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6E" w:rsidRPr="00205114" w:rsidRDefault="00C7716E" w:rsidP="00C7716E">
      <w:pPr>
        <w:pStyle w:val="1"/>
        <w:spacing w:before="0" w:beforeAutospacing="0" w:after="115" w:afterAutospacing="0"/>
        <w:jc w:val="center"/>
        <w:rPr>
          <w:bCs w:val="0"/>
          <w:color w:val="000000"/>
          <w:sz w:val="32"/>
          <w:szCs w:val="32"/>
        </w:rPr>
      </w:pPr>
      <w:r w:rsidRPr="00205114">
        <w:rPr>
          <w:bCs w:val="0"/>
          <w:color w:val="000000"/>
          <w:sz w:val="32"/>
          <w:szCs w:val="32"/>
        </w:rPr>
        <w:t>Учебный план на 2022-2023 учебный год</w:t>
      </w:r>
    </w:p>
    <w:p w:rsidR="00C7716E" w:rsidRDefault="00C7716E" w:rsidP="00C7716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205114">
        <w:rPr>
          <w:rFonts w:ascii="Times New Roman" w:hAnsi="Times New Roman" w:cs="Times New Roman"/>
          <w:sz w:val="28"/>
          <w:szCs w:val="28"/>
        </w:rPr>
        <w:t xml:space="preserve">Обучение во всех российских образовательных учреждениях осуществляется по определённым устанавливаемым законодательно стандартам. Этим требованиям должны соответствовать программы образования в общеобразовательных, средних профессиональных и высших учебных заведениях. А каким будет учебный план на 2022-2023 учебный год для 1,5 классов? Что в обязательном порядке в него войдёт, как будет организовываться учебный процесс? </w:t>
      </w:r>
    </w:p>
    <w:p w:rsidR="00C7716E" w:rsidRPr="00C7716E" w:rsidRDefault="00C7716E" w:rsidP="00C7716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C7716E" w:rsidRPr="00205114" w:rsidRDefault="00C7716E" w:rsidP="00C7716E">
      <w:pPr>
        <w:pStyle w:val="a3"/>
        <w:shd w:val="clear" w:color="auto" w:fill="FFFFFF"/>
        <w:spacing w:before="0" w:beforeAutospacing="0" w:after="360" w:afterAutospacing="0"/>
        <w:rPr>
          <w:color w:val="404040"/>
          <w:sz w:val="28"/>
          <w:szCs w:val="28"/>
        </w:rPr>
      </w:pPr>
      <w:r w:rsidRPr="00205114">
        <w:rPr>
          <w:b/>
          <w:bCs/>
          <w:color w:val="000000"/>
          <w:sz w:val="28"/>
          <w:szCs w:val="28"/>
        </w:rPr>
        <w:t>Предметные области и предметы</w:t>
      </w:r>
    </w:p>
    <w:p w:rsidR="00C7716E" w:rsidRPr="00205114" w:rsidRDefault="00C7716E" w:rsidP="00C771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114"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предметной области "Математика и информатика" появился учебный предмет "Математика". В него входят учебные курсы "Алгебра", "Геометрия" и "Вероятность и статистика". Также изменили структуру предметной области "Общественно-научные предметы". Теперь учебный предмет "История" включает учебные курсы "История России" и "Всеобщая история". В предметную область "ОРКСЭ" и "ОДНКНР" входят учебные модули по основам православной, исламской, буддистской, иудейской культур, религиозных культур народов России, светской этике. Родители могут выбрать любой модуль. Свое решение им понадобится оформить письменно – подготовить заявление (п. 32.1 ФГОС НОО, п. 33.1 ФГОС ООО). Форма такого заявления не утверждена, школа вправе разработать шаблон самостоятельно.</w:t>
      </w:r>
    </w:p>
    <w:p w:rsidR="00C7716E" w:rsidRDefault="00C7716E" w:rsidP="00C7716E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716E" w:rsidRDefault="00C7716E" w:rsidP="00C7716E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05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Изучение родного и второго иностранного языка на уровне ООО</w:t>
      </w:r>
    </w:p>
    <w:p w:rsidR="00C7716E" w:rsidRPr="00205114" w:rsidRDefault="00C7716E" w:rsidP="00C771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716E" w:rsidRPr="00205114" w:rsidRDefault="00C7716E" w:rsidP="00C7716E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05114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изучение родного и второго иностранного языка можно организовать, если для этого есть условия в школе (для Организаций, в которых языком образования является русский язык, изучение родного языка и родной литературы из числа языков народов Российской Федерации, государственных языков республик Российской Федерации осуществляется при наличии возможностей Организации и по заявлению родителей (законных представителей) несовершеннолетних обучающихся пункт 32.1 ФГОС НОО, пункт33</w:t>
      </w:r>
      <w:proofErr w:type="gramEnd"/>
      <w:r w:rsidRPr="002051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Start"/>
      <w:r w:rsidRPr="00205114">
        <w:rPr>
          <w:rFonts w:ascii="Times New Roman" w:eastAsia="Times New Roman" w:hAnsi="Times New Roman" w:cs="Times New Roman"/>
          <w:color w:val="000000"/>
          <w:sz w:val="28"/>
          <w:szCs w:val="28"/>
        </w:rPr>
        <w:t>1 ФГОС ООО).</w:t>
      </w:r>
      <w:proofErr w:type="gramEnd"/>
    </w:p>
    <w:p w:rsidR="00C7716E" w:rsidRPr="00205114" w:rsidRDefault="00C7716E" w:rsidP="00C7716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114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второго иностранного языка из перечня, предлагаемого Организацией, осуществляется по заявлению обучающихся, родителей (законных представителей) несовершеннолетних обучающихся и при наличии в Организации необходимых условий – п.33.1. ФГОС ООО.</w:t>
      </w:r>
    </w:p>
    <w:p w:rsidR="00C7716E" w:rsidRPr="00205114" w:rsidRDefault="00C7716E" w:rsidP="00C7716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114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также надо получить заявления родителей. Если ранее в школе не получали таких заявлений, нужно будет их собрать (п.33.1.ФГОС ООО).</w:t>
      </w:r>
    </w:p>
    <w:p w:rsidR="00C7716E" w:rsidRDefault="00C7716E" w:rsidP="00C771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716E" w:rsidRPr="00205114" w:rsidRDefault="00C7716E" w:rsidP="00C771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Рабочие программы педагогов</w:t>
      </w:r>
    </w:p>
    <w:p w:rsidR="00C7716E" w:rsidRPr="00205114" w:rsidRDefault="00C7716E" w:rsidP="00C7716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11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Рабочие программы учебных предметов, учебных курсов, курсов внеурочной деятельности и учебных модулей нужно формировать с учетом рабочей программы воспитания. Тематическое планирование рабочих программ теперь должно включать возможность использования ЭОР и ЦОР по каждой теме. Кроме того, в рабочих программах внеурочной деятельности нужно указывать формы проведения занятий.</w:t>
      </w:r>
    </w:p>
    <w:p w:rsidR="00C7716E" w:rsidRPr="00205114" w:rsidRDefault="00C7716E" w:rsidP="00C7716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205114">
        <w:rPr>
          <w:rFonts w:ascii="Times New Roman" w:hAnsi="Times New Roman" w:cs="Times New Roman"/>
          <w:sz w:val="28"/>
          <w:szCs w:val="28"/>
        </w:rPr>
        <w:t>Нормативная база (локальные акты) образовательной организации приведена в соответствие с требованиями обновленных ФГОС (Правила приема граждан на</w:t>
      </w:r>
      <w:proofErr w:type="gramEnd"/>
    </w:p>
    <w:p w:rsidR="00C7716E" w:rsidRPr="00205114" w:rsidRDefault="00C7716E" w:rsidP="00C7716E">
      <w:pPr>
        <w:pStyle w:val="a4"/>
        <w:rPr>
          <w:rFonts w:ascii="Times New Roman" w:hAnsi="Times New Roman" w:cs="Times New Roman"/>
          <w:sz w:val="28"/>
          <w:szCs w:val="28"/>
        </w:rPr>
      </w:pPr>
      <w:r w:rsidRPr="00205114">
        <w:rPr>
          <w:rFonts w:ascii="Times New Roman" w:hAnsi="Times New Roman" w:cs="Times New Roman"/>
          <w:sz w:val="28"/>
          <w:szCs w:val="28"/>
        </w:rPr>
        <w:t>обучение, Положение, регламентирующее режим занятий обучающихся, Положение о текущем контроле успеваемости и промежуточной аттестации учащихся, и т.п.);</w:t>
      </w:r>
    </w:p>
    <w:p w:rsidR="00C7716E" w:rsidRDefault="00C7716E" w:rsidP="00C7716E">
      <w:pPr>
        <w:spacing w:after="0"/>
        <w:ind w:left="3980" w:hanging="4122"/>
        <w:jc w:val="center"/>
        <w:rPr>
          <w:rFonts w:ascii="Times New Roman" w:eastAsia="Cambria" w:hAnsi="Times New Roman" w:cs="Times New Roman"/>
          <w:b/>
          <w:bCs/>
          <w:sz w:val="28"/>
          <w:szCs w:val="28"/>
        </w:rPr>
      </w:pPr>
    </w:p>
    <w:p w:rsidR="00C7716E" w:rsidRPr="00205114" w:rsidRDefault="00C7716E" w:rsidP="00C7716E">
      <w:pPr>
        <w:spacing w:after="0"/>
        <w:ind w:left="3980" w:hanging="4122"/>
        <w:jc w:val="center"/>
        <w:rPr>
          <w:rFonts w:ascii="Times New Roman" w:hAnsi="Times New Roman" w:cs="Times New Roman"/>
          <w:sz w:val="28"/>
          <w:szCs w:val="28"/>
        </w:rPr>
      </w:pPr>
      <w:r w:rsidRPr="00205114">
        <w:rPr>
          <w:rFonts w:ascii="Times New Roman" w:eastAsia="Cambria" w:hAnsi="Times New Roman" w:cs="Times New Roman"/>
          <w:b/>
          <w:bCs/>
          <w:sz w:val="28"/>
          <w:szCs w:val="28"/>
        </w:rPr>
        <w:t>Учебный план</w:t>
      </w:r>
    </w:p>
    <w:p w:rsidR="00C7716E" w:rsidRPr="00205114" w:rsidRDefault="00C7716E" w:rsidP="00C7716E">
      <w:pPr>
        <w:spacing w:after="0"/>
        <w:ind w:left="2600"/>
        <w:rPr>
          <w:rFonts w:ascii="Times New Roman" w:hAnsi="Times New Roman" w:cs="Times New Roman"/>
          <w:sz w:val="28"/>
          <w:szCs w:val="28"/>
        </w:rPr>
      </w:pPr>
      <w:r w:rsidRPr="00205114">
        <w:rPr>
          <w:rFonts w:ascii="Times New Roman" w:eastAsia="Cambria" w:hAnsi="Times New Roman" w:cs="Times New Roman"/>
          <w:b/>
          <w:bCs/>
          <w:sz w:val="28"/>
          <w:szCs w:val="28"/>
        </w:rPr>
        <w:t>1-го общеобразовательного класса</w:t>
      </w:r>
    </w:p>
    <w:p w:rsidR="00C7716E" w:rsidRPr="00205114" w:rsidRDefault="00C7716E" w:rsidP="00C771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5114">
        <w:rPr>
          <w:rFonts w:ascii="Times New Roman" w:eastAsia="Cambria" w:hAnsi="Times New Roman" w:cs="Times New Roman"/>
          <w:b/>
          <w:bCs/>
          <w:sz w:val="28"/>
          <w:szCs w:val="28"/>
        </w:rPr>
        <w:t>МОУ СОШ № 5</w:t>
      </w:r>
    </w:p>
    <w:p w:rsidR="00C7716E" w:rsidRPr="00205114" w:rsidRDefault="00C7716E" w:rsidP="00C7716E">
      <w:pPr>
        <w:spacing w:after="0" w:line="232" w:lineRule="auto"/>
        <w:ind w:right="20"/>
        <w:jc w:val="center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205114">
        <w:rPr>
          <w:rFonts w:ascii="Times New Roman" w:eastAsia="Cambria" w:hAnsi="Times New Roman" w:cs="Times New Roman"/>
          <w:b/>
          <w:bCs/>
          <w:sz w:val="28"/>
          <w:szCs w:val="28"/>
        </w:rPr>
        <w:t>на 2022 – 2023 учебный год</w:t>
      </w:r>
    </w:p>
    <w:p w:rsidR="00C7716E" w:rsidRPr="00205114" w:rsidRDefault="00C7716E" w:rsidP="00C7716E">
      <w:pPr>
        <w:spacing w:after="0" w:line="232" w:lineRule="auto"/>
        <w:ind w:right="20"/>
        <w:jc w:val="center"/>
        <w:rPr>
          <w:rFonts w:ascii="Times New Roman" w:eastAsia="Cambria" w:hAnsi="Times New Roman" w:cs="Times New Roman"/>
          <w:b/>
          <w:bCs/>
          <w:sz w:val="28"/>
          <w:szCs w:val="28"/>
        </w:rPr>
      </w:pPr>
    </w:p>
    <w:p w:rsidR="00C7716E" w:rsidRPr="00205114" w:rsidRDefault="00C7716E" w:rsidP="00C7716E">
      <w:pPr>
        <w:spacing w:after="0" w:line="232" w:lineRule="auto"/>
        <w:ind w:right="20"/>
        <w:jc w:val="center"/>
        <w:rPr>
          <w:rFonts w:ascii="Times New Roman" w:eastAsia="Cambria" w:hAnsi="Times New Roman" w:cs="Times New Roman"/>
          <w:b/>
          <w:bCs/>
          <w:sz w:val="28"/>
          <w:szCs w:val="28"/>
        </w:rPr>
      </w:pPr>
    </w:p>
    <w:tbl>
      <w:tblPr>
        <w:tblStyle w:val="2"/>
        <w:tblW w:w="10267" w:type="dxa"/>
        <w:tblInd w:w="-871" w:type="dxa"/>
        <w:tblLayout w:type="fixed"/>
        <w:tblLook w:val="04A0"/>
      </w:tblPr>
      <w:tblGrid>
        <w:gridCol w:w="5070"/>
        <w:gridCol w:w="4116"/>
        <w:gridCol w:w="1081"/>
      </w:tblGrid>
      <w:tr w:rsidR="00C7716E" w:rsidRPr="00205114" w:rsidTr="00C7716E">
        <w:trPr>
          <w:trHeight w:val="285"/>
        </w:trPr>
        <w:tc>
          <w:tcPr>
            <w:tcW w:w="5070" w:type="dxa"/>
            <w:vMerge w:val="restart"/>
            <w:hideMark/>
          </w:tcPr>
          <w:p w:rsidR="00C7716E" w:rsidRPr="00205114" w:rsidRDefault="00C7716E" w:rsidP="00E30FDF">
            <w:pPr>
              <w:ind w:left="57" w:right="-1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4116" w:type="dxa"/>
            <w:hideMark/>
          </w:tcPr>
          <w:p w:rsidR="00C7716E" w:rsidRPr="00205114" w:rsidRDefault="00C7716E" w:rsidP="00E30FDF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1081" w:type="dxa"/>
            <w:hideMark/>
          </w:tcPr>
          <w:p w:rsidR="00C7716E" w:rsidRPr="00205114" w:rsidRDefault="00C7716E" w:rsidP="00E30FDF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Часы</w:t>
            </w:r>
          </w:p>
        </w:tc>
      </w:tr>
      <w:tr w:rsidR="00C7716E" w:rsidRPr="00205114" w:rsidTr="00C7716E">
        <w:trPr>
          <w:trHeight w:val="249"/>
        </w:trPr>
        <w:tc>
          <w:tcPr>
            <w:tcW w:w="5070" w:type="dxa"/>
            <w:vMerge/>
          </w:tcPr>
          <w:p w:rsidR="00C7716E" w:rsidRPr="00205114" w:rsidRDefault="00C7716E" w:rsidP="00E30FDF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6" w:type="dxa"/>
          </w:tcPr>
          <w:p w:rsidR="00C7716E" w:rsidRPr="00205114" w:rsidRDefault="00C7716E" w:rsidP="00E30FDF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051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Обязательная часть</w:t>
            </w:r>
          </w:p>
        </w:tc>
        <w:tc>
          <w:tcPr>
            <w:tcW w:w="1081" w:type="dxa"/>
          </w:tcPr>
          <w:p w:rsidR="00C7716E" w:rsidRPr="00205114" w:rsidRDefault="00C7716E" w:rsidP="00E30FDF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7716E" w:rsidRPr="00205114" w:rsidTr="00C7716E">
        <w:trPr>
          <w:trHeight w:val="340"/>
        </w:trPr>
        <w:tc>
          <w:tcPr>
            <w:tcW w:w="5070" w:type="dxa"/>
            <w:vMerge w:val="restart"/>
            <w:hideMark/>
          </w:tcPr>
          <w:p w:rsidR="00C7716E" w:rsidRPr="00205114" w:rsidRDefault="00C7716E" w:rsidP="00E30FDF">
            <w:pPr>
              <w:ind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6" w:type="dxa"/>
            <w:hideMark/>
          </w:tcPr>
          <w:p w:rsidR="00C7716E" w:rsidRPr="00205114" w:rsidRDefault="00C7716E" w:rsidP="00E30FDF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81" w:type="dxa"/>
            <w:hideMark/>
          </w:tcPr>
          <w:p w:rsidR="00C7716E" w:rsidRPr="00205114" w:rsidRDefault="00C7716E" w:rsidP="00E3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</w:tr>
      <w:tr w:rsidR="00C7716E" w:rsidRPr="00205114" w:rsidTr="00C7716E">
        <w:trPr>
          <w:trHeight w:val="304"/>
        </w:trPr>
        <w:tc>
          <w:tcPr>
            <w:tcW w:w="5070" w:type="dxa"/>
            <w:vMerge/>
            <w:hideMark/>
          </w:tcPr>
          <w:p w:rsidR="00C7716E" w:rsidRPr="00205114" w:rsidRDefault="00C7716E" w:rsidP="00E30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6" w:type="dxa"/>
            <w:hideMark/>
          </w:tcPr>
          <w:p w:rsidR="00C7716E" w:rsidRPr="00205114" w:rsidRDefault="00C7716E" w:rsidP="00E30FDF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081" w:type="dxa"/>
            <w:hideMark/>
          </w:tcPr>
          <w:p w:rsidR="00C7716E" w:rsidRPr="00205114" w:rsidRDefault="00C7716E" w:rsidP="00E3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</w:tr>
      <w:tr w:rsidR="00C7716E" w:rsidRPr="00205114" w:rsidTr="00C7716E">
        <w:trPr>
          <w:trHeight w:val="456"/>
        </w:trPr>
        <w:tc>
          <w:tcPr>
            <w:tcW w:w="5070" w:type="dxa"/>
            <w:hideMark/>
          </w:tcPr>
          <w:p w:rsidR="00C7716E" w:rsidRPr="00205114" w:rsidRDefault="00C7716E" w:rsidP="00E30FDF">
            <w:pPr>
              <w:ind w:left="57"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116" w:type="dxa"/>
            <w:hideMark/>
          </w:tcPr>
          <w:p w:rsidR="00C7716E" w:rsidRPr="00205114" w:rsidRDefault="00C7716E" w:rsidP="00E3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81" w:type="dxa"/>
            <w:hideMark/>
          </w:tcPr>
          <w:p w:rsidR="00C7716E" w:rsidRPr="00205114" w:rsidRDefault="00C7716E" w:rsidP="00E3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</w:tr>
      <w:tr w:rsidR="00C7716E" w:rsidRPr="00205114" w:rsidTr="00C7716E">
        <w:trPr>
          <w:trHeight w:val="456"/>
        </w:trPr>
        <w:tc>
          <w:tcPr>
            <w:tcW w:w="5070" w:type="dxa"/>
            <w:hideMark/>
          </w:tcPr>
          <w:p w:rsidR="00C7716E" w:rsidRPr="00205114" w:rsidRDefault="00C7716E" w:rsidP="00E30FDF">
            <w:pPr>
              <w:ind w:left="57" w:right="-1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 и естествознание (окружающий мир)</w:t>
            </w:r>
          </w:p>
        </w:tc>
        <w:tc>
          <w:tcPr>
            <w:tcW w:w="4116" w:type="dxa"/>
            <w:hideMark/>
          </w:tcPr>
          <w:p w:rsidR="00C7716E" w:rsidRPr="00205114" w:rsidRDefault="00C7716E" w:rsidP="00E3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081" w:type="dxa"/>
            <w:hideMark/>
          </w:tcPr>
          <w:p w:rsidR="00C7716E" w:rsidRPr="00205114" w:rsidRDefault="00C7716E" w:rsidP="00E3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</w:tr>
      <w:tr w:rsidR="00C7716E" w:rsidRPr="00205114" w:rsidTr="00C7716E">
        <w:trPr>
          <w:trHeight w:val="284"/>
        </w:trPr>
        <w:tc>
          <w:tcPr>
            <w:tcW w:w="5070" w:type="dxa"/>
            <w:vMerge w:val="restart"/>
            <w:hideMark/>
          </w:tcPr>
          <w:p w:rsidR="00C7716E" w:rsidRPr="00205114" w:rsidRDefault="00C7716E" w:rsidP="00E30FDF">
            <w:pPr>
              <w:ind w:left="57"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4116" w:type="dxa"/>
            <w:hideMark/>
          </w:tcPr>
          <w:p w:rsidR="00C7716E" w:rsidRPr="00205114" w:rsidRDefault="00C7716E" w:rsidP="00E3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081" w:type="dxa"/>
            <w:hideMark/>
          </w:tcPr>
          <w:p w:rsidR="00C7716E" w:rsidRPr="00205114" w:rsidRDefault="00C7716E" w:rsidP="00E3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  <w:tr w:rsidR="00C7716E" w:rsidRPr="00205114" w:rsidTr="00C7716E">
        <w:trPr>
          <w:trHeight w:val="249"/>
        </w:trPr>
        <w:tc>
          <w:tcPr>
            <w:tcW w:w="5070" w:type="dxa"/>
            <w:vMerge/>
            <w:hideMark/>
          </w:tcPr>
          <w:p w:rsidR="00C7716E" w:rsidRPr="00205114" w:rsidRDefault="00C7716E" w:rsidP="00E30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6" w:type="dxa"/>
            <w:hideMark/>
          </w:tcPr>
          <w:p w:rsidR="00C7716E" w:rsidRPr="00205114" w:rsidRDefault="00C7716E" w:rsidP="00E30FDF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081" w:type="dxa"/>
            <w:hideMark/>
          </w:tcPr>
          <w:p w:rsidR="00C7716E" w:rsidRPr="00205114" w:rsidRDefault="00C7716E" w:rsidP="00E3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  <w:tr w:rsidR="00C7716E" w:rsidRPr="00205114" w:rsidTr="00C7716E">
        <w:trPr>
          <w:trHeight w:val="282"/>
        </w:trPr>
        <w:tc>
          <w:tcPr>
            <w:tcW w:w="5070" w:type="dxa"/>
            <w:hideMark/>
          </w:tcPr>
          <w:p w:rsidR="00C7716E" w:rsidRPr="00205114" w:rsidRDefault="00C7716E" w:rsidP="00E30FDF">
            <w:pPr>
              <w:ind w:left="57"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116" w:type="dxa"/>
            <w:hideMark/>
          </w:tcPr>
          <w:p w:rsidR="00C7716E" w:rsidRPr="00205114" w:rsidRDefault="00C7716E" w:rsidP="00E3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081" w:type="dxa"/>
            <w:hideMark/>
          </w:tcPr>
          <w:p w:rsidR="00C7716E" w:rsidRPr="00205114" w:rsidRDefault="00C7716E" w:rsidP="00E3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  <w:tr w:rsidR="00C7716E" w:rsidRPr="00205114" w:rsidTr="00C7716E">
        <w:trPr>
          <w:trHeight w:val="233"/>
        </w:trPr>
        <w:tc>
          <w:tcPr>
            <w:tcW w:w="5070" w:type="dxa"/>
            <w:hideMark/>
          </w:tcPr>
          <w:p w:rsidR="00C7716E" w:rsidRPr="00205114" w:rsidRDefault="00C7716E" w:rsidP="00E30FDF">
            <w:pPr>
              <w:ind w:left="57"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116" w:type="dxa"/>
            <w:hideMark/>
          </w:tcPr>
          <w:p w:rsidR="00C7716E" w:rsidRPr="00205114" w:rsidRDefault="00C7716E" w:rsidP="00E3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081" w:type="dxa"/>
            <w:hideMark/>
          </w:tcPr>
          <w:p w:rsidR="00C7716E" w:rsidRPr="00205114" w:rsidRDefault="00C7716E" w:rsidP="00E3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</w:tr>
      <w:tr w:rsidR="00C7716E" w:rsidRPr="00205114" w:rsidTr="00C7716E">
        <w:trPr>
          <w:trHeight w:val="200"/>
        </w:trPr>
        <w:tc>
          <w:tcPr>
            <w:tcW w:w="9186" w:type="dxa"/>
            <w:gridSpan w:val="2"/>
            <w:hideMark/>
          </w:tcPr>
          <w:p w:rsidR="00C7716E" w:rsidRPr="00205114" w:rsidRDefault="00C7716E" w:rsidP="00E30FDF">
            <w:pPr>
              <w:ind w:left="57"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081" w:type="dxa"/>
            <w:hideMark/>
          </w:tcPr>
          <w:p w:rsidR="00C7716E" w:rsidRPr="00205114" w:rsidRDefault="00C7716E" w:rsidP="00E30FDF">
            <w:pPr>
              <w:ind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716E" w:rsidRPr="00205114" w:rsidTr="00C7716E">
        <w:trPr>
          <w:trHeight w:val="290"/>
        </w:trPr>
        <w:tc>
          <w:tcPr>
            <w:tcW w:w="9186" w:type="dxa"/>
            <w:gridSpan w:val="2"/>
            <w:hideMark/>
          </w:tcPr>
          <w:p w:rsidR="00C7716E" w:rsidRPr="00205114" w:rsidRDefault="00C7716E" w:rsidP="00E30FDF">
            <w:pPr>
              <w:ind w:left="57"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1081" w:type="dxa"/>
            <w:hideMark/>
          </w:tcPr>
          <w:p w:rsidR="00C7716E" w:rsidRPr="00205114" w:rsidRDefault="00C7716E" w:rsidP="00E3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21</w:t>
            </w:r>
          </w:p>
        </w:tc>
      </w:tr>
      <w:tr w:rsidR="00C7716E" w:rsidRPr="00205114" w:rsidTr="00C7716E">
        <w:trPr>
          <w:trHeight w:val="456"/>
        </w:trPr>
        <w:tc>
          <w:tcPr>
            <w:tcW w:w="9186" w:type="dxa"/>
            <w:gridSpan w:val="2"/>
            <w:hideMark/>
          </w:tcPr>
          <w:p w:rsidR="00C7716E" w:rsidRPr="00205114" w:rsidRDefault="00C7716E" w:rsidP="00E30FDF">
            <w:pPr>
              <w:ind w:left="57"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081" w:type="dxa"/>
            <w:hideMark/>
          </w:tcPr>
          <w:p w:rsidR="00C7716E" w:rsidRPr="00205114" w:rsidRDefault="00C7716E" w:rsidP="00E30F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</w:pPr>
            <w:r w:rsidRPr="00205114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10</w:t>
            </w:r>
          </w:p>
        </w:tc>
      </w:tr>
    </w:tbl>
    <w:p w:rsidR="00C7716E" w:rsidRDefault="00C7716E" w:rsidP="00C7716E">
      <w:pPr>
        <w:spacing w:after="0"/>
        <w:ind w:left="3980" w:hanging="4122"/>
        <w:jc w:val="center"/>
        <w:rPr>
          <w:rFonts w:ascii="Times New Roman" w:eastAsia="Cambria" w:hAnsi="Times New Roman" w:cs="Times New Roman"/>
          <w:b/>
          <w:bCs/>
          <w:sz w:val="28"/>
          <w:szCs w:val="28"/>
        </w:rPr>
      </w:pPr>
    </w:p>
    <w:p w:rsidR="00C7716E" w:rsidRDefault="00C7716E" w:rsidP="00C7716E">
      <w:pPr>
        <w:spacing w:after="0"/>
        <w:ind w:left="3980" w:hanging="4122"/>
        <w:jc w:val="center"/>
        <w:rPr>
          <w:rFonts w:ascii="Times New Roman" w:eastAsia="Cambria" w:hAnsi="Times New Roman" w:cs="Times New Roman"/>
          <w:b/>
          <w:bCs/>
          <w:sz w:val="28"/>
          <w:szCs w:val="28"/>
        </w:rPr>
      </w:pPr>
    </w:p>
    <w:p w:rsidR="00C7716E" w:rsidRDefault="00C7716E" w:rsidP="00C7716E">
      <w:pPr>
        <w:spacing w:after="0"/>
        <w:ind w:left="3980" w:hanging="4122"/>
        <w:jc w:val="center"/>
        <w:rPr>
          <w:rFonts w:ascii="Times New Roman" w:eastAsia="Cambria" w:hAnsi="Times New Roman" w:cs="Times New Roman"/>
          <w:b/>
          <w:bCs/>
          <w:sz w:val="28"/>
          <w:szCs w:val="28"/>
        </w:rPr>
      </w:pPr>
    </w:p>
    <w:p w:rsidR="00C7716E" w:rsidRDefault="00C7716E" w:rsidP="00C7716E">
      <w:pPr>
        <w:spacing w:after="0"/>
        <w:ind w:left="3980" w:hanging="4122"/>
        <w:jc w:val="center"/>
        <w:rPr>
          <w:rFonts w:ascii="Times New Roman" w:eastAsia="Cambria" w:hAnsi="Times New Roman" w:cs="Times New Roman"/>
          <w:b/>
          <w:bCs/>
          <w:sz w:val="28"/>
          <w:szCs w:val="28"/>
        </w:rPr>
      </w:pPr>
    </w:p>
    <w:p w:rsidR="00C7716E" w:rsidRDefault="00C7716E" w:rsidP="00C7716E">
      <w:pPr>
        <w:spacing w:after="0"/>
        <w:ind w:left="3980" w:hanging="4122"/>
        <w:jc w:val="center"/>
        <w:rPr>
          <w:rFonts w:ascii="Times New Roman" w:eastAsia="Cambria" w:hAnsi="Times New Roman" w:cs="Times New Roman"/>
          <w:b/>
          <w:bCs/>
          <w:sz w:val="28"/>
          <w:szCs w:val="28"/>
        </w:rPr>
      </w:pPr>
    </w:p>
    <w:p w:rsidR="00C7716E" w:rsidRDefault="00C7716E" w:rsidP="00C7716E">
      <w:pPr>
        <w:spacing w:after="0"/>
        <w:ind w:left="3980" w:hanging="4122"/>
        <w:jc w:val="center"/>
        <w:rPr>
          <w:rFonts w:ascii="Times New Roman" w:eastAsia="Cambria" w:hAnsi="Times New Roman" w:cs="Times New Roman"/>
          <w:b/>
          <w:bCs/>
          <w:sz w:val="28"/>
          <w:szCs w:val="28"/>
        </w:rPr>
      </w:pPr>
    </w:p>
    <w:p w:rsidR="00C7716E" w:rsidRDefault="00C7716E" w:rsidP="00C7716E">
      <w:pPr>
        <w:spacing w:after="0"/>
        <w:ind w:left="3980" w:hanging="4122"/>
        <w:jc w:val="center"/>
        <w:rPr>
          <w:rFonts w:ascii="Times New Roman" w:eastAsia="Cambria" w:hAnsi="Times New Roman" w:cs="Times New Roman"/>
          <w:b/>
          <w:bCs/>
          <w:sz w:val="28"/>
          <w:szCs w:val="28"/>
        </w:rPr>
      </w:pPr>
    </w:p>
    <w:p w:rsidR="00C7716E" w:rsidRDefault="00C7716E" w:rsidP="00C7716E">
      <w:pPr>
        <w:spacing w:after="0"/>
        <w:ind w:left="3980" w:hanging="4122"/>
        <w:jc w:val="center"/>
        <w:rPr>
          <w:rFonts w:ascii="Times New Roman" w:eastAsia="Cambria" w:hAnsi="Times New Roman" w:cs="Times New Roman"/>
          <w:b/>
          <w:bCs/>
          <w:sz w:val="28"/>
          <w:szCs w:val="28"/>
        </w:rPr>
      </w:pPr>
    </w:p>
    <w:p w:rsidR="00C7716E" w:rsidRPr="00205114" w:rsidRDefault="00C7716E" w:rsidP="00C7716E">
      <w:pPr>
        <w:spacing w:after="0"/>
        <w:ind w:left="3980" w:hanging="4122"/>
        <w:jc w:val="center"/>
        <w:rPr>
          <w:rFonts w:ascii="Times New Roman" w:hAnsi="Times New Roman" w:cs="Times New Roman"/>
          <w:sz w:val="28"/>
          <w:szCs w:val="28"/>
        </w:rPr>
      </w:pPr>
      <w:r w:rsidRPr="00205114">
        <w:rPr>
          <w:rFonts w:ascii="Times New Roman" w:eastAsia="Cambria" w:hAnsi="Times New Roman" w:cs="Times New Roman"/>
          <w:b/>
          <w:bCs/>
          <w:sz w:val="28"/>
          <w:szCs w:val="28"/>
        </w:rPr>
        <w:lastRenderedPageBreak/>
        <w:t>Учебный план</w:t>
      </w:r>
    </w:p>
    <w:p w:rsidR="00C7716E" w:rsidRPr="00205114" w:rsidRDefault="00C7716E" w:rsidP="00C7716E">
      <w:pPr>
        <w:spacing w:after="0"/>
        <w:ind w:left="2600"/>
        <w:rPr>
          <w:rFonts w:ascii="Times New Roman" w:hAnsi="Times New Roman" w:cs="Times New Roman"/>
          <w:sz w:val="28"/>
          <w:szCs w:val="28"/>
        </w:rPr>
      </w:pPr>
      <w:r w:rsidRPr="00205114">
        <w:rPr>
          <w:rFonts w:ascii="Times New Roman" w:eastAsia="Cambria" w:hAnsi="Times New Roman" w:cs="Times New Roman"/>
          <w:b/>
          <w:bCs/>
          <w:sz w:val="28"/>
          <w:szCs w:val="28"/>
        </w:rPr>
        <w:t>5-го общеобразовательного класса</w:t>
      </w:r>
    </w:p>
    <w:p w:rsidR="00C7716E" w:rsidRPr="00205114" w:rsidRDefault="00C7716E" w:rsidP="00C771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5114">
        <w:rPr>
          <w:rFonts w:ascii="Times New Roman" w:eastAsia="Cambria" w:hAnsi="Times New Roman" w:cs="Times New Roman"/>
          <w:b/>
          <w:bCs/>
          <w:sz w:val="28"/>
          <w:szCs w:val="28"/>
        </w:rPr>
        <w:t>МОУ СОШ № 5</w:t>
      </w:r>
    </w:p>
    <w:p w:rsidR="00C7716E" w:rsidRDefault="00C7716E" w:rsidP="00C7716E">
      <w:pPr>
        <w:spacing w:after="0" w:line="232" w:lineRule="auto"/>
        <w:ind w:right="20"/>
        <w:jc w:val="center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205114">
        <w:rPr>
          <w:rFonts w:ascii="Times New Roman" w:eastAsia="Cambria" w:hAnsi="Times New Roman" w:cs="Times New Roman"/>
          <w:b/>
          <w:bCs/>
          <w:sz w:val="28"/>
          <w:szCs w:val="28"/>
        </w:rPr>
        <w:t>на 2022 – 2027 учебный год</w:t>
      </w:r>
    </w:p>
    <w:p w:rsidR="00C7716E" w:rsidRPr="00205114" w:rsidRDefault="00C7716E" w:rsidP="00C7716E">
      <w:pPr>
        <w:spacing w:after="0" w:line="232" w:lineRule="auto"/>
        <w:ind w:right="20"/>
        <w:jc w:val="center"/>
        <w:rPr>
          <w:rFonts w:ascii="Times New Roman" w:eastAsia="Cambria" w:hAnsi="Times New Roman" w:cs="Times New Roman"/>
          <w:b/>
          <w:bCs/>
          <w:sz w:val="28"/>
          <w:szCs w:val="28"/>
        </w:rPr>
      </w:pPr>
    </w:p>
    <w:tbl>
      <w:tblPr>
        <w:tblStyle w:val="2"/>
        <w:tblW w:w="10562" w:type="dxa"/>
        <w:tblInd w:w="-885" w:type="dxa"/>
        <w:tblLook w:val="04A0"/>
      </w:tblPr>
      <w:tblGrid>
        <w:gridCol w:w="2718"/>
        <w:gridCol w:w="2540"/>
        <w:gridCol w:w="827"/>
        <w:gridCol w:w="1092"/>
        <w:gridCol w:w="1006"/>
        <w:gridCol w:w="891"/>
        <w:gridCol w:w="581"/>
        <w:gridCol w:w="907"/>
      </w:tblGrid>
      <w:tr w:rsidR="00C7716E" w:rsidRPr="00205114" w:rsidTr="00C7716E">
        <w:trPr>
          <w:trHeight w:val="353"/>
        </w:trPr>
        <w:tc>
          <w:tcPr>
            <w:tcW w:w="2718" w:type="dxa"/>
            <w:vMerge w:val="restart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2540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Учебные</w:t>
            </w:r>
          </w:p>
        </w:tc>
        <w:tc>
          <w:tcPr>
            <w:tcW w:w="5304" w:type="dxa"/>
            <w:gridSpan w:val="6"/>
            <w:vMerge w:val="restart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</w:tr>
      <w:tr w:rsidR="00C7716E" w:rsidRPr="00205114" w:rsidTr="00C7716E">
        <w:trPr>
          <w:trHeight w:val="367"/>
        </w:trPr>
        <w:tc>
          <w:tcPr>
            <w:tcW w:w="0" w:type="auto"/>
            <w:vMerge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5304" w:type="dxa"/>
            <w:gridSpan w:val="6"/>
            <w:vMerge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16E" w:rsidRPr="00205114" w:rsidTr="00C7716E">
        <w:trPr>
          <w:trHeight w:val="367"/>
        </w:trPr>
        <w:tc>
          <w:tcPr>
            <w:tcW w:w="0" w:type="auto"/>
            <w:vMerge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827" w:type="dxa"/>
            <w:hideMark/>
          </w:tcPr>
          <w:p w:rsidR="00C7716E" w:rsidRPr="00205114" w:rsidRDefault="00C7716E" w:rsidP="00E30F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092" w:type="dxa"/>
            <w:hideMark/>
          </w:tcPr>
          <w:p w:rsidR="00C7716E" w:rsidRPr="00205114" w:rsidRDefault="00C7716E" w:rsidP="00E30F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1006" w:type="dxa"/>
            <w:hideMark/>
          </w:tcPr>
          <w:p w:rsidR="00C7716E" w:rsidRPr="00205114" w:rsidRDefault="00C7716E" w:rsidP="00E30F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891" w:type="dxa"/>
            <w:hideMark/>
          </w:tcPr>
          <w:p w:rsidR="00C7716E" w:rsidRPr="00205114" w:rsidRDefault="00C7716E" w:rsidP="00E30F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581" w:type="dxa"/>
            <w:hideMark/>
          </w:tcPr>
          <w:p w:rsidR="00C7716E" w:rsidRPr="00205114" w:rsidRDefault="00C7716E" w:rsidP="00E30F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907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C7716E" w:rsidRPr="00205114" w:rsidTr="00C7716E">
        <w:trPr>
          <w:trHeight w:val="460"/>
        </w:trPr>
        <w:tc>
          <w:tcPr>
            <w:tcW w:w="2718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0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Обязательная часть</w:t>
            </w:r>
          </w:p>
        </w:tc>
        <w:tc>
          <w:tcPr>
            <w:tcW w:w="5304" w:type="dxa"/>
            <w:gridSpan w:val="6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7716E" w:rsidRPr="00205114" w:rsidTr="00C7716E">
        <w:trPr>
          <w:trHeight w:val="367"/>
        </w:trPr>
        <w:tc>
          <w:tcPr>
            <w:tcW w:w="2718" w:type="dxa"/>
            <w:vMerge w:val="restart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540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27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2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6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1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7716E" w:rsidRPr="00205114" w:rsidTr="00C7716E">
        <w:trPr>
          <w:trHeight w:val="367"/>
        </w:trPr>
        <w:tc>
          <w:tcPr>
            <w:tcW w:w="0" w:type="auto"/>
            <w:vMerge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27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2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6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1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7716E" w:rsidRPr="00205114" w:rsidTr="00C7716E">
        <w:trPr>
          <w:trHeight w:val="538"/>
        </w:trPr>
        <w:tc>
          <w:tcPr>
            <w:tcW w:w="0" w:type="auto"/>
            <w:vMerge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827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2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6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1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7716E" w:rsidRPr="00205114" w:rsidTr="00C7716E">
        <w:trPr>
          <w:trHeight w:val="367"/>
        </w:trPr>
        <w:tc>
          <w:tcPr>
            <w:tcW w:w="2718" w:type="dxa"/>
            <w:vMerge w:val="restart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540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27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2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6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91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7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7716E" w:rsidRPr="00205114" w:rsidTr="00C7716E">
        <w:trPr>
          <w:trHeight w:val="367"/>
        </w:trPr>
        <w:tc>
          <w:tcPr>
            <w:tcW w:w="0" w:type="auto"/>
            <w:vMerge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827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6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1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7716E" w:rsidRPr="00205114" w:rsidTr="00C7716E">
        <w:trPr>
          <w:trHeight w:val="367"/>
        </w:trPr>
        <w:tc>
          <w:tcPr>
            <w:tcW w:w="0" w:type="auto"/>
            <w:vMerge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827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6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1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716E" w:rsidRPr="00205114" w:rsidTr="00C7716E">
        <w:trPr>
          <w:trHeight w:val="367"/>
        </w:trPr>
        <w:tc>
          <w:tcPr>
            <w:tcW w:w="0" w:type="auto"/>
            <w:vMerge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827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6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1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716E" w:rsidRPr="00205114" w:rsidTr="00C7716E">
        <w:trPr>
          <w:trHeight w:val="367"/>
        </w:trPr>
        <w:tc>
          <w:tcPr>
            <w:tcW w:w="0" w:type="auto"/>
            <w:vMerge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827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6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1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716E" w:rsidRPr="00205114" w:rsidTr="00C7716E">
        <w:trPr>
          <w:trHeight w:val="720"/>
        </w:trPr>
        <w:tc>
          <w:tcPr>
            <w:tcW w:w="2718" w:type="dxa"/>
            <w:vMerge w:val="restart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540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История России. Всеобщая история</w:t>
            </w:r>
          </w:p>
        </w:tc>
        <w:tc>
          <w:tcPr>
            <w:tcW w:w="827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2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6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1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7716E" w:rsidRPr="00205114" w:rsidTr="00C7716E">
        <w:trPr>
          <w:trHeight w:val="367"/>
        </w:trPr>
        <w:tc>
          <w:tcPr>
            <w:tcW w:w="0" w:type="auto"/>
            <w:vMerge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27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1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716E" w:rsidRPr="00205114" w:rsidTr="00C7716E">
        <w:trPr>
          <w:trHeight w:val="367"/>
        </w:trPr>
        <w:tc>
          <w:tcPr>
            <w:tcW w:w="0" w:type="auto"/>
            <w:vMerge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27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1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7716E" w:rsidRPr="00205114" w:rsidTr="00C7716E">
        <w:trPr>
          <w:trHeight w:val="452"/>
        </w:trPr>
        <w:tc>
          <w:tcPr>
            <w:tcW w:w="2718" w:type="dxa"/>
            <w:vMerge w:val="restart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Естественнонаучные предметы</w:t>
            </w:r>
          </w:p>
        </w:tc>
        <w:tc>
          <w:tcPr>
            <w:tcW w:w="2540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27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6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1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7716E" w:rsidRPr="00205114" w:rsidTr="00C7716E">
        <w:trPr>
          <w:trHeight w:val="367"/>
        </w:trPr>
        <w:tc>
          <w:tcPr>
            <w:tcW w:w="0" w:type="auto"/>
            <w:vMerge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27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6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91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716E" w:rsidRPr="00205114" w:rsidTr="00C7716E">
        <w:trPr>
          <w:trHeight w:val="367"/>
        </w:trPr>
        <w:tc>
          <w:tcPr>
            <w:tcW w:w="0" w:type="auto"/>
            <w:vMerge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27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1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7716E" w:rsidRPr="00205114" w:rsidTr="00C7716E">
        <w:trPr>
          <w:trHeight w:val="367"/>
        </w:trPr>
        <w:tc>
          <w:tcPr>
            <w:tcW w:w="2718" w:type="dxa"/>
            <w:vMerge w:val="restart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540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27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1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7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716E" w:rsidRPr="00205114" w:rsidTr="00C7716E">
        <w:trPr>
          <w:trHeight w:val="367"/>
        </w:trPr>
        <w:tc>
          <w:tcPr>
            <w:tcW w:w="0" w:type="auto"/>
            <w:vMerge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27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1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7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716E" w:rsidRPr="00205114" w:rsidTr="00C7716E">
        <w:trPr>
          <w:trHeight w:val="367"/>
        </w:trPr>
        <w:tc>
          <w:tcPr>
            <w:tcW w:w="2718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540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27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2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6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1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7716E" w:rsidRPr="00205114" w:rsidTr="00C7716E">
        <w:trPr>
          <w:trHeight w:val="720"/>
        </w:trPr>
        <w:tc>
          <w:tcPr>
            <w:tcW w:w="2718" w:type="dxa"/>
            <w:vMerge w:val="restart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540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827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2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6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91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716E" w:rsidRPr="00205114" w:rsidTr="00C7716E">
        <w:trPr>
          <w:trHeight w:val="367"/>
        </w:trPr>
        <w:tc>
          <w:tcPr>
            <w:tcW w:w="0" w:type="auto"/>
            <w:vMerge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27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2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6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1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7716E" w:rsidRPr="00205114" w:rsidTr="00C7716E">
        <w:trPr>
          <w:trHeight w:val="367"/>
        </w:trPr>
        <w:tc>
          <w:tcPr>
            <w:tcW w:w="5258" w:type="dxa"/>
            <w:gridSpan w:val="2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27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92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06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91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81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07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</w:tr>
      <w:tr w:rsidR="00C7716E" w:rsidRPr="00205114" w:rsidTr="00C7716E">
        <w:trPr>
          <w:trHeight w:val="524"/>
        </w:trPr>
        <w:tc>
          <w:tcPr>
            <w:tcW w:w="5258" w:type="dxa"/>
            <w:gridSpan w:val="2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827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2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6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1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7716E" w:rsidRPr="00205114" w:rsidTr="00C7716E">
        <w:trPr>
          <w:trHeight w:val="424"/>
        </w:trPr>
        <w:tc>
          <w:tcPr>
            <w:tcW w:w="5258" w:type="dxa"/>
            <w:gridSpan w:val="2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827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92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06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91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1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07" w:type="dxa"/>
            <w:hideMark/>
          </w:tcPr>
          <w:p w:rsidR="00C7716E" w:rsidRPr="00205114" w:rsidRDefault="00C7716E" w:rsidP="00E30F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4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</w:tr>
    </w:tbl>
    <w:p w:rsidR="00000000" w:rsidRDefault="00C7716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716E"/>
    <w:rsid w:val="00C77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71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1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77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7716E"/>
    <w:pPr>
      <w:spacing w:after="0" w:line="240" w:lineRule="auto"/>
    </w:pPr>
    <w:rPr>
      <w:rFonts w:eastAsiaTheme="minorHAnsi"/>
      <w:lang w:eastAsia="en-US"/>
    </w:rPr>
  </w:style>
  <w:style w:type="table" w:customStyle="1" w:styleId="2">
    <w:name w:val="Сетка таблицы2"/>
    <w:basedOn w:val="a1"/>
    <w:uiPriority w:val="59"/>
    <w:rsid w:val="00C7716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771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692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2022-02-13T10:10:00Z</dcterms:created>
  <dcterms:modified xsi:type="dcterms:W3CDTF">2022-02-13T10:11:00Z</dcterms:modified>
</cp:coreProperties>
</file>