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78E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  <w:r>
        <w:rPr>
          <w:noProof/>
          <w:lang w:eastAsia="ru-RU"/>
        </w:rPr>
        <w:drawing>
          <wp:inline distT="0" distB="0" distL="0" distR="0" wp14:anchorId="42686F79" wp14:editId="47B19AD0">
            <wp:extent cx="5940425" cy="8177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</w:p>
    <w:p w:rsidR="00B76208" w:rsidRPr="000E3B5E" w:rsidRDefault="00B76208" w:rsidP="009A6A56">
      <w:pPr>
        <w:pStyle w:val="100"/>
        <w:shd w:val="clear" w:color="auto" w:fill="auto"/>
        <w:tabs>
          <w:tab w:val="left" w:pos="1091"/>
        </w:tabs>
        <w:spacing w:before="0" w:after="0" w:line="276" w:lineRule="auto"/>
        <w:jc w:val="left"/>
        <w:rPr>
          <w:b/>
        </w:rPr>
      </w:pPr>
      <w:bookmarkStart w:id="0" w:name="_GoBack"/>
      <w:bookmarkEnd w:id="0"/>
    </w:p>
    <w:tbl>
      <w:tblPr>
        <w:tblStyle w:val="a5"/>
        <w:tblW w:w="0" w:type="auto"/>
        <w:jc w:val="center"/>
        <w:tblInd w:w="-1168" w:type="dxa"/>
        <w:tblLook w:val="04A0" w:firstRow="1" w:lastRow="0" w:firstColumn="1" w:lastColumn="0" w:noHBand="0" w:noVBand="1"/>
      </w:tblPr>
      <w:tblGrid>
        <w:gridCol w:w="346"/>
        <w:gridCol w:w="1844"/>
        <w:gridCol w:w="2221"/>
        <w:gridCol w:w="1735"/>
        <w:gridCol w:w="2051"/>
        <w:gridCol w:w="2093"/>
      </w:tblGrid>
      <w:tr w:rsidR="00914AD3" w:rsidRPr="00914AD3" w:rsidTr="00914AD3">
        <w:trPr>
          <w:jc w:val="center"/>
        </w:trPr>
        <w:tc>
          <w:tcPr>
            <w:tcW w:w="346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«Формы и методы работы с детьми с ОВЗ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Методический семинар</w:t>
            </w:r>
          </w:p>
        </w:tc>
        <w:tc>
          <w:tcPr>
            <w:tcW w:w="1735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Февраль 2022 г.</w:t>
            </w: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 xml:space="preserve">КГБОУ, </w:t>
            </w:r>
            <w:proofErr w:type="gramStart"/>
            <w:r w:rsidRPr="00914AD3">
              <w:rPr>
                <w:sz w:val="26"/>
                <w:szCs w:val="26"/>
              </w:rPr>
              <w:t>реализующее</w:t>
            </w:r>
            <w:proofErr w:type="gramEnd"/>
            <w:r w:rsidRPr="00914AD3">
              <w:rPr>
                <w:sz w:val="26"/>
                <w:szCs w:val="26"/>
              </w:rPr>
              <w:t xml:space="preserve"> АООП «Школа №1», МОУ СОШ №5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Учитель-дефектолог Ившина А.В.</w:t>
            </w:r>
          </w:p>
        </w:tc>
      </w:tr>
      <w:tr w:rsidR="00914AD3" w:rsidRPr="00914AD3" w:rsidTr="00914AD3">
        <w:trPr>
          <w:jc w:val="center"/>
        </w:trPr>
        <w:tc>
          <w:tcPr>
            <w:tcW w:w="346" w:type="dxa"/>
            <w:vMerge w:val="restart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065" w:type="dxa"/>
            <w:gridSpan w:val="2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lang w:eastAsia="ru-RU"/>
              </w:rPr>
              <w:t xml:space="preserve">Работа с </w:t>
            </w:r>
            <w:r w:rsidRPr="00914AD3">
              <w:rPr>
                <w:sz w:val="26"/>
                <w:szCs w:val="26"/>
              </w:rPr>
              <w:t xml:space="preserve"> родителями</w:t>
            </w:r>
          </w:p>
        </w:tc>
        <w:tc>
          <w:tcPr>
            <w:tcW w:w="1735" w:type="dxa"/>
            <w:vMerge w:val="restart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По запросу или направлению классного руководителя</w:t>
            </w: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</w:tr>
      <w:tr w:rsidR="00914AD3" w:rsidRPr="00914AD3" w:rsidTr="00914AD3">
        <w:trPr>
          <w:jc w:val="center"/>
        </w:trPr>
        <w:tc>
          <w:tcPr>
            <w:tcW w:w="346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lang w:eastAsia="ru-RU"/>
              </w:rPr>
              <w:t>Педагог-психолог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Индивидуальные, групповые консультации</w:t>
            </w:r>
          </w:p>
        </w:tc>
        <w:tc>
          <w:tcPr>
            <w:tcW w:w="1735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Родительская общественность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Андриенко И.В.</w:t>
            </w:r>
          </w:p>
        </w:tc>
      </w:tr>
      <w:tr w:rsidR="00914AD3" w:rsidRPr="00914AD3" w:rsidTr="00914AD3">
        <w:trPr>
          <w:jc w:val="center"/>
        </w:trPr>
        <w:tc>
          <w:tcPr>
            <w:tcW w:w="346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lang w:eastAsia="ru-RU"/>
              </w:rPr>
              <w:t>Социальный  педагог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Индивидуальные, групповые консультации</w:t>
            </w:r>
          </w:p>
        </w:tc>
        <w:tc>
          <w:tcPr>
            <w:tcW w:w="1735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Родительская общественность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proofErr w:type="spellStart"/>
            <w:r w:rsidRPr="00914AD3">
              <w:rPr>
                <w:sz w:val="26"/>
                <w:szCs w:val="26"/>
              </w:rPr>
              <w:t>Берчанская</w:t>
            </w:r>
            <w:proofErr w:type="spellEnd"/>
            <w:r w:rsidRPr="00914AD3">
              <w:rPr>
                <w:sz w:val="26"/>
                <w:szCs w:val="26"/>
              </w:rPr>
              <w:t xml:space="preserve"> Е.А.</w:t>
            </w:r>
          </w:p>
        </w:tc>
      </w:tr>
      <w:tr w:rsidR="00914AD3" w:rsidRPr="00914AD3" w:rsidTr="00914AD3">
        <w:trPr>
          <w:jc w:val="center"/>
        </w:trPr>
        <w:tc>
          <w:tcPr>
            <w:tcW w:w="346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lang w:eastAsia="ru-RU"/>
              </w:rPr>
              <w:t>Учитель-дефектолог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Индивидуальные, групповые консультации</w:t>
            </w:r>
          </w:p>
        </w:tc>
        <w:tc>
          <w:tcPr>
            <w:tcW w:w="1735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Родительская общественность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Ившина А.В.</w:t>
            </w:r>
          </w:p>
        </w:tc>
      </w:tr>
      <w:tr w:rsidR="00914AD3" w:rsidRPr="00914AD3" w:rsidTr="00914AD3">
        <w:trPr>
          <w:jc w:val="center"/>
        </w:trPr>
        <w:tc>
          <w:tcPr>
            <w:tcW w:w="346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lang w:eastAsia="ru-RU"/>
              </w:rPr>
              <w:t>Учитель-логопед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Индивидуальные, групповые консультации</w:t>
            </w:r>
          </w:p>
        </w:tc>
        <w:tc>
          <w:tcPr>
            <w:tcW w:w="1735" w:type="dxa"/>
            <w:vMerge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Родительская общественность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Жук И.А.</w:t>
            </w:r>
          </w:p>
        </w:tc>
      </w:tr>
      <w:tr w:rsidR="00914AD3" w:rsidRPr="00914AD3" w:rsidTr="00914AD3">
        <w:trPr>
          <w:jc w:val="center"/>
        </w:trPr>
        <w:tc>
          <w:tcPr>
            <w:tcW w:w="346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844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  <w:shd w:val="clear" w:color="auto" w:fill="FFFFFF"/>
              </w:rPr>
              <w:t>Методическая помощь учителям-предметникам по  разработке АООП и АОП</w:t>
            </w:r>
          </w:p>
        </w:tc>
        <w:tc>
          <w:tcPr>
            <w:tcW w:w="222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 xml:space="preserve">Практикум </w:t>
            </w:r>
          </w:p>
        </w:tc>
        <w:tc>
          <w:tcPr>
            <w:tcW w:w="1735" w:type="dxa"/>
          </w:tcPr>
          <w:p w:rsid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 xml:space="preserve">Апрель </w:t>
            </w:r>
          </w:p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2022 г.</w:t>
            </w:r>
          </w:p>
        </w:tc>
        <w:tc>
          <w:tcPr>
            <w:tcW w:w="2051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Педагогические работники ОО города Комсомольска-на-Амуре</w:t>
            </w:r>
          </w:p>
        </w:tc>
        <w:tc>
          <w:tcPr>
            <w:tcW w:w="2093" w:type="dxa"/>
          </w:tcPr>
          <w:p w:rsidR="00914AD3" w:rsidRPr="00914AD3" w:rsidRDefault="00914AD3" w:rsidP="00914AD3">
            <w:pPr>
              <w:pStyle w:val="100"/>
              <w:shd w:val="clear" w:color="auto" w:fill="auto"/>
              <w:tabs>
                <w:tab w:val="left" w:pos="1091"/>
              </w:tabs>
              <w:spacing w:before="0" w:after="0" w:line="276" w:lineRule="auto"/>
              <w:contextualSpacing/>
              <w:jc w:val="left"/>
              <w:rPr>
                <w:sz w:val="26"/>
                <w:szCs w:val="26"/>
              </w:rPr>
            </w:pPr>
            <w:r w:rsidRPr="00914AD3">
              <w:rPr>
                <w:sz w:val="26"/>
                <w:szCs w:val="26"/>
              </w:rPr>
              <w:t>Щербань Н.Б.</w:t>
            </w:r>
          </w:p>
        </w:tc>
      </w:tr>
    </w:tbl>
    <w:p w:rsidR="001038CA" w:rsidRPr="000E3B5E" w:rsidRDefault="001038CA" w:rsidP="001038CA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</w:p>
    <w:p w:rsidR="001038CA" w:rsidRPr="000E3B5E" w:rsidRDefault="001038CA" w:rsidP="001038CA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</w:p>
    <w:p w:rsidR="001038CA" w:rsidRPr="000E3B5E" w:rsidRDefault="001038CA" w:rsidP="001038CA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</w:p>
    <w:p w:rsidR="001038CA" w:rsidRPr="000E3B5E" w:rsidRDefault="001038CA" w:rsidP="001038CA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</w:p>
    <w:p w:rsidR="001038CA" w:rsidRPr="000E3B5E" w:rsidRDefault="001038CA" w:rsidP="001038CA">
      <w:pPr>
        <w:pStyle w:val="100"/>
        <w:shd w:val="clear" w:color="auto" w:fill="auto"/>
        <w:tabs>
          <w:tab w:val="left" w:pos="1409"/>
        </w:tabs>
        <w:spacing w:before="0" w:after="0" w:line="276" w:lineRule="auto"/>
        <w:jc w:val="both"/>
      </w:pPr>
    </w:p>
    <w:p w:rsidR="000E7A26" w:rsidRPr="000E3B5E" w:rsidRDefault="000E7A26">
      <w:pPr>
        <w:rPr>
          <w:rFonts w:ascii="Times New Roman" w:hAnsi="Times New Roman" w:cs="Times New Roman"/>
          <w:sz w:val="28"/>
          <w:szCs w:val="28"/>
        </w:rPr>
      </w:pPr>
    </w:p>
    <w:sectPr w:rsidR="000E7A26" w:rsidRPr="000E3B5E" w:rsidSect="00914AD3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30D62"/>
    <w:multiLevelType w:val="hybridMultilevel"/>
    <w:tmpl w:val="19D0B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F5CC9"/>
    <w:multiLevelType w:val="hybridMultilevel"/>
    <w:tmpl w:val="C7163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4F7"/>
    <w:rsid w:val="00002451"/>
    <w:rsid w:val="00002DDE"/>
    <w:rsid w:val="000473C8"/>
    <w:rsid w:val="000E3B5E"/>
    <w:rsid w:val="000E7A26"/>
    <w:rsid w:val="001038CA"/>
    <w:rsid w:val="001B3CC2"/>
    <w:rsid w:val="00227242"/>
    <w:rsid w:val="003A3AD6"/>
    <w:rsid w:val="00402A28"/>
    <w:rsid w:val="004758B1"/>
    <w:rsid w:val="005C6AB5"/>
    <w:rsid w:val="00614C10"/>
    <w:rsid w:val="008004F7"/>
    <w:rsid w:val="0087202A"/>
    <w:rsid w:val="00874BFF"/>
    <w:rsid w:val="00914AD3"/>
    <w:rsid w:val="009A6A56"/>
    <w:rsid w:val="00AF190C"/>
    <w:rsid w:val="00B76208"/>
    <w:rsid w:val="00BF278E"/>
    <w:rsid w:val="00C96E0E"/>
    <w:rsid w:val="00CF0CF4"/>
    <w:rsid w:val="00D37CC6"/>
    <w:rsid w:val="00FE5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38CA"/>
    <w:pPr>
      <w:ind w:left="720"/>
      <w:contextualSpacing/>
    </w:pPr>
  </w:style>
  <w:style w:type="character" w:customStyle="1" w:styleId="10">
    <w:name w:val="Основной текст (10)_"/>
    <w:basedOn w:val="a0"/>
    <w:link w:val="100"/>
    <w:semiHidden/>
    <w:locked/>
    <w:rsid w:val="001038C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semiHidden/>
    <w:rsid w:val="001038CA"/>
    <w:pPr>
      <w:widowControl w:val="0"/>
      <w:shd w:val="clear" w:color="auto" w:fill="FFFFFF"/>
      <w:spacing w:before="180" w:after="10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10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semiHidden/>
    <w:rsid w:val="000E3B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7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38CA"/>
    <w:pPr>
      <w:ind w:left="720"/>
      <w:contextualSpacing/>
    </w:pPr>
  </w:style>
  <w:style w:type="character" w:customStyle="1" w:styleId="10">
    <w:name w:val="Основной текст (10)_"/>
    <w:basedOn w:val="a0"/>
    <w:link w:val="100"/>
    <w:semiHidden/>
    <w:locked/>
    <w:rsid w:val="001038C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semiHidden/>
    <w:rsid w:val="001038CA"/>
    <w:pPr>
      <w:widowControl w:val="0"/>
      <w:shd w:val="clear" w:color="auto" w:fill="FFFFFF"/>
      <w:spacing w:before="180" w:after="1020" w:line="24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10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semiHidden/>
    <w:rsid w:val="000E3B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5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2021-11-02T04:03:00Z</dcterms:created>
  <dcterms:modified xsi:type="dcterms:W3CDTF">2021-11-26T04:02:00Z</dcterms:modified>
</cp:coreProperties>
</file>