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411" w:rsidRDefault="00AE0411">
      <w:pPr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noProof/>
          <w:color w:val="252525"/>
          <w:spacing w:val="-2"/>
          <w:sz w:val="28"/>
          <w:szCs w:val="28"/>
          <w:lang w:val="ru-RU" w:eastAsia="ru-RU"/>
        </w:rPr>
        <w:drawing>
          <wp:inline distT="0" distB="0" distL="0" distR="0">
            <wp:extent cx="5732145" cy="7604085"/>
            <wp:effectExtent l="0" t="0" r="0" b="0"/>
            <wp:docPr id="1" name="Рисунок 1" descr="C:\Users\user\Documents\Уварова\сайт\Нормативная база\программа развития\Программа развит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Уварова\сайт\Нормативная база\программа развития\Программа развит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7604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0411" w:rsidRDefault="00AE0411">
      <w:pPr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br w:type="page"/>
      </w:r>
    </w:p>
    <w:p w:rsidR="007F6C63" w:rsidRPr="008F2356" w:rsidRDefault="005E5FDA" w:rsidP="00E32A5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bookmarkStart w:id="0" w:name="_GoBack"/>
      <w:bookmarkEnd w:id="0"/>
      <w:proofErr w:type="spellStart"/>
      <w:r w:rsidRPr="00736C78">
        <w:rPr>
          <w:b/>
          <w:bCs/>
          <w:color w:val="252525"/>
          <w:spacing w:val="-2"/>
          <w:sz w:val="28"/>
          <w:szCs w:val="28"/>
        </w:rPr>
        <w:lastRenderedPageBreak/>
        <w:t>Паспорт</w:t>
      </w:r>
      <w:proofErr w:type="spellEnd"/>
      <w:r w:rsidR="00E32A57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spellStart"/>
      <w:r w:rsidRPr="00736C78">
        <w:rPr>
          <w:b/>
          <w:bCs/>
          <w:color w:val="252525"/>
          <w:spacing w:val="-2"/>
          <w:sz w:val="28"/>
          <w:szCs w:val="28"/>
        </w:rPr>
        <w:t>программы</w:t>
      </w:r>
      <w:proofErr w:type="spellEnd"/>
      <w:r w:rsidR="00E32A57">
        <w:rPr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proofErr w:type="spellStart"/>
      <w:r w:rsidRPr="00736C78">
        <w:rPr>
          <w:b/>
          <w:bCs/>
          <w:color w:val="252525"/>
          <w:spacing w:val="-2"/>
          <w:sz w:val="28"/>
          <w:szCs w:val="28"/>
        </w:rPr>
        <w:t>развития</w:t>
      </w:r>
      <w:proofErr w:type="spellEnd"/>
    </w:p>
    <w:tbl>
      <w:tblPr>
        <w:tblStyle w:val="11"/>
        <w:tblW w:w="5000" w:type="pct"/>
        <w:tblLook w:val="0600" w:firstRow="0" w:lastRow="0" w:firstColumn="0" w:lastColumn="0" w:noHBand="1" w:noVBand="1"/>
      </w:tblPr>
      <w:tblGrid>
        <w:gridCol w:w="2707"/>
        <w:gridCol w:w="6536"/>
      </w:tblGrid>
      <w:tr w:rsidR="007F6C63" w:rsidRPr="00AE0411" w:rsidTr="00735A4C">
        <w:tc>
          <w:tcPr>
            <w:tcW w:w="2707" w:type="dxa"/>
          </w:tcPr>
          <w:p w:rsidR="007F6C63" w:rsidRDefault="005E5FD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6536" w:type="dxa"/>
          </w:tcPr>
          <w:p w:rsidR="007E6403" w:rsidRDefault="005E5FD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Муниципальное  общеобразовательное учреждение </w:t>
            </w:r>
          </w:p>
          <w:p w:rsidR="007F6C63" w:rsidRPr="005E5FDA" w:rsidRDefault="005E5FD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средняя общеобразовательная школа №5</w:t>
            </w:r>
          </w:p>
        </w:tc>
      </w:tr>
      <w:tr w:rsidR="007F6C63" w:rsidRPr="00AE0411" w:rsidTr="00735A4C">
        <w:tc>
          <w:tcPr>
            <w:tcW w:w="2707" w:type="dxa"/>
          </w:tcPr>
          <w:p w:rsidR="007F6C63" w:rsidRPr="005E5FDA" w:rsidRDefault="005E5FD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6536" w:type="dxa"/>
          </w:tcPr>
          <w:p w:rsidR="007F6C63" w:rsidRPr="005E5FDA" w:rsidRDefault="005E5FD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Федеральный закон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29.12.2012</w:t>
            </w:r>
            <w:r w:rsidR="007E64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№273-ФЗ.</w:t>
            </w:r>
          </w:p>
          <w:p w:rsidR="007F6C63" w:rsidRPr="005E5FDA" w:rsidRDefault="005E5FD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Федеральный проект «Цифровая образовательная среда» (п.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4.4 паспорта национального проекта «Образование», утв. президиумом Совета при Президенте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стратегическому развитию 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национальным проектам, протокол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24.12.2018 №16).</w:t>
            </w:r>
          </w:p>
          <w:p w:rsidR="007F6C63" w:rsidRPr="005E5FDA" w:rsidRDefault="005E5FD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Постановление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26.12.2017 №1642 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государственной программы Российской Федерации </w:t>
            </w:r>
            <w:r w:rsidR="008F2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r w:rsidR="008F2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7F6C63" w:rsidRPr="005E5FDA" w:rsidRDefault="005E5FD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Стратегия развития информационного общества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2017-2030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годы, утвержденная указом Президента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09.05.2017 №203.</w:t>
            </w:r>
          </w:p>
          <w:p w:rsidR="007F6C63" w:rsidRPr="005E5FDA" w:rsidRDefault="005E5FDA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 Стратегия реализации молодежной политики 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Российской Федерации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17.08.2024 №2233-р.</w:t>
            </w:r>
          </w:p>
          <w:p w:rsidR="007F6C63" w:rsidRPr="005E5FDA" w:rsidRDefault="00D733C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Распоряжение </w:t>
            </w:r>
            <w:proofErr w:type="spellStart"/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21.06.2021 № Р-126 «Об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утверждении ведомственной целевой программы </w:t>
            </w:r>
            <w:r w:rsidR="008F2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дополнительного образования детей, выявление и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поддержка лиц, проявивших выдающиеся </w:t>
            </w:r>
            <w:r w:rsidR="008F2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».</w:t>
            </w:r>
          </w:p>
          <w:p w:rsidR="007F6C63" w:rsidRPr="005E5FDA" w:rsidRDefault="00D733C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Концепция развития дополнительного образования детей до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2030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31.03.2022</w:t>
            </w:r>
            <w:r w:rsidR="008F235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№678-р.</w:t>
            </w:r>
          </w:p>
          <w:p w:rsidR="007F6C63" w:rsidRPr="005E5FDA" w:rsidRDefault="00D733C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Стратегия развития воспитания в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РФ на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 до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2025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года, утвержденная распоряжением Правительства РФ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29.05.2015 №996-р.</w:t>
            </w:r>
          </w:p>
          <w:p w:rsidR="007F6C63" w:rsidRDefault="00D733C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Письмо </w:t>
            </w:r>
            <w:proofErr w:type="spellStart"/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 от</w:t>
            </w:r>
            <w:r w:rsidR="005E5FDA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11.05.2021</w:t>
            </w:r>
            <w:r w:rsidR="007123D9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5E5FDA"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№СК-123/07.</w:t>
            </w:r>
          </w:p>
          <w:p w:rsidR="00D733CC" w:rsidRDefault="00D733C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10. Федеральная образовательная программа начального общего образования</w:t>
            </w:r>
          </w:p>
          <w:p w:rsidR="00D733CC" w:rsidRDefault="00D733C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11. Федеральная образовательная программа основного общего образования</w:t>
            </w:r>
          </w:p>
          <w:p w:rsidR="00D733CC" w:rsidRPr="005E5FDA" w:rsidRDefault="00D733C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12. Федеральная образовательная программа среднего общего образования</w:t>
            </w:r>
          </w:p>
        </w:tc>
      </w:tr>
      <w:tr w:rsidR="00735A4C" w:rsidRPr="00AE0411" w:rsidTr="00735A4C">
        <w:tc>
          <w:tcPr>
            <w:tcW w:w="2707" w:type="dxa"/>
          </w:tcPr>
          <w:p w:rsidR="00735A4C" w:rsidRDefault="00735A4C" w:rsidP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Цели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536" w:type="dxa"/>
          </w:tcPr>
          <w:p w:rsidR="00735A4C" w:rsidRPr="00176C06" w:rsidRDefault="00735A4C" w:rsidP="00735A4C">
            <w:pPr>
              <w:pStyle w:val="a3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единого образовательного пространства и равных условий для каждого обучающегося независимо от социальных и экономических </w:t>
            </w:r>
            <w:proofErr w:type="spellStart"/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фактров</w:t>
            </w:r>
            <w:proofErr w:type="spellEnd"/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: места проживания, положения и состав семьи, укомплектованности образовательной организации, ее материальной обеспеченности.</w:t>
            </w:r>
            <w:proofErr w:type="gramEnd"/>
          </w:p>
          <w:p w:rsidR="00735A4C" w:rsidRDefault="00735A4C" w:rsidP="00735A4C">
            <w:pPr>
              <w:pStyle w:val="a3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конкурентных преимуще</w:t>
            </w:r>
            <w:proofErr w:type="gramStart"/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ств шк</w:t>
            </w:r>
            <w:proofErr w:type="gramEnd"/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олы как образовательной организации, ориентированной на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для формирования успешной личности учащегося.</w:t>
            </w:r>
          </w:p>
          <w:p w:rsidR="00735A4C" w:rsidRPr="00176C06" w:rsidRDefault="00735A4C" w:rsidP="00735A4C">
            <w:pPr>
              <w:pStyle w:val="a3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образовательной деятельности,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делопроизводства.</w:t>
            </w:r>
          </w:p>
          <w:p w:rsidR="00735A4C" w:rsidRPr="00176C06" w:rsidRDefault="00735A4C" w:rsidP="00735A4C">
            <w:pPr>
              <w:pStyle w:val="a3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Эффективное применение ФОП, в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внедрение обновлений.</w:t>
            </w:r>
          </w:p>
          <w:p w:rsidR="00735A4C" w:rsidRPr="00176C06" w:rsidRDefault="00735A4C" w:rsidP="00735A4C">
            <w:pPr>
              <w:pStyle w:val="a3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Развитие </w:t>
            </w:r>
            <w:proofErr w:type="spellStart"/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работы и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сотрудничество с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организациями-партнерами.</w:t>
            </w:r>
          </w:p>
          <w:p w:rsidR="00735A4C" w:rsidRPr="00176C06" w:rsidRDefault="00735A4C" w:rsidP="00735A4C">
            <w:pPr>
              <w:pStyle w:val="a3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уровня безопасности, в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усиление антитеррористической защищенности объектов организации.</w:t>
            </w:r>
          </w:p>
          <w:p w:rsidR="00735A4C" w:rsidRPr="00176C06" w:rsidRDefault="00735A4C" w:rsidP="00735A4C">
            <w:pPr>
              <w:pStyle w:val="a3"/>
              <w:numPr>
                <w:ilvl w:val="0"/>
                <w:numId w:val="8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условий получения общего образования детьми с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различными особенностями и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потребностями, в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том числе детьми с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ОВЗ и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инвалидностью, детьми-мигрантами и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т.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д. </w:t>
            </w:r>
          </w:p>
        </w:tc>
      </w:tr>
      <w:tr w:rsidR="00735A4C" w:rsidRPr="00AE0411" w:rsidTr="00735A4C">
        <w:trPr>
          <w:trHeight w:val="2178"/>
        </w:trPr>
        <w:tc>
          <w:tcPr>
            <w:tcW w:w="2707" w:type="dxa"/>
          </w:tcPr>
          <w:p w:rsidR="00735A4C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Комплексные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задачи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536" w:type="dxa"/>
          </w:tcPr>
          <w:p w:rsidR="00735A4C" w:rsidRPr="00176C06" w:rsidRDefault="00735A4C" w:rsidP="00176C06">
            <w:pPr>
              <w:pStyle w:val="a3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Проведение самодиагностики МОУ СОШ №5, определение уровня соответствия модели «Школа </w:t>
            </w:r>
            <w:proofErr w:type="spellStart"/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 w:rsidRPr="00176C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России». </w:t>
            </w:r>
          </w:p>
          <w:p w:rsidR="00735A4C" w:rsidRDefault="00735A4C" w:rsidP="00176C06">
            <w:pPr>
              <w:pStyle w:val="a3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Описание условий перехода на следующий уровень соответствия модели «Школа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Минпросвещения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России» с учётом 8 магистральных направлений развития: Знание,  Воспитание, Здоровье, Творчество, Профориентация, Учитель, Школьны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климат, Образовательная среда.</w:t>
            </w:r>
          </w:p>
          <w:p w:rsidR="00735A4C" w:rsidRPr="00D70B38" w:rsidRDefault="00735A4C" w:rsidP="00176C06">
            <w:pPr>
              <w:pStyle w:val="a3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Создание системы сетевого взаимодействия со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спортивными организациями, вузами, организациями сферы культуры 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расшир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ения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перечн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предлагаемых услуг и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шения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качеств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уже оказываемых, 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оказания 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помо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щи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учащимся в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выборе будущей специальности, подготовке к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поступлению в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вуз.</w:t>
            </w:r>
          </w:p>
          <w:p w:rsidR="00735A4C" w:rsidRPr="00D70B38" w:rsidRDefault="00735A4C" w:rsidP="00176C06">
            <w:pPr>
              <w:pStyle w:val="a3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Расширение образовательных возможностей для учащихся через создание условий получения образования, его индивидуализации в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соответствии с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потребностями и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возможностями обучающихся.</w:t>
            </w:r>
          </w:p>
          <w:p w:rsidR="00735A4C" w:rsidRDefault="00735A4C" w:rsidP="00D70B38">
            <w:pPr>
              <w:pStyle w:val="a3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Оптимизация системы дистанционных образовательных технологий, электронного обучения с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целью повышения эффективности их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использования.</w:t>
            </w:r>
          </w:p>
          <w:p w:rsidR="00735A4C" w:rsidRPr="00D70B38" w:rsidRDefault="00735A4C" w:rsidP="00D70B38">
            <w:pPr>
              <w:pStyle w:val="a3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Создание востребованной воспитательной системы для реализации современной молодежной и </w:t>
            </w:r>
            <w:proofErr w:type="spellStart"/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профориентационной</w:t>
            </w:r>
            <w:proofErr w:type="spellEnd"/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политики.</w:t>
            </w:r>
          </w:p>
          <w:p w:rsidR="00735A4C" w:rsidRDefault="00735A4C" w:rsidP="00D70B38">
            <w:pPr>
              <w:pStyle w:val="a3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Повышения безопасности в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организации в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D70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отношении 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участников обр</w:t>
            </w:r>
            <w:r w:rsidR="00A2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зовательного процесса</w:t>
            </w:r>
          </w:p>
          <w:p w:rsidR="00735A4C" w:rsidRDefault="00735A4C" w:rsidP="00D70B38">
            <w:pPr>
              <w:pStyle w:val="a3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Развитие направлений работы с семьей (школа для ребёнка и для всей семьи).</w:t>
            </w:r>
          </w:p>
          <w:p w:rsidR="00735A4C" w:rsidRPr="00D70B38" w:rsidRDefault="00735A4C" w:rsidP="00D70B38">
            <w:pPr>
              <w:pStyle w:val="a3"/>
              <w:numPr>
                <w:ilvl w:val="0"/>
                <w:numId w:val="9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Независимая оценка качества образования, а также система внутреннего аудита.</w:t>
            </w:r>
          </w:p>
        </w:tc>
      </w:tr>
      <w:tr w:rsidR="00735A4C" w:rsidRPr="00D733CC" w:rsidTr="00735A4C">
        <w:tc>
          <w:tcPr>
            <w:tcW w:w="2707" w:type="dxa"/>
          </w:tcPr>
          <w:p w:rsidR="00735A4C" w:rsidRPr="00C850D2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Основные направления развития образовательной организации</w:t>
            </w:r>
          </w:p>
        </w:tc>
        <w:tc>
          <w:tcPr>
            <w:tcW w:w="6536" w:type="dxa"/>
          </w:tcPr>
          <w:p w:rsidR="00735A4C" w:rsidRDefault="00735A4C" w:rsidP="00C850D2">
            <w:pPr>
              <w:pStyle w:val="a3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Применение ФООП при разработке ООП и организации образовательного процесса, в том числе внедрение новых федеральных рабочих программ по мере их утверждения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Минпросвещения</w:t>
            </w:r>
            <w:proofErr w:type="spellEnd"/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РФ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5A4C" w:rsidRDefault="00735A4C" w:rsidP="00C850D2">
            <w:pPr>
              <w:pStyle w:val="a3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Усиление информационной открытости и ведения официальной страницы в социальной сети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ВКонтакте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5A4C" w:rsidRDefault="00735A4C" w:rsidP="00C850D2">
            <w:pPr>
              <w:pStyle w:val="a3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Внутренний мониторинг условий организации на соответствие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аккредитационным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показателям.</w:t>
            </w:r>
          </w:p>
          <w:p w:rsidR="00735A4C" w:rsidRDefault="00735A4C" w:rsidP="00C850D2">
            <w:pPr>
              <w:pStyle w:val="a3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образования, расширение спектра дополнительных образовательных услуг для детей и их родителей.</w:t>
            </w:r>
          </w:p>
          <w:p w:rsidR="00735A4C" w:rsidRDefault="00735A4C" w:rsidP="00C850D2">
            <w:pPr>
              <w:pStyle w:val="a3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Цифровизация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рабочих и образовательных процессов в организации.</w:t>
            </w:r>
          </w:p>
          <w:p w:rsidR="00735A4C" w:rsidRPr="009555AA" w:rsidRDefault="00735A4C" w:rsidP="00C850D2">
            <w:pPr>
              <w:pStyle w:val="a3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555AA">
              <w:rPr>
                <w:sz w:val="24"/>
                <w:lang w:val="ru-RU"/>
              </w:rPr>
              <w:t xml:space="preserve">Усиление антитеррористической защищенности организации. </w:t>
            </w:r>
          </w:p>
          <w:p w:rsidR="00735A4C" w:rsidRPr="009555AA" w:rsidRDefault="00735A4C" w:rsidP="00C850D2">
            <w:pPr>
              <w:pStyle w:val="a3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555AA">
              <w:rPr>
                <w:sz w:val="24"/>
                <w:lang w:val="ru-RU"/>
              </w:rPr>
              <w:t xml:space="preserve">Организация </w:t>
            </w:r>
            <w:proofErr w:type="spellStart"/>
            <w:r w:rsidRPr="009555AA">
              <w:rPr>
                <w:sz w:val="24"/>
                <w:lang w:val="ru-RU"/>
              </w:rPr>
              <w:t>профориентационной</w:t>
            </w:r>
            <w:proofErr w:type="spellEnd"/>
            <w:r w:rsidRPr="009555AA">
              <w:rPr>
                <w:sz w:val="24"/>
                <w:lang w:val="ru-RU"/>
              </w:rPr>
              <w:t xml:space="preserve"> работы с </w:t>
            </w:r>
            <w:proofErr w:type="gramStart"/>
            <w:r w:rsidRPr="009555AA">
              <w:rPr>
                <w:sz w:val="24"/>
                <w:lang w:val="ru-RU"/>
              </w:rPr>
              <w:t>обучающимися</w:t>
            </w:r>
            <w:proofErr w:type="gramEnd"/>
            <w:r w:rsidRPr="009555AA">
              <w:rPr>
                <w:sz w:val="24"/>
                <w:lang w:val="ru-RU"/>
              </w:rPr>
              <w:t xml:space="preserve">. </w:t>
            </w:r>
          </w:p>
          <w:p w:rsidR="00735A4C" w:rsidRPr="009555AA" w:rsidRDefault="00735A4C" w:rsidP="00C850D2">
            <w:pPr>
              <w:pStyle w:val="a3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8"/>
                <w:szCs w:val="24"/>
                <w:lang w:val="ru-RU"/>
              </w:rPr>
            </w:pPr>
            <w:r w:rsidRPr="009555AA">
              <w:rPr>
                <w:sz w:val="24"/>
                <w:lang w:val="ru-RU"/>
              </w:rPr>
              <w:t xml:space="preserve">Оптимизация работы с кадрами и внедрение наставничества среди педагогических работников. </w:t>
            </w:r>
          </w:p>
          <w:p w:rsidR="00735A4C" w:rsidRPr="00176C06" w:rsidRDefault="00735A4C" w:rsidP="00C850D2">
            <w:pPr>
              <w:pStyle w:val="a3"/>
              <w:numPr>
                <w:ilvl w:val="0"/>
                <w:numId w:val="10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AA">
              <w:rPr>
                <w:sz w:val="24"/>
                <w:lang w:val="ru-RU"/>
              </w:rPr>
              <w:t>Ведение инновационной деятельности.</w:t>
            </w:r>
          </w:p>
        </w:tc>
      </w:tr>
      <w:tr w:rsidR="00735A4C" w:rsidRPr="00AE0411" w:rsidTr="007E6403">
        <w:trPr>
          <w:trHeight w:val="6085"/>
        </w:trPr>
        <w:tc>
          <w:tcPr>
            <w:tcW w:w="2707" w:type="dxa"/>
          </w:tcPr>
          <w:p w:rsidR="00735A4C" w:rsidRPr="009555AA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555AA">
              <w:rPr>
                <w:sz w:val="24"/>
                <w:lang w:val="ru-RU"/>
              </w:rPr>
              <w:lastRenderedPageBreak/>
              <w:t>Целевые индикаторы и показатели успешности реализации программы</w:t>
            </w:r>
          </w:p>
        </w:tc>
        <w:tc>
          <w:tcPr>
            <w:tcW w:w="6536" w:type="dxa"/>
          </w:tcPr>
          <w:p w:rsidR="00735A4C" w:rsidRPr="00AE78CB" w:rsidRDefault="00735A4C" w:rsidP="00AE78CB">
            <w:pPr>
              <w:pStyle w:val="a4"/>
              <w:numPr>
                <w:ilvl w:val="0"/>
                <w:numId w:val="11"/>
              </w:numPr>
              <w:spacing w:before="100" w:after="100"/>
              <w:contextualSpacing/>
              <w:rPr>
                <w:sz w:val="24"/>
                <w:lang w:val="ru-RU"/>
              </w:rPr>
            </w:pPr>
            <w:r w:rsidRPr="00AE78CB">
              <w:rPr>
                <w:sz w:val="24"/>
                <w:lang w:val="ru-RU"/>
              </w:rPr>
              <w:t>Успешно применяются ФООП, в том числе федеральные рабочие программы при разработке ООП МОУ СОШ №5.</w:t>
            </w:r>
          </w:p>
          <w:p w:rsidR="00735A4C" w:rsidRPr="00735A4C" w:rsidRDefault="00735A4C" w:rsidP="00AE78CB">
            <w:pPr>
              <w:pStyle w:val="a4"/>
              <w:numPr>
                <w:ilvl w:val="0"/>
                <w:numId w:val="11"/>
              </w:numPr>
              <w:spacing w:before="100" w:after="100"/>
              <w:contextualSpacing/>
              <w:rPr>
                <w:sz w:val="24"/>
                <w:lang w:val="ru-RU"/>
              </w:rPr>
            </w:pPr>
            <w:r w:rsidRPr="00AE78CB">
              <w:rPr>
                <w:sz w:val="24"/>
                <w:lang w:val="ru-RU"/>
              </w:rPr>
              <w:t xml:space="preserve">Функционирует система воспитания, которая соответствует законодательству РФ и удовлетворяет учащихся и родителей минимум на 70%. </w:t>
            </w:r>
            <w:r w:rsidRPr="00735A4C">
              <w:rPr>
                <w:sz w:val="24"/>
                <w:lang w:val="ru-RU"/>
              </w:rPr>
              <w:t>80% учащихся включено в систему дополнительного образования школы. 50 % педагогов, ответственных за профориентацию</w:t>
            </w:r>
            <w:r w:rsidR="007E68EE">
              <w:rPr>
                <w:sz w:val="24"/>
                <w:lang w:val="ru-RU"/>
              </w:rPr>
              <w:t>,</w:t>
            </w:r>
            <w:r w:rsidRPr="00735A4C">
              <w:rPr>
                <w:sz w:val="24"/>
                <w:lang w:val="ru-RU"/>
              </w:rPr>
              <w:t xml:space="preserve"> прошл</w:t>
            </w:r>
            <w:r w:rsidR="007E68EE">
              <w:rPr>
                <w:sz w:val="24"/>
                <w:lang w:val="ru-RU"/>
              </w:rPr>
              <w:t>и</w:t>
            </w:r>
            <w:r w:rsidRPr="00735A4C">
              <w:rPr>
                <w:sz w:val="24"/>
                <w:lang w:val="ru-RU"/>
              </w:rPr>
              <w:t xml:space="preserve">обучение по программам, связанным </w:t>
            </w:r>
            <w:r w:rsidR="007E68EE">
              <w:rPr>
                <w:sz w:val="24"/>
                <w:lang w:val="ru-RU"/>
              </w:rPr>
              <w:t xml:space="preserve">с </w:t>
            </w:r>
            <w:r w:rsidRPr="00735A4C">
              <w:rPr>
                <w:sz w:val="24"/>
                <w:lang w:val="ru-RU"/>
              </w:rPr>
              <w:t xml:space="preserve">реализацией </w:t>
            </w:r>
            <w:proofErr w:type="spellStart"/>
            <w:r w:rsidRPr="00735A4C">
              <w:rPr>
                <w:sz w:val="24"/>
                <w:lang w:val="ru-RU"/>
              </w:rPr>
              <w:t>профминимума</w:t>
            </w:r>
            <w:proofErr w:type="spellEnd"/>
            <w:r w:rsidR="00E32A57">
              <w:rPr>
                <w:sz w:val="24"/>
                <w:lang w:val="ru-RU"/>
              </w:rPr>
              <w:t xml:space="preserve"> </w:t>
            </w:r>
            <w:proofErr w:type="spellStart"/>
            <w:r w:rsidRPr="00735A4C">
              <w:rPr>
                <w:sz w:val="24"/>
                <w:lang w:val="ru-RU"/>
              </w:rPr>
              <w:t>Минпросвещения</w:t>
            </w:r>
            <w:proofErr w:type="spellEnd"/>
            <w:r w:rsidR="007E68EE">
              <w:rPr>
                <w:sz w:val="24"/>
                <w:lang w:val="ru-RU"/>
              </w:rPr>
              <w:t xml:space="preserve"> РФ</w:t>
            </w:r>
            <w:r w:rsidRPr="00735A4C">
              <w:rPr>
                <w:sz w:val="24"/>
                <w:lang w:val="ru-RU"/>
              </w:rPr>
              <w:t>.</w:t>
            </w:r>
          </w:p>
          <w:p w:rsidR="00735A4C" w:rsidRPr="00AE78CB" w:rsidRDefault="00735A4C" w:rsidP="00AE78CB">
            <w:pPr>
              <w:pStyle w:val="a4"/>
              <w:numPr>
                <w:ilvl w:val="0"/>
                <w:numId w:val="11"/>
              </w:numPr>
              <w:spacing w:before="100" w:after="100"/>
              <w:contextualSpacing/>
              <w:rPr>
                <w:sz w:val="24"/>
                <w:lang w:val="ru-RU"/>
              </w:rPr>
            </w:pPr>
            <w:r w:rsidRPr="00AE78CB">
              <w:rPr>
                <w:sz w:val="24"/>
                <w:lang w:val="ru-RU"/>
              </w:rPr>
              <w:t xml:space="preserve">В МОУ СОШ №5 действует эффективная система мониторинга образовательного процесса. </w:t>
            </w:r>
          </w:p>
          <w:p w:rsidR="00735A4C" w:rsidRPr="00AE78CB" w:rsidRDefault="00735A4C" w:rsidP="009555AA">
            <w:pPr>
              <w:pStyle w:val="a4"/>
              <w:spacing w:before="100" w:after="10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AE78CB">
              <w:rPr>
                <w:sz w:val="24"/>
                <w:lang w:val="ru-RU"/>
              </w:rPr>
              <w:t xml:space="preserve">100% работников используют дистанционные технологии, ИКТ, инновационные педагогические технологии. </w:t>
            </w:r>
          </w:p>
          <w:p w:rsidR="00735A4C" w:rsidRPr="00AE78CB" w:rsidRDefault="00735A4C" w:rsidP="009555AA">
            <w:pPr>
              <w:pStyle w:val="a4"/>
              <w:spacing w:before="100" w:after="10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="00A25F65">
              <w:rPr>
                <w:sz w:val="24"/>
                <w:lang w:val="ru-RU"/>
              </w:rPr>
              <w:t>90</w:t>
            </w:r>
            <w:r w:rsidRPr="00AE78CB">
              <w:rPr>
                <w:sz w:val="24"/>
                <w:lang w:val="ru-RU"/>
              </w:rPr>
              <w:t>% педагогов обучил</w:t>
            </w:r>
            <w:r w:rsidR="007E68EE">
              <w:rPr>
                <w:sz w:val="24"/>
                <w:lang w:val="ru-RU"/>
              </w:rPr>
              <w:t>и</w:t>
            </w:r>
            <w:r w:rsidRPr="00AE78CB">
              <w:rPr>
                <w:sz w:val="24"/>
                <w:lang w:val="ru-RU"/>
              </w:rPr>
              <w:t xml:space="preserve">сь по программам для работы с детьми с ОВЗ, длительно болеющими детьми. </w:t>
            </w:r>
          </w:p>
          <w:p w:rsidR="00735A4C" w:rsidRPr="00AE78CB" w:rsidRDefault="00735A4C" w:rsidP="009555AA">
            <w:pPr>
              <w:pStyle w:val="a4"/>
              <w:spacing w:before="100" w:after="10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="00A25F65">
              <w:rPr>
                <w:sz w:val="24"/>
                <w:lang w:val="ru-RU"/>
              </w:rPr>
              <w:t>На 20</w:t>
            </w:r>
            <w:r w:rsidRPr="00AE78CB">
              <w:rPr>
                <w:sz w:val="24"/>
                <w:lang w:val="ru-RU"/>
              </w:rPr>
              <w:t xml:space="preserve">% снизилось количество несчастных случаев с работниками и детьми. </w:t>
            </w:r>
          </w:p>
          <w:p w:rsidR="00735A4C" w:rsidRPr="007E6403" w:rsidRDefault="00735A4C" w:rsidP="007E6403">
            <w:pPr>
              <w:pStyle w:val="a4"/>
              <w:spacing w:before="100" w:after="100"/>
              <w:contextualSpacing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- </w:t>
            </w:r>
            <w:r w:rsidRPr="00AE78CB">
              <w:rPr>
                <w:sz w:val="24"/>
                <w:lang w:val="ru-RU"/>
              </w:rPr>
              <w:t>Отсутствуют происшествия</w:t>
            </w:r>
            <w:r w:rsidR="007E68EE">
              <w:rPr>
                <w:sz w:val="24"/>
                <w:lang w:val="ru-RU"/>
              </w:rPr>
              <w:t xml:space="preserve"> и преступления </w:t>
            </w:r>
            <w:r w:rsidRPr="00AE78CB">
              <w:rPr>
                <w:sz w:val="24"/>
                <w:lang w:val="ru-RU"/>
              </w:rPr>
              <w:t>на территории организации</w:t>
            </w:r>
          </w:p>
        </w:tc>
      </w:tr>
      <w:tr w:rsidR="00735A4C" w:rsidRPr="00AE0411" w:rsidTr="00735A4C">
        <w:tc>
          <w:tcPr>
            <w:tcW w:w="2707" w:type="dxa"/>
          </w:tcPr>
          <w:p w:rsidR="00735A4C" w:rsidRPr="005E5FDA" w:rsidRDefault="00735A4C">
            <w:pPr>
              <w:contextualSpacing/>
              <w:rPr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Планируемые результаты реализации программы развития</w:t>
            </w:r>
          </w:p>
        </w:tc>
        <w:tc>
          <w:tcPr>
            <w:tcW w:w="6536" w:type="dxa"/>
          </w:tcPr>
          <w:p w:rsidR="00735A4C" w:rsidRPr="00277B7C" w:rsidRDefault="00735A4C" w:rsidP="00277B7C">
            <w:pPr>
              <w:pStyle w:val="a3"/>
              <w:numPr>
                <w:ilvl w:val="0"/>
                <w:numId w:val="12"/>
              </w:num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Обеспечивается качество общего и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дополнительного образования, соответствующего ФГОС, ФОП, социальному заказу, возможностям и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потребностям </w:t>
            </w:r>
            <w:proofErr w:type="gramStart"/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5A4C" w:rsidRDefault="00735A4C" w:rsidP="00277B7C">
            <w:pPr>
              <w:pStyle w:val="a3"/>
              <w:numPr>
                <w:ilvl w:val="0"/>
                <w:numId w:val="12"/>
              </w:numPr>
              <w:rPr>
                <w:sz w:val="24"/>
                <w:lang w:val="ru-RU"/>
              </w:rPr>
            </w:pPr>
            <w:r w:rsidRPr="00277B7C">
              <w:rPr>
                <w:sz w:val="24"/>
                <w:lang w:val="ru-RU"/>
              </w:rPr>
              <w:t xml:space="preserve">Расширился перечень дополнительных образовательных услуг, предоставляемых </w:t>
            </w:r>
            <w:proofErr w:type="gramStart"/>
            <w:r w:rsidRPr="00277B7C">
              <w:rPr>
                <w:sz w:val="24"/>
                <w:lang w:val="ru-RU"/>
              </w:rPr>
              <w:t>обучающимся</w:t>
            </w:r>
            <w:proofErr w:type="gramEnd"/>
            <w:r w:rsidRPr="00277B7C">
              <w:rPr>
                <w:sz w:val="24"/>
                <w:lang w:val="ru-RU"/>
              </w:rPr>
              <w:t>.</w:t>
            </w:r>
          </w:p>
          <w:p w:rsidR="00735A4C" w:rsidRPr="00277B7C" w:rsidRDefault="00735A4C" w:rsidP="00277B7C">
            <w:pPr>
              <w:pStyle w:val="a3"/>
              <w:numPr>
                <w:ilvl w:val="0"/>
                <w:numId w:val="12"/>
              </w:numPr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Организовано профильное обучение и 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профориентация с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использованием сетевого взаимодействия образовательных учреждений.</w:t>
            </w:r>
          </w:p>
          <w:p w:rsidR="00735A4C" w:rsidRPr="00277B7C" w:rsidRDefault="00735A4C" w:rsidP="00277B7C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Стабильные положительные результаты, достигнутые </w:t>
            </w:r>
            <w:proofErr w:type="gramStart"/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обучающимися</w:t>
            </w:r>
            <w:proofErr w:type="gramEnd"/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итогам прохождения государственной итоговой аттестации и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внешних процедур оценки качества образования.</w:t>
            </w:r>
          </w:p>
          <w:p w:rsidR="00735A4C" w:rsidRPr="00277B7C" w:rsidRDefault="00735A4C" w:rsidP="00277B7C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Сформирована готовность выпускников школы к дальнейшему обучению и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 в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современной высокотехнологич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ой экономике и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быстро меняющихся условиях.</w:t>
            </w:r>
          </w:p>
          <w:p w:rsidR="00735A4C" w:rsidRDefault="00735A4C" w:rsidP="00277B7C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Выросло количество и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масштабы социально-позитивных инициатив со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стороны обучающихся.</w:t>
            </w:r>
          </w:p>
          <w:p w:rsidR="00735A4C" w:rsidRDefault="00735A4C" w:rsidP="00277B7C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 овладели цифровыми ресурсами, необходимыми для успешного решения задач современного образования в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условиях ФГОС.</w:t>
            </w:r>
          </w:p>
          <w:p w:rsidR="00735A4C" w:rsidRPr="00277B7C" w:rsidRDefault="00735A4C" w:rsidP="00277B7C">
            <w:pPr>
              <w:pStyle w:val="a3"/>
              <w:numPr>
                <w:ilvl w:val="0"/>
                <w:numId w:val="12"/>
              </w:numPr>
              <w:rPr>
                <w:lang w:val="ru-RU"/>
              </w:rPr>
            </w:pP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Создана эффективная система информационного обеспечения образовательного процесса.</w:t>
            </w:r>
          </w:p>
        </w:tc>
      </w:tr>
      <w:tr w:rsidR="00735A4C" w:rsidRPr="00AE0411" w:rsidTr="00735A4C">
        <w:tc>
          <w:tcPr>
            <w:tcW w:w="2707" w:type="dxa"/>
          </w:tcPr>
          <w:p w:rsidR="00735A4C" w:rsidRPr="00277B7C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Сведения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277B7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разработчиках</w:t>
            </w:r>
          </w:p>
        </w:tc>
        <w:tc>
          <w:tcPr>
            <w:tcW w:w="6536" w:type="dxa"/>
          </w:tcPr>
          <w:p w:rsidR="00735A4C" w:rsidRPr="005E5FDA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Рабочая группа, утвержденная приказом </w:t>
            </w:r>
            <w:r w:rsidR="00A25F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20.04.2024 г. №42/1</w:t>
            </w:r>
          </w:p>
          <w:p w:rsidR="00735A4C" w:rsidRPr="005E5FDA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Руководитель рабочей группы: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Ткаченко Ирина Анатольевна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5FDA">
              <w:rPr>
                <w:lang w:val="ru-RU"/>
              </w:rPr>
              <w:br/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Секретарь: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Рожкова Дарья Юрьевна</w:t>
            </w:r>
            <w:r w:rsid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учитель русского языка и литературы</w:t>
            </w:r>
          </w:p>
        </w:tc>
      </w:tr>
      <w:tr w:rsidR="00735A4C" w:rsidRPr="00AE0411" w:rsidTr="00735A4C">
        <w:tc>
          <w:tcPr>
            <w:tcW w:w="2707" w:type="dxa"/>
          </w:tcPr>
          <w:p w:rsidR="00735A4C" w:rsidRPr="005627DD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Период</w:t>
            </w:r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536" w:type="dxa"/>
          </w:tcPr>
          <w:p w:rsidR="00735A4C" w:rsidRPr="005E5FDA" w:rsidRDefault="00735A4C" w:rsidP="005627D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года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год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года</w:t>
            </w:r>
          </w:p>
        </w:tc>
      </w:tr>
      <w:tr w:rsidR="00735A4C" w:rsidRPr="00AE0411" w:rsidTr="00735A4C">
        <w:tc>
          <w:tcPr>
            <w:tcW w:w="2707" w:type="dxa"/>
          </w:tcPr>
          <w:p w:rsidR="00735A4C" w:rsidRPr="005627DD" w:rsidRDefault="00735A4C">
            <w:pPr>
              <w:contextualSpacing/>
              <w:rPr>
                <w:lang w:val="ru-RU"/>
              </w:rPr>
            </w:pPr>
            <w:r w:rsidRP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Этапы</w:t>
            </w:r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</w:p>
        </w:tc>
        <w:tc>
          <w:tcPr>
            <w:tcW w:w="6536" w:type="dxa"/>
          </w:tcPr>
          <w:p w:rsidR="00735A4C" w:rsidRPr="005E5FDA" w:rsidRDefault="00735A4C" w:rsidP="005627DD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I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  <w:proofErr w:type="gramStart"/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proofErr w:type="gramEnd"/>
            <w:r w:rsidRPr="005E5FD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5E5FD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III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год;</w:t>
            </w:r>
            <w:r w:rsidRPr="005E5FDA"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IV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202</w:t>
            </w:r>
            <w:r w:rsid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год.</w:t>
            </w:r>
          </w:p>
        </w:tc>
      </w:tr>
      <w:tr w:rsidR="00735A4C" w:rsidRPr="00AE0411" w:rsidTr="00735A4C">
        <w:tc>
          <w:tcPr>
            <w:tcW w:w="2707" w:type="dxa"/>
          </w:tcPr>
          <w:p w:rsidR="00735A4C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Порядок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  <w:p w:rsidR="007E6403" w:rsidRPr="007E6403" w:rsidRDefault="007E6403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6536" w:type="dxa"/>
          </w:tcPr>
          <w:p w:rsidR="00735A4C" w:rsidRPr="005E5FDA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субсидии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муниципальное задание.</w:t>
            </w:r>
            <w:r w:rsidRPr="005E5FDA">
              <w:rPr>
                <w:lang w:val="ru-RU"/>
              </w:rPr>
              <w:br/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Целевые субсидии.</w:t>
            </w:r>
            <w:r w:rsidRPr="005E5FDA">
              <w:rPr>
                <w:lang w:val="ru-RU"/>
              </w:rPr>
              <w:br/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Средства 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приносящей доход деятельности</w:t>
            </w:r>
            <w:r w:rsidR="005627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735A4C" w:rsidRPr="00AE0411" w:rsidTr="00735A4C">
        <w:tc>
          <w:tcPr>
            <w:tcW w:w="2707" w:type="dxa"/>
          </w:tcPr>
          <w:p w:rsidR="007E6403" w:rsidRDefault="007E6403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35A4C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proofErr w:type="spellEnd"/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proofErr w:type="spellEnd"/>
          </w:p>
        </w:tc>
        <w:tc>
          <w:tcPr>
            <w:tcW w:w="6536" w:type="dxa"/>
          </w:tcPr>
          <w:p w:rsidR="00735A4C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Образовательная организация 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мониторинг эффективности реализации программы развития. Отчетная дата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май каждого года.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итогам ежегодного мониторинга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ответственный работник 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составляет аналитический отчет 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результатах реализации программы развития.</w:t>
            </w:r>
            <w:r w:rsidR="00E32A57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Ответственный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назначается приказом директора МОУ СОШ №5</w:t>
            </w:r>
            <w:r w:rsidR="007E68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735A4C" w:rsidRPr="005E5FDA" w:rsidRDefault="00735A4C">
            <w:pPr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Корректировку программы развития осуществляет директор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ОУ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СОШ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</w:tbl>
    <w:p w:rsidR="007123D9" w:rsidRDefault="007123D9" w:rsidP="00E32A5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7123D9" w:rsidRDefault="007123D9" w:rsidP="00E32A5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</w:p>
    <w:p w:rsidR="007F6C63" w:rsidRPr="009C1463" w:rsidRDefault="005E5FDA" w:rsidP="00E32A57">
      <w:pPr>
        <w:spacing w:line="600" w:lineRule="atLeast"/>
        <w:jc w:val="center"/>
        <w:rPr>
          <w:b/>
          <w:bCs/>
          <w:color w:val="252525"/>
          <w:spacing w:val="-2"/>
          <w:sz w:val="28"/>
          <w:szCs w:val="42"/>
          <w:lang w:val="ru-RU"/>
        </w:rPr>
      </w:pPr>
      <w:r w:rsidRPr="009C1463">
        <w:rPr>
          <w:b/>
          <w:bCs/>
          <w:color w:val="252525"/>
          <w:spacing w:val="-2"/>
          <w:sz w:val="28"/>
          <w:szCs w:val="42"/>
          <w:lang w:val="ru-RU"/>
        </w:rPr>
        <w:lastRenderedPageBreak/>
        <w:t>Информационная справка об</w:t>
      </w:r>
      <w:r w:rsidRPr="009C1463">
        <w:rPr>
          <w:b/>
          <w:bCs/>
          <w:color w:val="252525"/>
          <w:spacing w:val="-2"/>
          <w:sz w:val="28"/>
          <w:szCs w:val="42"/>
        </w:rPr>
        <w:t> </w:t>
      </w:r>
      <w:r w:rsidRPr="009C1463">
        <w:rPr>
          <w:b/>
          <w:bCs/>
          <w:color w:val="252525"/>
          <w:spacing w:val="-2"/>
          <w:sz w:val="28"/>
          <w:szCs w:val="42"/>
          <w:lang w:val="ru-RU"/>
        </w:rPr>
        <w:t>организации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0"/>
        <w:gridCol w:w="6583"/>
      </w:tblGrid>
      <w:tr w:rsidR="009C1463" w:rsidRPr="00AE0411" w:rsidTr="002921D5">
        <w:tc>
          <w:tcPr>
            <w:tcW w:w="2660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 xml:space="preserve"> ОО (</w:t>
            </w:r>
            <w:proofErr w:type="spellStart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>согласноУставу</w:t>
            </w:r>
            <w:proofErr w:type="spellEnd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3" w:type="dxa"/>
          </w:tcPr>
          <w:p w:rsidR="00E32A57" w:rsidRDefault="009C1463" w:rsidP="002921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Муниципальное  общеобразовательное учреждение </w:t>
            </w:r>
          </w:p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средняя общеобразовательная школа №5</w:t>
            </w:r>
          </w:p>
        </w:tc>
      </w:tr>
      <w:tr w:rsidR="009C1463" w:rsidRPr="00842853" w:rsidTr="002921D5">
        <w:tc>
          <w:tcPr>
            <w:tcW w:w="2660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6583" w:type="dxa"/>
          </w:tcPr>
          <w:p w:rsidR="009C1463" w:rsidRPr="00842853" w:rsidRDefault="002921D5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2727027792</w:t>
            </w:r>
          </w:p>
        </w:tc>
      </w:tr>
      <w:tr w:rsidR="009C1463" w:rsidRPr="00AE0411" w:rsidTr="002921D5">
        <w:tc>
          <w:tcPr>
            <w:tcW w:w="2660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  <w:proofErr w:type="spellEnd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>: (</w:t>
            </w:r>
            <w:proofErr w:type="spellStart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>согласноУставу</w:t>
            </w:r>
            <w:proofErr w:type="spellEnd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583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Городской округ город Комсомольск-на-Амуре Хабаровского края в лице администрации города Комсомольска-на-Амуре</w:t>
            </w:r>
          </w:p>
        </w:tc>
      </w:tr>
      <w:tr w:rsidR="009C1463" w:rsidRPr="00842853" w:rsidTr="002921D5">
        <w:tc>
          <w:tcPr>
            <w:tcW w:w="2660" w:type="dxa"/>
          </w:tcPr>
          <w:p w:rsidR="009C1463" w:rsidRPr="007E68EE" w:rsidRDefault="009C146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proofErr w:type="spellStart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>Датаоснования</w:t>
            </w:r>
            <w:proofErr w:type="spellEnd"/>
            <w:r w:rsidRPr="0084285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  <w:tc>
          <w:tcPr>
            <w:tcW w:w="6583" w:type="dxa"/>
          </w:tcPr>
          <w:p w:rsidR="009C1463" w:rsidRPr="00842853" w:rsidRDefault="002921D5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1965</w:t>
            </w:r>
          </w:p>
        </w:tc>
      </w:tr>
      <w:tr w:rsidR="009C1463" w:rsidRPr="007E68EE" w:rsidTr="002921D5">
        <w:tc>
          <w:tcPr>
            <w:tcW w:w="2660" w:type="dxa"/>
          </w:tcPr>
          <w:p w:rsidR="009C1463" w:rsidRPr="00842853" w:rsidRDefault="009C1463" w:rsidP="007E68EE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Юридический адрес: </w:t>
            </w:r>
          </w:p>
        </w:tc>
        <w:tc>
          <w:tcPr>
            <w:tcW w:w="6583" w:type="dxa"/>
          </w:tcPr>
          <w:p w:rsidR="009C1463" w:rsidRPr="00842853" w:rsidRDefault="002921D5" w:rsidP="007E68EE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 xml:space="preserve">681013, Хабаровский край, город Комсомольск-на-Амуре, ул. </w:t>
            </w:r>
            <w:r w:rsidR="007E68E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>Ленина, дом</w:t>
            </w:r>
            <w:r w:rsidRPr="007E68E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 xml:space="preserve"> 44</w:t>
            </w:r>
            <w:r w:rsidR="007E68E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>,</w:t>
            </w:r>
            <w:r w:rsidRPr="007E68E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 xml:space="preserve"> корп</w:t>
            </w:r>
            <w:r w:rsidR="007E68E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>ус</w:t>
            </w:r>
            <w:r w:rsidRPr="007E68EE">
              <w:rPr>
                <w:rFonts w:ascii="Times New Roman" w:hAnsi="Times New Roman" w:cs="Times New Roman"/>
                <w:spacing w:val="3"/>
                <w:sz w:val="24"/>
                <w:szCs w:val="24"/>
                <w:shd w:val="clear" w:color="auto" w:fill="FFFFFF"/>
                <w:lang w:val="ru-RU"/>
              </w:rPr>
              <w:t xml:space="preserve"> 4</w:t>
            </w:r>
          </w:p>
        </w:tc>
      </w:tr>
      <w:tr w:rsidR="009C1463" w:rsidRPr="00AE0411" w:rsidTr="002921D5">
        <w:tc>
          <w:tcPr>
            <w:tcW w:w="2660" w:type="dxa"/>
          </w:tcPr>
          <w:p w:rsidR="009C1463" w:rsidRPr="005627DD" w:rsidRDefault="005627DD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Телефон</w:t>
            </w:r>
            <w:r w:rsidR="009C1463"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9C1463" w:rsidRPr="00842853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9C1463"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="009C1463" w:rsidRPr="00842853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9C1463"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</w:p>
        </w:tc>
        <w:tc>
          <w:tcPr>
            <w:tcW w:w="6583" w:type="dxa"/>
          </w:tcPr>
          <w:p w:rsidR="009C1463" w:rsidRPr="004016DB" w:rsidRDefault="002921D5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Тел</w:t>
            </w:r>
            <w:r w:rsidRPr="004016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:  +7 (4217) 527-227, </w:t>
            </w:r>
            <w:r w:rsidRPr="007E68E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401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7E68E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Pr="00401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spellStart"/>
            <w:r w:rsidR="007E68EE">
              <w:rPr>
                <w:rFonts w:ascii="Times New Roman" w:hAnsi="Times New Roman" w:cs="Times New Roman"/>
                <w:sz w:val="24"/>
                <w:szCs w:val="24"/>
              </w:rPr>
              <w:t>kna</w:t>
            </w:r>
            <w:proofErr w:type="spellEnd"/>
            <w:r w:rsidR="007E68EE" w:rsidRPr="00401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_</w:t>
            </w:r>
            <w:r w:rsidR="007E68E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7E68EE" w:rsidRPr="00401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5@</w:t>
            </w:r>
            <w:r w:rsidR="007E68EE">
              <w:rPr>
                <w:rFonts w:ascii="Times New Roman" w:hAnsi="Times New Roman" w:cs="Times New Roman"/>
                <w:sz w:val="24"/>
                <w:szCs w:val="24"/>
              </w:rPr>
              <w:t>mail</w:t>
            </w:r>
            <w:r w:rsidR="007E68EE" w:rsidRPr="004016D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proofErr w:type="spellStart"/>
            <w:r w:rsidR="007E68EE">
              <w:rPr>
                <w:rFonts w:ascii="Times New Roman" w:hAnsi="Times New Roman" w:cs="Times New Roman"/>
                <w:sz w:val="24"/>
                <w:szCs w:val="24"/>
              </w:rPr>
              <w:t>ru</w:t>
            </w:r>
            <w:proofErr w:type="spellEnd"/>
          </w:p>
        </w:tc>
      </w:tr>
      <w:tr w:rsidR="009C1463" w:rsidRPr="005627DD" w:rsidTr="002921D5">
        <w:tc>
          <w:tcPr>
            <w:tcW w:w="2660" w:type="dxa"/>
          </w:tcPr>
          <w:p w:rsidR="009C1463" w:rsidRPr="00842853" w:rsidRDefault="009C1463" w:rsidP="007E68EE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5627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Лицензия </w:t>
            </w:r>
          </w:p>
        </w:tc>
        <w:tc>
          <w:tcPr>
            <w:tcW w:w="6583" w:type="dxa"/>
          </w:tcPr>
          <w:p w:rsidR="009C1463" w:rsidRPr="00BF4AD7" w:rsidRDefault="00BF4AD7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5627D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№Л035-01286-27/00238384</w:t>
            </w:r>
          </w:p>
        </w:tc>
      </w:tr>
      <w:tr w:rsidR="009C1463" w:rsidRPr="00AE0411" w:rsidTr="002921D5">
        <w:tc>
          <w:tcPr>
            <w:tcW w:w="2660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Краткие сведения о структуре образовательной организации</w:t>
            </w:r>
          </w:p>
        </w:tc>
        <w:tc>
          <w:tcPr>
            <w:tcW w:w="6583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Представительства и филиалы (в том числе находящиеся за пределами Российской Федерации) отсутствуют</w:t>
            </w:r>
          </w:p>
        </w:tc>
      </w:tr>
      <w:tr w:rsidR="009C1463" w:rsidRPr="00AE0411" w:rsidTr="002921D5">
        <w:tc>
          <w:tcPr>
            <w:tcW w:w="2660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Краткие сведения о реализуемых образовательных программах, образовательных технологиях, особенностях обучения, воспитания и дополнительного образования</w:t>
            </w:r>
          </w:p>
        </w:tc>
        <w:tc>
          <w:tcPr>
            <w:tcW w:w="6583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МОУ СОШ №5 реализует образовательные программы начального общего, основного общего, среднего общего образования, а также дополнительного образования детей</w:t>
            </w:r>
            <w:r w:rsidR="00BF4A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взрослых</w:t>
            </w:r>
            <w:r w:rsidR="002921D5"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9C1463" w:rsidRPr="00AE0411" w:rsidTr="002921D5">
        <w:tc>
          <w:tcPr>
            <w:tcW w:w="2660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Краткие сведения о структуре образовательной деятельности, о составе и численности обучающихся по уровням и наполняемости классов</w:t>
            </w:r>
          </w:p>
        </w:tc>
        <w:tc>
          <w:tcPr>
            <w:tcW w:w="6583" w:type="dxa"/>
          </w:tcPr>
          <w:p w:rsidR="00842853" w:rsidRPr="00842853" w:rsidRDefault="002921D5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http://www.school5kms.ru/struct</w:t>
            </w:r>
          </w:p>
          <w:p w:rsidR="009C1463" w:rsidRPr="00842853" w:rsidRDefault="00842853" w:rsidP="00842853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http://www.school5kms.ru/educat</w:t>
            </w:r>
          </w:p>
        </w:tc>
      </w:tr>
      <w:tr w:rsidR="009C1463" w:rsidRPr="00AE0411" w:rsidTr="002921D5">
        <w:tc>
          <w:tcPr>
            <w:tcW w:w="2660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Краткие сведения о составе сотрудников, о кадровой структуре, о наличии профессионального педагогического образования и квалификации</w:t>
            </w:r>
          </w:p>
        </w:tc>
        <w:tc>
          <w:tcPr>
            <w:tcW w:w="6583" w:type="dxa"/>
          </w:tcPr>
          <w:p w:rsidR="009C1463" w:rsidRPr="00842853" w:rsidRDefault="002921D5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http://www.school5kms.ru/employ</w:t>
            </w:r>
          </w:p>
        </w:tc>
      </w:tr>
      <w:tr w:rsidR="009C1463" w:rsidRPr="00AE0411" w:rsidTr="002921D5">
        <w:tc>
          <w:tcPr>
            <w:tcW w:w="2660" w:type="dxa"/>
          </w:tcPr>
          <w:p w:rsidR="009C1463" w:rsidRPr="00842853" w:rsidRDefault="009C1463" w:rsidP="002921D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Сведения о режиме деятельности, количестве смен и дней в учебной неделе, особенности календарного графика</w:t>
            </w:r>
          </w:p>
        </w:tc>
        <w:tc>
          <w:tcPr>
            <w:tcW w:w="6583" w:type="dxa"/>
          </w:tcPr>
          <w:p w:rsidR="009C1463" w:rsidRPr="00842853" w:rsidRDefault="00842853" w:rsidP="002921D5">
            <w:pPr>
              <w:pStyle w:val="a4"/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</w:pPr>
            <w:r w:rsidRPr="00842853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  <w:lang w:val="ru-RU"/>
              </w:rPr>
              <w:t>http://www.school5kms.ru/common</w:t>
            </w:r>
          </w:p>
        </w:tc>
      </w:tr>
    </w:tbl>
    <w:p w:rsidR="00842853" w:rsidRDefault="00842853" w:rsidP="00842853">
      <w:pPr>
        <w:contextualSpacing/>
        <w:rPr>
          <w:lang w:val="ru-RU"/>
        </w:rPr>
      </w:pPr>
    </w:p>
    <w:p w:rsidR="00842853" w:rsidRDefault="00842853" w:rsidP="00776414">
      <w:pPr>
        <w:ind w:firstLine="720"/>
        <w:contextualSpacing/>
        <w:rPr>
          <w:lang w:val="ru-RU"/>
        </w:rPr>
      </w:pPr>
      <w:r w:rsidRPr="00842853">
        <w:rPr>
          <w:lang w:val="ru-RU"/>
        </w:rPr>
        <w:lastRenderedPageBreak/>
        <w:t>А</w:t>
      </w:r>
      <w:r>
        <w:rPr>
          <w:lang w:val="ru-RU"/>
        </w:rPr>
        <w:t>дрес официального сайта МОУ СОШ №5</w:t>
      </w:r>
      <w:r w:rsidRPr="00842853">
        <w:rPr>
          <w:lang w:val="ru-RU"/>
        </w:rPr>
        <w:t xml:space="preserve">: </w:t>
      </w:r>
      <w:hyperlink r:id="rId8" w:history="1">
        <w:r w:rsidR="00BF4AD7" w:rsidRPr="00AC62C8">
          <w:rPr>
            <w:rStyle w:val="a8"/>
            <w:lang w:val="ru-RU"/>
          </w:rPr>
          <w:t>http://www.school5kms.ru</w:t>
        </w:r>
      </w:hyperlink>
    </w:p>
    <w:p w:rsidR="00BF4AD7" w:rsidRDefault="00BF4AD7" w:rsidP="00776414">
      <w:pPr>
        <w:ind w:firstLine="720"/>
        <w:contextualSpacing/>
        <w:rPr>
          <w:lang w:val="ru-RU"/>
        </w:rPr>
      </w:pPr>
    </w:p>
    <w:p w:rsidR="009C1463" w:rsidRPr="00842853" w:rsidRDefault="00776414" w:rsidP="00842853">
      <w:pPr>
        <w:contextualSpacing/>
        <w:rPr>
          <w:b/>
          <w:bCs/>
          <w:color w:val="252525"/>
          <w:spacing w:val="-2"/>
          <w:sz w:val="42"/>
          <w:szCs w:val="42"/>
          <w:lang w:val="ru-RU"/>
        </w:rPr>
      </w:pPr>
      <w:r>
        <w:rPr>
          <w:lang w:val="ru-RU"/>
        </w:rPr>
        <w:tab/>
      </w:r>
      <w:r w:rsidR="00842853">
        <w:rPr>
          <w:lang w:val="ru-RU"/>
        </w:rPr>
        <w:t xml:space="preserve">В МОУ СОШ №5 </w:t>
      </w:r>
      <w:r w:rsidR="00BF4AD7">
        <w:rPr>
          <w:lang w:val="ru-RU"/>
        </w:rPr>
        <w:t xml:space="preserve">одно </w:t>
      </w:r>
      <w:r w:rsidR="00842853">
        <w:rPr>
          <w:lang w:val="ru-RU"/>
        </w:rPr>
        <w:t>здание</w:t>
      </w:r>
      <w:r w:rsidR="00842853" w:rsidRPr="00842853">
        <w:rPr>
          <w:lang w:val="ru-RU"/>
        </w:rPr>
        <w:t xml:space="preserve"> общей площадью </w:t>
      </w:r>
      <w:r w:rsidR="00BF4AD7" w:rsidRPr="00BF4AD7">
        <w:rPr>
          <w:lang w:val="ru-RU"/>
        </w:rPr>
        <w:t>4374,4</w:t>
      </w:r>
      <w:r w:rsidR="00842853" w:rsidRPr="00BF4AD7">
        <w:rPr>
          <w:lang w:val="ru-RU"/>
        </w:rPr>
        <w:t xml:space="preserve"> м</w:t>
      </w:r>
      <w:proofErr w:type="gramStart"/>
      <w:r w:rsidR="00842853" w:rsidRPr="00BF4AD7">
        <w:rPr>
          <w:lang w:val="ru-RU"/>
        </w:rPr>
        <w:t>2</w:t>
      </w:r>
      <w:proofErr w:type="gramEnd"/>
      <w:r w:rsidR="00842853">
        <w:rPr>
          <w:lang w:val="ru-RU"/>
        </w:rPr>
        <w:t xml:space="preserve"> , </w:t>
      </w:r>
      <w:r w:rsidR="00842853" w:rsidRPr="00842853">
        <w:rPr>
          <w:lang w:val="ru-RU"/>
        </w:rPr>
        <w:t>учебная площадь –</w:t>
      </w:r>
      <w:r w:rsidR="00BF4AD7">
        <w:rPr>
          <w:lang w:val="ru-RU"/>
        </w:rPr>
        <w:t xml:space="preserve">2469,1 </w:t>
      </w:r>
      <w:r w:rsidR="00842853">
        <w:rPr>
          <w:lang w:val="ru-RU"/>
        </w:rPr>
        <w:t>м2 , площадь спортивного за</w:t>
      </w:r>
      <w:r w:rsidR="00842853" w:rsidRPr="00842853">
        <w:rPr>
          <w:lang w:val="ru-RU"/>
        </w:rPr>
        <w:t xml:space="preserve"> – </w:t>
      </w:r>
      <w:r w:rsidR="00BF4AD7">
        <w:rPr>
          <w:lang w:val="ru-RU"/>
        </w:rPr>
        <w:t>271,9</w:t>
      </w:r>
      <w:r w:rsidR="00842853" w:rsidRPr="00842853">
        <w:rPr>
          <w:lang w:val="ru-RU"/>
        </w:rPr>
        <w:t xml:space="preserve"> м2 , учебно-вспомогательная площадь –</w:t>
      </w:r>
      <w:r w:rsidR="00BF4AD7">
        <w:rPr>
          <w:lang w:val="ru-RU"/>
        </w:rPr>
        <w:t xml:space="preserve">1905,3 м2 </w:t>
      </w:r>
      <w:r w:rsidR="00842853" w:rsidRPr="00842853">
        <w:rPr>
          <w:lang w:val="ru-RU"/>
        </w:rPr>
        <w:t>, площадь земельного участка –</w:t>
      </w:r>
      <w:r w:rsidR="005A0835">
        <w:rPr>
          <w:lang w:val="ru-RU"/>
        </w:rPr>
        <w:t>20920,1 м2</w:t>
      </w:r>
      <w:r>
        <w:rPr>
          <w:lang w:val="ru-RU"/>
        </w:rPr>
        <w:t>, столовая на 120 посадочных мест</w:t>
      </w:r>
      <w:r w:rsidR="00842853">
        <w:rPr>
          <w:lang w:val="ru-RU"/>
        </w:rPr>
        <w:t>. Количество учебных кабинетов</w:t>
      </w:r>
      <w:r w:rsidR="00842853" w:rsidRPr="00842853">
        <w:rPr>
          <w:lang w:val="ru-RU"/>
        </w:rPr>
        <w:t xml:space="preserve"> –</w:t>
      </w:r>
      <w:r w:rsidR="000912BE">
        <w:rPr>
          <w:lang w:val="ru-RU"/>
        </w:rPr>
        <w:t>33</w:t>
      </w:r>
      <w:r w:rsidR="00842853" w:rsidRPr="00842853">
        <w:rPr>
          <w:lang w:val="ru-RU"/>
        </w:rPr>
        <w:t>, из них оборудованы стационарными интеракти</w:t>
      </w:r>
      <w:r w:rsidR="00842853">
        <w:rPr>
          <w:lang w:val="ru-RU"/>
        </w:rPr>
        <w:t>вными досками–</w:t>
      </w:r>
      <w:r w:rsidR="00861D5B">
        <w:rPr>
          <w:lang w:val="ru-RU"/>
        </w:rPr>
        <w:t>6</w:t>
      </w:r>
      <w:r w:rsidR="00842853" w:rsidRPr="00842853">
        <w:rPr>
          <w:lang w:val="ru-RU"/>
        </w:rPr>
        <w:t>, мультимедийными проекторами</w:t>
      </w:r>
      <w:r w:rsidR="000912BE">
        <w:rPr>
          <w:lang w:val="ru-RU"/>
        </w:rPr>
        <w:t xml:space="preserve"> и телевизорами</w:t>
      </w:r>
      <w:r w:rsidR="00842853" w:rsidRPr="00842853">
        <w:rPr>
          <w:lang w:val="ru-RU"/>
        </w:rPr>
        <w:t>–</w:t>
      </w:r>
      <w:r w:rsidR="000912BE">
        <w:rPr>
          <w:lang w:val="ru-RU"/>
        </w:rPr>
        <w:t>33</w:t>
      </w:r>
      <w:r w:rsidR="00BF4AD7">
        <w:rPr>
          <w:lang w:val="ru-RU"/>
        </w:rPr>
        <w:t>.</w:t>
      </w:r>
      <w:r w:rsidR="00842853">
        <w:rPr>
          <w:lang w:val="ru-RU"/>
        </w:rPr>
        <w:t>Количество мест в кабинете</w:t>
      </w:r>
      <w:r w:rsidR="00842853" w:rsidRPr="00842853">
        <w:rPr>
          <w:lang w:val="ru-RU"/>
        </w:rPr>
        <w:t xml:space="preserve"> основ информатики и вычислительной техники – </w:t>
      </w:r>
      <w:r w:rsidR="00BF4AD7">
        <w:rPr>
          <w:lang w:val="ru-RU"/>
        </w:rPr>
        <w:t>10</w:t>
      </w:r>
      <w:r w:rsidR="00842853">
        <w:rPr>
          <w:lang w:val="ru-RU"/>
        </w:rPr>
        <w:t xml:space="preserve">. В МОУ СОШ №5 </w:t>
      </w:r>
      <w:r w:rsidR="00BF4AD7">
        <w:rPr>
          <w:lang w:val="ru-RU"/>
        </w:rPr>
        <w:t>оснащает</w:t>
      </w:r>
      <w:r w:rsidR="00842853" w:rsidRPr="00842853">
        <w:rPr>
          <w:lang w:val="ru-RU"/>
        </w:rPr>
        <w:t xml:space="preserve">ся </w:t>
      </w:r>
      <w:r w:rsidR="00842853" w:rsidRPr="00BF4AD7">
        <w:rPr>
          <w:lang w:val="ru-RU"/>
        </w:rPr>
        <w:t xml:space="preserve">кабинет основ безопасности и </w:t>
      </w:r>
      <w:r w:rsidR="0064410E" w:rsidRPr="00BF4AD7">
        <w:rPr>
          <w:lang w:val="ru-RU"/>
        </w:rPr>
        <w:t>защиты Родины</w:t>
      </w:r>
      <w:r w:rsidR="00842853" w:rsidRPr="00BF4AD7">
        <w:rPr>
          <w:lang w:val="ru-RU"/>
        </w:rPr>
        <w:t>,</w:t>
      </w:r>
      <w:r w:rsidR="00842853" w:rsidRPr="00842853">
        <w:rPr>
          <w:lang w:val="ru-RU"/>
        </w:rPr>
        <w:t xml:space="preserve"> мастерск</w:t>
      </w:r>
      <w:r w:rsidR="00BF4AD7">
        <w:rPr>
          <w:lang w:val="ru-RU"/>
        </w:rPr>
        <w:t>ая</w:t>
      </w:r>
      <w:r w:rsidR="00842853" w:rsidRPr="00842853">
        <w:rPr>
          <w:lang w:val="ru-RU"/>
        </w:rPr>
        <w:t xml:space="preserve"> для трудового обучения, кабинет домоводства, актовый зал, музей, медицинский пункт (</w:t>
      </w:r>
      <w:r w:rsidR="0064410E">
        <w:rPr>
          <w:lang w:val="ru-RU"/>
        </w:rPr>
        <w:t xml:space="preserve">2 </w:t>
      </w:r>
      <w:r w:rsidR="00842853" w:rsidRPr="00842853">
        <w:rPr>
          <w:lang w:val="ru-RU"/>
        </w:rPr>
        <w:t>кабинет</w:t>
      </w:r>
      <w:r w:rsidR="0064410E">
        <w:rPr>
          <w:lang w:val="ru-RU"/>
        </w:rPr>
        <w:t>а</w:t>
      </w:r>
      <w:r w:rsidR="00842853" w:rsidRPr="00842853">
        <w:rPr>
          <w:lang w:val="ru-RU"/>
        </w:rPr>
        <w:t>), логопедический пункт (кабин</w:t>
      </w:r>
      <w:r w:rsidR="00842853">
        <w:rPr>
          <w:lang w:val="ru-RU"/>
        </w:rPr>
        <w:t xml:space="preserve">ет), кабинет педагога-психолога, кабинет </w:t>
      </w:r>
      <w:r w:rsidR="00BF4AD7">
        <w:rPr>
          <w:lang w:val="ru-RU"/>
        </w:rPr>
        <w:t>учителя-</w:t>
      </w:r>
      <w:r w:rsidR="00842853">
        <w:rPr>
          <w:lang w:val="ru-RU"/>
        </w:rPr>
        <w:t>дефектолога, школьный театр, библиотека</w:t>
      </w:r>
      <w:proofErr w:type="gramStart"/>
      <w:r w:rsidR="00842853">
        <w:rPr>
          <w:lang w:val="ru-RU"/>
        </w:rPr>
        <w:t>.З</w:t>
      </w:r>
      <w:proofErr w:type="gramEnd"/>
      <w:r w:rsidR="00842853">
        <w:rPr>
          <w:lang w:val="ru-RU"/>
        </w:rPr>
        <w:t>дание</w:t>
      </w:r>
      <w:r w:rsidR="00842853" w:rsidRPr="00842853">
        <w:rPr>
          <w:lang w:val="ru-RU"/>
        </w:rPr>
        <w:t>оборудован</w:t>
      </w:r>
      <w:r w:rsidR="00BF4AD7">
        <w:rPr>
          <w:lang w:val="ru-RU"/>
        </w:rPr>
        <w:t>о</w:t>
      </w:r>
      <w:r w:rsidR="00842853" w:rsidRPr="00842853">
        <w:rPr>
          <w:lang w:val="ru-RU"/>
        </w:rPr>
        <w:t xml:space="preserve"> водопроводом, канализацией, центральным отоплением, системой видеонаблюдения, </w:t>
      </w:r>
      <w:r w:rsidR="000912BE">
        <w:rPr>
          <w:lang w:val="ru-RU"/>
        </w:rPr>
        <w:t xml:space="preserve">видеодомофоном, </w:t>
      </w:r>
      <w:r w:rsidR="00861D5B">
        <w:rPr>
          <w:lang w:val="ru-RU"/>
        </w:rPr>
        <w:t>электронной проходной</w:t>
      </w:r>
      <w:r w:rsidR="000912BE">
        <w:rPr>
          <w:lang w:val="ru-RU"/>
        </w:rPr>
        <w:t xml:space="preserve">, </w:t>
      </w:r>
      <w:r w:rsidR="00842853" w:rsidRPr="00842853">
        <w:rPr>
          <w:lang w:val="ru-RU"/>
        </w:rPr>
        <w:t xml:space="preserve">автоматической пожарной сигнализацией. Имеется </w:t>
      </w:r>
      <w:r w:rsidR="00BF4AD7">
        <w:rPr>
          <w:lang w:val="ru-RU"/>
        </w:rPr>
        <w:t xml:space="preserve">стационарная </w:t>
      </w:r>
      <w:r w:rsidR="00842853" w:rsidRPr="00842853">
        <w:rPr>
          <w:lang w:val="ru-RU"/>
        </w:rPr>
        <w:t>кнопка тревожной с</w:t>
      </w:r>
      <w:r w:rsidR="0064410E">
        <w:rPr>
          <w:lang w:val="ru-RU"/>
        </w:rPr>
        <w:t>игнализации. Территория школы</w:t>
      </w:r>
      <w:r w:rsidR="00842853" w:rsidRPr="00842853">
        <w:rPr>
          <w:lang w:val="ru-RU"/>
        </w:rPr>
        <w:t xml:space="preserve"> ограждена, заасфальтирована и имеет площадки для игр на территории.</w:t>
      </w:r>
    </w:p>
    <w:p w:rsidR="007F6C63" w:rsidRPr="005E5FDA" w:rsidRDefault="005E5FDA" w:rsidP="00776414">
      <w:pPr>
        <w:ind w:firstLine="72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5E5FD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Информационно-образовательная среда представлена </w:t>
      </w:r>
      <w:proofErr w:type="spellStart"/>
      <w:r w:rsidRPr="005E5FDA">
        <w:rPr>
          <w:rFonts w:hAnsi="Times New Roman" w:cs="Times New Roman"/>
          <w:color w:val="000000"/>
          <w:sz w:val="24"/>
          <w:szCs w:val="24"/>
          <w:lang w:val="ru-RU"/>
        </w:rPr>
        <w:t>медиатекой</w:t>
      </w:r>
      <w:proofErr w:type="spellEnd"/>
      <w:r w:rsidRPr="005E5FDA">
        <w:rPr>
          <w:rFonts w:hAnsi="Times New Roman" w:cs="Times New Roman"/>
          <w:color w:val="000000"/>
          <w:sz w:val="24"/>
          <w:szCs w:val="24"/>
          <w:lang w:val="ru-RU"/>
        </w:rPr>
        <w:t>, которая базируется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FDA">
        <w:rPr>
          <w:rFonts w:hAnsi="Times New Roman" w:cs="Times New Roman"/>
          <w:color w:val="000000"/>
          <w:sz w:val="24"/>
          <w:szCs w:val="24"/>
          <w:lang w:val="ru-RU"/>
        </w:rPr>
        <w:t>составе структурного подразделения «Библиотека»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E5FDA">
        <w:rPr>
          <w:rFonts w:hAnsi="Times New Roman" w:cs="Times New Roman"/>
          <w:color w:val="000000"/>
          <w:sz w:val="24"/>
          <w:szCs w:val="24"/>
          <w:lang w:val="ru-RU"/>
        </w:rPr>
        <w:t>ресурсами ФГИС «Моя школа».</w:t>
      </w:r>
    </w:p>
    <w:p w:rsidR="00736C78" w:rsidRDefault="00736C78">
      <w:pPr>
        <w:contextualSpacing/>
        <w:rPr>
          <w:b/>
          <w:sz w:val="28"/>
          <w:szCs w:val="28"/>
          <w:lang w:val="ru-RU"/>
        </w:rPr>
      </w:pPr>
    </w:p>
    <w:p w:rsidR="00736C78" w:rsidRDefault="00776414" w:rsidP="00E32A57">
      <w:pPr>
        <w:contextualSpacing/>
        <w:jc w:val="center"/>
        <w:rPr>
          <w:b/>
          <w:sz w:val="28"/>
          <w:szCs w:val="28"/>
          <w:lang w:val="ru-RU"/>
        </w:rPr>
      </w:pPr>
      <w:r w:rsidRPr="00736C78">
        <w:rPr>
          <w:b/>
          <w:sz w:val="28"/>
          <w:szCs w:val="28"/>
          <w:lang w:val="ru-RU"/>
        </w:rPr>
        <w:t xml:space="preserve">Сведения об </w:t>
      </w:r>
      <w:proofErr w:type="gramStart"/>
      <w:r w:rsidRPr="00736C78">
        <w:rPr>
          <w:b/>
          <w:sz w:val="28"/>
          <w:szCs w:val="28"/>
          <w:lang w:val="ru-RU"/>
        </w:rPr>
        <w:t>обучающихся</w:t>
      </w:r>
      <w:proofErr w:type="gramEnd"/>
      <w:r w:rsidRPr="00736C78">
        <w:rPr>
          <w:b/>
          <w:sz w:val="28"/>
          <w:szCs w:val="28"/>
          <w:lang w:val="ru-RU"/>
        </w:rPr>
        <w:t>.</w:t>
      </w:r>
    </w:p>
    <w:p w:rsidR="00290FAC" w:rsidRDefault="00290FAC" w:rsidP="00290FAC">
      <w:pPr>
        <w:contextualSpacing/>
        <w:rPr>
          <w:b/>
          <w:sz w:val="28"/>
          <w:szCs w:val="28"/>
          <w:lang w:val="ru-RU"/>
        </w:rPr>
      </w:pPr>
    </w:p>
    <w:p w:rsidR="00290FAC" w:rsidRDefault="00290FAC" w:rsidP="00290FAC">
      <w:pPr>
        <w:contextualSpacing/>
        <w:jc w:val="center"/>
        <w:rPr>
          <w:b/>
          <w:sz w:val="24"/>
          <w:szCs w:val="28"/>
          <w:lang w:val="ru-RU"/>
        </w:rPr>
      </w:pPr>
      <w:r w:rsidRPr="00654311">
        <w:rPr>
          <w:b/>
          <w:sz w:val="24"/>
          <w:szCs w:val="28"/>
          <w:lang w:val="ru-RU"/>
        </w:rPr>
        <w:t xml:space="preserve">Оценка содержания и качества подготовки </w:t>
      </w:r>
      <w:proofErr w:type="gramStart"/>
      <w:r w:rsidRPr="00654311">
        <w:rPr>
          <w:b/>
          <w:sz w:val="24"/>
          <w:szCs w:val="28"/>
          <w:lang w:val="ru-RU"/>
        </w:rPr>
        <w:t>обучающихся</w:t>
      </w:r>
      <w:proofErr w:type="gramEnd"/>
    </w:p>
    <w:p w:rsidR="00290FAC" w:rsidRPr="00654311" w:rsidRDefault="00290FAC" w:rsidP="00290FAC">
      <w:pPr>
        <w:contextualSpacing/>
        <w:jc w:val="center"/>
        <w:rPr>
          <w:rFonts w:hAnsi="Times New Roman" w:cs="Times New Roman"/>
          <w:b/>
          <w:bCs/>
          <w:sz w:val="24"/>
          <w:szCs w:val="28"/>
          <w:lang w:val="ru-RU"/>
        </w:rPr>
      </w:pPr>
      <w:r>
        <w:rPr>
          <w:b/>
          <w:sz w:val="24"/>
          <w:szCs w:val="28"/>
          <w:lang w:val="ru-RU"/>
        </w:rPr>
        <w:t>С</w:t>
      </w:r>
      <w:r w:rsidRPr="00654311">
        <w:rPr>
          <w:b/>
          <w:sz w:val="24"/>
          <w:szCs w:val="28"/>
          <w:lang w:val="ru-RU"/>
        </w:rPr>
        <w:t>татистика показателей за 2021–2024 годы</w:t>
      </w:r>
    </w:p>
    <w:p w:rsidR="00290FAC" w:rsidRPr="009B6101" w:rsidRDefault="00290FAC" w:rsidP="00290FAC">
      <w:pPr>
        <w:contextualSpacing/>
        <w:rPr>
          <w:rFonts w:hAnsi="Times New Roman" w:cs="Times New Roman"/>
          <w:b/>
          <w:bCs/>
          <w:color w:val="FF0000"/>
          <w:sz w:val="28"/>
          <w:szCs w:val="28"/>
          <w:lang w:val="ru-RU"/>
        </w:rPr>
      </w:pPr>
    </w:p>
    <w:tbl>
      <w:tblPr>
        <w:tblStyle w:val="a5"/>
        <w:tblW w:w="978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543"/>
        <w:gridCol w:w="516"/>
        <w:gridCol w:w="784"/>
        <w:gridCol w:w="1122"/>
        <w:gridCol w:w="543"/>
        <w:gridCol w:w="584"/>
        <w:gridCol w:w="728"/>
        <w:gridCol w:w="1122"/>
        <w:gridCol w:w="543"/>
        <w:gridCol w:w="532"/>
        <w:gridCol w:w="780"/>
      </w:tblGrid>
      <w:tr w:rsidR="00290FAC" w:rsidRPr="00B80BBB" w:rsidTr="00641661">
        <w:trPr>
          <w:trHeight w:val="443"/>
        </w:trPr>
        <w:tc>
          <w:tcPr>
            <w:tcW w:w="851" w:type="dxa"/>
            <w:vMerge w:val="restart"/>
          </w:tcPr>
          <w:p w:rsidR="00290FAC" w:rsidRPr="00B80BBB" w:rsidRDefault="00290FAC" w:rsidP="00641661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proofErr w:type="spellStart"/>
            <w:r w:rsidRPr="00B80BBB">
              <w:t>Класс</w:t>
            </w:r>
            <w:proofErr w:type="spellEnd"/>
          </w:p>
        </w:tc>
        <w:tc>
          <w:tcPr>
            <w:tcW w:w="2977" w:type="dxa"/>
            <w:gridSpan w:val="4"/>
          </w:tcPr>
          <w:p w:rsidR="00290FAC" w:rsidRPr="00B80BBB" w:rsidRDefault="00290FAC" w:rsidP="00641661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2977" w:type="dxa"/>
            <w:gridSpan w:val="4"/>
          </w:tcPr>
          <w:p w:rsidR="00290FAC" w:rsidRPr="00B80BBB" w:rsidRDefault="00290FAC" w:rsidP="00641661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2977" w:type="dxa"/>
            <w:gridSpan w:val="4"/>
          </w:tcPr>
          <w:p w:rsidR="00290FAC" w:rsidRPr="00B80BBB" w:rsidRDefault="00290FAC" w:rsidP="00641661">
            <w:pPr>
              <w:jc w:val="center"/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  <w:t>2023-2024</w:t>
            </w:r>
          </w:p>
        </w:tc>
      </w:tr>
      <w:tr w:rsidR="00290FAC" w:rsidRPr="00B80BBB" w:rsidTr="00641661">
        <w:trPr>
          <w:trHeight w:val="276"/>
        </w:trPr>
        <w:tc>
          <w:tcPr>
            <w:tcW w:w="851" w:type="dxa"/>
            <w:vMerge/>
          </w:tcPr>
          <w:p w:rsidR="00290FAC" w:rsidRPr="00B80BBB" w:rsidRDefault="00290FAC" w:rsidP="00641661">
            <w:pPr>
              <w:rPr>
                <w:rFonts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pStyle w:val="a4"/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 xml:space="preserve">Количество </w:t>
            </w:r>
            <w:proofErr w:type="spellStart"/>
            <w:r w:rsidRPr="00B80BBB">
              <w:rPr>
                <w:sz w:val="20"/>
                <w:szCs w:val="20"/>
              </w:rPr>
              <w:t>уч</w:t>
            </w:r>
            <w:r w:rsidRPr="00B80BBB">
              <w:rPr>
                <w:sz w:val="20"/>
                <w:szCs w:val="20"/>
                <w:lang w:val="ru-RU"/>
              </w:rPr>
              <w:t>ащихся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sz w:val="20"/>
                <w:szCs w:val="20"/>
              </w:rPr>
            </w:pPr>
            <w:r w:rsidRPr="00B80BBB">
              <w:rPr>
                <w:sz w:val="20"/>
                <w:szCs w:val="20"/>
                <w:lang w:val="ru-RU"/>
              </w:rPr>
              <w:t>на «5»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5E6009" w:rsidRDefault="00290FAC" w:rsidP="00641661">
            <w:pPr>
              <w:rPr>
                <w:sz w:val="20"/>
                <w:szCs w:val="20"/>
                <w:lang w:val="ru-RU"/>
              </w:rPr>
            </w:pPr>
            <w:proofErr w:type="spellStart"/>
            <w:r w:rsidRPr="00B80BBB">
              <w:rPr>
                <w:sz w:val="20"/>
                <w:szCs w:val="20"/>
              </w:rPr>
              <w:t>на</w:t>
            </w:r>
            <w:proofErr w:type="spellEnd"/>
            <w:r w:rsidRPr="00B80BBB">
              <w:rPr>
                <w:sz w:val="20"/>
                <w:szCs w:val="20"/>
              </w:rPr>
              <w:t xml:space="preserve"> «4 и 5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sz w:val="20"/>
                <w:szCs w:val="20"/>
              </w:rPr>
            </w:pPr>
            <w:r w:rsidRPr="00B80BBB">
              <w:rPr>
                <w:sz w:val="20"/>
                <w:szCs w:val="20"/>
              </w:rPr>
              <w:t xml:space="preserve">% </w:t>
            </w:r>
            <w:proofErr w:type="spellStart"/>
            <w:r w:rsidRPr="00B80BBB">
              <w:rPr>
                <w:sz w:val="20"/>
                <w:szCs w:val="20"/>
              </w:rPr>
              <w:t>кач</w:t>
            </w:r>
            <w:r w:rsidRPr="00B80BBB">
              <w:rPr>
                <w:sz w:val="20"/>
                <w:szCs w:val="20"/>
                <w:lang w:val="ru-RU"/>
              </w:rPr>
              <w:t>е</w:t>
            </w:r>
            <w:r>
              <w:rPr>
                <w:sz w:val="20"/>
                <w:szCs w:val="20"/>
                <w:lang w:val="ru-RU"/>
              </w:rPr>
              <w:t>с</w:t>
            </w:r>
            <w:r w:rsidRPr="00B80BBB">
              <w:rPr>
                <w:sz w:val="20"/>
                <w:szCs w:val="20"/>
                <w:lang w:val="ru-RU"/>
              </w:rPr>
              <w:t>тва</w:t>
            </w:r>
            <w:proofErr w:type="spellEnd"/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pStyle w:val="a4"/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 xml:space="preserve">Количество </w:t>
            </w:r>
            <w:proofErr w:type="spellStart"/>
            <w:r w:rsidRPr="00B80BBB">
              <w:rPr>
                <w:sz w:val="20"/>
                <w:szCs w:val="20"/>
              </w:rPr>
              <w:t>уч</w:t>
            </w:r>
            <w:r w:rsidRPr="00B80BBB">
              <w:rPr>
                <w:sz w:val="20"/>
                <w:szCs w:val="20"/>
                <w:lang w:val="ru-RU"/>
              </w:rPr>
              <w:t>ащихся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sz w:val="20"/>
                <w:szCs w:val="20"/>
              </w:rPr>
            </w:pPr>
            <w:r w:rsidRPr="00B80BBB">
              <w:rPr>
                <w:sz w:val="20"/>
                <w:szCs w:val="20"/>
                <w:lang w:val="ru-RU"/>
              </w:rPr>
              <w:t>на «5»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5E6009" w:rsidRDefault="00290FAC" w:rsidP="00641661">
            <w:pPr>
              <w:rPr>
                <w:sz w:val="20"/>
                <w:szCs w:val="20"/>
                <w:lang w:val="ru-RU"/>
              </w:rPr>
            </w:pPr>
            <w:proofErr w:type="spellStart"/>
            <w:r w:rsidRPr="00B80BBB">
              <w:rPr>
                <w:sz w:val="20"/>
                <w:szCs w:val="20"/>
              </w:rPr>
              <w:t>на</w:t>
            </w:r>
            <w:proofErr w:type="spellEnd"/>
            <w:r w:rsidRPr="00B80BBB">
              <w:rPr>
                <w:sz w:val="20"/>
                <w:szCs w:val="20"/>
              </w:rPr>
              <w:t xml:space="preserve"> «4 и 5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sz w:val="20"/>
                <w:szCs w:val="20"/>
              </w:rPr>
            </w:pPr>
            <w:r w:rsidRPr="00B80BBB">
              <w:rPr>
                <w:sz w:val="20"/>
                <w:szCs w:val="20"/>
              </w:rPr>
              <w:t xml:space="preserve">% </w:t>
            </w:r>
            <w:proofErr w:type="spellStart"/>
            <w:r w:rsidRPr="00B80BBB">
              <w:rPr>
                <w:sz w:val="20"/>
                <w:szCs w:val="20"/>
              </w:rPr>
              <w:t>кач</w:t>
            </w:r>
            <w:r w:rsidRPr="00B80BBB">
              <w:rPr>
                <w:sz w:val="20"/>
                <w:szCs w:val="20"/>
                <w:lang w:val="ru-RU"/>
              </w:rPr>
              <w:t>еств</w:t>
            </w:r>
            <w:proofErr w:type="spellEnd"/>
            <w:r w:rsidRPr="00B80BBB">
              <w:rPr>
                <w:sz w:val="20"/>
                <w:szCs w:val="20"/>
              </w:rPr>
              <w:t>а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pStyle w:val="a4"/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 xml:space="preserve">Количество </w:t>
            </w:r>
            <w:proofErr w:type="spellStart"/>
            <w:r w:rsidRPr="00B80BBB">
              <w:rPr>
                <w:sz w:val="20"/>
                <w:szCs w:val="20"/>
              </w:rPr>
              <w:t>уч</w:t>
            </w:r>
            <w:r w:rsidRPr="00B80BBB">
              <w:rPr>
                <w:sz w:val="20"/>
                <w:szCs w:val="20"/>
                <w:lang w:val="ru-RU"/>
              </w:rPr>
              <w:t>ащихся</w:t>
            </w:r>
            <w:proofErr w:type="spellEnd"/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sz w:val="20"/>
                <w:szCs w:val="20"/>
              </w:rPr>
            </w:pPr>
            <w:r w:rsidRPr="00B80BBB">
              <w:rPr>
                <w:sz w:val="20"/>
                <w:szCs w:val="20"/>
                <w:lang w:val="ru-RU"/>
              </w:rPr>
              <w:t>на «5»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5E6009" w:rsidRDefault="00290FAC" w:rsidP="00641661">
            <w:pPr>
              <w:rPr>
                <w:sz w:val="20"/>
                <w:szCs w:val="20"/>
                <w:lang w:val="ru-RU"/>
              </w:rPr>
            </w:pPr>
            <w:proofErr w:type="spellStart"/>
            <w:r w:rsidRPr="00B80BBB">
              <w:rPr>
                <w:sz w:val="20"/>
                <w:szCs w:val="20"/>
              </w:rPr>
              <w:t>на</w:t>
            </w:r>
            <w:proofErr w:type="spellEnd"/>
            <w:r w:rsidRPr="00B80BBB">
              <w:rPr>
                <w:sz w:val="20"/>
                <w:szCs w:val="20"/>
              </w:rPr>
              <w:t xml:space="preserve"> «4 и 5</w:t>
            </w:r>
            <w:r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sz w:val="20"/>
                <w:szCs w:val="20"/>
              </w:rPr>
            </w:pPr>
            <w:r w:rsidRPr="00B80BBB">
              <w:rPr>
                <w:sz w:val="20"/>
                <w:szCs w:val="20"/>
              </w:rPr>
              <w:t xml:space="preserve">% </w:t>
            </w:r>
            <w:proofErr w:type="spellStart"/>
            <w:r w:rsidRPr="00B80BBB">
              <w:rPr>
                <w:sz w:val="20"/>
                <w:szCs w:val="20"/>
              </w:rPr>
              <w:t>кач</w:t>
            </w:r>
            <w:r w:rsidRPr="00B80BBB">
              <w:rPr>
                <w:sz w:val="20"/>
                <w:szCs w:val="20"/>
                <w:lang w:val="ru-RU"/>
              </w:rPr>
              <w:t>еств</w:t>
            </w:r>
            <w:proofErr w:type="spellEnd"/>
            <w:r w:rsidRPr="00B80BBB">
              <w:rPr>
                <w:sz w:val="20"/>
                <w:szCs w:val="20"/>
              </w:rPr>
              <w:t>а</w:t>
            </w:r>
          </w:p>
        </w:tc>
      </w:tr>
      <w:tr w:rsidR="00290FAC" w:rsidRPr="00B80BBB" w:rsidTr="00641661">
        <w:trPr>
          <w:trHeight w:val="276"/>
        </w:trPr>
        <w:tc>
          <w:tcPr>
            <w:tcW w:w="851" w:type="dxa"/>
          </w:tcPr>
          <w:p w:rsidR="00290FAC" w:rsidRPr="00B80BBB" w:rsidRDefault="00290FAC" w:rsidP="00641661">
            <w:r w:rsidRPr="00B80BBB">
              <w:rPr>
                <w:sz w:val="20"/>
                <w:szCs w:val="20"/>
              </w:rPr>
              <w:t>1-4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314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10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60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49,64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311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18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98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49,78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330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112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55,83</w:t>
            </w:r>
          </w:p>
        </w:tc>
      </w:tr>
      <w:tr w:rsidR="00290FAC" w:rsidRPr="00B80BBB" w:rsidTr="00641661">
        <w:trPr>
          <w:trHeight w:val="276"/>
        </w:trPr>
        <w:tc>
          <w:tcPr>
            <w:tcW w:w="851" w:type="dxa"/>
          </w:tcPr>
          <w:p w:rsidR="00290FAC" w:rsidRPr="00B80BBB" w:rsidRDefault="00290FAC" w:rsidP="00641661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0BBB">
              <w:t>5-9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308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10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78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28,57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313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81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27,80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302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80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27,81</w:t>
            </w:r>
          </w:p>
        </w:tc>
      </w:tr>
      <w:tr w:rsidR="00290FAC" w:rsidRPr="00B80BBB" w:rsidTr="00641661">
        <w:trPr>
          <w:trHeight w:val="276"/>
        </w:trPr>
        <w:tc>
          <w:tcPr>
            <w:tcW w:w="851" w:type="dxa"/>
          </w:tcPr>
          <w:p w:rsidR="00290FAC" w:rsidRPr="00B80BBB" w:rsidRDefault="00290FAC" w:rsidP="00641661">
            <w:pPr>
              <w:rPr>
                <w:rFonts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B80BBB">
              <w:t>10-11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55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0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25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45,45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45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15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37,78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38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13,16</w:t>
            </w:r>
          </w:p>
        </w:tc>
      </w:tr>
      <w:tr w:rsidR="00290FAC" w:rsidRPr="00B80BBB" w:rsidTr="00641661">
        <w:trPr>
          <w:trHeight w:val="276"/>
        </w:trPr>
        <w:tc>
          <w:tcPr>
            <w:tcW w:w="851" w:type="dxa"/>
          </w:tcPr>
          <w:p w:rsidR="00290FAC" w:rsidRPr="00B80BBB" w:rsidRDefault="00290FAC" w:rsidP="00641661">
            <w:pPr>
              <w:rPr>
                <w:lang w:val="ru-RU"/>
              </w:rPr>
            </w:pPr>
            <w:r w:rsidRPr="00B80BBB">
              <w:t xml:space="preserve">1-11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672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20</w:t>
            </w:r>
          </w:p>
        </w:tc>
        <w:tc>
          <w:tcPr>
            <w:tcW w:w="516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4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4"/>
                <w:lang w:val="ru-RU"/>
              </w:rPr>
              <w:t>163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36,6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669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26</w:t>
            </w:r>
          </w:p>
        </w:tc>
        <w:tc>
          <w:tcPr>
            <w:tcW w:w="584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194</w:t>
            </w:r>
          </w:p>
        </w:tc>
        <w:tc>
          <w:tcPr>
            <w:tcW w:w="728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37,22</w:t>
            </w:r>
          </w:p>
        </w:tc>
        <w:tc>
          <w:tcPr>
            <w:tcW w:w="1122" w:type="dxa"/>
            <w:tcBorders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670</w:t>
            </w:r>
          </w:p>
        </w:tc>
        <w:tc>
          <w:tcPr>
            <w:tcW w:w="543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27</w:t>
            </w:r>
          </w:p>
        </w:tc>
        <w:tc>
          <w:tcPr>
            <w:tcW w:w="532" w:type="dxa"/>
            <w:tcBorders>
              <w:left w:val="single" w:sz="4" w:space="0" w:color="auto"/>
              <w:righ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196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80BBB" w:rsidRDefault="00290FAC" w:rsidP="00641661">
            <w:pPr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B80BBB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39,05</w:t>
            </w:r>
          </w:p>
        </w:tc>
      </w:tr>
    </w:tbl>
    <w:p w:rsidR="00290FAC" w:rsidRPr="00654311" w:rsidRDefault="00290FAC" w:rsidP="00290FAC">
      <w:pPr>
        <w:jc w:val="both"/>
        <w:rPr>
          <w:sz w:val="24"/>
          <w:lang w:val="ru-RU"/>
        </w:rPr>
      </w:pPr>
      <w:r w:rsidRPr="00654311">
        <w:rPr>
          <w:sz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290FAC" w:rsidRPr="00B80BBB" w:rsidRDefault="00290FAC" w:rsidP="00290FAC">
      <w:pPr>
        <w:jc w:val="center"/>
        <w:rPr>
          <w:b/>
          <w:sz w:val="24"/>
          <w:szCs w:val="28"/>
          <w:lang w:val="ru-RU"/>
        </w:rPr>
      </w:pPr>
      <w:r w:rsidRPr="00B80BBB">
        <w:rPr>
          <w:b/>
          <w:sz w:val="24"/>
          <w:szCs w:val="28"/>
          <w:lang w:val="ru-RU"/>
        </w:rPr>
        <w:t>Сравнительный анализ ЕГЭ за три последних года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121"/>
        <w:gridCol w:w="1477"/>
        <w:gridCol w:w="1843"/>
        <w:gridCol w:w="1418"/>
      </w:tblGrid>
      <w:tr w:rsidR="00290FAC" w:rsidRPr="00B80BBB" w:rsidTr="00641661">
        <w:trPr>
          <w:jc w:val="center"/>
        </w:trPr>
        <w:tc>
          <w:tcPr>
            <w:tcW w:w="2121" w:type="dxa"/>
            <w:vMerge w:val="restart"/>
          </w:tcPr>
          <w:p w:rsidR="00290FAC" w:rsidRPr="00654311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 w:rsidRPr="00654311">
              <w:rPr>
                <w:sz w:val="20"/>
                <w:szCs w:val="20"/>
                <w:lang w:val="ru-RU"/>
              </w:rPr>
              <w:t>Предмет</w:t>
            </w:r>
          </w:p>
        </w:tc>
        <w:tc>
          <w:tcPr>
            <w:tcW w:w="4738" w:type="dxa"/>
            <w:gridSpan w:val="3"/>
          </w:tcPr>
          <w:p w:rsidR="00290FAC" w:rsidRPr="00654311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 w:rsidRPr="00654311">
              <w:rPr>
                <w:sz w:val="20"/>
                <w:szCs w:val="20"/>
                <w:lang w:val="ru-RU"/>
              </w:rPr>
              <w:t>Средний тестовый балл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  <w:vMerge/>
          </w:tcPr>
          <w:p w:rsidR="00290FAC" w:rsidRPr="00B80BBB" w:rsidRDefault="00290FAC" w:rsidP="00641661">
            <w:pPr>
              <w:jc w:val="center"/>
              <w:rPr>
                <w:b/>
                <w:sz w:val="20"/>
                <w:szCs w:val="20"/>
                <w:lang w:val="ru-RU"/>
              </w:rPr>
            </w:pPr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80BBB">
              <w:rPr>
                <w:b/>
                <w:sz w:val="20"/>
                <w:szCs w:val="20"/>
                <w:lang w:val="ru-RU"/>
              </w:rPr>
              <w:t>2021-2022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80BBB">
              <w:rPr>
                <w:b/>
                <w:sz w:val="20"/>
                <w:szCs w:val="20"/>
                <w:lang w:val="ru-RU"/>
              </w:rPr>
              <w:t>2022-2023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b/>
                <w:sz w:val="20"/>
                <w:szCs w:val="20"/>
                <w:lang w:val="ru-RU"/>
              </w:rPr>
            </w:pPr>
            <w:r w:rsidRPr="00B80BBB">
              <w:rPr>
                <w:b/>
                <w:sz w:val="20"/>
                <w:szCs w:val="20"/>
                <w:lang w:val="ru-RU"/>
              </w:rPr>
              <w:t>2023-2024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>Русский язык</w:t>
            </w:r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69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55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 xml:space="preserve">Математика </w:t>
            </w:r>
            <w:proofErr w:type="gramStart"/>
            <w:r w:rsidRPr="00B80BBB">
              <w:rPr>
                <w:sz w:val="20"/>
                <w:szCs w:val="20"/>
                <w:lang w:val="ru-RU"/>
              </w:rPr>
              <w:t>ПР</w:t>
            </w:r>
            <w:proofErr w:type="gramEnd"/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21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 xml:space="preserve">Обществознание </w:t>
            </w:r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51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 xml:space="preserve">История </w:t>
            </w:r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52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65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 xml:space="preserve">Биология </w:t>
            </w:r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46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44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61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 xml:space="preserve">Химия </w:t>
            </w:r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36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45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>Информатика и ИКТ</w:t>
            </w:r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54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>Английский язык</w:t>
            </w:r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72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58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-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 w:rsidRPr="00B80BBB">
              <w:rPr>
                <w:sz w:val="20"/>
                <w:szCs w:val="20"/>
                <w:lang w:val="ru-RU"/>
              </w:rPr>
              <w:t xml:space="preserve">Литература </w:t>
            </w:r>
          </w:p>
        </w:tc>
        <w:tc>
          <w:tcPr>
            <w:tcW w:w="1477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48</w:t>
            </w: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63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60</w:t>
            </w:r>
          </w:p>
        </w:tc>
      </w:tr>
      <w:tr w:rsidR="00290FAC" w:rsidRPr="00B80BBB" w:rsidTr="00641661">
        <w:trPr>
          <w:jc w:val="center"/>
        </w:trPr>
        <w:tc>
          <w:tcPr>
            <w:tcW w:w="2121" w:type="dxa"/>
          </w:tcPr>
          <w:p w:rsidR="00290FAC" w:rsidRPr="00B80BBB" w:rsidRDefault="00290FAC" w:rsidP="00641661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Физика</w:t>
            </w:r>
          </w:p>
        </w:tc>
        <w:tc>
          <w:tcPr>
            <w:tcW w:w="1477" w:type="dxa"/>
          </w:tcPr>
          <w:p w:rsidR="00290FAC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843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41</w:t>
            </w:r>
          </w:p>
        </w:tc>
        <w:tc>
          <w:tcPr>
            <w:tcW w:w="1418" w:type="dxa"/>
          </w:tcPr>
          <w:p w:rsidR="00290FAC" w:rsidRPr="00B80BBB" w:rsidRDefault="00290FAC" w:rsidP="00641661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53</w:t>
            </w:r>
          </w:p>
        </w:tc>
      </w:tr>
    </w:tbl>
    <w:p w:rsidR="00290FAC" w:rsidRDefault="00290FAC" w:rsidP="00290FAC">
      <w:pPr>
        <w:spacing w:before="0" w:beforeAutospacing="0" w:after="0" w:afterAutospacing="0"/>
        <w:ind w:firstLine="709"/>
        <w:jc w:val="both"/>
        <w:rPr>
          <w:lang w:val="ru-RU"/>
        </w:rPr>
      </w:pPr>
    </w:p>
    <w:p w:rsidR="00290FAC" w:rsidRPr="001C5439" w:rsidRDefault="00290FAC" w:rsidP="00290FAC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 w:rsidRPr="001C5439">
        <w:rPr>
          <w:sz w:val="24"/>
          <w:lang w:val="ru-RU"/>
        </w:rPr>
        <w:lastRenderedPageBreak/>
        <w:t xml:space="preserve">Следует отметить, что снижение результатов говорит о необходимости совершенствовать систему подготовки учащихся к выбору профильного экзамена и его сдаче на уровне СОО, а именно: </w:t>
      </w:r>
    </w:p>
    <w:p w:rsidR="00290FAC" w:rsidRPr="001C5439" w:rsidRDefault="00290FAC" w:rsidP="00290FAC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 w:rsidRPr="001C5439">
        <w:rPr>
          <w:sz w:val="24"/>
          <w:lang w:val="ru-RU"/>
        </w:rPr>
        <w:t xml:space="preserve">- более глубоко изучать склонности и возможности учащихся для своевременной </w:t>
      </w:r>
      <w:proofErr w:type="spellStart"/>
      <w:r w:rsidRPr="001C5439">
        <w:rPr>
          <w:sz w:val="24"/>
          <w:lang w:val="ru-RU"/>
        </w:rPr>
        <w:t>профилизации</w:t>
      </w:r>
      <w:proofErr w:type="spellEnd"/>
      <w:r w:rsidRPr="001C5439">
        <w:rPr>
          <w:sz w:val="24"/>
          <w:lang w:val="ru-RU"/>
        </w:rPr>
        <w:t xml:space="preserve"> и подготовки к экзаменационным предметам. </w:t>
      </w:r>
    </w:p>
    <w:p w:rsidR="00290FAC" w:rsidRPr="001C5439" w:rsidRDefault="00290FAC" w:rsidP="00290FAC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 w:rsidRPr="001C5439">
        <w:rPr>
          <w:sz w:val="24"/>
          <w:lang w:val="ru-RU"/>
        </w:rPr>
        <w:t xml:space="preserve">- Повышать учебную мотивацию, создавать условия для понимания выпускниками необходимости повышения </w:t>
      </w:r>
      <w:proofErr w:type="spellStart"/>
      <w:r w:rsidRPr="001C5439">
        <w:rPr>
          <w:sz w:val="24"/>
          <w:lang w:val="ru-RU"/>
        </w:rPr>
        <w:t>конкурентоспобности</w:t>
      </w:r>
      <w:proofErr w:type="spellEnd"/>
      <w:r w:rsidRPr="001C5439">
        <w:rPr>
          <w:sz w:val="24"/>
          <w:lang w:val="ru-RU"/>
        </w:rPr>
        <w:t xml:space="preserve">. </w:t>
      </w:r>
    </w:p>
    <w:p w:rsidR="00290FAC" w:rsidRPr="001C5439" w:rsidRDefault="00290FAC" w:rsidP="00290FAC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 w:rsidRPr="001C5439">
        <w:rPr>
          <w:sz w:val="24"/>
          <w:lang w:val="ru-RU"/>
        </w:rPr>
        <w:t xml:space="preserve">- </w:t>
      </w:r>
      <w:r w:rsidR="00E32A57">
        <w:rPr>
          <w:sz w:val="24"/>
          <w:lang w:val="ru-RU"/>
        </w:rPr>
        <w:t xml:space="preserve">   </w:t>
      </w:r>
      <w:r w:rsidRPr="001C5439">
        <w:rPr>
          <w:sz w:val="24"/>
          <w:lang w:val="ru-RU"/>
        </w:rPr>
        <w:t xml:space="preserve">Широко использовать внеурочные занятия для разных групп выпускников. </w:t>
      </w:r>
    </w:p>
    <w:p w:rsidR="00290FAC" w:rsidRPr="001C5439" w:rsidRDefault="00290FAC" w:rsidP="00290FAC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 w:rsidRPr="001C5439">
        <w:rPr>
          <w:sz w:val="24"/>
          <w:lang w:val="ru-RU"/>
        </w:rPr>
        <w:t xml:space="preserve">- Совершенствовать формы и методы подготовки учащихся, повышать предметный уровень компетентности педагогов. </w:t>
      </w:r>
    </w:p>
    <w:p w:rsidR="00290FAC" w:rsidRDefault="00290FAC" w:rsidP="00290FAC">
      <w:pPr>
        <w:spacing w:before="0" w:beforeAutospacing="0" w:after="0" w:afterAutospacing="0"/>
        <w:ind w:firstLine="709"/>
        <w:jc w:val="both"/>
        <w:rPr>
          <w:sz w:val="24"/>
          <w:lang w:val="ru-RU"/>
        </w:rPr>
      </w:pPr>
      <w:r w:rsidRPr="001C5439">
        <w:rPr>
          <w:sz w:val="24"/>
          <w:lang w:val="ru-RU"/>
        </w:rPr>
        <w:t>- Изменить подходы в работе с родителями: убеждать в необходимости посещения детьми дополнительных занятий, в том числе вне школы.</w:t>
      </w:r>
    </w:p>
    <w:p w:rsidR="00484608" w:rsidRPr="001C5439" w:rsidRDefault="00484608" w:rsidP="00290FAC">
      <w:pPr>
        <w:spacing w:before="0" w:beforeAutospacing="0" w:after="0" w:afterAutospacing="0"/>
        <w:ind w:firstLine="709"/>
        <w:jc w:val="both"/>
        <w:rPr>
          <w:b/>
          <w:color w:val="FF0000"/>
          <w:sz w:val="28"/>
          <w:lang w:val="ru-RU"/>
        </w:rPr>
      </w:pPr>
    </w:p>
    <w:p w:rsidR="00290FAC" w:rsidRPr="00484608" w:rsidRDefault="00290FAC" w:rsidP="00484608">
      <w:pPr>
        <w:spacing w:before="0" w:beforeAutospacing="0" w:after="0" w:afterAutospacing="0"/>
        <w:jc w:val="center"/>
        <w:rPr>
          <w:b/>
          <w:sz w:val="28"/>
          <w:highlight w:val="green"/>
          <w:lang w:val="ru-RU"/>
        </w:rPr>
      </w:pPr>
      <w:r w:rsidRPr="000625EB">
        <w:rPr>
          <w:b/>
          <w:sz w:val="28"/>
          <w:lang w:val="ru-RU"/>
        </w:rPr>
        <w:t>Организационно-педагогические условия организации,</w:t>
      </w:r>
    </w:p>
    <w:p w:rsidR="00290FAC" w:rsidRDefault="00290FAC" w:rsidP="00484608">
      <w:pPr>
        <w:spacing w:before="0" w:beforeAutospacing="0" w:after="0" w:afterAutospacing="0"/>
        <w:jc w:val="center"/>
        <w:rPr>
          <w:b/>
          <w:sz w:val="28"/>
          <w:lang w:val="ru-RU"/>
        </w:rPr>
      </w:pPr>
      <w:r w:rsidRPr="000625EB">
        <w:rPr>
          <w:b/>
          <w:sz w:val="28"/>
          <w:lang w:val="ru-RU"/>
        </w:rPr>
        <w:t>характеристика педагогов.</w:t>
      </w:r>
    </w:p>
    <w:p w:rsidR="00290FAC" w:rsidRPr="00736C78" w:rsidRDefault="00290FAC" w:rsidP="00484608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32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9"/>
        <w:gridCol w:w="2829"/>
        <w:gridCol w:w="1180"/>
        <w:gridCol w:w="785"/>
        <w:gridCol w:w="1180"/>
        <w:gridCol w:w="780"/>
        <w:gridCol w:w="1180"/>
        <w:gridCol w:w="780"/>
      </w:tblGrid>
      <w:tr w:rsidR="00290FAC" w:rsidTr="00641661">
        <w:tc>
          <w:tcPr>
            <w:tcW w:w="529" w:type="dxa"/>
            <w:vMerge w:val="restart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829" w:type="dxa"/>
            <w:vMerge w:val="restart"/>
          </w:tcPr>
          <w:p w:rsidR="00290FAC" w:rsidRDefault="00290FAC" w:rsidP="00641661">
            <w:pPr>
              <w:rPr>
                <w:lang w:val="ru-RU"/>
              </w:rPr>
            </w:pPr>
            <w:proofErr w:type="spellStart"/>
            <w:r>
              <w:t>Численность</w:t>
            </w:r>
            <w:proofErr w:type="spellEnd"/>
            <w:r w:rsidR="00E32A57">
              <w:rPr>
                <w:lang w:val="ru-RU"/>
              </w:rPr>
              <w:t xml:space="preserve"> </w:t>
            </w:r>
            <w:proofErr w:type="spellStart"/>
            <w:r>
              <w:t>педагогов</w:t>
            </w:r>
            <w:proofErr w:type="spellEnd"/>
          </w:p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>(</w:t>
            </w:r>
            <w:proofErr w:type="spellStart"/>
            <w:proofErr w:type="gramStart"/>
            <w:r>
              <w:t>кол</w:t>
            </w:r>
            <w:proofErr w:type="spellEnd"/>
            <w:r w:rsidR="00484608">
              <w:rPr>
                <w:lang w:val="ru-RU"/>
              </w:rPr>
              <w:t>-во</w:t>
            </w:r>
            <w:proofErr w:type="gramEnd"/>
            <w:r>
              <w:t>, %)</w:t>
            </w:r>
          </w:p>
        </w:tc>
        <w:tc>
          <w:tcPr>
            <w:tcW w:w="1965" w:type="dxa"/>
            <w:gridSpan w:val="2"/>
            <w:tcBorders>
              <w:bottom w:val="single" w:sz="4" w:space="0" w:color="auto"/>
            </w:tcBorders>
          </w:tcPr>
          <w:p w:rsidR="00290FAC" w:rsidRDefault="00290FAC" w:rsidP="006416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2021-2022</w:t>
            </w:r>
          </w:p>
        </w:tc>
        <w:tc>
          <w:tcPr>
            <w:tcW w:w="1960" w:type="dxa"/>
            <w:gridSpan w:val="2"/>
          </w:tcPr>
          <w:p w:rsidR="00290FAC" w:rsidRDefault="00290FAC" w:rsidP="006416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2022-2023</w:t>
            </w:r>
          </w:p>
        </w:tc>
        <w:tc>
          <w:tcPr>
            <w:tcW w:w="1960" w:type="dxa"/>
            <w:gridSpan w:val="2"/>
          </w:tcPr>
          <w:p w:rsidR="00290FAC" w:rsidRDefault="00290FAC" w:rsidP="006416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2023-2024</w:t>
            </w:r>
          </w:p>
        </w:tc>
      </w:tr>
      <w:tr w:rsidR="00290FAC" w:rsidTr="00641661">
        <w:tc>
          <w:tcPr>
            <w:tcW w:w="529" w:type="dxa"/>
            <w:vMerge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  <w:vMerge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top w:val="single" w:sz="4" w:space="0" w:color="auto"/>
              <w:right w:val="single" w:sz="4" w:space="0" w:color="auto"/>
            </w:tcBorders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количество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</w:tcBorders>
          </w:tcPr>
          <w:p w:rsidR="00290FAC" w:rsidRDefault="00290FAC" w:rsidP="006416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количество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Default="00290FAC" w:rsidP="006416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0"/>
                <w:szCs w:val="24"/>
                <w:lang w:val="ru-RU"/>
              </w:rPr>
              <w:t>количество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Default="00290FAC" w:rsidP="00641661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1.1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постоянных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 xml:space="preserve">- </w:t>
            </w:r>
            <w:proofErr w:type="spellStart"/>
            <w:r>
              <w:t>из</w:t>
            </w:r>
            <w:proofErr w:type="spellEnd"/>
            <w:r w:rsidR="00E32A57">
              <w:rPr>
                <w:lang w:val="ru-RU"/>
              </w:rPr>
              <w:t xml:space="preserve"> </w:t>
            </w:r>
            <w:proofErr w:type="spellStart"/>
            <w:r>
              <w:t>них</w:t>
            </w:r>
            <w:proofErr w:type="spellEnd"/>
            <w:r w:rsidR="00E32A57">
              <w:rPr>
                <w:lang w:val="ru-RU"/>
              </w:rPr>
              <w:t xml:space="preserve"> </w:t>
            </w:r>
            <w:proofErr w:type="spellStart"/>
            <w:r>
              <w:t>пенсионеров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1.2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совместителей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t xml:space="preserve">- </w:t>
            </w:r>
            <w:proofErr w:type="spellStart"/>
            <w:r>
              <w:t>из</w:t>
            </w:r>
            <w:proofErr w:type="spellEnd"/>
            <w:r w:rsidR="00E32A57">
              <w:rPr>
                <w:lang w:val="ru-RU"/>
              </w:rPr>
              <w:t xml:space="preserve"> </w:t>
            </w:r>
            <w:proofErr w:type="spellStart"/>
            <w:r>
              <w:t>них</w:t>
            </w:r>
            <w:proofErr w:type="spellEnd"/>
            <w:r w:rsidR="00E32A57">
              <w:rPr>
                <w:lang w:val="ru-RU"/>
              </w:rPr>
              <w:t xml:space="preserve"> </w:t>
            </w:r>
            <w:proofErr w:type="spellStart"/>
            <w:r>
              <w:t>пенсионеров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Награды</w:t>
            </w:r>
            <w:proofErr w:type="spellEnd"/>
            <w:r>
              <w:t xml:space="preserve">, </w:t>
            </w:r>
            <w:proofErr w:type="spellStart"/>
            <w:r>
              <w:t>звания</w:t>
            </w:r>
            <w:proofErr w:type="spellEnd"/>
            <w:r>
              <w:t xml:space="preserve"> (</w:t>
            </w:r>
            <w:proofErr w:type="spellStart"/>
            <w:r>
              <w:t>кол</w:t>
            </w:r>
            <w:proofErr w:type="spellEnd"/>
            <w:r>
              <w:t>, %)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2.1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Заслуженный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учитель</w:t>
            </w:r>
            <w:proofErr w:type="spellEnd"/>
            <w:r>
              <w:t xml:space="preserve"> РФ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2.2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Отличник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народного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просвещения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Почетный</w:t>
            </w:r>
            <w:proofErr w:type="spellEnd"/>
            <w:r w:rsidR="00E32A57">
              <w:rPr>
                <w:lang w:val="ru-RU"/>
              </w:rPr>
              <w:t xml:space="preserve"> </w:t>
            </w:r>
            <w:proofErr w:type="spellStart"/>
            <w:r>
              <w:t>работник</w:t>
            </w:r>
            <w:proofErr w:type="spellEnd"/>
            <w:r w:rsidR="00E32A57">
              <w:rPr>
                <w:lang w:val="ru-RU"/>
              </w:rPr>
              <w:t xml:space="preserve"> </w:t>
            </w:r>
            <w:proofErr w:type="spellStart"/>
            <w:r>
              <w:t>общего</w:t>
            </w:r>
            <w:proofErr w:type="spellEnd"/>
            <w:r w:rsidR="00E32A57">
              <w:rPr>
                <w:lang w:val="ru-RU"/>
              </w:rPr>
              <w:t xml:space="preserve"> </w:t>
            </w:r>
            <w:proofErr w:type="spellStart"/>
            <w:r>
              <w:t>образования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Другие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награды</w:t>
            </w:r>
            <w:proofErr w:type="spellEnd"/>
            <w:r>
              <w:t xml:space="preserve">, </w:t>
            </w:r>
            <w:proofErr w:type="spellStart"/>
            <w:r>
              <w:t>звания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Образование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педагогов</w:t>
            </w:r>
            <w:proofErr w:type="spellEnd"/>
            <w:r>
              <w:t xml:space="preserve"> (</w:t>
            </w:r>
            <w:proofErr w:type="spellStart"/>
            <w:r>
              <w:t>кол</w:t>
            </w:r>
            <w:proofErr w:type="spellEnd"/>
            <w:r>
              <w:t>, %)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3.1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высшее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93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39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93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3.2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среднее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специальное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Имеют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квалификационные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категории</w:t>
            </w:r>
            <w:proofErr w:type="spellEnd"/>
            <w:r>
              <w:t xml:space="preserve"> (</w:t>
            </w:r>
            <w:proofErr w:type="spellStart"/>
            <w:r>
              <w:t>кол</w:t>
            </w:r>
            <w:proofErr w:type="spellEnd"/>
            <w:proofErr w:type="gramStart"/>
            <w:r>
              <w:t>,%</w:t>
            </w:r>
            <w:proofErr w:type="gramEnd"/>
            <w:r>
              <w:t>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4.1</w:t>
            </w:r>
          </w:p>
        </w:tc>
        <w:tc>
          <w:tcPr>
            <w:tcW w:w="2829" w:type="dxa"/>
          </w:tcPr>
          <w:p w:rsidR="00290FAC" w:rsidRDefault="00290FAC" w:rsidP="00641661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t>высшая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18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43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38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4.2</w:t>
            </w:r>
          </w:p>
        </w:tc>
        <w:tc>
          <w:tcPr>
            <w:tcW w:w="2829" w:type="dxa"/>
          </w:tcPr>
          <w:p w:rsidR="00290FAC" w:rsidRDefault="00290FAC" w:rsidP="00641661">
            <w:proofErr w:type="spellStart"/>
            <w:r>
              <w:t>первая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4.3</w:t>
            </w:r>
          </w:p>
        </w:tc>
        <w:tc>
          <w:tcPr>
            <w:tcW w:w="2829" w:type="dxa"/>
          </w:tcPr>
          <w:p w:rsidR="00290FAC" w:rsidRDefault="00290FAC" w:rsidP="00641661">
            <w:proofErr w:type="spellStart"/>
            <w:r>
              <w:t>Соответствие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занимаемой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должности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26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29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2829" w:type="dxa"/>
          </w:tcPr>
          <w:p w:rsidR="00290FAC" w:rsidRDefault="00290FAC" w:rsidP="00641661">
            <w:proofErr w:type="spellStart"/>
            <w:r>
              <w:t>Стаж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работы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педагогов</w:t>
            </w:r>
            <w:proofErr w:type="spellEnd"/>
            <w:r>
              <w:t xml:space="preserve"> (</w:t>
            </w:r>
            <w:proofErr w:type="spellStart"/>
            <w:r>
              <w:t>кол</w:t>
            </w:r>
            <w:proofErr w:type="spellEnd"/>
            <w:r>
              <w:t>, %)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42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5.1</w:t>
            </w:r>
          </w:p>
        </w:tc>
        <w:tc>
          <w:tcPr>
            <w:tcW w:w="2829" w:type="dxa"/>
          </w:tcPr>
          <w:p w:rsidR="00290FAC" w:rsidRDefault="00290FAC" w:rsidP="00641661">
            <w:proofErr w:type="spellStart"/>
            <w:r>
              <w:t>до</w:t>
            </w:r>
            <w:proofErr w:type="spellEnd"/>
            <w:r>
              <w:t xml:space="preserve"> 5 </w:t>
            </w:r>
            <w:proofErr w:type="spellStart"/>
            <w:r>
              <w:t>лет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5.2</w:t>
            </w:r>
          </w:p>
        </w:tc>
        <w:tc>
          <w:tcPr>
            <w:tcW w:w="2829" w:type="dxa"/>
          </w:tcPr>
          <w:p w:rsidR="00290FAC" w:rsidRDefault="00290FAC" w:rsidP="00641661">
            <w:proofErr w:type="spellStart"/>
            <w:r>
              <w:t>от</w:t>
            </w:r>
            <w:proofErr w:type="spellEnd"/>
            <w:r>
              <w:t xml:space="preserve"> 5 </w:t>
            </w:r>
            <w:proofErr w:type="spellStart"/>
            <w:r>
              <w:t>до</w:t>
            </w:r>
            <w:proofErr w:type="spellEnd"/>
            <w:r>
              <w:t xml:space="preserve"> 10 </w:t>
            </w:r>
            <w:proofErr w:type="spellStart"/>
            <w:r>
              <w:t>лет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17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5.3</w:t>
            </w:r>
          </w:p>
        </w:tc>
        <w:tc>
          <w:tcPr>
            <w:tcW w:w="2829" w:type="dxa"/>
          </w:tcPr>
          <w:p w:rsidR="00290FAC" w:rsidRDefault="00290FAC" w:rsidP="00641661">
            <w:proofErr w:type="spellStart"/>
            <w:r>
              <w:t>от</w:t>
            </w:r>
            <w:proofErr w:type="spellEnd"/>
            <w:r>
              <w:t xml:space="preserve"> 10 </w:t>
            </w:r>
            <w:proofErr w:type="spellStart"/>
            <w:r>
              <w:t>до</w:t>
            </w:r>
            <w:proofErr w:type="spellEnd"/>
            <w:r>
              <w:t xml:space="preserve"> 20 </w:t>
            </w:r>
            <w:proofErr w:type="spellStart"/>
            <w:r>
              <w:t>лет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5.4</w:t>
            </w:r>
          </w:p>
        </w:tc>
        <w:tc>
          <w:tcPr>
            <w:tcW w:w="2829" w:type="dxa"/>
          </w:tcPr>
          <w:p w:rsidR="00290FAC" w:rsidRDefault="00290FAC" w:rsidP="00641661">
            <w:proofErr w:type="spellStart"/>
            <w:r>
              <w:t>свыше</w:t>
            </w:r>
            <w:proofErr w:type="spellEnd"/>
            <w:r>
              <w:t xml:space="preserve"> 20 </w:t>
            </w:r>
            <w:proofErr w:type="spellStart"/>
            <w:r>
              <w:t>лет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47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57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48</w:t>
            </w:r>
          </w:p>
        </w:tc>
      </w:tr>
      <w:tr w:rsidR="00290FAC" w:rsidTr="00641661">
        <w:tc>
          <w:tcPr>
            <w:tcW w:w="529" w:type="dxa"/>
          </w:tcPr>
          <w:p w:rsidR="00290FAC" w:rsidRDefault="00290FAC" w:rsidP="00641661">
            <w:pP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2829" w:type="dxa"/>
          </w:tcPr>
          <w:p w:rsidR="00290FAC" w:rsidRDefault="00290FAC" w:rsidP="00641661">
            <w:proofErr w:type="spellStart"/>
            <w:r>
              <w:t>Ученые</w:t>
            </w:r>
            <w:proofErr w:type="spellEnd"/>
            <w:r w:rsidR="007123D9">
              <w:rPr>
                <w:lang w:val="ru-RU"/>
              </w:rPr>
              <w:t xml:space="preserve"> </w:t>
            </w:r>
            <w:proofErr w:type="spellStart"/>
            <w:r>
              <w:t>степени</w:t>
            </w:r>
            <w:proofErr w:type="spellEnd"/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785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1180" w:type="dxa"/>
            <w:tcBorders>
              <w:righ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80" w:type="dxa"/>
            <w:tcBorders>
              <w:left w:val="single" w:sz="4" w:space="0" w:color="auto"/>
            </w:tcBorders>
          </w:tcPr>
          <w:p w:rsidR="00290FAC" w:rsidRPr="00BB3AB2" w:rsidRDefault="00290FAC" w:rsidP="007123D9">
            <w:pPr>
              <w:jc w:val="center"/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</w:pPr>
            <w:r w:rsidRPr="00BB3AB2">
              <w:rPr>
                <w:rFonts w:hAnsi="Times New Roman" w:cs="Times New Roman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</w:tr>
    </w:tbl>
    <w:p w:rsidR="00290FAC" w:rsidRPr="00736C78" w:rsidRDefault="00290FAC" w:rsidP="00290FAC">
      <w:pPr>
        <w:rPr>
          <w:rFonts w:hAnsi="Times New Roman" w:cs="Times New Roman"/>
          <w:b/>
          <w:bCs/>
          <w:color w:val="000000"/>
          <w:sz w:val="28"/>
          <w:szCs w:val="24"/>
          <w:lang w:val="ru-RU"/>
        </w:rPr>
      </w:pPr>
      <w:r w:rsidRPr="00736C78">
        <w:rPr>
          <w:sz w:val="24"/>
          <w:lang w:val="ru-RU"/>
        </w:rPr>
        <w:t xml:space="preserve">На данный момент школа полностью укомплектована </w:t>
      </w:r>
      <w:r>
        <w:rPr>
          <w:sz w:val="24"/>
          <w:lang w:val="ru-RU"/>
        </w:rPr>
        <w:t xml:space="preserve">педагогическими кадрами </w:t>
      </w:r>
      <w:r w:rsidRPr="00736C78">
        <w:rPr>
          <w:sz w:val="24"/>
          <w:lang w:val="ru-RU"/>
        </w:rPr>
        <w:t xml:space="preserve">для реализации образовательных программ общего образования. На момент завершения программы МОУ СОШ №5 должна создать материально-технические ресурсы для </w:t>
      </w:r>
      <w:r w:rsidRPr="00736C78">
        <w:rPr>
          <w:sz w:val="24"/>
          <w:lang w:val="ru-RU"/>
        </w:rPr>
        <w:lastRenderedPageBreak/>
        <w:t>реализации программ дополнительного образования по следующим направлениям: технической, физкультурно-спортивной, туристско-краеведческой.</w:t>
      </w:r>
    </w:p>
    <w:p w:rsidR="007123D9" w:rsidRPr="007123D9" w:rsidRDefault="007123D9" w:rsidP="007123D9">
      <w:pPr>
        <w:rPr>
          <w:rFonts w:hAnsi="Times New Roman" w:cs="Times New Roman"/>
          <w:b/>
          <w:bCs/>
          <w:sz w:val="24"/>
          <w:szCs w:val="24"/>
          <w:lang w:val="ru-RU"/>
        </w:rPr>
      </w:pPr>
      <w:r w:rsidRPr="007123D9">
        <w:rPr>
          <w:rFonts w:hAnsi="Times New Roman" w:cs="Times New Roman"/>
          <w:b/>
          <w:bCs/>
          <w:sz w:val="24"/>
          <w:szCs w:val="24"/>
          <w:lang w:val="ru-RU"/>
        </w:rPr>
        <w:t>Краткая характеристика окружающего социума, наличие социальных партнеров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w w:val="0"/>
          <w:sz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>Воспитательная работа школы реализуется в соответствии с принципом координации усилий и вертикали управления и принципом социального партнерства.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ind w:firstLine="709"/>
        <w:jc w:val="both"/>
        <w:rPr>
          <w:color w:val="000000"/>
          <w:w w:val="0"/>
          <w:sz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 xml:space="preserve">Это значит, что воспитание в школе реализуется не изолированно от повестки деятельности региональных и муниципальных органов управления образованием. Воспитательные события и мероприятия реализуются как на </w:t>
      </w:r>
      <w:proofErr w:type="spellStart"/>
      <w:r w:rsidRPr="007123D9">
        <w:rPr>
          <w:color w:val="000000"/>
          <w:w w:val="0"/>
          <w:sz w:val="24"/>
          <w:lang w:val="ru-RU"/>
        </w:rPr>
        <w:t>внутришкольном</w:t>
      </w:r>
      <w:proofErr w:type="spellEnd"/>
      <w:r w:rsidRPr="007123D9">
        <w:rPr>
          <w:color w:val="000000"/>
          <w:w w:val="0"/>
          <w:sz w:val="24"/>
          <w:lang w:val="ru-RU"/>
        </w:rPr>
        <w:t xml:space="preserve">, так и на внешкольном уровне. При этом школа ищет опыт, аналогичный своему, и организации для оптимизации воспитательных усилий. 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ind w:firstLine="709"/>
        <w:rPr>
          <w:color w:val="000000"/>
          <w:w w:val="0"/>
          <w:sz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>Социальное партнерство не имеет территориального закрепления, (главное — схожесть задач развития и организационных ценностей), кроме того, активно используется возможность партнерства с помощью дистанционных технологий.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w w:val="0"/>
          <w:sz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>Социальное партнерство  школы организовано в соответствии с уровнями: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b/>
          <w:color w:val="000000"/>
          <w:w w:val="0"/>
          <w:sz w:val="24"/>
          <w:lang w:val="ru-RU"/>
        </w:rPr>
      </w:pPr>
      <w:r w:rsidRPr="007123D9">
        <w:rPr>
          <w:b/>
          <w:color w:val="000000"/>
          <w:w w:val="0"/>
          <w:sz w:val="24"/>
          <w:lang w:val="ru-RU"/>
        </w:rPr>
        <w:t>На общешкольном уровне: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jc w:val="both"/>
        <w:rPr>
          <w:color w:val="000000"/>
          <w:w w:val="0"/>
          <w:sz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>- взаимодействие с органами профилактики правонарушений и безнадзорности несовершеннолетних;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jc w:val="both"/>
        <w:rPr>
          <w:color w:val="000000"/>
          <w:w w:val="0"/>
          <w:sz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>- взаимодействие с медицинскими учреждениями города (КГБУЗ «Наркологический диспансер», КГБУЗ «Детская городская больница №7», КГБУЗ «Кожно-венерологический диспансер» г</w:t>
      </w:r>
      <w:proofErr w:type="gramStart"/>
      <w:r w:rsidRPr="007123D9">
        <w:rPr>
          <w:color w:val="000000"/>
          <w:w w:val="0"/>
          <w:sz w:val="24"/>
          <w:lang w:val="ru-RU"/>
        </w:rPr>
        <w:t>.К</w:t>
      </w:r>
      <w:proofErr w:type="gramEnd"/>
      <w:r w:rsidRPr="007123D9">
        <w:rPr>
          <w:color w:val="000000"/>
          <w:w w:val="0"/>
          <w:sz w:val="24"/>
          <w:lang w:val="ru-RU"/>
        </w:rPr>
        <w:t>омсомольска-на-Амуре и т.д.);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jc w:val="both"/>
        <w:rPr>
          <w:color w:val="000000"/>
          <w:w w:val="0"/>
          <w:sz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 xml:space="preserve">- взаимодействие с городскими, краевыми и региональными учреждениями в рамках работы с детьми и молодежью (отдел администрации города по работе с молодежью, ЦВР «Юность», </w:t>
      </w:r>
      <w:r w:rsidRPr="007123D9">
        <w:rPr>
          <w:color w:val="000000"/>
          <w:sz w:val="24"/>
          <w:shd w:val="clear" w:color="auto" w:fill="FFFFFF"/>
          <w:lang w:val="ru-RU"/>
        </w:rPr>
        <w:t>Центр молодёжных проектов и программ КГАУ «Дом молодежи» г. Комсомольска-на-Амуре, «Дом молодежи» г</w:t>
      </w:r>
      <w:proofErr w:type="gramStart"/>
      <w:r w:rsidRPr="007123D9">
        <w:rPr>
          <w:color w:val="000000"/>
          <w:sz w:val="24"/>
          <w:shd w:val="clear" w:color="auto" w:fill="FFFFFF"/>
          <w:lang w:val="ru-RU"/>
        </w:rPr>
        <w:t>.К</w:t>
      </w:r>
      <w:proofErr w:type="gramEnd"/>
      <w:r w:rsidRPr="007123D9">
        <w:rPr>
          <w:color w:val="000000"/>
          <w:sz w:val="24"/>
          <w:shd w:val="clear" w:color="auto" w:fill="FFFFFF"/>
          <w:lang w:val="ru-RU"/>
        </w:rPr>
        <w:t xml:space="preserve">омсомольска-на-Амуре, </w:t>
      </w:r>
      <w:r w:rsidRPr="007123D9">
        <w:rPr>
          <w:color w:val="000000"/>
          <w:w w:val="0"/>
          <w:sz w:val="24"/>
          <w:lang w:val="ru-RU"/>
        </w:rPr>
        <w:t>КЦ «Созвездие», ВДЦ «Океан» и т.д.)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jc w:val="both"/>
        <w:rPr>
          <w:color w:val="000000"/>
          <w:w w:val="0"/>
          <w:sz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>- взаимодействие с близлежащими общеобразовательными школами в рамках программы «Здоровые каникулы» и организации отдыха и оздоровления детей в пришкольных лагерях;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ind w:firstLine="567"/>
        <w:jc w:val="both"/>
        <w:rPr>
          <w:color w:val="000000"/>
          <w:w w:val="0"/>
          <w:sz w:val="24"/>
          <w:lang w:val="ru-RU"/>
        </w:rPr>
      </w:pPr>
      <w:r w:rsidRPr="007123D9">
        <w:rPr>
          <w:b/>
          <w:sz w:val="24"/>
          <w:lang w:val="ru-RU"/>
        </w:rPr>
        <w:t>На уровне классов и малых групп: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 xml:space="preserve">- участие в городских и краевых мероприятиях, организуемых учреждениями образования, культуры, иных </w:t>
      </w:r>
      <w:r w:rsidRPr="007123D9">
        <w:rPr>
          <w:rFonts w:ascii="Times New Roman" w:hAnsi="Times New Roman" w:cs="Times New Roman"/>
          <w:color w:val="000000"/>
          <w:w w:val="0"/>
          <w:sz w:val="24"/>
          <w:szCs w:val="24"/>
          <w:lang w:val="ru-RU"/>
        </w:rPr>
        <w:t>ведомств;</w:t>
      </w:r>
    </w:p>
    <w:p w:rsidR="007123D9" w:rsidRPr="007123D9" w:rsidRDefault="007123D9" w:rsidP="007123D9">
      <w:pPr>
        <w:pStyle w:val="1"/>
        <w:spacing w:before="0" w:beforeAutospacing="0" w:after="0" w:afterAutospacing="0"/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val="ru-RU" w:eastAsia="ru-RU"/>
        </w:rPr>
      </w:pPr>
      <w:r w:rsidRPr="007123D9">
        <w:rPr>
          <w:rFonts w:ascii="Times New Roman" w:hAnsi="Times New Roman" w:cs="Times New Roman"/>
          <w:b w:val="0"/>
          <w:color w:val="000000"/>
          <w:w w:val="0"/>
          <w:sz w:val="24"/>
          <w:szCs w:val="24"/>
          <w:lang w:val="ru-RU"/>
        </w:rPr>
        <w:t>- социальное партнерство с учреждениями города Комсомольска-на-Амуре /(МОУ ДОД «Дом Творчества детей и молодежи», МБОУ ДО «Детский технопарк «</w:t>
      </w:r>
      <w:proofErr w:type="spellStart"/>
      <w:r w:rsidRPr="007123D9">
        <w:rPr>
          <w:rFonts w:ascii="Times New Roman" w:hAnsi="Times New Roman" w:cs="Times New Roman"/>
          <w:b w:val="0"/>
          <w:color w:val="000000"/>
          <w:w w:val="0"/>
          <w:sz w:val="24"/>
          <w:szCs w:val="24"/>
          <w:lang w:val="ru-RU"/>
        </w:rPr>
        <w:t>Кванториум</w:t>
      </w:r>
      <w:proofErr w:type="spellEnd"/>
      <w:r w:rsidRPr="007123D9">
        <w:rPr>
          <w:rFonts w:ascii="Times New Roman" w:hAnsi="Times New Roman" w:cs="Times New Roman"/>
          <w:b w:val="0"/>
          <w:color w:val="000000"/>
          <w:w w:val="0"/>
          <w:sz w:val="24"/>
          <w:szCs w:val="24"/>
          <w:lang w:val="ru-RU"/>
        </w:rPr>
        <w:t xml:space="preserve">», </w:t>
      </w:r>
      <w:r w:rsidRPr="007123D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МУК «Драматический театр» г</w:t>
      </w:r>
      <w:proofErr w:type="gramStart"/>
      <w:r w:rsidRPr="007123D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>.К</w:t>
      </w:r>
      <w:proofErr w:type="gramEnd"/>
      <w:r w:rsidRPr="007123D9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ru-RU"/>
        </w:rPr>
        <w:t xml:space="preserve">омсомольска-на-Амуре, МУК «Городская Централизованная библиотека им.Н.Островского, ДК Железнодорожников, </w:t>
      </w:r>
      <w:r w:rsidRPr="007123D9">
        <w:rPr>
          <w:rFonts w:ascii="Times New Roman" w:eastAsia="Times New Roman" w:hAnsi="Times New Roman" w:cs="Times New Roman"/>
          <w:b w:val="0"/>
          <w:bCs w:val="0"/>
          <w:color w:val="000000"/>
          <w:kern w:val="36"/>
          <w:sz w:val="24"/>
          <w:szCs w:val="24"/>
          <w:lang w:val="ru-RU" w:eastAsia="ru-RU"/>
        </w:rPr>
        <w:t xml:space="preserve">Хабаровская краевая специализированная библиотека для слепых, филиал № 1, </w:t>
      </w:r>
      <w:r w:rsidRPr="007123D9">
        <w:rPr>
          <w:b w:val="0"/>
          <w:color w:val="000000"/>
          <w:sz w:val="24"/>
          <w:shd w:val="clear" w:color="auto" w:fill="FFFFFF"/>
          <w:lang w:val="ru-RU"/>
        </w:rPr>
        <w:t xml:space="preserve">МОУ «Инженерная школа </w:t>
      </w:r>
      <w:proofErr w:type="spellStart"/>
      <w:r w:rsidRPr="007123D9">
        <w:rPr>
          <w:b w:val="0"/>
          <w:color w:val="000000"/>
          <w:sz w:val="24"/>
          <w:shd w:val="clear" w:color="auto" w:fill="FFFFFF"/>
          <w:lang w:val="ru-RU"/>
        </w:rPr>
        <w:t>г.Комсомольска</w:t>
      </w:r>
      <w:proofErr w:type="spellEnd"/>
      <w:r w:rsidRPr="007123D9">
        <w:rPr>
          <w:b w:val="0"/>
          <w:color w:val="000000"/>
          <w:sz w:val="24"/>
          <w:shd w:val="clear" w:color="auto" w:fill="FFFFFF"/>
          <w:lang w:val="ru-RU"/>
        </w:rPr>
        <w:t xml:space="preserve">-на-Амуре», </w:t>
      </w:r>
      <w:proofErr w:type="spellStart"/>
      <w:r w:rsidRPr="007123D9">
        <w:rPr>
          <w:b w:val="0"/>
          <w:color w:val="000000"/>
          <w:sz w:val="24"/>
          <w:shd w:val="clear" w:color="auto" w:fill="FFFFFF"/>
          <w:lang w:val="ru-RU"/>
        </w:rPr>
        <w:t>ССУЗы</w:t>
      </w:r>
      <w:proofErr w:type="spellEnd"/>
      <w:r w:rsidRPr="007123D9">
        <w:rPr>
          <w:b w:val="0"/>
          <w:color w:val="000000"/>
          <w:sz w:val="24"/>
          <w:shd w:val="clear" w:color="auto" w:fill="FFFFFF"/>
          <w:lang w:val="ru-RU"/>
        </w:rPr>
        <w:t xml:space="preserve"> города, а также ФГБОУ ВПО «</w:t>
      </w:r>
      <w:proofErr w:type="spellStart"/>
      <w:r w:rsidRPr="007123D9">
        <w:rPr>
          <w:b w:val="0"/>
          <w:color w:val="000000"/>
          <w:sz w:val="24"/>
          <w:shd w:val="clear" w:color="auto" w:fill="FFFFFF"/>
          <w:lang w:val="ru-RU"/>
        </w:rPr>
        <w:t>АмГПГУ</w:t>
      </w:r>
      <w:proofErr w:type="spellEnd"/>
      <w:r w:rsidRPr="007123D9">
        <w:rPr>
          <w:b w:val="0"/>
          <w:color w:val="000000"/>
          <w:sz w:val="24"/>
          <w:shd w:val="clear" w:color="auto" w:fill="FFFFFF"/>
          <w:lang w:val="ru-RU"/>
        </w:rPr>
        <w:t>», ФГБОУ ВПО «</w:t>
      </w:r>
      <w:proofErr w:type="spellStart"/>
      <w:r w:rsidRPr="007123D9">
        <w:rPr>
          <w:b w:val="0"/>
          <w:color w:val="000000"/>
          <w:sz w:val="24"/>
          <w:shd w:val="clear" w:color="auto" w:fill="FFFFFF"/>
          <w:lang w:val="ru-RU"/>
        </w:rPr>
        <w:t>КнАГУ</w:t>
      </w:r>
      <w:proofErr w:type="spellEnd"/>
      <w:r w:rsidRPr="007123D9">
        <w:rPr>
          <w:b w:val="0"/>
          <w:color w:val="000000"/>
          <w:sz w:val="24"/>
          <w:shd w:val="clear" w:color="auto" w:fill="FFFFFF"/>
          <w:lang w:val="ru-RU"/>
        </w:rPr>
        <w:t>» и т.д.)</w:t>
      </w:r>
    </w:p>
    <w:p w:rsidR="007123D9" w:rsidRDefault="007123D9" w:rsidP="007123D9">
      <w:pPr>
        <w:tabs>
          <w:tab w:val="left" w:pos="851"/>
        </w:tabs>
        <w:spacing w:before="0" w:beforeAutospacing="0" w:after="0" w:afterAutospacing="0"/>
        <w:ind w:right="-329" w:firstLine="567"/>
        <w:jc w:val="both"/>
        <w:rPr>
          <w:b/>
          <w:sz w:val="24"/>
          <w:lang w:val="ru-RU"/>
        </w:rPr>
      </w:pP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ind w:right="-329" w:firstLine="567"/>
        <w:jc w:val="both"/>
        <w:rPr>
          <w:color w:val="000000"/>
          <w:w w:val="0"/>
          <w:sz w:val="24"/>
          <w:lang w:val="ru-RU"/>
        </w:rPr>
      </w:pPr>
      <w:r w:rsidRPr="007123D9">
        <w:rPr>
          <w:b/>
          <w:sz w:val="24"/>
          <w:lang w:val="ru-RU"/>
        </w:rPr>
        <w:t xml:space="preserve">На индивидуальном уровне: 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ind w:right="-329"/>
        <w:jc w:val="both"/>
        <w:rPr>
          <w:color w:val="000000"/>
          <w:w w:val="0"/>
          <w:sz w:val="24"/>
          <w:lang w:val="ru-RU"/>
        </w:rPr>
      </w:pPr>
      <w:r w:rsidRPr="007123D9">
        <w:rPr>
          <w:color w:val="000000"/>
          <w:w w:val="0"/>
          <w:sz w:val="24"/>
          <w:lang w:val="ru-RU"/>
        </w:rPr>
        <w:t xml:space="preserve">- </w:t>
      </w:r>
      <w:r>
        <w:rPr>
          <w:color w:val="000000"/>
          <w:w w:val="0"/>
          <w:sz w:val="24"/>
          <w:lang w:val="ru-RU"/>
        </w:rPr>
        <w:t xml:space="preserve">  </w:t>
      </w:r>
      <w:r w:rsidRPr="007123D9">
        <w:rPr>
          <w:color w:val="000000"/>
          <w:w w:val="0"/>
          <w:sz w:val="24"/>
          <w:lang w:val="ru-RU"/>
        </w:rPr>
        <w:t>посещение школьниками дополнительных занятий в учреждениях города по интересам;</w:t>
      </w:r>
    </w:p>
    <w:p w:rsidR="007123D9" w:rsidRPr="007123D9" w:rsidRDefault="007123D9" w:rsidP="007123D9">
      <w:pPr>
        <w:tabs>
          <w:tab w:val="left" w:pos="851"/>
        </w:tabs>
        <w:spacing w:before="0" w:beforeAutospacing="0" w:after="0" w:afterAutospacing="0"/>
        <w:ind w:right="-329"/>
        <w:jc w:val="both"/>
        <w:rPr>
          <w:color w:val="000000"/>
          <w:w w:val="0"/>
          <w:sz w:val="24"/>
          <w:lang w:val="ru-RU"/>
        </w:rPr>
      </w:pPr>
      <w:r>
        <w:rPr>
          <w:color w:val="000000"/>
          <w:w w:val="0"/>
          <w:sz w:val="24"/>
          <w:lang w:val="ru-RU"/>
        </w:rPr>
        <w:t xml:space="preserve">- </w:t>
      </w:r>
      <w:r w:rsidRPr="007123D9">
        <w:rPr>
          <w:color w:val="000000"/>
          <w:w w:val="0"/>
          <w:sz w:val="24"/>
          <w:lang w:val="ru-RU"/>
        </w:rPr>
        <w:t xml:space="preserve">адресная профилактика асоциального и </w:t>
      </w:r>
      <w:proofErr w:type="spellStart"/>
      <w:r w:rsidRPr="007123D9">
        <w:rPr>
          <w:color w:val="000000"/>
          <w:w w:val="0"/>
          <w:sz w:val="24"/>
          <w:lang w:val="ru-RU"/>
        </w:rPr>
        <w:t>девиантного</w:t>
      </w:r>
      <w:proofErr w:type="spellEnd"/>
      <w:r w:rsidRPr="007123D9">
        <w:rPr>
          <w:color w:val="000000"/>
          <w:w w:val="0"/>
          <w:sz w:val="24"/>
          <w:lang w:val="ru-RU"/>
        </w:rPr>
        <w:t xml:space="preserve"> поведения школьников с привлечением специалистов различных структур.</w:t>
      </w:r>
    </w:p>
    <w:p w:rsidR="007123D9" w:rsidRPr="007123D9" w:rsidRDefault="007123D9" w:rsidP="007123D9">
      <w:pPr>
        <w:spacing w:before="0" w:beforeAutospacing="0" w:after="0" w:afterAutospacing="0"/>
        <w:ind w:right="-329"/>
        <w:jc w:val="both"/>
        <w:rPr>
          <w:rFonts w:hAnsi="Times New Roman" w:cs="Times New Roman"/>
          <w:sz w:val="24"/>
          <w:szCs w:val="24"/>
          <w:lang w:val="ru-RU"/>
        </w:rPr>
      </w:pPr>
    </w:p>
    <w:p w:rsidR="007123D9" w:rsidRPr="007123D9" w:rsidRDefault="007123D9" w:rsidP="007123D9">
      <w:pPr>
        <w:spacing w:before="0" w:beforeAutospacing="0" w:after="0" w:afterAutospacing="0"/>
        <w:jc w:val="both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      </w:t>
      </w:r>
      <w:r w:rsidRPr="007123D9">
        <w:rPr>
          <w:rFonts w:hAnsi="Times New Roman" w:cs="Times New Roman"/>
          <w:b/>
          <w:sz w:val="24"/>
          <w:szCs w:val="24"/>
          <w:lang w:val="ru-RU"/>
        </w:rPr>
        <w:t>Социальная микросреда школы</w:t>
      </w:r>
    </w:p>
    <w:p w:rsidR="007123D9" w:rsidRPr="007123D9" w:rsidRDefault="007123D9" w:rsidP="007123D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 w:rsidRPr="007123D9">
        <w:rPr>
          <w:rFonts w:hAnsi="Times New Roman" w:cs="Times New Roman"/>
          <w:sz w:val="24"/>
          <w:szCs w:val="24"/>
          <w:lang w:val="ru-RU"/>
        </w:rPr>
        <w:t>Социум школы представляет собой микро- и</w:t>
      </w:r>
      <w:r w:rsidRPr="007123D9">
        <w:rPr>
          <w:rFonts w:hAnsi="Times New Roman" w:cs="Times New Roman"/>
          <w:sz w:val="24"/>
          <w:szCs w:val="24"/>
        </w:rPr>
        <w:t> </w:t>
      </w:r>
      <w:r w:rsidRPr="007123D9">
        <w:rPr>
          <w:rFonts w:hAnsi="Times New Roman" w:cs="Times New Roman"/>
          <w:sz w:val="24"/>
          <w:szCs w:val="24"/>
          <w:lang w:val="ru-RU"/>
        </w:rPr>
        <w:t xml:space="preserve">макросреду. Микросреду составляют семьи </w:t>
      </w:r>
      <w:proofErr w:type="gramStart"/>
      <w:r w:rsidRPr="007123D9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123D9">
        <w:rPr>
          <w:rFonts w:hAnsi="Times New Roman" w:cs="Times New Roman"/>
          <w:sz w:val="24"/>
          <w:szCs w:val="24"/>
          <w:lang w:val="ru-RU"/>
        </w:rPr>
        <w:t>. Статистический анализ особенностей социального статуса семей обучающихся показал, что в 2024-2025 учебном году количество детей из социально незащищенных слоев населения (семьи, в</w:t>
      </w:r>
      <w:r w:rsidRPr="007123D9">
        <w:rPr>
          <w:rFonts w:hAnsi="Times New Roman" w:cs="Times New Roman"/>
          <w:sz w:val="24"/>
          <w:szCs w:val="24"/>
        </w:rPr>
        <w:t> </w:t>
      </w:r>
      <w:r w:rsidRPr="007123D9">
        <w:rPr>
          <w:rFonts w:hAnsi="Times New Roman" w:cs="Times New Roman"/>
          <w:sz w:val="24"/>
          <w:szCs w:val="24"/>
          <w:lang w:val="ru-RU"/>
        </w:rPr>
        <w:t>которых оформлена опека, имеются дети-</w:t>
      </w:r>
      <w:r w:rsidRPr="007123D9">
        <w:rPr>
          <w:rFonts w:hAnsi="Times New Roman" w:cs="Times New Roman"/>
          <w:sz w:val="24"/>
          <w:szCs w:val="24"/>
          <w:lang w:val="ru-RU"/>
        </w:rPr>
        <w:lastRenderedPageBreak/>
        <w:t>инвалиды; дети, воспитывающиеся в</w:t>
      </w:r>
      <w:r w:rsidRPr="007123D9">
        <w:rPr>
          <w:rFonts w:hAnsi="Times New Roman" w:cs="Times New Roman"/>
          <w:sz w:val="24"/>
          <w:szCs w:val="24"/>
        </w:rPr>
        <w:t> </w:t>
      </w:r>
      <w:r w:rsidRPr="007123D9">
        <w:rPr>
          <w:rFonts w:hAnsi="Times New Roman" w:cs="Times New Roman"/>
          <w:sz w:val="24"/>
          <w:szCs w:val="24"/>
          <w:lang w:val="ru-RU"/>
        </w:rPr>
        <w:t>детском доме, дети из семей участников СВО) в школе возросло:</w:t>
      </w:r>
    </w:p>
    <w:p w:rsidR="007123D9" w:rsidRPr="007123D9" w:rsidRDefault="007123D9" w:rsidP="007123D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123D9">
        <w:rPr>
          <w:rFonts w:hAnsi="Times New Roman" w:cs="Times New Roman"/>
          <w:sz w:val="24"/>
          <w:szCs w:val="24"/>
          <w:lang w:val="ru-RU"/>
        </w:rPr>
        <w:t xml:space="preserve">- на январь 2022 года — 17,38 % от общего числа </w:t>
      </w:r>
      <w:proofErr w:type="gramStart"/>
      <w:r w:rsidRPr="007123D9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123D9">
        <w:rPr>
          <w:rFonts w:hAnsi="Times New Roman" w:cs="Times New Roman"/>
          <w:sz w:val="24"/>
          <w:szCs w:val="24"/>
          <w:lang w:val="ru-RU"/>
        </w:rPr>
        <w:t>;</w:t>
      </w:r>
    </w:p>
    <w:p w:rsidR="007123D9" w:rsidRPr="007123D9" w:rsidRDefault="007123D9" w:rsidP="007123D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123D9">
        <w:rPr>
          <w:rFonts w:hAnsi="Times New Roman" w:cs="Times New Roman"/>
          <w:sz w:val="24"/>
          <w:szCs w:val="24"/>
          <w:lang w:val="ru-RU"/>
        </w:rPr>
        <w:t xml:space="preserve">- на январь 2023 года – 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7123D9">
        <w:rPr>
          <w:rFonts w:hAnsi="Times New Roman" w:cs="Times New Roman"/>
          <w:sz w:val="24"/>
          <w:szCs w:val="24"/>
          <w:lang w:val="ru-RU"/>
        </w:rPr>
        <w:t xml:space="preserve">17,48% от общего числа </w:t>
      </w:r>
      <w:proofErr w:type="gramStart"/>
      <w:r w:rsidRPr="007123D9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123D9">
        <w:rPr>
          <w:rFonts w:hAnsi="Times New Roman" w:cs="Times New Roman"/>
          <w:sz w:val="24"/>
          <w:szCs w:val="24"/>
          <w:lang w:val="ru-RU"/>
        </w:rPr>
        <w:t>;</w:t>
      </w:r>
    </w:p>
    <w:p w:rsidR="007123D9" w:rsidRPr="007123D9" w:rsidRDefault="007123D9" w:rsidP="007123D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123D9">
        <w:rPr>
          <w:rFonts w:hAnsi="Times New Roman" w:cs="Times New Roman"/>
          <w:sz w:val="24"/>
          <w:szCs w:val="24"/>
          <w:lang w:val="ru-RU"/>
        </w:rPr>
        <w:t xml:space="preserve">- на январь 2024 года – 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7123D9">
        <w:rPr>
          <w:rFonts w:hAnsi="Times New Roman" w:cs="Times New Roman"/>
          <w:sz w:val="24"/>
          <w:szCs w:val="24"/>
          <w:lang w:val="ru-RU"/>
        </w:rPr>
        <w:t xml:space="preserve">18,95% от общего числа </w:t>
      </w:r>
      <w:proofErr w:type="gramStart"/>
      <w:r w:rsidRPr="007123D9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123D9">
        <w:rPr>
          <w:rFonts w:hAnsi="Times New Roman" w:cs="Times New Roman"/>
          <w:sz w:val="24"/>
          <w:szCs w:val="24"/>
          <w:lang w:val="ru-RU"/>
        </w:rPr>
        <w:t>;</w:t>
      </w:r>
    </w:p>
    <w:p w:rsidR="007123D9" w:rsidRPr="007123D9" w:rsidRDefault="007123D9" w:rsidP="007123D9">
      <w:pPr>
        <w:spacing w:before="0" w:beforeAutospacing="0" w:after="0" w:afterAutospacing="0"/>
        <w:ind w:firstLine="709"/>
        <w:jc w:val="both"/>
        <w:rPr>
          <w:rFonts w:hAnsi="Times New Roman" w:cs="Times New Roman"/>
          <w:sz w:val="24"/>
          <w:szCs w:val="24"/>
          <w:lang w:val="ru-RU"/>
        </w:rPr>
      </w:pPr>
      <w:r w:rsidRPr="007123D9">
        <w:rPr>
          <w:rFonts w:hAnsi="Times New Roman" w:cs="Times New Roman"/>
          <w:sz w:val="24"/>
          <w:szCs w:val="24"/>
          <w:lang w:val="ru-RU"/>
        </w:rPr>
        <w:t xml:space="preserve">- на январь 2025 года – </w:t>
      </w:r>
      <w:r>
        <w:rPr>
          <w:rFonts w:hAnsi="Times New Roman" w:cs="Times New Roman"/>
          <w:sz w:val="24"/>
          <w:szCs w:val="24"/>
          <w:lang w:val="ru-RU"/>
        </w:rPr>
        <w:t xml:space="preserve">  </w:t>
      </w:r>
      <w:r w:rsidRPr="007123D9">
        <w:rPr>
          <w:rFonts w:hAnsi="Times New Roman" w:cs="Times New Roman"/>
          <w:sz w:val="24"/>
          <w:szCs w:val="24"/>
          <w:lang w:val="ru-RU"/>
        </w:rPr>
        <w:t xml:space="preserve">28,9% от общего числа </w:t>
      </w:r>
      <w:proofErr w:type="gramStart"/>
      <w:r w:rsidRPr="007123D9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7123D9">
        <w:rPr>
          <w:rFonts w:hAnsi="Times New Roman" w:cs="Times New Roman"/>
          <w:sz w:val="24"/>
          <w:szCs w:val="24"/>
          <w:lang w:val="ru-RU"/>
        </w:rPr>
        <w:t>.</w:t>
      </w:r>
    </w:p>
    <w:p w:rsidR="007123D9" w:rsidRPr="007123D9" w:rsidRDefault="007123D9" w:rsidP="007123D9">
      <w:pPr>
        <w:spacing w:before="0" w:beforeAutospacing="0" w:after="0" w:afterAutospacing="0"/>
        <w:jc w:val="both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</w:t>
      </w:r>
      <w:r w:rsidRPr="007123D9">
        <w:rPr>
          <w:rFonts w:hAnsi="Times New Roman" w:cs="Times New Roman"/>
          <w:sz w:val="24"/>
          <w:szCs w:val="24"/>
          <w:lang w:val="ru-RU"/>
        </w:rPr>
        <w:t xml:space="preserve">Кроме того, в школе традиционно функционируют классы «охраны зрения», где обучаются дети с нарушениями зрения. </w:t>
      </w:r>
    </w:p>
    <w:p w:rsidR="007123D9" w:rsidRPr="00287879" w:rsidRDefault="007123D9" w:rsidP="007123D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</w:t>
      </w:r>
      <w:r w:rsidRPr="007123D9">
        <w:rPr>
          <w:rFonts w:hAnsi="Times New Roman" w:cs="Times New Roman"/>
          <w:sz w:val="24"/>
          <w:szCs w:val="24"/>
          <w:lang w:val="ru-RU"/>
        </w:rPr>
        <w:t xml:space="preserve">Таким образом, социальная среда МОУ СОШ №5 представлена устойчивыми социальными связями с </w:t>
      </w:r>
      <w:proofErr w:type="spellStart"/>
      <w:r w:rsidRPr="007123D9">
        <w:rPr>
          <w:rFonts w:hAnsi="Times New Roman" w:cs="Times New Roman"/>
          <w:sz w:val="24"/>
          <w:szCs w:val="24"/>
          <w:lang w:val="ru-RU"/>
        </w:rPr>
        <w:t>макросоциумом</w:t>
      </w:r>
      <w:proofErr w:type="spellEnd"/>
      <w:r w:rsidRPr="007123D9">
        <w:rPr>
          <w:rFonts w:hAnsi="Times New Roman" w:cs="Times New Roman"/>
          <w:sz w:val="24"/>
          <w:szCs w:val="24"/>
          <w:lang w:val="ru-RU"/>
        </w:rPr>
        <w:t>, учитывая особые потребности детей, обучающихся в школе и их семей.</w:t>
      </w:r>
    </w:p>
    <w:p w:rsidR="007123D9" w:rsidRPr="00287879" w:rsidRDefault="007123D9" w:rsidP="007123D9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p w:rsidR="00E50503" w:rsidRDefault="00E50503" w:rsidP="007123D9">
      <w:pPr>
        <w:contextualSpacing/>
        <w:jc w:val="center"/>
        <w:rPr>
          <w:b/>
          <w:sz w:val="28"/>
          <w:szCs w:val="28"/>
          <w:lang w:val="ru-RU"/>
        </w:rPr>
      </w:pPr>
      <w:r w:rsidRPr="00E50503">
        <w:rPr>
          <w:b/>
          <w:sz w:val="28"/>
          <w:szCs w:val="28"/>
          <w:lang w:val="ru-RU"/>
        </w:rPr>
        <w:t>Основания для разработки программы развития:</w:t>
      </w:r>
    </w:p>
    <w:p w:rsidR="00E50503" w:rsidRPr="00E50503" w:rsidRDefault="00E50503" w:rsidP="007123D9">
      <w:pPr>
        <w:contextualSpacing/>
        <w:jc w:val="center"/>
        <w:rPr>
          <w:b/>
          <w:sz w:val="28"/>
          <w:szCs w:val="28"/>
          <w:lang w:val="ru-RU"/>
        </w:rPr>
      </w:pPr>
      <w:r w:rsidRPr="00E50503">
        <w:rPr>
          <w:b/>
          <w:sz w:val="28"/>
          <w:szCs w:val="28"/>
          <w:lang w:val="ru-RU"/>
        </w:rPr>
        <w:t>проблемно-ориентированный анализ текущего состояния и результатов самодиагностики МОУ СОШ №5</w:t>
      </w:r>
    </w:p>
    <w:p w:rsidR="00E50503" w:rsidRDefault="00E50503">
      <w:pPr>
        <w:contextualSpacing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E5608" w:rsidRDefault="00E50503">
      <w:pPr>
        <w:contextualSpacing/>
        <w:rPr>
          <w:lang w:val="ru-RU"/>
        </w:rPr>
      </w:pPr>
      <w:r w:rsidRPr="00E50503">
        <w:rPr>
          <w:lang w:val="ru-RU"/>
        </w:rPr>
        <w:t xml:space="preserve">Перед началом разработки программы рабочая группа проанализировала: </w:t>
      </w:r>
    </w:p>
    <w:p w:rsidR="006E5608" w:rsidRDefault="00E50503">
      <w:pPr>
        <w:contextualSpacing/>
        <w:rPr>
          <w:lang w:val="ru-RU"/>
        </w:rPr>
      </w:pPr>
      <w:r w:rsidRPr="00E50503">
        <w:rPr>
          <w:lang w:val="ru-RU"/>
        </w:rPr>
        <w:t>• результативность реализации программы развития школы на 2020-202</w:t>
      </w:r>
      <w:r w:rsidR="007A4F47">
        <w:rPr>
          <w:lang w:val="ru-RU"/>
        </w:rPr>
        <w:t>4</w:t>
      </w:r>
      <w:r w:rsidRPr="00E50503">
        <w:rPr>
          <w:lang w:val="ru-RU"/>
        </w:rPr>
        <w:t xml:space="preserve"> годы; </w:t>
      </w:r>
    </w:p>
    <w:p w:rsidR="006E5608" w:rsidRDefault="006E5608">
      <w:pPr>
        <w:contextualSpacing/>
        <w:rPr>
          <w:lang w:val="ru-RU"/>
        </w:rPr>
      </w:pPr>
      <w:r>
        <w:rPr>
          <w:lang w:val="ru-RU"/>
        </w:rPr>
        <w:t>• потенциал развития школы</w:t>
      </w:r>
      <w:r w:rsidR="00E50503" w:rsidRPr="00E50503">
        <w:rPr>
          <w:lang w:val="ru-RU"/>
        </w:rPr>
        <w:t xml:space="preserve"> на основе </w:t>
      </w:r>
      <w:r w:rsidR="00E50503">
        <w:t>SWOT</w:t>
      </w:r>
      <w:r w:rsidR="00E50503" w:rsidRPr="00E50503">
        <w:rPr>
          <w:lang w:val="ru-RU"/>
        </w:rPr>
        <w:t xml:space="preserve">–анализа возможностей и проблем образовательной организации </w:t>
      </w:r>
    </w:p>
    <w:p w:rsidR="00E50503" w:rsidRDefault="00E50503">
      <w:pPr>
        <w:contextualSpacing/>
        <w:rPr>
          <w:lang w:val="ru-RU"/>
        </w:rPr>
      </w:pPr>
      <w:r w:rsidRPr="00E50503">
        <w:rPr>
          <w:lang w:val="ru-RU"/>
        </w:rPr>
        <w:t>Основания для разраб</w:t>
      </w:r>
      <w:r w:rsidR="006E5608">
        <w:rPr>
          <w:lang w:val="ru-RU"/>
        </w:rPr>
        <w:t>отки программы развития МОУ СОШ №5</w:t>
      </w:r>
      <w:r w:rsidRPr="00E50503">
        <w:rPr>
          <w:lang w:val="ru-RU"/>
        </w:rPr>
        <w:t>:</w:t>
      </w:r>
    </w:p>
    <w:p w:rsidR="00CB6102" w:rsidRDefault="00CB6102">
      <w:pPr>
        <w:contextualSpacing/>
        <w:rPr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"/>
        <w:gridCol w:w="3183"/>
        <w:gridCol w:w="2360"/>
        <w:gridCol w:w="899"/>
        <w:gridCol w:w="2285"/>
      </w:tblGrid>
      <w:tr w:rsidR="00686E0C" w:rsidRPr="00AE0411" w:rsidTr="00A2539E">
        <w:tc>
          <w:tcPr>
            <w:tcW w:w="443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№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Показатель оценивания 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Значение показания </w:t>
            </w:r>
          </w:p>
        </w:tc>
        <w:tc>
          <w:tcPr>
            <w:tcW w:w="735" w:type="dxa"/>
          </w:tcPr>
          <w:p w:rsidR="006E5608" w:rsidRPr="00382C75" w:rsidRDefault="007E6403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Бал</w:t>
            </w:r>
            <w:r w:rsidR="003C1A95"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ьная оценка </w:t>
            </w:r>
          </w:p>
        </w:tc>
        <w:tc>
          <w:tcPr>
            <w:tcW w:w="1788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Дефициты и управленческие действия/решения</w:t>
            </w:r>
          </w:p>
        </w:tc>
      </w:tr>
      <w:tr w:rsidR="003C1A95" w:rsidRPr="00AE0411" w:rsidTr="00E83BC6">
        <w:trPr>
          <w:trHeight w:val="213"/>
        </w:trPr>
        <w:tc>
          <w:tcPr>
            <w:tcW w:w="9243" w:type="dxa"/>
            <w:gridSpan w:val="5"/>
          </w:tcPr>
          <w:p w:rsidR="003C1A95" w:rsidRPr="00382C75" w:rsidRDefault="003C1A95" w:rsidP="00382C75">
            <w:pPr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Магистральное направление «Знание»</w:t>
            </w:r>
            <w:r w:rsidR="00E83BC6"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="00E83BC6" w:rsidRPr="00382C75">
              <w:rPr>
                <w:rFonts w:hAnsi="Times New Roman" w:cs="Times New Roman"/>
                <w:sz w:val="20"/>
                <w:szCs w:val="20"/>
                <w:lang w:val="ru-RU"/>
              </w:rPr>
              <w:t>42</w:t>
            </w:r>
            <w:r w:rsidR="00E83BC6" w:rsidRPr="00382C75">
              <w:rPr>
                <w:rFonts w:hAnsi="Times New Roman" w:cs="Times New Roman"/>
                <w:sz w:val="20"/>
                <w:szCs w:val="20"/>
              </w:rPr>
              <w:t> </w:t>
            </w:r>
            <w:r w:rsidR="00E83BC6" w:rsidRPr="00382C75">
              <w:rPr>
                <w:rFonts w:hAnsi="Times New Roman" w:cs="Times New Roman"/>
                <w:sz w:val="20"/>
                <w:szCs w:val="20"/>
                <w:lang w:val="ru-RU"/>
              </w:rPr>
              <w:t>балла из</w:t>
            </w:r>
            <w:r w:rsidR="00E83BC6" w:rsidRPr="00382C75">
              <w:rPr>
                <w:rFonts w:hAnsi="Times New Roman" w:cs="Times New Roman"/>
                <w:sz w:val="20"/>
                <w:szCs w:val="20"/>
              </w:rPr>
              <w:t> </w:t>
            </w:r>
            <w:r w:rsidR="00E83BC6" w:rsidRPr="00382C75">
              <w:rPr>
                <w:rFonts w:hAnsi="Times New Roman" w:cs="Times New Roman"/>
                <w:sz w:val="20"/>
                <w:szCs w:val="20"/>
                <w:lang w:val="ru-RU"/>
              </w:rPr>
              <w:t>53, уровень</w:t>
            </w:r>
            <w:r w:rsidR="00487119" w:rsidRPr="00382C75">
              <w:rPr>
                <w:rFonts w:hAnsi="Times New Roman" w:cs="Times New Roman"/>
                <w:sz w:val="20"/>
                <w:szCs w:val="20"/>
                <w:lang w:val="ru-RU"/>
              </w:rPr>
              <w:t xml:space="preserve"> «высокий»</w:t>
            </w:r>
            <w:r w:rsidR="00E83BC6" w:rsidRPr="00382C75">
              <w:rPr>
                <w:rFonts w:hAnsi="Times New Roman" w:cs="Times New Roman"/>
                <w:sz w:val="20"/>
                <w:szCs w:val="20"/>
                <w:lang w:val="ru-RU"/>
              </w:rPr>
              <w:t>, разрыв 11</w:t>
            </w:r>
            <w:r w:rsidR="00E83BC6" w:rsidRPr="00382C75">
              <w:rPr>
                <w:rFonts w:hAnsi="Times New Roman" w:cs="Times New Roman"/>
                <w:sz w:val="20"/>
                <w:szCs w:val="20"/>
              </w:rPr>
              <w:t> </w:t>
            </w:r>
            <w:r w:rsidR="00E83BC6" w:rsidRPr="00382C75">
              <w:rPr>
                <w:rFonts w:hAnsi="Times New Roman" w:cs="Times New Roman"/>
                <w:sz w:val="20"/>
                <w:szCs w:val="20"/>
                <w:lang w:val="ru-RU"/>
              </w:rPr>
              <w:t>баллов</w:t>
            </w:r>
            <w:r w:rsidR="00E83BC6"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686E0C" w:rsidRPr="00BB3AB2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учебно</w:t>
            </w:r>
            <w:r w:rsidR="00B600B8"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исследовательской и проектной деятельности(критический показатель) 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учебных планов одного или нескольких профилей обучения и (или) индивидуальных учебных планов (критический показатель) 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не менее 2 профилей или нескольких различных индивидуальных учебных планов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B600B8" w:rsidRPr="00382C75" w:rsidRDefault="003C1A95" w:rsidP="00382C75">
            <w:pPr>
              <w:spacing w:before="100" w:after="10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Создать условия для дифференциации и индивидуа</w:t>
            </w:r>
            <w:r w:rsidR="007123D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лизации обучения через внедрение индивидуального учебного плана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;</w:t>
            </w:r>
          </w:p>
          <w:p w:rsidR="006E5608" w:rsidRPr="00382C75" w:rsidRDefault="003C1A95" w:rsidP="00382C75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- Формирование осознанного выбора профиля дальнейшего обучения</w:t>
            </w: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федеральных рабочих программ по учебным предметам (1‒11 классы) (критический показатель) (с 1 сентября 2023 года) 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Обеспеченность учебниками и учебными пособиями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Обеспечено учебниками в полном объеме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Продумать привлечение 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внебюджетных фондов для приобретения учебников и учебных пособий в полном объеме</w:t>
            </w: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5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Углубленное изучение отдельных предметов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Углубленное изучение одного или 3 более предметов реализуется не менее чем в одном классе в трех и более параллелях со 2 по 9 класс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и соблюдение требований локального акта, регламентирующего внутреннюю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систему</w:t>
            </w:r>
            <w:proofErr w:type="spellEnd"/>
            <w:r w:rsidR="004016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оценки</w:t>
            </w:r>
            <w:proofErr w:type="spellEnd"/>
            <w:r w:rsidR="004016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качества</w:t>
            </w:r>
            <w:proofErr w:type="spellEnd"/>
            <w:r w:rsidR="004016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критический</w:t>
            </w:r>
            <w:proofErr w:type="spellEnd"/>
            <w:r w:rsidR="004016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Отсутствие выпускников 11 класса, получивших медаль </w:t>
            </w:r>
            <w:r w:rsidR="00573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«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 особые успехи в учении</w:t>
            </w:r>
            <w:r w:rsidR="00573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732" w:type="dxa"/>
          </w:tcPr>
          <w:p w:rsidR="006E5608" w:rsidRPr="00382C75" w:rsidRDefault="00B600B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</w:t>
            </w:r>
            <w:r w:rsidR="003C1A95"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бразовательная организация не входит в перечень образовательных организаций с признаками </w:t>
            </w:r>
            <w:r w:rsidR="003C1A95"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необъективных результатов по итогам двух предыдущих учебных годов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12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13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Отсутствие выпускников 11 класса, не получивших аттестаты о среднем общем образовании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14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  <w:proofErr w:type="gramEnd"/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Обучающимся</w:t>
            </w:r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обеспечено не менее 5‒9 часов еженедельных занятий внеурочной деятельностью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B600B8" w:rsidRPr="00382C75" w:rsidRDefault="003C1A95" w:rsidP="00382C75">
            <w:pPr>
              <w:spacing w:before="100" w:after="10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Продумать ресурсные возможности: </w:t>
            </w:r>
          </w:p>
          <w:p w:rsidR="00B600B8" w:rsidRPr="00382C75" w:rsidRDefault="003C1A95" w:rsidP="00382C75">
            <w:pPr>
              <w:spacing w:before="100" w:after="100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привлечение кадров системы дополнительного образования, </w:t>
            </w:r>
          </w:p>
          <w:p w:rsidR="006E5608" w:rsidRPr="00382C75" w:rsidRDefault="003C1A95" w:rsidP="00382C75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организовать сетевое взаимодействие с другими учреждения образования и культуры города при реализации программ внеурочной деятельности (проведение занятий)</w:t>
            </w: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15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Участие обучающихся во Всероссийской олимпиаде школьников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региональном</w:t>
            </w:r>
            <w:proofErr w:type="spellEnd"/>
            <w:r w:rsidR="004016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этапе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Усилить и систематизировать подготовку высокомотивированных учащихся к результативному участию в заключительном этапе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ВсОШ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активизацию работы Школьного интеллектуального клуба; - Продумать привлечение преподавателей ВУЗов к работе с одаренными детьми</w:t>
            </w: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16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55813" w:rsidRDefault="003C1A95" w:rsidP="00382C7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- Усилить и систематизировать подготовку высокомотивированных учащихся к результативному участию в заключительном этапе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ВсОШ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активизацию работы Школьного интеллектуального клуба; </w:t>
            </w:r>
          </w:p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- Продумать привлечение преподавателей ВУЗов к работе с одаренными детьми</w:t>
            </w: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17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Сетевая форма реализации общеобразовательных программ (наличие договора</w:t>
            </w:r>
            <w:proofErr w:type="gramStart"/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(-</w:t>
            </w:r>
            <w:proofErr w:type="spellStart"/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 о сетевой форме реализации общеобразовательных программ; наличие общеобразовательных программ, реализуемых в сетевой форме)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18</w:t>
            </w:r>
          </w:p>
        </w:tc>
        <w:tc>
          <w:tcPr>
            <w:tcW w:w="3545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Реализация программы (плана) мероприятий по обеспечению доступности и качества </w:t>
            </w: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образования</w:t>
            </w:r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обучающихся с ОВЗ, с инвалидностью </w:t>
            </w:r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или</w:t>
            </w:r>
            <w:proofErr w:type="spellEnd"/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развития</w:t>
            </w:r>
            <w:proofErr w:type="spellEnd"/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инклюзивного</w:t>
            </w:r>
            <w:proofErr w:type="spellEnd"/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образования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 xml:space="preserve"> и т. п.)</w:t>
            </w:r>
          </w:p>
        </w:tc>
        <w:tc>
          <w:tcPr>
            <w:tcW w:w="2732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Реализация в течение 1 года и менее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3C1A95" w:rsidP="00382C75">
            <w:pPr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Повысить уровень работы психолого</w:t>
            </w:r>
            <w:r w:rsidR="00B600B8"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-педагогической службы школы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через повышение эффективности психолого</w:t>
            </w:r>
            <w:r w:rsidR="00B600B8"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педагогического сопровождения детей с ОВЗ; </w:t>
            </w: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3545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tcW w:w="2732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Разработаны отдельные ЛА, или есть указание в </w:t>
            </w: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общих</w:t>
            </w:r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20</w:t>
            </w:r>
          </w:p>
        </w:tc>
        <w:tc>
          <w:tcPr>
            <w:tcW w:w="3545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Кадровое обеспечение оказания психолого</w:t>
            </w:r>
            <w:r w:rsidR="00B600B8"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педагогической и технической помощи </w:t>
            </w: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обучающимся</w:t>
            </w:r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ОВЗ, с инвалидностью</w:t>
            </w:r>
          </w:p>
        </w:tc>
        <w:tc>
          <w:tcPr>
            <w:tcW w:w="2732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Обеспечено</w:t>
            </w:r>
            <w:proofErr w:type="spellEnd"/>
            <w:r w:rsidR="004016D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21</w:t>
            </w:r>
          </w:p>
        </w:tc>
        <w:tc>
          <w:tcPr>
            <w:tcW w:w="3545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</w:t>
            </w: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ОВЗ, с инвалидностью)</w:t>
            </w:r>
          </w:p>
        </w:tc>
        <w:tc>
          <w:tcPr>
            <w:tcW w:w="2732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Разработаны адаптированные основные общеобразовательные программы и адаптированные дополнительные общеобразовательные программы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22</w:t>
            </w:r>
          </w:p>
        </w:tc>
        <w:tc>
          <w:tcPr>
            <w:tcW w:w="3545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Обеспечение информационной на 3 открытости, доступности информации об организации образования </w:t>
            </w: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</w:t>
            </w:r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учающихся</w:t>
            </w:r>
            <w:proofErr w:type="spellEnd"/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732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Информационный блок официальном </w:t>
            </w: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сайте</w:t>
            </w:r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общеобразовательной организации с регулярно обновляемой информацией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23</w:t>
            </w:r>
          </w:p>
        </w:tc>
        <w:tc>
          <w:tcPr>
            <w:tcW w:w="3545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рекомендованными психолого</w:t>
            </w:r>
            <w:r w:rsidR="005734D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медико-педагогической комиссией вариантами адаптированных образовательных программ)</w:t>
            </w:r>
          </w:p>
        </w:tc>
        <w:tc>
          <w:tcPr>
            <w:tcW w:w="2732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Обеспечено учебниками и учебными пособиями, в том числе специальными дидактическими материалами для </w:t>
            </w: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ОВЗ, </w:t>
            </w: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разработанными педагогами общеобразовательной организации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3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24</w:t>
            </w:r>
          </w:p>
        </w:tc>
        <w:tc>
          <w:tcPr>
            <w:tcW w:w="3545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2732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Оснащены ТСО отдельные рабочие места для </w:t>
            </w: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обучающихся</w:t>
            </w:r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ОВЗ, с инвалидностью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25</w:t>
            </w:r>
          </w:p>
        </w:tc>
        <w:tc>
          <w:tcPr>
            <w:tcW w:w="3545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</w:t>
            </w:r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spellEnd"/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наличии</w:t>
            </w:r>
            <w:proofErr w:type="spellEnd"/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 xml:space="preserve"> с ОВЗ, с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инвалидностью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32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Предусмотрено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26</w:t>
            </w:r>
          </w:p>
        </w:tc>
        <w:tc>
          <w:tcPr>
            <w:tcW w:w="3545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</w:t>
            </w:r>
            <w:proofErr w:type="gramStart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обучающимися</w:t>
            </w:r>
            <w:proofErr w:type="gramEnd"/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ОВЗ, с инвалидностью </w:t>
            </w:r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spellEnd"/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три</w:t>
            </w:r>
            <w:proofErr w:type="spellEnd"/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последних</w:t>
            </w:r>
            <w:proofErr w:type="spellEnd"/>
            <w:r w:rsidR="003558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года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732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100% педагогических работников прошли обучение (за три последних года)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27</w:t>
            </w:r>
          </w:p>
        </w:tc>
        <w:tc>
          <w:tcPr>
            <w:tcW w:w="3545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732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Проводится</w:t>
            </w:r>
            <w:proofErr w:type="spellEnd"/>
            <w:r w:rsidR="00B17B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эпизодически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отдельные</w:t>
            </w:r>
            <w:proofErr w:type="spellEnd"/>
            <w:r w:rsidR="00B17B9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  <w:proofErr w:type="spellEnd"/>
            <w:r w:rsidRPr="00382C7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6E5608" w:rsidRPr="00382C75" w:rsidRDefault="00E83BC6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Продумать системную работу по обмену педагогическим опытом по вопросам образования обучающихся с ОВЗ, с инвалидностью на семинарах, тренингах, конференциях</w:t>
            </w:r>
          </w:p>
        </w:tc>
      </w:tr>
      <w:tr w:rsidR="00487119" w:rsidRPr="00AE0411" w:rsidTr="00487119">
        <w:trPr>
          <w:trHeight w:val="215"/>
        </w:trPr>
        <w:tc>
          <w:tcPr>
            <w:tcW w:w="9243" w:type="dxa"/>
            <w:gridSpan w:val="5"/>
          </w:tcPr>
          <w:p w:rsidR="00487119" w:rsidRPr="00382C75" w:rsidRDefault="00487119" w:rsidP="00382C75">
            <w:pPr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Магистральное направление «Здоровье» 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(15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баллов из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7D63E4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22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уровень «средний», разрыв</w:t>
            </w:r>
            <w:r w:rsid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7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баллов)</w:t>
            </w: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28</w:t>
            </w:r>
          </w:p>
        </w:tc>
        <w:tc>
          <w:tcPr>
            <w:tcW w:w="3545" w:type="dxa"/>
          </w:tcPr>
          <w:p w:rsidR="006E5608" w:rsidRPr="00382C75" w:rsidRDefault="00FC31B0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2732" w:type="dxa"/>
          </w:tcPr>
          <w:p w:rsidR="006E5608" w:rsidRPr="00382C75" w:rsidRDefault="00FC31B0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100% обучающихся начальных классов 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обеспечены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 xml:space="preserve"> горячим питанием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29</w:t>
            </w:r>
          </w:p>
        </w:tc>
        <w:tc>
          <w:tcPr>
            <w:tcW w:w="3545" w:type="dxa"/>
          </w:tcPr>
          <w:p w:rsidR="006E5608" w:rsidRPr="00382C75" w:rsidRDefault="00FC31B0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Организация просветительской деятельности, направленной на формирование здорового образа жизни (далее – ЗОЖ), профилактика </w:t>
            </w:r>
            <w:proofErr w:type="spellStart"/>
            <w:r w:rsidRPr="00382C75">
              <w:rPr>
                <w:sz w:val="20"/>
                <w:szCs w:val="20"/>
                <w:lang w:val="ru-RU"/>
              </w:rPr>
              <w:t>табакокурения</w:t>
            </w:r>
            <w:proofErr w:type="spellEnd"/>
            <w:r w:rsidRPr="00382C75">
              <w:rPr>
                <w:sz w:val="20"/>
                <w:szCs w:val="20"/>
                <w:lang w:val="ru-RU"/>
              </w:rPr>
              <w:t>, употребления алкоголя и наркотических средств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.</w:t>
            </w:r>
            <w:r w:rsidRPr="007E68EE">
              <w:rPr>
                <w:sz w:val="20"/>
                <w:szCs w:val="20"/>
                <w:lang w:val="ru-RU"/>
              </w:rPr>
              <w:t>(</w:t>
            </w:r>
            <w:proofErr w:type="gramEnd"/>
            <w:r w:rsidRPr="007E68EE">
              <w:rPr>
                <w:sz w:val="20"/>
                <w:szCs w:val="20"/>
                <w:lang w:val="ru-RU"/>
              </w:rPr>
              <w:t>критическийпоказатель)</w:t>
            </w:r>
          </w:p>
        </w:tc>
        <w:tc>
          <w:tcPr>
            <w:tcW w:w="2732" w:type="dxa"/>
          </w:tcPr>
          <w:p w:rsidR="006E5608" w:rsidRPr="00382C75" w:rsidRDefault="00FC31B0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30</w:t>
            </w:r>
          </w:p>
        </w:tc>
        <w:tc>
          <w:tcPr>
            <w:tcW w:w="3545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Более 5 мероприятий за учебный год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31</w:t>
            </w:r>
          </w:p>
        </w:tc>
        <w:tc>
          <w:tcPr>
            <w:tcW w:w="3545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Реализация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программы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здоровьесбережения</w:t>
            </w:r>
            <w:proofErr w:type="spellEnd"/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общешкольной программы здоровье</w:t>
            </w:r>
            <w:r w:rsidR="004016DB">
              <w:rPr>
                <w:sz w:val="20"/>
                <w:szCs w:val="20"/>
                <w:lang w:val="ru-RU"/>
              </w:rPr>
              <w:t xml:space="preserve"> </w:t>
            </w:r>
            <w:r w:rsidRPr="00382C75">
              <w:rPr>
                <w:sz w:val="20"/>
                <w:szCs w:val="20"/>
                <w:lang w:val="ru-RU"/>
              </w:rPr>
              <w:lastRenderedPageBreak/>
              <w:t>сбережения и ее полноценная реализация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2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32</w:t>
            </w:r>
          </w:p>
        </w:tc>
        <w:tc>
          <w:tcPr>
            <w:tcW w:w="3545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</w:t>
            </w:r>
            <w:r w:rsidRPr="00382C75">
              <w:rPr>
                <w:sz w:val="20"/>
                <w:szCs w:val="20"/>
              </w:rPr>
              <w:t xml:space="preserve">(в </w:t>
            </w:r>
            <w:proofErr w:type="spellStart"/>
            <w:r w:rsidRPr="00382C75">
              <w:rPr>
                <w:sz w:val="20"/>
                <w:szCs w:val="20"/>
              </w:rPr>
              <w:t>том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числе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на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основе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договоров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сетевого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взаимодействия</w:t>
            </w:r>
            <w:proofErr w:type="spellEnd"/>
            <w:r w:rsidRPr="00382C75">
              <w:rPr>
                <w:sz w:val="20"/>
                <w:szCs w:val="20"/>
              </w:rPr>
              <w:t>)</w:t>
            </w:r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33</w:t>
            </w:r>
          </w:p>
        </w:tc>
        <w:tc>
          <w:tcPr>
            <w:tcW w:w="3545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Диверсификация деятельности школьных спортивных клубов (далее ШСК) (по видам спорта)</w:t>
            </w:r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От 1 до 4 видов спорта в ШСК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456551" w:rsidRPr="00382C75" w:rsidRDefault="00456551" w:rsidP="00382C75">
            <w:pPr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- Продумать расширение спектра внедрения видов спорта в работу ШСК; </w:t>
            </w:r>
          </w:p>
          <w:p w:rsidR="006E5608" w:rsidRPr="00382C75" w:rsidRDefault="00456551" w:rsidP="00382C75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- Привлечение кадров (совместителей) для реализации программ дополнительного образования спортивного направления</w:t>
            </w: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34</w:t>
            </w:r>
          </w:p>
        </w:tc>
        <w:tc>
          <w:tcPr>
            <w:tcW w:w="3545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30% и более 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 xml:space="preserve"> постоянно посещают занятия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35</w:t>
            </w:r>
          </w:p>
        </w:tc>
        <w:tc>
          <w:tcPr>
            <w:tcW w:w="3545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Участие обучающихся в массовых физкультурно</w:t>
            </w:r>
            <w:r w:rsidR="005734DC">
              <w:rPr>
                <w:sz w:val="20"/>
                <w:szCs w:val="20"/>
                <w:lang w:val="ru-RU"/>
              </w:rPr>
              <w:t>-</w:t>
            </w:r>
            <w:r w:rsidRPr="00382C75">
              <w:rPr>
                <w:sz w:val="20"/>
                <w:szCs w:val="20"/>
                <w:lang w:val="ru-RU"/>
              </w:rPr>
              <w:t>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Участие обучающихся в спортивных мероприятиях на 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региональном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 xml:space="preserve"> и (или) всероссийском уровнях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36</w:t>
            </w:r>
          </w:p>
        </w:tc>
        <w:tc>
          <w:tcPr>
            <w:tcW w:w="3545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победителей и призеров спортивных соревнований (в том числе во Всероссийских спортивных 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победителей и (или) призеров на региональном и (или) всероссийском уровне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37</w:t>
            </w:r>
          </w:p>
        </w:tc>
        <w:tc>
          <w:tcPr>
            <w:tcW w:w="3545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Доля обучающихся, получивших знак отличия Всероссийского физкультурно</w:t>
            </w:r>
            <w:r w:rsidR="005734DC">
              <w:rPr>
                <w:sz w:val="20"/>
                <w:szCs w:val="20"/>
                <w:lang w:val="ru-RU"/>
              </w:rPr>
              <w:t>-</w:t>
            </w:r>
            <w:r w:rsidRPr="00382C75">
              <w:rPr>
                <w:sz w:val="20"/>
                <w:szCs w:val="20"/>
                <w:lang w:val="ru-RU"/>
              </w:rPr>
              <w:t>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От 10 до 29% 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>, имеющих знак отличия ВФСК «ГТО», подтвержденный удостоверением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456551" w:rsidRPr="00382C75" w:rsidRDefault="00456551" w:rsidP="00382C75">
            <w:pPr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- Продумать эффективную работу по привлечению обучающихся к участию во Всероссийском физкультурно-спортивном комплексе «Готов к труду и обороне»; </w:t>
            </w:r>
          </w:p>
          <w:p w:rsidR="006E5608" w:rsidRPr="00382C75" w:rsidRDefault="00456551" w:rsidP="00382C75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- Продумать систему мотивации педагогических работников по подготовке обучающихся к участию во Всероссийском </w:t>
            </w:r>
            <w:r w:rsidRPr="00382C75">
              <w:rPr>
                <w:sz w:val="20"/>
                <w:szCs w:val="20"/>
                <w:lang w:val="ru-RU"/>
              </w:rPr>
              <w:lastRenderedPageBreak/>
              <w:t>физкультурно-спортивном комплексе «Готов к труду и обороне»</w:t>
            </w: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38</w:t>
            </w:r>
          </w:p>
        </w:tc>
        <w:tc>
          <w:tcPr>
            <w:tcW w:w="3545" w:type="dxa"/>
          </w:tcPr>
          <w:p w:rsidR="006E5608" w:rsidRPr="004016DB" w:rsidRDefault="00456551" w:rsidP="00382C7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4016D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Наличие в организации отдельного кабинета учителя-логопеда</w:t>
            </w:r>
            <w:r w:rsidR="004016DB" w:rsidRPr="004016D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и  (или) учителя дефектолога</w:t>
            </w:r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39</w:t>
            </w:r>
          </w:p>
        </w:tc>
        <w:tc>
          <w:tcPr>
            <w:tcW w:w="3545" w:type="dxa"/>
          </w:tcPr>
          <w:p w:rsidR="006E5608" w:rsidRPr="004016DB" w:rsidRDefault="00456551" w:rsidP="00382C75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  <w:lang w:val="ru-RU"/>
              </w:rPr>
            </w:pPr>
            <w:r w:rsidRPr="004016D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Наличие в кабинете учителя-логопеда и </w:t>
            </w:r>
            <w:r w:rsidR="004016DB" w:rsidRPr="004016D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(или) </w:t>
            </w:r>
            <w:r w:rsidRPr="004016D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учителя-дефектолога</w:t>
            </w:r>
            <w:r w:rsidR="004016D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оборудова</w:t>
            </w:r>
            <w:r w:rsidR="004016DB" w:rsidRPr="004016DB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нных зон (помещений) для проведения индивидуальных  и групповых занятий, коррекционно-развивающей работы</w:t>
            </w:r>
          </w:p>
        </w:tc>
        <w:tc>
          <w:tcPr>
            <w:tcW w:w="2732" w:type="dxa"/>
          </w:tcPr>
          <w:p w:rsidR="006E5608" w:rsidRPr="00382C75" w:rsidRDefault="0045655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Да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456551" w:rsidRPr="00AE0411" w:rsidTr="005C20A7">
        <w:trPr>
          <w:trHeight w:val="219"/>
        </w:trPr>
        <w:tc>
          <w:tcPr>
            <w:tcW w:w="9243" w:type="dxa"/>
            <w:gridSpan w:val="5"/>
          </w:tcPr>
          <w:p w:rsidR="00456551" w:rsidRPr="00382C75" w:rsidRDefault="00456551" w:rsidP="00382C75">
            <w:pPr>
              <w:contextualSpacing/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Магистральное направление «Творчество»</w:t>
            </w:r>
            <w:r w:rsidR="005C20A7"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(24</w:t>
            </w:r>
            <w:r w:rsidR="005C20A7"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5C20A7"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балла из</w:t>
            </w:r>
            <w:r w:rsidR="005C20A7"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5C20A7"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29, уровень </w:t>
            </w:r>
            <w:r w:rsid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«высокий</w:t>
            </w:r>
            <w:r w:rsidR="005C20A7"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», разрыв 5</w:t>
            </w:r>
            <w:r w:rsidR="005C20A7"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5C20A7"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баллов)</w:t>
            </w: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40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Доля 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>, охваченных дополнительным образованием в общей численности обучающихся</w:t>
            </w:r>
            <w:r w:rsidR="00355813">
              <w:rPr>
                <w:sz w:val="20"/>
                <w:szCs w:val="20"/>
                <w:lang w:val="ru-RU"/>
              </w:rPr>
              <w:t xml:space="preserve"> </w:t>
            </w:r>
            <w:r w:rsidRPr="00382C75">
              <w:rPr>
                <w:sz w:val="20"/>
                <w:szCs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От</w:t>
            </w:r>
            <w:proofErr w:type="spellEnd"/>
            <w:r w:rsidRPr="00382C75">
              <w:rPr>
                <w:sz w:val="20"/>
                <w:szCs w:val="20"/>
              </w:rPr>
              <w:t xml:space="preserve"> 50% </w:t>
            </w:r>
            <w:proofErr w:type="spellStart"/>
            <w:r w:rsidRPr="00382C75">
              <w:rPr>
                <w:sz w:val="20"/>
                <w:szCs w:val="20"/>
              </w:rPr>
              <w:t>до</w:t>
            </w:r>
            <w:proofErr w:type="spellEnd"/>
            <w:r w:rsidRPr="00382C75">
              <w:rPr>
                <w:sz w:val="20"/>
                <w:szCs w:val="20"/>
              </w:rPr>
              <w:t xml:space="preserve"> 76% </w:t>
            </w:r>
            <w:proofErr w:type="spellStart"/>
            <w:r w:rsidRPr="00382C75">
              <w:rPr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7E269E" w:rsidRPr="00382C75" w:rsidRDefault="007E269E" w:rsidP="00382C75">
            <w:pPr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- Расширить выбор направлений дополнительного образования с учетом образовательных потребностей и индивидуальных возможностей; </w:t>
            </w:r>
          </w:p>
          <w:p w:rsidR="006E5608" w:rsidRPr="00382C75" w:rsidRDefault="007E269E" w:rsidP="00382C75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- Расширить сетевое взаимодействие с другими учреждения образования и культуры города при реализации программ внеурочной деятельности</w:t>
            </w: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41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Реализация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дополнительных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общеобразовательных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программ</w:t>
            </w:r>
            <w:proofErr w:type="spellEnd"/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Программы разработаны и реализуются по 4-5 направленностям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Расширить сетевое взаимодействие с другими учреждения образования и культуры города при реализации программ внеурочной деятельности</w:t>
            </w: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42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2 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технологических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 xml:space="preserve"> кружка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7E269E" w:rsidRPr="00382C75" w:rsidRDefault="007E269E" w:rsidP="00382C75">
            <w:pPr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Продумать привлечение педагогических кадров для реализации дополнительных общеобразовательных программ технической и 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естественно-научной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 xml:space="preserve"> направленностей.; </w:t>
            </w:r>
          </w:p>
          <w:p w:rsidR="006E5608" w:rsidRPr="00382C75" w:rsidRDefault="007E269E" w:rsidP="00382C75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- Расширить спектр технических кружков за счет реализации сетевого взаимодействия</w:t>
            </w: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43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44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Наличие победителей и призеров </w:t>
            </w:r>
            <w:r w:rsidRPr="00382C75">
              <w:rPr>
                <w:sz w:val="20"/>
                <w:szCs w:val="20"/>
                <w:lang w:val="ru-RU"/>
              </w:rPr>
              <w:lastRenderedPageBreak/>
              <w:t>различных олимпиад (кроме ВСОШ), смотров, конкурсов, конференций</w:t>
            </w:r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lastRenderedPageBreak/>
              <w:t xml:space="preserve">Наличие победителей и </w:t>
            </w:r>
            <w:r w:rsidRPr="00382C75">
              <w:rPr>
                <w:sz w:val="20"/>
                <w:szCs w:val="20"/>
                <w:lang w:val="ru-RU"/>
              </w:rPr>
              <w:lastRenderedPageBreak/>
              <w:t>(или) призеров конкурсов, фестивалей, олимпиад, конференций на всероссийском уровне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45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Сетевая форма реализации дополнительных общеобразовательных программ (организации культуры и искусств, </w:t>
            </w:r>
            <w:proofErr w:type="spellStart"/>
            <w:r w:rsidRPr="00382C75">
              <w:rPr>
                <w:sz w:val="20"/>
                <w:szCs w:val="20"/>
                <w:lang w:val="ru-RU"/>
              </w:rPr>
              <w:t>кванториумы</w:t>
            </w:r>
            <w:proofErr w:type="spellEnd"/>
            <w:r w:rsidRPr="00382C75">
              <w:rPr>
                <w:sz w:val="20"/>
                <w:szCs w:val="20"/>
                <w:lang w:val="ru-RU"/>
              </w:rPr>
              <w:t xml:space="preserve">, мобильные </w:t>
            </w:r>
            <w:proofErr w:type="spellStart"/>
            <w:r w:rsidRPr="00382C75">
              <w:rPr>
                <w:sz w:val="20"/>
                <w:szCs w:val="20"/>
                <w:lang w:val="ru-RU"/>
              </w:rPr>
              <w:t>кванториумы</w:t>
            </w:r>
            <w:proofErr w:type="spellEnd"/>
            <w:r w:rsidRPr="00382C75">
              <w:rPr>
                <w:sz w:val="20"/>
                <w:szCs w:val="20"/>
                <w:lang w:val="ru-RU"/>
              </w:rPr>
              <w:t xml:space="preserve">, ДНК, </w:t>
            </w:r>
            <w:r w:rsidRPr="00382C75">
              <w:rPr>
                <w:sz w:val="20"/>
                <w:szCs w:val="20"/>
              </w:rPr>
              <w:t>IT</w:t>
            </w:r>
            <w:r w:rsidRPr="00382C75">
              <w:rPr>
                <w:sz w:val="20"/>
                <w:szCs w:val="20"/>
                <w:lang w:val="ru-RU"/>
              </w:rPr>
              <w:t xml:space="preserve">-кубы, Точки роста, </w:t>
            </w:r>
            <w:proofErr w:type="spellStart"/>
            <w:r w:rsidRPr="00382C75">
              <w:rPr>
                <w:sz w:val="20"/>
                <w:szCs w:val="20"/>
                <w:lang w:val="ru-RU"/>
              </w:rPr>
              <w:t>экостанции</w:t>
            </w:r>
            <w:proofErr w:type="spellEnd"/>
            <w:r w:rsidRPr="00382C75">
              <w:rPr>
                <w:sz w:val="20"/>
                <w:szCs w:val="20"/>
                <w:lang w:val="ru-RU"/>
              </w:rPr>
              <w:t>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46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</w:t>
            </w:r>
            <w:proofErr w:type="spellStart"/>
            <w:r w:rsidRPr="00382C75">
              <w:rPr>
                <w:sz w:val="20"/>
                <w:szCs w:val="20"/>
                <w:lang w:val="ru-RU"/>
              </w:rPr>
              <w:t>медиацентр</w:t>
            </w:r>
            <w:proofErr w:type="spellEnd"/>
            <w:r w:rsidRPr="00382C75">
              <w:rPr>
                <w:sz w:val="20"/>
                <w:szCs w:val="20"/>
                <w:lang w:val="ru-RU"/>
              </w:rPr>
              <w:t xml:space="preserve"> (телевидение, газета, журнал) и др.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)(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 xml:space="preserve">критический показатель) </w:t>
            </w:r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3‒4 объединения</w:t>
            </w:r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7E269E" w:rsidP="00382C75">
            <w:pPr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Активизировать работу школьного </w:t>
            </w:r>
            <w:proofErr w:type="spellStart"/>
            <w:r w:rsidRPr="00382C75">
              <w:rPr>
                <w:sz w:val="20"/>
                <w:szCs w:val="20"/>
                <w:lang w:val="ru-RU"/>
              </w:rPr>
              <w:t>медиацентра</w:t>
            </w:r>
            <w:proofErr w:type="spellEnd"/>
            <w:r w:rsidRPr="00382C75">
              <w:rPr>
                <w:sz w:val="20"/>
                <w:szCs w:val="20"/>
                <w:lang w:val="ru-RU"/>
              </w:rPr>
              <w:t>;</w:t>
            </w:r>
          </w:p>
          <w:p w:rsidR="007E269E" w:rsidRPr="00382C75" w:rsidRDefault="007E269E" w:rsidP="00382C75">
            <w:pPr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- Активизировать работу школьного музея; </w:t>
            </w:r>
          </w:p>
          <w:p w:rsidR="007E269E" w:rsidRPr="00382C75" w:rsidRDefault="007E269E" w:rsidP="00382C75">
            <w:pPr>
              <w:spacing w:before="100" w:after="100"/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- Развивать музыкальный коллектив (вокальную группу)</w:t>
            </w: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47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Функционирование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школьного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театра</w:t>
            </w:r>
            <w:proofErr w:type="spellEnd"/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Функционирование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школьного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театра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48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Функционирование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школьного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музея</w:t>
            </w:r>
            <w:proofErr w:type="spellEnd"/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Функционирование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школьного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музея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49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Функционирование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школьного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хора</w:t>
            </w:r>
            <w:proofErr w:type="spellEnd"/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Функционирование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школьного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хора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50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Функционирование школьного </w:t>
            </w:r>
            <w:proofErr w:type="spellStart"/>
            <w:r w:rsidRPr="00382C75">
              <w:rPr>
                <w:sz w:val="20"/>
                <w:szCs w:val="20"/>
                <w:lang w:val="ru-RU"/>
              </w:rPr>
              <w:t>медиацентра</w:t>
            </w:r>
            <w:proofErr w:type="spellEnd"/>
            <w:r w:rsidRPr="00382C75">
              <w:rPr>
                <w:sz w:val="20"/>
                <w:szCs w:val="20"/>
                <w:lang w:val="ru-RU"/>
              </w:rPr>
              <w:t xml:space="preserve"> (телевидение, газета, журнал и др.)</w:t>
            </w:r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Функционирование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школьногомедиацентра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51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</w:rPr>
              <w:t xml:space="preserve">30% и </w:t>
            </w:r>
            <w:proofErr w:type="spellStart"/>
            <w:r w:rsidRPr="00382C75">
              <w:rPr>
                <w:sz w:val="20"/>
                <w:szCs w:val="20"/>
              </w:rPr>
              <w:t>более</w:t>
            </w:r>
            <w:proofErr w:type="spellEnd"/>
            <w:r w:rsidR="004016D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382C75">
              <w:rPr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735" w:type="dxa"/>
          </w:tcPr>
          <w:p w:rsidR="006E5608" w:rsidRPr="00382C75" w:rsidRDefault="004016D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52</w:t>
            </w:r>
          </w:p>
        </w:tc>
        <w:tc>
          <w:tcPr>
            <w:tcW w:w="3545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732" w:type="dxa"/>
          </w:tcPr>
          <w:p w:rsidR="006E5608" w:rsidRPr="00382C75" w:rsidRDefault="007E26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Более 2 в год (для каждого школьного творческого объединения)</w:t>
            </w:r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7E269E" w:rsidRPr="00AE0411" w:rsidTr="007E269E">
        <w:tc>
          <w:tcPr>
            <w:tcW w:w="9243" w:type="dxa"/>
            <w:gridSpan w:val="5"/>
          </w:tcPr>
          <w:p w:rsidR="007E269E" w:rsidRPr="00B17B93" w:rsidRDefault="00207088" w:rsidP="005734DC">
            <w:pPr>
              <w:contextualSpacing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B17B93">
              <w:rPr>
                <w:sz w:val="20"/>
                <w:szCs w:val="20"/>
                <w:lang w:val="ru-RU"/>
              </w:rPr>
              <w:t xml:space="preserve">Магистральное направление «Воспитание» </w:t>
            </w:r>
            <w:r w:rsidR="00B17B93">
              <w:rPr>
                <w:sz w:val="20"/>
                <w:szCs w:val="20"/>
                <w:lang w:val="ru-RU"/>
              </w:rPr>
              <w:t>(</w:t>
            </w:r>
            <w:r w:rsidR="005734DC" w:rsidRPr="00B17B93">
              <w:rPr>
                <w:rFonts w:hAnsi="Times New Roman" w:cs="Times New Roman"/>
                <w:sz w:val="20"/>
                <w:szCs w:val="20"/>
                <w:lang w:val="ru-RU"/>
              </w:rPr>
              <w:t>2</w:t>
            </w:r>
            <w:r w:rsidRPr="00B17B93">
              <w:rPr>
                <w:rFonts w:hAnsi="Times New Roman" w:cs="Times New Roman"/>
                <w:sz w:val="20"/>
                <w:szCs w:val="20"/>
                <w:lang w:val="ru-RU"/>
              </w:rPr>
              <w:t>0</w:t>
            </w:r>
            <w:r w:rsidRPr="00B17B93">
              <w:rPr>
                <w:rFonts w:hAnsi="Times New Roman" w:cs="Times New Roman"/>
                <w:sz w:val="20"/>
                <w:szCs w:val="20"/>
              </w:rPr>
              <w:t> </w:t>
            </w:r>
            <w:r w:rsidRPr="00B17B93">
              <w:rPr>
                <w:rFonts w:hAnsi="Times New Roman" w:cs="Times New Roman"/>
                <w:sz w:val="20"/>
                <w:szCs w:val="20"/>
                <w:lang w:val="ru-RU"/>
              </w:rPr>
              <w:t>баллов из</w:t>
            </w:r>
            <w:r w:rsidRPr="00B17B93">
              <w:rPr>
                <w:rFonts w:hAnsi="Times New Roman" w:cs="Times New Roman"/>
                <w:sz w:val="20"/>
                <w:szCs w:val="20"/>
              </w:rPr>
              <w:t> </w:t>
            </w:r>
            <w:r w:rsidR="00B17B93" w:rsidRPr="00B17B93">
              <w:rPr>
                <w:rFonts w:hAnsi="Times New Roman" w:cs="Times New Roman"/>
                <w:sz w:val="20"/>
                <w:szCs w:val="20"/>
                <w:shd w:val="clear" w:color="auto" w:fill="FFFFFF" w:themeFill="background1"/>
                <w:lang w:val="ru-RU"/>
              </w:rPr>
              <w:t>22</w:t>
            </w:r>
            <w:r w:rsidRPr="00B17B93">
              <w:rPr>
                <w:rFonts w:hAnsi="Times New Roman" w:cs="Times New Roman"/>
                <w:sz w:val="20"/>
                <w:szCs w:val="20"/>
                <w:shd w:val="clear" w:color="auto" w:fill="FFFFFF" w:themeFill="background1"/>
                <w:lang w:val="ru-RU"/>
              </w:rPr>
              <w:t>,</w:t>
            </w:r>
            <w:r w:rsidRPr="00B17B93">
              <w:rPr>
                <w:rFonts w:hAnsi="Times New Roman" w:cs="Times New Roman"/>
                <w:sz w:val="20"/>
                <w:szCs w:val="20"/>
                <w:lang w:val="ru-RU"/>
              </w:rPr>
              <w:t xml:space="preserve"> уровень «высокий», разрыв </w:t>
            </w:r>
            <w:r w:rsidR="00B17B93" w:rsidRPr="00B17B93">
              <w:rPr>
                <w:rFonts w:hAnsi="Times New Roman" w:cs="Times New Roman"/>
                <w:sz w:val="20"/>
                <w:szCs w:val="20"/>
                <w:lang w:val="ru-RU"/>
              </w:rPr>
              <w:t>2</w:t>
            </w:r>
            <w:r w:rsidRPr="00B17B93">
              <w:rPr>
                <w:rFonts w:hAnsi="Times New Roman" w:cs="Times New Roman"/>
                <w:sz w:val="20"/>
                <w:szCs w:val="20"/>
              </w:rPr>
              <w:t> </w:t>
            </w:r>
            <w:r w:rsidR="00B17B93" w:rsidRPr="00B17B93">
              <w:rPr>
                <w:rFonts w:hAnsi="Times New Roman" w:cs="Times New Roman"/>
                <w:sz w:val="20"/>
                <w:szCs w:val="20"/>
                <w:lang w:val="ru-RU"/>
              </w:rPr>
              <w:t>балла</w:t>
            </w:r>
            <w:r w:rsidR="00B17B93">
              <w:rPr>
                <w:rFonts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53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54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Реализация рабочей программы воспитания, в том числе для обучающихся с ОВ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З(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>критический показатель)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55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Реализация календарного плана воспитательной работ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ы(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>критический показатель)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56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Функционирование Совета </w:t>
            </w:r>
            <w:r w:rsidRPr="00382C75">
              <w:rPr>
                <w:sz w:val="20"/>
                <w:szCs w:val="20"/>
                <w:lang w:val="ru-RU"/>
              </w:rPr>
              <w:lastRenderedPageBreak/>
              <w:t>родителей</w:t>
            </w:r>
            <w:r w:rsidR="000F0072">
              <w:rPr>
                <w:sz w:val="20"/>
                <w:szCs w:val="20"/>
                <w:lang w:val="ru-RU"/>
              </w:rPr>
              <w:t xml:space="preserve"> </w:t>
            </w:r>
            <w:r w:rsidRPr="00382C75">
              <w:rPr>
                <w:sz w:val="20"/>
                <w:szCs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lastRenderedPageBreak/>
              <w:t>Да</w:t>
            </w:r>
            <w:proofErr w:type="spellEnd"/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57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58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59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60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Реализация программ краеведения и школьного туризма</w:t>
            </w:r>
          </w:p>
        </w:tc>
        <w:tc>
          <w:tcPr>
            <w:tcW w:w="2732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20708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61</w:t>
            </w:r>
          </w:p>
        </w:tc>
        <w:tc>
          <w:tcPr>
            <w:tcW w:w="3545" w:type="dxa"/>
          </w:tcPr>
          <w:p w:rsidR="0020708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Организация летних тематических смен в школьном лагере</w:t>
            </w:r>
          </w:p>
        </w:tc>
        <w:tc>
          <w:tcPr>
            <w:tcW w:w="2732" w:type="dxa"/>
          </w:tcPr>
          <w:p w:rsidR="00207088" w:rsidRPr="00382C75" w:rsidRDefault="00207088" w:rsidP="00382C75">
            <w:pPr>
              <w:contextualSpacing/>
              <w:rPr>
                <w:sz w:val="20"/>
                <w:szCs w:val="20"/>
              </w:rPr>
            </w:pPr>
            <w:proofErr w:type="spellStart"/>
            <w:r w:rsidRPr="00382C75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20708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20708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20708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62</w:t>
            </w:r>
          </w:p>
        </w:tc>
        <w:tc>
          <w:tcPr>
            <w:tcW w:w="3545" w:type="dxa"/>
          </w:tcPr>
          <w:p w:rsidR="0020708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Функционирование Совета обучающихс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я(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>критический показатель)</w:t>
            </w:r>
          </w:p>
        </w:tc>
        <w:tc>
          <w:tcPr>
            <w:tcW w:w="2732" w:type="dxa"/>
          </w:tcPr>
          <w:p w:rsidR="00207088" w:rsidRPr="00382C75" w:rsidRDefault="00207088" w:rsidP="00382C75">
            <w:pPr>
              <w:contextualSpacing/>
              <w:rPr>
                <w:sz w:val="20"/>
                <w:szCs w:val="20"/>
              </w:rPr>
            </w:pPr>
            <w:proofErr w:type="spellStart"/>
            <w:r w:rsidRPr="00382C75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20708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20708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20708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63</w:t>
            </w:r>
          </w:p>
        </w:tc>
        <w:tc>
          <w:tcPr>
            <w:tcW w:w="3545" w:type="dxa"/>
          </w:tcPr>
          <w:p w:rsidR="0020708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первичного отделения РДДМ Движение первых</w:t>
            </w:r>
          </w:p>
        </w:tc>
        <w:tc>
          <w:tcPr>
            <w:tcW w:w="2732" w:type="dxa"/>
          </w:tcPr>
          <w:p w:rsidR="00207088" w:rsidRPr="00382C75" w:rsidRDefault="00207088" w:rsidP="00382C75">
            <w:pPr>
              <w:contextualSpacing/>
              <w:rPr>
                <w:sz w:val="20"/>
                <w:szCs w:val="20"/>
              </w:rPr>
            </w:pPr>
            <w:proofErr w:type="spellStart"/>
            <w:r w:rsidRPr="00382C75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20708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20708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64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65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Участие</w:t>
            </w:r>
            <w:proofErr w:type="spellEnd"/>
            <w:r w:rsidRPr="00382C75">
              <w:rPr>
                <w:sz w:val="20"/>
                <w:szCs w:val="20"/>
              </w:rPr>
              <w:t xml:space="preserve"> в </w:t>
            </w:r>
            <w:proofErr w:type="spellStart"/>
            <w:r w:rsidRPr="00382C75">
              <w:rPr>
                <w:sz w:val="20"/>
                <w:szCs w:val="20"/>
              </w:rPr>
              <w:t>проекте</w:t>
            </w:r>
            <w:proofErr w:type="spellEnd"/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66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>Наличие представительств детских и молодежных общественных объединений (</w:t>
            </w:r>
            <w:proofErr w:type="spellStart"/>
            <w:r w:rsidRPr="00382C75">
              <w:rPr>
                <w:sz w:val="20"/>
                <w:szCs w:val="20"/>
                <w:lang w:val="ru-RU"/>
              </w:rPr>
              <w:t>Юнармия</w:t>
            </w:r>
            <w:proofErr w:type="spellEnd"/>
            <w:r w:rsidRPr="00382C75">
              <w:rPr>
                <w:sz w:val="20"/>
                <w:szCs w:val="20"/>
                <w:lang w:val="ru-RU"/>
              </w:rPr>
              <w:t>, Большая перемена</w:t>
            </w:r>
            <w:r w:rsidR="000F0072">
              <w:rPr>
                <w:sz w:val="20"/>
                <w:szCs w:val="20"/>
                <w:lang w:val="ru-RU"/>
              </w:rPr>
              <w:t>)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67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Участие </w:t>
            </w:r>
            <w:proofErr w:type="gramStart"/>
            <w:r w:rsidRPr="00382C75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 xml:space="preserve">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382C75">
              <w:rPr>
                <w:sz w:val="20"/>
                <w:szCs w:val="20"/>
                <w:lang w:val="ru-RU"/>
              </w:rPr>
              <w:t>Обучающиеся</w:t>
            </w:r>
            <w:proofErr w:type="gramEnd"/>
            <w:r w:rsidRPr="00382C75">
              <w:rPr>
                <w:sz w:val="20"/>
                <w:szCs w:val="20"/>
                <w:lang w:val="ru-RU"/>
              </w:rPr>
              <w:t xml:space="preserve"> участвуют в волонтерском движении</w:t>
            </w:r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68</w:t>
            </w:r>
          </w:p>
        </w:tc>
        <w:tc>
          <w:tcPr>
            <w:tcW w:w="3545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55813">
              <w:rPr>
                <w:sz w:val="20"/>
                <w:szCs w:val="20"/>
                <w:lang w:val="ru-RU"/>
              </w:rPr>
              <w:t>Наличие</w:t>
            </w:r>
            <w:r w:rsidR="00A2539E">
              <w:rPr>
                <w:sz w:val="20"/>
                <w:szCs w:val="20"/>
                <w:lang w:val="ru-RU"/>
              </w:rPr>
              <w:t xml:space="preserve"> </w:t>
            </w:r>
            <w:r w:rsidRPr="00355813">
              <w:rPr>
                <w:sz w:val="20"/>
                <w:szCs w:val="20"/>
                <w:lang w:val="ru-RU"/>
              </w:rPr>
              <w:t>школьных</w:t>
            </w:r>
            <w:r w:rsidR="00A2539E">
              <w:rPr>
                <w:sz w:val="20"/>
                <w:szCs w:val="20"/>
                <w:lang w:val="ru-RU"/>
              </w:rPr>
              <w:t xml:space="preserve"> </w:t>
            </w:r>
            <w:r w:rsidRPr="00355813">
              <w:rPr>
                <w:sz w:val="20"/>
                <w:szCs w:val="20"/>
                <w:lang w:val="ru-RU"/>
              </w:rPr>
              <w:t>военно</w:t>
            </w:r>
            <w:r w:rsidR="00355813">
              <w:rPr>
                <w:sz w:val="20"/>
                <w:szCs w:val="20"/>
                <w:lang w:val="ru-RU"/>
              </w:rPr>
              <w:t>-</w:t>
            </w:r>
            <w:r w:rsidRPr="00355813">
              <w:rPr>
                <w:sz w:val="20"/>
                <w:szCs w:val="20"/>
                <w:lang w:val="ru-RU"/>
              </w:rPr>
              <w:t>патриотических</w:t>
            </w:r>
            <w:r w:rsidR="00A2539E">
              <w:rPr>
                <w:sz w:val="20"/>
                <w:szCs w:val="20"/>
                <w:lang w:val="ru-RU"/>
              </w:rPr>
              <w:t xml:space="preserve"> </w:t>
            </w:r>
            <w:r w:rsidRPr="00355813">
              <w:rPr>
                <w:sz w:val="20"/>
                <w:szCs w:val="20"/>
                <w:lang w:val="ru-RU"/>
              </w:rPr>
              <w:t>клубов</w:t>
            </w:r>
          </w:p>
        </w:tc>
        <w:tc>
          <w:tcPr>
            <w:tcW w:w="2732" w:type="dxa"/>
          </w:tcPr>
          <w:p w:rsidR="006E5608" w:rsidRPr="00382C75" w:rsidRDefault="0020708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382C75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6E5608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382C75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07088" w:rsidRPr="00AE0411" w:rsidTr="00C84433">
        <w:tc>
          <w:tcPr>
            <w:tcW w:w="9243" w:type="dxa"/>
            <w:gridSpan w:val="5"/>
          </w:tcPr>
          <w:p w:rsidR="00207088" w:rsidRPr="00382C75" w:rsidRDefault="00207088" w:rsidP="005734DC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382C75">
              <w:rPr>
                <w:sz w:val="20"/>
                <w:szCs w:val="20"/>
                <w:lang w:val="ru-RU"/>
              </w:rPr>
              <w:t xml:space="preserve">Магистральное направление «Профориентация» 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(14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баллов 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B17B93"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14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уровень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«высокий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», разрыв </w:t>
            </w:r>
            <w:r w:rsidR="005734DC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баллов)</w:t>
            </w:r>
          </w:p>
        </w:tc>
      </w:tr>
      <w:tr w:rsidR="00686E0C" w:rsidRPr="00382C75" w:rsidTr="00A2539E">
        <w:tc>
          <w:tcPr>
            <w:tcW w:w="443" w:type="dxa"/>
          </w:tcPr>
          <w:p w:rsidR="006E5608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69</w:t>
            </w:r>
          </w:p>
        </w:tc>
        <w:tc>
          <w:tcPr>
            <w:tcW w:w="3545" w:type="dxa"/>
          </w:tcPr>
          <w:p w:rsidR="006E5608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 xml:space="preserve">Реализация утвержденного календарного плана </w:t>
            </w:r>
            <w:proofErr w:type="spellStart"/>
            <w:r w:rsidRPr="00242CA8">
              <w:rPr>
                <w:sz w:val="20"/>
                <w:szCs w:val="20"/>
                <w:lang w:val="ru-RU"/>
              </w:rPr>
              <w:t>профориентационной</w:t>
            </w:r>
            <w:proofErr w:type="spellEnd"/>
            <w:r w:rsidRPr="00242CA8">
              <w:rPr>
                <w:sz w:val="20"/>
                <w:szCs w:val="20"/>
                <w:lang w:val="ru-RU"/>
              </w:rPr>
              <w:t xml:space="preserve"> деятельности в школе (в соответствии с календарным планом </w:t>
            </w:r>
            <w:proofErr w:type="spellStart"/>
            <w:r w:rsidRPr="00242CA8">
              <w:rPr>
                <w:sz w:val="20"/>
                <w:szCs w:val="20"/>
                <w:lang w:val="ru-RU"/>
              </w:rPr>
              <w:t>профориентационной</w:t>
            </w:r>
            <w:proofErr w:type="spellEnd"/>
            <w:r w:rsidRPr="00242CA8">
              <w:rPr>
                <w:sz w:val="20"/>
                <w:szCs w:val="20"/>
                <w:lang w:val="ru-RU"/>
              </w:rPr>
              <w:t xml:space="preserve"> деятельности, разработанным в субъекте РФ</w:t>
            </w:r>
            <w:proofErr w:type="gramStart"/>
            <w:r w:rsidRPr="00242CA8">
              <w:rPr>
                <w:sz w:val="20"/>
                <w:szCs w:val="20"/>
                <w:lang w:val="ru-RU"/>
              </w:rPr>
              <w:t>)(</w:t>
            </w:r>
            <w:proofErr w:type="gramEnd"/>
            <w:r w:rsidRPr="00242CA8">
              <w:rPr>
                <w:sz w:val="20"/>
                <w:szCs w:val="20"/>
                <w:lang w:val="ru-RU"/>
              </w:rPr>
              <w:t>критический показатель)</w:t>
            </w:r>
          </w:p>
        </w:tc>
        <w:tc>
          <w:tcPr>
            <w:tcW w:w="2732" w:type="dxa"/>
          </w:tcPr>
          <w:p w:rsidR="006E5608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242CA8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70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 xml:space="preserve">Определение заместителя директора, ответственного за реализацию </w:t>
            </w:r>
            <w:proofErr w:type="spellStart"/>
            <w:r w:rsidRPr="00242CA8">
              <w:rPr>
                <w:sz w:val="20"/>
                <w:szCs w:val="20"/>
                <w:lang w:val="ru-RU"/>
              </w:rPr>
              <w:t>профориентационной</w:t>
            </w:r>
            <w:proofErr w:type="spellEnd"/>
            <w:r w:rsidRPr="00242CA8">
              <w:rPr>
                <w:sz w:val="20"/>
                <w:szCs w:val="20"/>
                <w:lang w:val="ru-RU"/>
              </w:rPr>
              <w:t xml:space="preserve"> деятельности</w:t>
            </w:r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proofErr w:type="spellStart"/>
            <w:r w:rsidRPr="00242CA8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71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 xml:space="preserve">Наличие соглашений с </w:t>
            </w:r>
            <w:r w:rsidRPr="00242CA8">
              <w:rPr>
                <w:sz w:val="20"/>
                <w:szCs w:val="20"/>
                <w:lang w:val="ru-RU"/>
              </w:rPr>
              <w:lastRenderedPageBreak/>
              <w:t xml:space="preserve">региональными предприятиями/организациями, оказывающими содействие в реализации </w:t>
            </w:r>
            <w:proofErr w:type="spellStart"/>
            <w:r w:rsidRPr="00242CA8">
              <w:rPr>
                <w:sz w:val="20"/>
                <w:szCs w:val="20"/>
                <w:lang w:val="ru-RU"/>
              </w:rPr>
              <w:t>профориентационных</w:t>
            </w:r>
            <w:proofErr w:type="spellEnd"/>
            <w:r w:rsidRPr="00242CA8">
              <w:rPr>
                <w:sz w:val="20"/>
                <w:szCs w:val="20"/>
                <w:lang w:val="ru-RU"/>
              </w:rPr>
              <w:t xml:space="preserve"> мероприятий</w:t>
            </w:r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proofErr w:type="spellStart"/>
            <w:r w:rsidRPr="00242CA8">
              <w:rPr>
                <w:sz w:val="20"/>
                <w:szCs w:val="20"/>
              </w:rPr>
              <w:lastRenderedPageBreak/>
              <w:t>Да</w:t>
            </w:r>
            <w:proofErr w:type="spellEnd"/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72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>Наличие профильных предпрофессиональных классов (</w:t>
            </w:r>
            <w:proofErr w:type="gramStart"/>
            <w:r w:rsidRPr="00242CA8">
              <w:rPr>
                <w:sz w:val="20"/>
                <w:szCs w:val="20"/>
                <w:lang w:val="ru-RU"/>
              </w:rPr>
              <w:t>инженерные</w:t>
            </w:r>
            <w:proofErr w:type="gramEnd"/>
            <w:r w:rsidRPr="00242CA8">
              <w:rPr>
                <w:sz w:val="20"/>
                <w:szCs w:val="20"/>
                <w:lang w:val="ru-RU"/>
              </w:rPr>
              <w:t xml:space="preserve">, медицинские, космические, </w:t>
            </w:r>
            <w:r w:rsidRPr="00242CA8">
              <w:rPr>
                <w:sz w:val="20"/>
                <w:szCs w:val="20"/>
              </w:rPr>
              <w:t>IT</w:t>
            </w:r>
            <w:r w:rsidRPr="00242CA8">
              <w:rPr>
                <w:sz w:val="20"/>
                <w:szCs w:val="20"/>
                <w:lang w:val="ru-RU"/>
              </w:rPr>
              <w:t>, педагогические, предпринимательские и др.)</w:t>
            </w:r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proofErr w:type="spellStart"/>
            <w:r w:rsidRPr="00242CA8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73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proofErr w:type="spellStart"/>
            <w:r w:rsidRPr="00242CA8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74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 xml:space="preserve">Посещение </w:t>
            </w:r>
            <w:proofErr w:type="gramStart"/>
            <w:r w:rsidRPr="00242CA8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242CA8">
              <w:rPr>
                <w:sz w:val="20"/>
                <w:szCs w:val="20"/>
                <w:lang w:val="ru-RU"/>
              </w:rPr>
              <w:t xml:space="preserve"> экскурсий на предприятиях</w:t>
            </w:r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proofErr w:type="spellStart"/>
            <w:r w:rsidRPr="00242CA8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55813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75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>Участие обучающихся в моделирующих профессиональных пробах (онлайн) и тестированиях</w:t>
            </w:r>
            <w:r w:rsidR="00355813">
              <w:rPr>
                <w:sz w:val="20"/>
                <w:szCs w:val="20"/>
                <w:lang w:val="ru-RU"/>
              </w:rPr>
              <w:t xml:space="preserve">. </w:t>
            </w:r>
            <w:r w:rsidRPr="00242CA8">
              <w:rPr>
                <w:sz w:val="20"/>
                <w:szCs w:val="20"/>
                <w:lang w:val="ru-RU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732" w:type="dxa"/>
          </w:tcPr>
          <w:p w:rsidR="00382C75" w:rsidRPr="00355813" w:rsidRDefault="00382C75">
            <w:pPr>
              <w:rPr>
                <w:sz w:val="20"/>
                <w:szCs w:val="20"/>
                <w:lang w:val="ru-RU"/>
              </w:rPr>
            </w:pPr>
            <w:r w:rsidRPr="00355813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76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 xml:space="preserve">Посещение </w:t>
            </w:r>
            <w:proofErr w:type="gramStart"/>
            <w:r w:rsidRPr="00242CA8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242CA8">
              <w:rPr>
                <w:sz w:val="20"/>
                <w:szCs w:val="20"/>
                <w:lang w:val="ru-RU"/>
              </w:rPr>
              <w:t xml:space="preserve"> эк</w:t>
            </w:r>
            <w:r w:rsidR="00355813">
              <w:rPr>
                <w:sz w:val="20"/>
                <w:szCs w:val="20"/>
                <w:lang w:val="ru-RU"/>
              </w:rPr>
              <w:t>скурсий в организациях СПО и ВО. П</w:t>
            </w:r>
            <w:r w:rsidRPr="00242CA8">
              <w:rPr>
                <w:sz w:val="20"/>
                <w:szCs w:val="20"/>
                <w:lang w:val="ru-RU"/>
              </w:rPr>
              <w:t xml:space="preserve">осещение </w:t>
            </w:r>
            <w:proofErr w:type="gramStart"/>
            <w:r w:rsidRPr="00242CA8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242CA8">
              <w:rPr>
                <w:sz w:val="20"/>
                <w:szCs w:val="20"/>
                <w:lang w:val="ru-RU"/>
              </w:rPr>
              <w:t xml:space="preserve"> экскурсий в организациях СПО и ВО</w:t>
            </w:r>
          </w:p>
        </w:tc>
        <w:tc>
          <w:tcPr>
            <w:tcW w:w="2732" w:type="dxa"/>
          </w:tcPr>
          <w:p w:rsidR="00382C75" w:rsidRPr="00355813" w:rsidRDefault="00382C75">
            <w:pPr>
              <w:rPr>
                <w:sz w:val="20"/>
                <w:szCs w:val="20"/>
                <w:lang w:val="ru-RU"/>
              </w:rPr>
            </w:pPr>
            <w:r w:rsidRPr="00355813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77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 xml:space="preserve">Посещение </w:t>
            </w:r>
            <w:proofErr w:type="gramStart"/>
            <w:r w:rsidRPr="00242CA8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242CA8">
              <w:rPr>
                <w:sz w:val="20"/>
                <w:szCs w:val="20"/>
                <w:lang w:val="ru-RU"/>
              </w:rPr>
              <w:t xml:space="preserve"> профессиональных проб на региональных площадках</w:t>
            </w:r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proofErr w:type="spellStart"/>
            <w:r w:rsidRPr="00242CA8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78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 xml:space="preserve">Посещение </w:t>
            </w:r>
            <w:proofErr w:type="gramStart"/>
            <w:r w:rsidRPr="00242CA8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242CA8">
              <w:rPr>
                <w:sz w:val="20"/>
                <w:szCs w:val="20"/>
                <w:lang w:val="ru-RU"/>
              </w:rPr>
              <w:t xml:space="preserve">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proofErr w:type="spellStart"/>
            <w:r w:rsidRPr="00242CA8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6E5608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79</w:t>
            </w:r>
          </w:p>
        </w:tc>
        <w:tc>
          <w:tcPr>
            <w:tcW w:w="3545" w:type="dxa"/>
          </w:tcPr>
          <w:p w:rsidR="006E5608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 xml:space="preserve">Прохождение </w:t>
            </w:r>
            <w:proofErr w:type="gramStart"/>
            <w:r w:rsidRPr="00242CA8">
              <w:rPr>
                <w:sz w:val="20"/>
                <w:szCs w:val="20"/>
                <w:lang w:val="ru-RU"/>
              </w:rPr>
              <w:t>обучающимися</w:t>
            </w:r>
            <w:proofErr w:type="gramEnd"/>
            <w:r w:rsidRPr="00242CA8">
              <w:rPr>
                <w:sz w:val="20"/>
                <w:szCs w:val="20"/>
                <w:lang w:val="ru-RU"/>
              </w:rPr>
              <w:t xml:space="preserve">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732" w:type="dxa"/>
          </w:tcPr>
          <w:p w:rsidR="006E5608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242CA8">
              <w:rPr>
                <w:sz w:val="20"/>
                <w:szCs w:val="20"/>
              </w:rPr>
              <w:t>Нет</w:t>
            </w:r>
            <w:proofErr w:type="spellEnd"/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8" w:type="dxa"/>
          </w:tcPr>
          <w:p w:rsidR="006E5608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 xml:space="preserve">- Внедрять в </w:t>
            </w:r>
            <w:proofErr w:type="spellStart"/>
            <w:r w:rsidRPr="00242CA8">
              <w:rPr>
                <w:sz w:val="20"/>
                <w:szCs w:val="20"/>
                <w:lang w:val="ru-RU"/>
              </w:rPr>
              <w:t>профориентационную</w:t>
            </w:r>
            <w:proofErr w:type="spellEnd"/>
            <w:r w:rsidRPr="00242CA8">
              <w:rPr>
                <w:sz w:val="20"/>
                <w:szCs w:val="20"/>
                <w:lang w:val="ru-RU"/>
              </w:rPr>
              <w:t xml:space="preserve"> работу сетевые формы реализации образовательной программы</w:t>
            </w: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80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r w:rsidRPr="00996AFB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81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sz w:val="20"/>
                <w:szCs w:val="20"/>
                <w:lang w:val="ru-RU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proofErr w:type="spellStart"/>
            <w:r w:rsidRPr="00242CA8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A31591" w:rsidRPr="00382C75" w:rsidTr="00A2539E">
        <w:tc>
          <w:tcPr>
            <w:tcW w:w="443" w:type="dxa"/>
          </w:tcPr>
          <w:p w:rsidR="00382C75" w:rsidRPr="00382C75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82</w:t>
            </w:r>
          </w:p>
        </w:tc>
        <w:tc>
          <w:tcPr>
            <w:tcW w:w="3545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242CA8">
              <w:rPr>
                <w:sz w:val="20"/>
                <w:szCs w:val="20"/>
                <w:lang w:val="ru-RU"/>
              </w:rPr>
              <w:t>Участие обучающихся в чемпионатах по профессиональному мастерству</w:t>
            </w:r>
            <w:proofErr w:type="gramEnd"/>
          </w:p>
        </w:tc>
        <w:tc>
          <w:tcPr>
            <w:tcW w:w="2732" w:type="dxa"/>
          </w:tcPr>
          <w:p w:rsidR="00382C75" w:rsidRPr="00242CA8" w:rsidRDefault="00382C75">
            <w:pPr>
              <w:rPr>
                <w:sz w:val="20"/>
                <w:szCs w:val="20"/>
              </w:rPr>
            </w:pPr>
            <w:proofErr w:type="spellStart"/>
            <w:r w:rsidRPr="00242CA8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382C75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382C75" w:rsidRPr="00242CA8" w:rsidRDefault="00382C75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242CA8" w:rsidRPr="00AE0411" w:rsidTr="00C84433">
        <w:tc>
          <w:tcPr>
            <w:tcW w:w="9243" w:type="dxa"/>
            <w:gridSpan w:val="5"/>
          </w:tcPr>
          <w:p w:rsidR="00242CA8" w:rsidRPr="00242CA8" w:rsidRDefault="00242CA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242CA8">
              <w:rPr>
                <w:lang w:val="ru-RU"/>
              </w:rPr>
              <w:t>Ключевое условие «Учитель. Школьная команда»</w:t>
            </w:r>
            <w:r w:rsidR="00996AFB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(13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баллов 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B17B93"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уровень «средний», разрыв </w:t>
            </w:r>
            <w:r w:rsid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баллов)</w:t>
            </w:r>
          </w:p>
        </w:tc>
      </w:tr>
      <w:tr w:rsidR="00686E0C" w:rsidRPr="004016DB" w:rsidTr="00A2539E">
        <w:tc>
          <w:tcPr>
            <w:tcW w:w="443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83</w:t>
            </w:r>
          </w:p>
        </w:tc>
        <w:tc>
          <w:tcPr>
            <w:tcW w:w="3545" w:type="dxa"/>
          </w:tcPr>
          <w:p w:rsidR="006E5608" w:rsidRPr="005872E4" w:rsidRDefault="00996AFB" w:rsidP="00996AFB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 xml:space="preserve">Использование единых подходов </w:t>
            </w:r>
            <w:r w:rsidRPr="005872E4">
              <w:rPr>
                <w:sz w:val="20"/>
                <w:szCs w:val="20"/>
                <w:lang w:val="ru-RU"/>
              </w:rPr>
              <w:lastRenderedPageBreak/>
              <w:t>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732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lastRenderedPageBreak/>
              <w:t xml:space="preserve">В организации </w:t>
            </w:r>
            <w:r w:rsidRPr="005872E4">
              <w:rPr>
                <w:sz w:val="20"/>
                <w:szCs w:val="20"/>
                <w:lang w:val="ru-RU"/>
              </w:rPr>
              <w:lastRenderedPageBreak/>
              <w:t>используются единые подходы к штатному расписанию</w:t>
            </w:r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1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84</w:t>
            </w:r>
          </w:p>
        </w:tc>
        <w:tc>
          <w:tcPr>
            <w:tcW w:w="3545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732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85</w:t>
            </w:r>
          </w:p>
        </w:tc>
        <w:tc>
          <w:tcPr>
            <w:tcW w:w="3545" w:type="dxa"/>
          </w:tcPr>
          <w:p w:rsidR="000F0072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Развитие системы наставничества (положение о наставничестве, дорожная карта о его реализации, приказы)</w:t>
            </w:r>
          </w:p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545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Наличие методических объединений / кафедр / методических советов учителе</w:t>
            </w:r>
            <w:proofErr w:type="gramStart"/>
            <w:r w:rsidRPr="005872E4">
              <w:rPr>
                <w:sz w:val="20"/>
                <w:szCs w:val="20"/>
                <w:lang w:val="ru-RU"/>
              </w:rPr>
              <w:t>й(</w:t>
            </w:r>
            <w:proofErr w:type="gramEnd"/>
            <w:r w:rsidRPr="005872E4">
              <w:rPr>
                <w:sz w:val="20"/>
                <w:szCs w:val="20"/>
                <w:lang w:val="ru-RU"/>
              </w:rPr>
              <w:t>критический показатель)</w:t>
            </w:r>
          </w:p>
        </w:tc>
        <w:tc>
          <w:tcPr>
            <w:tcW w:w="2732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872E4">
              <w:rPr>
                <w:sz w:val="20"/>
                <w:szCs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545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732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545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732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872E4">
              <w:rPr>
                <w:sz w:val="20"/>
                <w:szCs w:val="20"/>
              </w:rPr>
              <w:t>Менее</w:t>
            </w:r>
            <w:proofErr w:type="spellEnd"/>
            <w:r w:rsidRPr="005872E4">
              <w:rPr>
                <w:sz w:val="20"/>
                <w:szCs w:val="20"/>
              </w:rPr>
              <w:t xml:space="preserve"> 3 % </w:t>
            </w:r>
            <w:proofErr w:type="spellStart"/>
            <w:r w:rsidRPr="005872E4">
              <w:rPr>
                <w:sz w:val="20"/>
                <w:szCs w:val="20"/>
              </w:rPr>
              <w:t>учителей</w:t>
            </w:r>
            <w:proofErr w:type="spellEnd"/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5872E4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89</w:t>
            </w:r>
          </w:p>
        </w:tc>
        <w:tc>
          <w:tcPr>
            <w:tcW w:w="3545" w:type="dxa"/>
          </w:tcPr>
          <w:p w:rsidR="000F0072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 xml:space="preserve">Доля педагогических работников, прошедших </w:t>
            </w:r>
            <w:proofErr w:type="gramStart"/>
            <w:r w:rsidRPr="005872E4">
              <w:rPr>
                <w:sz w:val="20"/>
                <w:szCs w:val="20"/>
                <w:lang w:val="ru-RU"/>
              </w:rPr>
              <w:t>обучение по программам</w:t>
            </w:r>
            <w:proofErr w:type="gramEnd"/>
            <w:r w:rsidRPr="005872E4">
              <w:rPr>
                <w:sz w:val="20"/>
                <w:szCs w:val="20"/>
                <w:lang w:val="ru-RU"/>
              </w:rPr>
              <w:t xml:space="preserve">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872E4">
              <w:rPr>
                <w:sz w:val="20"/>
                <w:szCs w:val="20"/>
              </w:rPr>
              <w:t>Не</w:t>
            </w:r>
            <w:proofErr w:type="spellEnd"/>
            <w:r w:rsidR="003558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менее</w:t>
            </w:r>
            <w:proofErr w:type="spellEnd"/>
            <w:r w:rsidRPr="005872E4">
              <w:rPr>
                <w:sz w:val="20"/>
                <w:szCs w:val="20"/>
              </w:rPr>
              <w:t xml:space="preserve"> 60% </w:t>
            </w:r>
            <w:proofErr w:type="spellStart"/>
            <w:r w:rsidRPr="005872E4">
              <w:rPr>
                <w:sz w:val="20"/>
                <w:szCs w:val="20"/>
              </w:rPr>
              <w:t>педагогических</w:t>
            </w:r>
            <w:proofErr w:type="spellEnd"/>
            <w:r w:rsidR="00B17B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5872E4" w:rsidRDefault="005872E4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545" w:type="dxa"/>
          </w:tcPr>
          <w:p w:rsidR="000F0072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 xml:space="preserve">Доля педагогических работников, прошедших </w:t>
            </w:r>
            <w:proofErr w:type="gramStart"/>
            <w:r w:rsidRPr="005872E4">
              <w:rPr>
                <w:sz w:val="20"/>
                <w:szCs w:val="20"/>
                <w:lang w:val="ru-RU"/>
              </w:rPr>
              <w:t>обучение по программам</w:t>
            </w:r>
            <w:proofErr w:type="gramEnd"/>
            <w:r w:rsidRPr="005872E4">
              <w:rPr>
                <w:sz w:val="20"/>
                <w:szCs w:val="20"/>
                <w:lang w:val="ru-RU"/>
              </w:rPr>
              <w:t xml:space="preserve"> повышения квалификации по инструментам ЦОС, размещеннымв Федеральном реестре дополнительных профессиональных программ педагогического образования </w:t>
            </w:r>
          </w:p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(за три последних года)</w:t>
            </w:r>
          </w:p>
        </w:tc>
        <w:tc>
          <w:tcPr>
            <w:tcW w:w="2732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872E4">
              <w:rPr>
                <w:sz w:val="20"/>
                <w:szCs w:val="20"/>
              </w:rPr>
              <w:t>Не</w:t>
            </w:r>
            <w:proofErr w:type="spellEnd"/>
            <w:r w:rsidR="003558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менее</w:t>
            </w:r>
            <w:proofErr w:type="spellEnd"/>
            <w:r w:rsidRPr="005872E4">
              <w:rPr>
                <w:sz w:val="20"/>
                <w:szCs w:val="20"/>
              </w:rPr>
              <w:t xml:space="preserve"> 60% </w:t>
            </w:r>
            <w:proofErr w:type="spellStart"/>
            <w:r w:rsidRPr="005872E4">
              <w:rPr>
                <w:sz w:val="20"/>
                <w:szCs w:val="20"/>
              </w:rPr>
              <w:t>педагогических</w:t>
            </w:r>
            <w:proofErr w:type="spellEnd"/>
            <w:r w:rsidR="00B17B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6E5608" w:rsidRPr="005872E4" w:rsidRDefault="005872E4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545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 xml:space="preserve">Доля педагогических работников и управленческих кадров, прошедших </w:t>
            </w:r>
            <w:proofErr w:type="gramStart"/>
            <w:r w:rsidRPr="005872E4">
              <w:rPr>
                <w:sz w:val="20"/>
                <w:szCs w:val="20"/>
                <w:lang w:val="ru-RU"/>
              </w:rPr>
              <w:t>обучение по программам</w:t>
            </w:r>
            <w:proofErr w:type="gramEnd"/>
            <w:r w:rsidRPr="005872E4">
              <w:rPr>
                <w:sz w:val="20"/>
                <w:szCs w:val="20"/>
                <w:lang w:val="ru-RU"/>
              </w:rPr>
              <w:t xml:space="preserve"> повышения квалификации в сфере воспитания (за три последних года)</w:t>
            </w:r>
          </w:p>
        </w:tc>
        <w:tc>
          <w:tcPr>
            <w:tcW w:w="2732" w:type="dxa"/>
          </w:tcPr>
          <w:p w:rsidR="006E5608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872E4">
              <w:rPr>
                <w:sz w:val="20"/>
                <w:szCs w:val="20"/>
              </w:rPr>
              <w:t>Не</w:t>
            </w:r>
            <w:proofErr w:type="spellEnd"/>
            <w:r w:rsidR="003558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менее</w:t>
            </w:r>
            <w:proofErr w:type="spellEnd"/>
            <w:r w:rsidRPr="005872E4">
              <w:rPr>
                <w:sz w:val="20"/>
                <w:szCs w:val="20"/>
              </w:rPr>
              <w:t xml:space="preserve"> 80% </w:t>
            </w:r>
            <w:proofErr w:type="spellStart"/>
            <w:r w:rsidRPr="005872E4">
              <w:rPr>
                <w:sz w:val="20"/>
                <w:szCs w:val="20"/>
              </w:rPr>
              <w:t>педагогических</w:t>
            </w:r>
            <w:proofErr w:type="spellEnd"/>
            <w:r w:rsidR="003558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работников</w:t>
            </w:r>
            <w:proofErr w:type="spellEnd"/>
          </w:p>
        </w:tc>
        <w:tc>
          <w:tcPr>
            <w:tcW w:w="735" w:type="dxa"/>
          </w:tcPr>
          <w:p w:rsidR="006E5608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6E5608" w:rsidRPr="00242CA8" w:rsidRDefault="006E5608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996AFB" w:rsidRPr="005872E4" w:rsidRDefault="005872E4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545" w:type="dxa"/>
          </w:tcPr>
          <w:p w:rsidR="000F0072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 xml:space="preserve">Повышение квалификации штатных педагогов-психологов по программам, размещенным в Федеральном реестре дополнительных </w:t>
            </w:r>
            <w:r w:rsidRPr="005872E4">
              <w:rPr>
                <w:sz w:val="20"/>
                <w:szCs w:val="20"/>
                <w:lang w:val="ru-RU"/>
              </w:rPr>
              <w:lastRenderedPageBreak/>
              <w:t xml:space="preserve">профессиональных программ педагогического образования </w:t>
            </w:r>
          </w:p>
          <w:p w:rsidR="00996AFB" w:rsidRPr="005872E4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(за три последних года)</w:t>
            </w:r>
          </w:p>
        </w:tc>
        <w:tc>
          <w:tcPr>
            <w:tcW w:w="2732" w:type="dxa"/>
          </w:tcPr>
          <w:p w:rsidR="00996AFB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</w:rPr>
              <w:lastRenderedPageBreak/>
              <w:t xml:space="preserve">100% </w:t>
            </w:r>
            <w:proofErr w:type="spellStart"/>
            <w:r w:rsidRPr="005872E4">
              <w:rPr>
                <w:sz w:val="20"/>
                <w:szCs w:val="20"/>
              </w:rPr>
              <w:t>штатных</w:t>
            </w:r>
            <w:proofErr w:type="spellEnd"/>
            <w:r w:rsidR="00B17B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педагогов</w:t>
            </w:r>
            <w:proofErr w:type="spellEnd"/>
            <w:r w:rsidR="005734DC">
              <w:rPr>
                <w:sz w:val="20"/>
                <w:szCs w:val="20"/>
                <w:lang w:val="ru-RU"/>
              </w:rPr>
              <w:t>-</w:t>
            </w:r>
            <w:proofErr w:type="spellStart"/>
            <w:r w:rsidRPr="005872E4">
              <w:rPr>
                <w:sz w:val="20"/>
                <w:szCs w:val="20"/>
              </w:rPr>
              <w:t>психологов</w:t>
            </w:r>
            <w:proofErr w:type="spellEnd"/>
          </w:p>
        </w:tc>
        <w:tc>
          <w:tcPr>
            <w:tcW w:w="735" w:type="dxa"/>
          </w:tcPr>
          <w:p w:rsidR="00996AFB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8" w:type="dxa"/>
          </w:tcPr>
          <w:p w:rsidR="00996AFB" w:rsidRPr="00242CA8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996AFB" w:rsidRPr="005872E4" w:rsidRDefault="005872E4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9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545" w:type="dxa"/>
          </w:tcPr>
          <w:p w:rsidR="00996AFB" w:rsidRPr="005872E4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2732" w:type="dxa"/>
          </w:tcPr>
          <w:p w:rsidR="00996AFB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</w:rPr>
              <w:t xml:space="preserve">100% </w:t>
            </w:r>
            <w:proofErr w:type="spellStart"/>
            <w:r w:rsidRPr="005872E4">
              <w:rPr>
                <w:sz w:val="20"/>
                <w:szCs w:val="20"/>
              </w:rPr>
              <w:t>управленческой</w:t>
            </w:r>
            <w:proofErr w:type="spellEnd"/>
            <w:r w:rsidR="00A2539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команды</w:t>
            </w:r>
            <w:proofErr w:type="spellEnd"/>
          </w:p>
        </w:tc>
        <w:tc>
          <w:tcPr>
            <w:tcW w:w="735" w:type="dxa"/>
          </w:tcPr>
          <w:p w:rsidR="00996AFB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996AFB" w:rsidRPr="00242CA8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996AFB" w:rsidRPr="005872E4" w:rsidRDefault="005872E4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545" w:type="dxa"/>
          </w:tcPr>
          <w:p w:rsidR="00996AFB" w:rsidRPr="005872E4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 xml:space="preserve">Обеспечение условий для </w:t>
            </w:r>
            <w:proofErr w:type="gramStart"/>
            <w:r w:rsidRPr="005872E4">
              <w:rPr>
                <w:sz w:val="20"/>
                <w:szCs w:val="20"/>
                <w:lang w:val="ru-RU"/>
              </w:rPr>
              <w:t>обучения учителей</w:t>
            </w:r>
            <w:proofErr w:type="gramEnd"/>
            <w:r w:rsidRPr="005872E4">
              <w:rPr>
                <w:sz w:val="20"/>
                <w:szCs w:val="20"/>
                <w:lang w:val="ru-RU"/>
              </w:rPr>
              <w:t xml:space="preserve">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732" w:type="dxa"/>
          </w:tcPr>
          <w:p w:rsidR="00996AFB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 xml:space="preserve">Более одного учителя из числа учителей-предметников, преподающих математику, физику, информатику, химию, биологию, прошли </w:t>
            </w:r>
            <w:proofErr w:type="gramStart"/>
            <w:r w:rsidRPr="005872E4">
              <w:rPr>
                <w:sz w:val="20"/>
                <w:szCs w:val="20"/>
                <w:lang w:val="ru-RU"/>
              </w:rPr>
              <w:t>обучение по программам</w:t>
            </w:r>
            <w:proofErr w:type="gramEnd"/>
            <w:r w:rsidRPr="005872E4">
              <w:rPr>
                <w:sz w:val="20"/>
                <w:szCs w:val="20"/>
                <w:lang w:val="ru-RU"/>
              </w:rPr>
              <w:t>, направленным на формирование у обучающихся навыков, обеспечивающих технологический суверенитет страны</w:t>
            </w:r>
          </w:p>
        </w:tc>
        <w:tc>
          <w:tcPr>
            <w:tcW w:w="735" w:type="dxa"/>
          </w:tcPr>
          <w:p w:rsidR="00996AFB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8" w:type="dxa"/>
          </w:tcPr>
          <w:p w:rsidR="00996AFB" w:rsidRPr="00242CA8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996AFB" w:rsidRPr="005872E4" w:rsidRDefault="005872E4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545" w:type="dxa"/>
          </w:tcPr>
          <w:p w:rsidR="00996AFB" w:rsidRPr="005872E4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Участие педагогов в конкурсном движении</w:t>
            </w:r>
          </w:p>
        </w:tc>
        <w:tc>
          <w:tcPr>
            <w:tcW w:w="2732" w:type="dxa"/>
          </w:tcPr>
          <w:p w:rsidR="005734DC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proofErr w:type="spellStart"/>
            <w:r w:rsidRPr="005872E4">
              <w:rPr>
                <w:sz w:val="20"/>
                <w:szCs w:val="20"/>
              </w:rPr>
              <w:t>Участие</w:t>
            </w:r>
            <w:proofErr w:type="spellEnd"/>
            <w:r w:rsidR="00A2539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на</w:t>
            </w:r>
            <w:proofErr w:type="spellEnd"/>
            <w:r w:rsidR="00A2539E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872E4">
              <w:rPr>
                <w:sz w:val="20"/>
                <w:szCs w:val="20"/>
              </w:rPr>
              <w:t>всероссийском</w:t>
            </w:r>
            <w:proofErr w:type="spellEnd"/>
          </w:p>
          <w:p w:rsidR="00996AFB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872E4">
              <w:rPr>
                <w:sz w:val="20"/>
                <w:szCs w:val="20"/>
              </w:rPr>
              <w:t>уровне</w:t>
            </w:r>
            <w:proofErr w:type="spellEnd"/>
          </w:p>
        </w:tc>
        <w:tc>
          <w:tcPr>
            <w:tcW w:w="735" w:type="dxa"/>
          </w:tcPr>
          <w:p w:rsidR="00996AFB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996AFB" w:rsidRPr="00242CA8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4016DB" w:rsidTr="00A2539E">
        <w:tc>
          <w:tcPr>
            <w:tcW w:w="443" w:type="dxa"/>
          </w:tcPr>
          <w:p w:rsidR="00996AFB" w:rsidRPr="005872E4" w:rsidRDefault="005872E4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545" w:type="dxa"/>
          </w:tcPr>
          <w:p w:rsidR="00996AFB" w:rsidRPr="005872E4" w:rsidRDefault="00996AFB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Наличие среди педагогов победителей и призеров конкурсов</w:t>
            </w:r>
          </w:p>
        </w:tc>
        <w:tc>
          <w:tcPr>
            <w:tcW w:w="2732" w:type="dxa"/>
          </w:tcPr>
          <w:p w:rsidR="00996AFB" w:rsidRPr="005872E4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872E4">
              <w:rPr>
                <w:sz w:val="20"/>
                <w:szCs w:val="20"/>
                <w:lang w:val="ru-RU"/>
              </w:rPr>
              <w:t>Наличие среди педагогов победителей и призеров конкурсов на всероссийском уровне</w:t>
            </w:r>
          </w:p>
        </w:tc>
        <w:tc>
          <w:tcPr>
            <w:tcW w:w="735" w:type="dxa"/>
          </w:tcPr>
          <w:p w:rsidR="00996AFB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996AFB" w:rsidRPr="00242CA8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AE0411" w:rsidTr="00C84433">
        <w:tc>
          <w:tcPr>
            <w:tcW w:w="9243" w:type="dxa"/>
            <w:gridSpan w:val="5"/>
          </w:tcPr>
          <w:p w:rsidR="00556157" w:rsidRPr="00556157" w:rsidRDefault="00556157" w:rsidP="00556157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56157">
              <w:rPr>
                <w:lang w:val="ru-RU"/>
              </w:rPr>
              <w:t xml:space="preserve">Ключевое условие «Образовательная среда» 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(16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баллов 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B17B93"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21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, уровень </w:t>
            </w:r>
            <w:r w:rsid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«высокий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», разрыв 5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ллов)</w:t>
            </w:r>
          </w:p>
        </w:tc>
      </w:tr>
      <w:tr w:rsidR="00686E0C" w:rsidRPr="00382C75" w:rsidTr="00A2539E">
        <w:tc>
          <w:tcPr>
            <w:tcW w:w="443" w:type="dxa"/>
          </w:tcPr>
          <w:p w:rsidR="00996AFB" w:rsidRPr="00382C75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545" w:type="dxa"/>
          </w:tcPr>
          <w:p w:rsidR="000F0072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</w:t>
            </w:r>
            <w:proofErr w:type="gramStart"/>
            <w:r w:rsidRPr="00556157">
              <w:rPr>
                <w:sz w:val="20"/>
                <w:lang w:val="ru-RU"/>
              </w:rPr>
              <w:t>обучающимися</w:t>
            </w:r>
            <w:proofErr w:type="gramEnd"/>
          </w:p>
          <w:p w:rsidR="00996AFB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56157">
              <w:rPr>
                <w:sz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996AFB" w:rsidRPr="00556157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996AFB" w:rsidRPr="00556157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996AFB" w:rsidRPr="00382C75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545" w:type="dxa"/>
          </w:tcPr>
          <w:p w:rsidR="000F0072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Подключение образовательной организации к высокоскоростному интернету</w:t>
            </w:r>
          </w:p>
          <w:p w:rsidR="00996AFB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56157">
              <w:rPr>
                <w:sz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996AFB" w:rsidRPr="00556157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996AFB" w:rsidRPr="00556157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996AFB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99</w:t>
            </w:r>
          </w:p>
        </w:tc>
        <w:tc>
          <w:tcPr>
            <w:tcW w:w="3545" w:type="dxa"/>
          </w:tcPr>
          <w:p w:rsidR="000F0072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Предоставление безопасного доступа к информационно</w:t>
            </w:r>
            <w:r>
              <w:rPr>
                <w:sz w:val="20"/>
                <w:lang w:val="ru-RU"/>
              </w:rPr>
              <w:t>-</w:t>
            </w:r>
            <w:r w:rsidRPr="00556157">
              <w:rPr>
                <w:sz w:val="20"/>
                <w:lang w:val="ru-RU"/>
              </w:rPr>
              <w:t xml:space="preserve">коммуникационной сети Интернет </w:t>
            </w:r>
          </w:p>
          <w:p w:rsidR="00996AFB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56157">
              <w:rPr>
                <w:sz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996AFB" w:rsidRPr="00556157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996AFB" w:rsidRPr="00556157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996AFB" w:rsidRPr="00382C75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100</w:t>
            </w:r>
          </w:p>
        </w:tc>
        <w:tc>
          <w:tcPr>
            <w:tcW w:w="3545" w:type="dxa"/>
          </w:tcPr>
          <w:p w:rsidR="000F0072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</w:t>
            </w:r>
            <w:r w:rsidRPr="00556157">
              <w:rPr>
                <w:sz w:val="20"/>
                <w:lang w:val="ru-RU"/>
              </w:rPr>
              <w:lastRenderedPageBreak/>
              <w:t>образования</w:t>
            </w:r>
          </w:p>
          <w:p w:rsidR="00996AFB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56157">
              <w:rPr>
                <w:sz w:val="20"/>
                <w:lang w:val="ru-RU"/>
              </w:rPr>
              <w:lastRenderedPageBreak/>
              <w:t xml:space="preserve">100% педагогических работников </w:t>
            </w:r>
            <w:proofErr w:type="gramStart"/>
            <w:r w:rsidRPr="00556157">
              <w:rPr>
                <w:sz w:val="20"/>
                <w:lang w:val="ru-RU"/>
              </w:rPr>
              <w:t>зарегистрированы</w:t>
            </w:r>
            <w:proofErr w:type="gramEnd"/>
            <w:r w:rsidRPr="00556157">
              <w:rPr>
                <w:sz w:val="20"/>
                <w:lang w:val="ru-RU"/>
              </w:rPr>
              <w:t xml:space="preserve"> на платформе ФГИС «Моя школа»</w:t>
            </w:r>
          </w:p>
        </w:tc>
        <w:tc>
          <w:tcPr>
            <w:tcW w:w="735" w:type="dxa"/>
          </w:tcPr>
          <w:p w:rsidR="00996AFB" w:rsidRPr="00556157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56157">
              <w:rPr>
                <w:sz w:val="20"/>
                <w:lang w:val="ru-RU"/>
              </w:rPr>
              <w:t>Увеличить долю учителей, использующих в своей работе ресурсы ФГИС «Моя школа» и ЦОС</w:t>
            </w:r>
          </w:p>
        </w:tc>
      </w:tr>
      <w:tr w:rsidR="00686E0C" w:rsidRPr="004016DB" w:rsidTr="00A2539E">
        <w:tc>
          <w:tcPr>
            <w:tcW w:w="443" w:type="dxa"/>
          </w:tcPr>
          <w:p w:rsidR="00996AFB" w:rsidRPr="00382C75" w:rsidRDefault="00A3159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10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545" w:type="dxa"/>
          </w:tcPr>
          <w:p w:rsidR="00996AFB" w:rsidRPr="00556157" w:rsidRDefault="00556157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56157">
              <w:rPr>
                <w:sz w:val="20"/>
                <w:szCs w:val="20"/>
                <w:lang w:val="ru-RU"/>
              </w:rPr>
              <w:t>Информационно</w:t>
            </w:r>
            <w:r>
              <w:rPr>
                <w:sz w:val="20"/>
                <w:szCs w:val="20"/>
                <w:lang w:val="ru-RU"/>
              </w:rPr>
              <w:t>-</w:t>
            </w:r>
            <w:r w:rsidRPr="00556157">
              <w:rPr>
                <w:sz w:val="20"/>
                <w:szCs w:val="20"/>
                <w:lang w:val="ru-RU"/>
              </w:rPr>
              <w:t xml:space="preserve">коммуникационная образовательная платформа </w:t>
            </w:r>
            <w:proofErr w:type="spellStart"/>
            <w:r w:rsidRPr="00556157">
              <w:rPr>
                <w:sz w:val="20"/>
                <w:szCs w:val="20"/>
                <w:lang w:val="ru-RU"/>
              </w:rPr>
              <w:t>Сферум</w:t>
            </w:r>
            <w:proofErr w:type="spellEnd"/>
            <w:r w:rsidR="00355813">
              <w:rPr>
                <w:sz w:val="20"/>
                <w:szCs w:val="20"/>
                <w:lang w:val="ru-RU"/>
              </w:rPr>
              <w:t xml:space="preserve"> </w:t>
            </w:r>
            <w:r w:rsidRPr="00556157">
              <w:rPr>
                <w:sz w:val="20"/>
                <w:szCs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56157">
              <w:rPr>
                <w:sz w:val="20"/>
                <w:szCs w:val="20"/>
                <w:lang w:val="ru-RU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</w:t>
            </w:r>
            <w:proofErr w:type="spellStart"/>
            <w:r w:rsidRPr="00556157">
              <w:rPr>
                <w:sz w:val="20"/>
                <w:szCs w:val="20"/>
                <w:lang w:val="ru-RU"/>
              </w:rPr>
              <w:t>Сферум</w:t>
            </w:r>
            <w:proofErr w:type="spellEnd"/>
            <w:r w:rsidRPr="00556157">
              <w:rPr>
                <w:sz w:val="20"/>
                <w:szCs w:val="20"/>
                <w:lang w:val="ru-RU"/>
              </w:rPr>
              <w:t>»</w:t>
            </w:r>
          </w:p>
        </w:tc>
        <w:tc>
          <w:tcPr>
            <w:tcW w:w="735" w:type="dxa"/>
          </w:tcPr>
          <w:p w:rsidR="00996AFB" w:rsidRPr="00556157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996AFB" w:rsidRPr="00556157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AE0411" w:rsidTr="00A2539E">
        <w:tc>
          <w:tcPr>
            <w:tcW w:w="443" w:type="dxa"/>
          </w:tcPr>
          <w:p w:rsidR="00996AFB" w:rsidRPr="00382C75" w:rsidRDefault="00A3159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545" w:type="dxa"/>
          </w:tcPr>
          <w:p w:rsidR="00996AFB" w:rsidRPr="00556157" w:rsidRDefault="00556157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556157">
              <w:rPr>
                <w:sz w:val="20"/>
                <w:szCs w:val="20"/>
                <w:lang w:val="ru-RU"/>
              </w:rPr>
              <w:t xml:space="preserve">Оснащение образовательной организации </w:t>
            </w:r>
            <w:proofErr w:type="gramStart"/>
            <w:r w:rsidRPr="00556157">
              <w:rPr>
                <w:sz w:val="20"/>
                <w:szCs w:val="20"/>
              </w:rPr>
              <w:t>IT</w:t>
            </w:r>
            <w:proofErr w:type="gramEnd"/>
            <w:r w:rsidRPr="00556157">
              <w:rPr>
                <w:sz w:val="20"/>
                <w:szCs w:val="20"/>
                <w:lang w:val="ru-RU"/>
              </w:rPr>
              <w:t>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</w:t>
            </w:r>
            <w:r>
              <w:rPr>
                <w:sz w:val="20"/>
                <w:szCs w:val="20"/>
                <w:lang w:val="ru-RU"/>
              </w:rPr>
              <w:t>-</w:t>
            </w:r>
            <w:r w:rsidRPr="00556157">
              <w:rPr>
                <w:sz w:val="20"/>
                <w:szCs w:val="20"/>
                <w:lang w:val="ru-RU"/>
              </w:rPr>
              <w:t>технической базой для внедрения ЦОС</w:t>
            </w:r>
          </w:p>
        </w:tc>
        <w:tc>
          <w:tcPr>
            <w:tcW w:w="2732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56157">
              <w:rPr>
                <w:sz w:val="20"/>
                <w:szCs w:val="20"/>
              </w:rPr>
              <w:t>Соответствует</w:t>
            </w:r>
            <w:proofErr w:type="spellEnd"/>
            <w:r w:rsidRPr="00556157">
              <w:rPr>
                <w:sz w:val="20"/>
                <w:szCs w:val="20"/>
              </w:rPr>
              <w:t xml:space="preserve"> в </w:t>
            </w:r>
            <w:proofErr w:type="spellStart"/>
            <w:r w:rsidRPr="00556157">
              <w:rPr>
                <w:sz w:val="20"/>
                <w:szCs w:val="20"/>
              </w:rPr>
              <w:t>полной</w:t>
            </w:r>
            <w:proofErr w:type="spellEnd"/>
            <w:r w:rsidR="00B17B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56157">
              <w:rPr>
                <w:sz w:val="20"/>
                <w:szCs w:val="20"/>
              </w:rPr>
              <w:t>мере</w:t>
            </w:r>
            <w:proofErr w:type="spellEnd"/>
          </w:p>
        </w:tc>
        <w:tc>
          <w:tcPr>
            <w:tcW w:w="735" w:type="dxa"/>
          </w:tcPr>
          <w:p w:rsidR="00996AFB" w:rsidRPr="00556157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56157">
              <w:rPr>
                <w:sz w:val="20"/>
                <w:szCs w:val="20"/>
                <w:lang w:val="ru-RU"/>
              </w:rPr>
              <w:t>- Найти возможность привлечения сре</w:t>
            </w:r>
            <w:proofErr w:type="gramStart"/>
            <w:r w:rsidRPr="00556157">
              <w:rPr>
                <w:sz w:val="20"/>
                <w:szCs w:val="20"/>
                <w:lang w:val="ru-RU"/>
              </w:rPr>
              <w:t>дств дл</w:t>
            </w:r>
            <w:proofErr w:type="gramEnd"/>
            <w:r w:rsidRPr="00556157">
              <w:rPr>
                <w:sz w:val="20"/>
                <w:szCs w:val="20"/>
                <w:lang w:val="ru-RU"/>
              </w:rPr>
              <w:t>я модернизации материально-технической базы организации</w:t>
            </w:r>
          </w:p>
        </w:tc>
      </w:tr>
      <w:tr w:rsidR="00686E0C" w:rsidRPr="00AE0411" w:rsidTr="00A2539E">
        <w:tc>
          <w:tcPr>
            <w:tcW w:w="443" w:type="dxa"/>
          </w:tcPr>
          <w:p w:rsidR="00996AFB" w:rsidRPr="00382C75" w:rsidRDefault="00A3159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545" w:type="dxa"/>
          </w:tcPr>
          <w:p w:rsidR="00996AFB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732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56157">
              <w:rPr>
                <w:sz w:val="20"/>
                <w:lang w:val="ru-RU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735" w:type="dxa"/>
          </w:tcPr>
          <w:p w:rsidR="00996AFB" w:rsidRPr="00556157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56157">
              <w:rPr>
                <w:sz w:val="20"/>
                <w:lang w:val="ru-RU"/>
              </w:rPr>
              <w:t>- Расширить применение в управлении образовательной организации региональных информационных систем</w:t>
            </w:r>
          </w:p>
        </w:tc>
      </w:tr>
      <w:tr w:rsidR="00686E0C" w:rsidRPr="00382C75" w:rsidTr="00A2539E">
        <w:tc>
          <w:tcPr>
            <w:tcW w:w="443" w:type="dxa"/>
          </w:tcPr>
          <w:p w:rsidR="00996AFB" w:rsidRPr="00382C75" w:rsidRDefault="00A3159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545" w:type="dxa"/>
          </w:tcPr>
          <w:p w:rsidR="00996AFB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 xml:space="preserve">Наличие в образовательной организации пространства для учебных и </w:t>
            </w:r>
            <w:proofErr w:type="spellStart"/>
            <w:r w:rsidRPr="00556157">
              <w:rPr>
                <w:sz w:val="20"/>
                <w:lang w:val="ru-RU"/>
              </w:rPr>
              <w:t>неучебных</w:t>
            </w:r>
            <w:proofErr w:type="spellEnd"/>
            <w:r w:rsidRPr="00556157">
              <w:rPr>
                <w:sz w:val="20"/>
                <w:lang w:val="ru-RU"/>
              </w:rPr>
              <w:t xml:space="preserve"> занятий, творческих дел</w:t>
            </w:r>
          </w:p>
        </w:tc>
        <w:tc>
          <w:tcPr>
            <w:tcW w:w="2732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56157">
              <w:rPr>
                <w:sz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996AFB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996AFB" w:rsidRPr="00242CA8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686E0C" w:rsidRPr="00382C75" w:rsidTr="00A2539E">
        <w:tc>
          <w:tcPr>
            <w:tcW w:w="443" w:type="dxa"/>
          </w:tcPr>
          <w:p w:rsidR="00996AFB" w:rsidRPr="00382C75" w:rsidRDefault="00A3159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545" w:type="dxa"/>
          </w:tcPr>
          <w:p w:rsidR="00996AFB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732" w:type="dxa"/>
          </w:tcPr>
          <w:p w:rsidR="00996AFB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56157">
              <w:rPr>
                <w:sz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996AFB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996AFB" w:rsidRPr="00242CA8" w:rsidRDefault="00996AFB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382C75" w:rsidTr="00A2539E">
        <w:tc>
          <w:tcPr>
            <w:tcW w:w="443" w:type="dxa"/>
          </w:tcPr>
          <w:p w:rsidR="00556157" w:rsidRPr="00382C75" w:rsidRDefault="00A3159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545" w:type="dxa"/>
          </w:tcPr>
          <w:p w:rsidR="00556157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 xml:space="preserve">Реализация модели </w:t>
            </w:r>
            <w:proofErr w:type="gramStart"/>
            <w:r w:rsidRPr="00556157">
              <w:rPr>
                <w:sz w:val="20"/>
                <w:lang w:val="ru-RU"/>
              </w:rPr>
              <w:t>Школа полного дня</w:t>
            </w:r>
            <w:proofErr w:type="gramEnd"/>
            <w:r w:rsidRPr="00556157">
              <w:rPr>
                <w:sz w:val="20"/>
                <w:lang w:val="ru-RU"/>
              </w:rPr>
              <w:t xml:space="preserve">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732" w:type="dxa"/>
          </w:tcPr>
          <w:p w:rsidR="00556157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56157">
              <w:rPr>
                <w:sz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382C75" w:rsidTr="00A2539E">
        <w:tc>
          <w:tcPr>
            <w:tcW w:w="443" w:type="dxa"/>
          </w:tcPr>
          <w:p w:rsidR="00556157" w:rsidRPr="00382C75" w:rsidRDefault="00A3159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545" w:type="dxa"/>
          </w:tcPr>
          <w:p w:rsidR="00556157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Сформированы коллегиальные  органы управления в соответствии с Федеральным законом</w:t>
            </w:r>
            <w:proofErr w:type="gramStart"/>
            <w:r w:rsidRPr="00556157">
              <w:rPr>
                <w:sz w:val="20"/>
                <w:lang w:val="ru-RU"/>
              </w:rPr>
              <w:t xml:space="preserve"> О</w:t>
            </w:r>
            <w:proofErr w:type="gramEnd"/>
            <w:r w:rsidRPr="00556157">
              <w:rPr>
                <w:sz w:val="20"/>
                <w:lang w:val="ru-RU"/>
              </w:rPr>
              <w:t>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732" w:type="dxa"/>
          </w:tcPr>
          <w:p w:rsidR="00556157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56157">
              <w:rPr>
                <w:sz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382C75" w:rsidTr="00A2539E">
        <w:tc>
          <w:tcPr>
            <w:tcW w:w="443" w:type="dxa"/>
          </w:tcPr>
          <w:p w:rsidR="00556157" w:rsidRPr="00382C75" w:rsidRDefault="00A31591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10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545" w:type="dxa"/>
          </w:tcPr>
          <w:p w:rsidR="00556157" w:rsidRPr="00556157" w:rsidRDefault="00556157" w:rsidP="00382C75">
            <w:pPr>
              <w:contextualSpacing/>
              <w:rPr>
                <w:sz w:val="20"/>
                <w:lang w:val="ru-RU"/>
              </w:rPr>
            </w:pPr>
            <w:r w:rsidRPr="00556157">
              <w:rPr>
                <w:sz w:val="20"/>
                <w:lang w:val="ru-RU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732" w:type="dxa"/>
          </w:tcPr>
          <w:p w:rsidR="00556157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556157">
              <w:rPr>
                <w:sz w:val="20"/>
              </w:rPr>
              <w:t>Да</w:t>
            </w:r>
            <w:proofErr w:type="spellEnd"/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AE0411" w:rsidTr="00C84433">
        <w:tc>
          <w:tcPr>
            <w:tcW w:w="9243" w:type="dxa"/>
            <w:gridSpan w:val="5"/>
          </w:tcPr>
          <w:p w:rsidR="00556157" w:rsidRPr="00556157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556157">
              <w:rPr>
                <w:lang w:val="ru-RU"/>
              </w:rPr>
              <w:t>Ключевое условие «Школьный климат»</w:t>
            </w:r>
            <w:r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(19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баллов 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="00B17B93"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19</w:t>
            </w:r>
            <w:r w:rsidRP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, уровень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«высокий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 xml:space="preserve">», разрыв </w:t>
            </w:r>
            <w:r w:rsidR="00B17B93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0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</w:rPr>
              <w:t> </w:t>
            </w:r>
            <w:r w:rsidRPr="00382C75">
              <w:rPr>
                <w:rFonts w:hAnsi="Times New Roman" w:cs="Times New Roman"/>
                <w:color w:val="000000"/>
                <w:sz w:val="20"/>
                <w:szCs w:val="20"/>
                <w:lang w:val="ru-RU"/>
              </w:rPr>
              <w:t>баллов)</w:t>
            </w:r>
          </w:p>
        </w:tc>
      </w:tr>
      <w:tr w:rsidR="00556157" w:rsidRPr="00382C75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09</w:t>
            </w:r>
          </w:p>
        </w:tc>
        <w:tc>
          <w:tcPr>
            <w:tcW w:w="3545" w:type="dxa"/>
          </w:tcPr>
          <w:p w:rsidR="0063252D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Наличие в общеобразовательной организации педагога</w:t>
            </w:r>
            <w:r w:rsidR="005734DC">
              <w:rPr>
                <w:sz w:val="20"/>
                <w:szCs w:val="20"/>
                <w:lang w:val="ru-RU"/>
              </w:rPr>
              <w:t>-</w:t>
            </w:r>
            <w:r w:rsidRPr="00686E0C">
              <w:rPr>
                <w:sz w:val="20"/>
                <w:szCs w:val="20"/>
                <w:lang w:val="ru-RU"/>
              </w:rPr>
              <w:t>психолога</w:t>
            </w:r>
          </w:p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Да</w:t>
            </w:r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382C75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545" w:type="dxa"/>
          </w:tcPr>
          <w:p w:rsidR="0063252D" w:rsidRDefault="00686E0C" w:rsidP="00686E0C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Доля обучающихся общеобразовательных организаций, принявших участие в социально</w:t>
            </w:r>
            <w:r w:rsidR="005734DC">
              <w:rPr>
                <w:sz w:val="20"/>
                <w:szCs w:val="20"/>
                <w:lang w:val="ru-RU"/>
              </w:rPr>
              <w:t>-</w:t>
            </w:r>
            <w:r w:rsidRPr="00686E0C">
              <w:rPr>
                <w:sz w:val="20"/>
                <w:szCs w:val="20"/>
                <w:lang w:val="ru-RU"/>
              </w:rPr>
              <w:t xml:space="preserve">психологическом </w:t>
            </w:r>
            <w:r w:rsidRPr="00686E0C">
              <w:rPr>
                <w:sz w:val="20"/>
                <w:szCs w:val="20"/>
                <w:lang w:val="ru-RU"/>
              </w:rPr>
              <w:lastRenderedPageBreak/>
              <w:t>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 тестировании</w:t>
            </w:r>
          </w:p>
          <w:p w:rsidR="00556157" w:rsidRPr="00686E0C" w:rsidRDefault="00686E0C" w:rsidP="00686E0C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lastRenderedPageBreak/>
              <w:t>90% обучающихся и более</w:t>
            </w:r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382C75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11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Наличие локальных актов по организации психолого</w:t>
            </w:r>
            <w:r w:rsidR="005734DC">
              <w:rPr>
                <w:sz w:val="20"/>
                <w:szCs w:val="20"/>
                <w:lang w:val="ru-RU"/>
              </w:rPr>
              <w:t>-</w:t>
            </w:r>
            <w:r w:rsidRPr="00686E0C">
              <w:rPr>
                <w:sz w:val="20"/>
                <w:szCs w:val="20"/>
                <w:lang w:val="ru-RU"/>
              </w:rPr>
              <w:t>педагогического сопровождения участников образовательных отношений</w:t>
            </w:r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86E0C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4016DB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</w:t>
            </w:r>
            <w:proofErr w:type="gramStart"/>
            <w:r w:rsidRPr="00686E0C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2732" w:type="dxa"/>
          </w:tcPr>
          <w:p w:rsidR="00556157" w:rsidRPr="00686E0C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382C75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3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 xml:space="preserve">Наличие в штате общеобразовательной организации учителя дефектолога, обеспечивающего оказание помощи целевым группам </w:t>
            </w:r>
            <w:proofErr w:type="gramStart"/>
            <w:r w:rsidRPr="00686E0C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86E0C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382C75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</w:t>
            </w:r>
            <w:proofErr w:type="gramStart"/>
            <w:r w:rsidRPr="00686E0C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86E0C">
              <w:rPr>
                <w:sz w:val="20"/>
                <w:szCs w:val="20"/>
              </w:rPr>
              <w:t>Наличие</w:t>
            </w:r>
            <w:proofErr w:type="spellEnd"/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4016DB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5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Наличие в организации отдельного кабинета педагога</w:t>
            </w:r>
            <w:r w:rsidR="005734DC">
              <w:rPr>
                <w:sz w:val="20"/>
                <w:szCs w:val="20"/>
                <w:lang w:val="ru-RU"/>
              </w:rPr>
              <w:t>-</w:t>
            </w:r>
            <w:r w:rsidRPr="00686E0C">
              <w:rPr>
                <w:sz w:val="20"/>
                <w:szCs w:val="20"/>
                <w:lang w:val="ru-RU"/>
              </w:rPr>
              <w:t>психолога</w:t>
            </w:r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Наличие в организации отдельного кабинета педагога-психолога с автоматизированным рабочим местом</w:t>
            </w:r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4016DB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</w:t>
            </w:r>
          </w:p>
        </w:tc>
        <w:tc>
          <w:tcPr>
            <w:tcW w:w="3545" w:type="dxa"/>
          </w:tcPr>
          <w:p w:rsidR="0063252D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</w:t>
            </w:r>
            <w:r w:rsidR="005734DC">
              <w:rPr>
                <w:sz w:val="20"/>
                <w:szCs w:val="20"/>
                <w:lang w:val="ru-RU"/>
              </w:rPr>
              <w:t>-</w:t>
            </w:r>
            <w:r w:rsidRPr="00686E0C">
              <w:rPr>
                <w:sz w:val="20"/>
                <w:szCs w:val="20"/>
                <w:lang w:val="ru-RU"/>
              </w:rPr>
              <w:t>сиротам и детям, оставшимся без попечения родителей; обучающимся с ОВЗ и (или) инвалидностью; одаренным детям)</w:t>
            </w:r>
          </w:p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(критический показатель)</w:t>
            </w:r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735" w:type="dxa"/>
          </w:tcPr>
          <w:p w:rsidR="00556157" w:rsidRPr="00242CA8" w:rsidRDefault="00A2539E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4016DB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7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 xml:space="preserve">Формирование психологически благоприятного школьного пространства для </w:t>
            </w:r>
            <w:proofErr w:type="gramStart"/>
            <w:r w:rsidRPr="00686E0C">
              <w:rPr>
                <w:sz w:val="20"/>
                <w:szCs w:val="20"/>
                <w:lang w:val="ru-RU"/>
              </w:rPr>
              <w:t>обучающихся</w:t>
            </w:r>
            <w:proofErr w:type="gramEnd"/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gramStart"/>
            <w:r w:rsidRPr="00686E0C">
              <w:rPr>
                <w:sz w:val="20"/>
                <w:szCs w:val="20"/>
                <w:lang w:val="ru-RU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  <w:proofErr w:type="gramEnd"/>
          </w:p>
        </w:tc>
        <w:tc>
          <w:tcPr>
            <w:tcW w:w="735" w:type="dxa"/>
          </w:tcPr>
          <w:p w:rsidR="00556157" w:rsidRPr="00242CA8" w:rsidRDefault="000E1962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382C75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8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Наличие в кабинете педагога</w:t>
            </w:r>
            <w:r w:rsidR="005734DC">
              <w:rPr>
                <w:sz w:val="20"/>
                <w:szCs w:val="20"/>
                <w:lang w:val="ru-RU"/>
              </w:rPr>
              <w:t>-</w:t>
            </w:r>
            <w:r w:rsidRPr="00686E0C">
              <w:rPr>
                <w:sz w:val="20"/>
                <w:szCs w:val="20"/>
                <w:lang w:val="ru-RU"/>
              </w:rPr>
              <w:t xml:space="preserve">психолога оборудованных зон (помещений) для проведения индивидуальных и групповых консультаций, психологической </w:t>
            </w:r>
            <w:r w:rsidRPr="00686E0C">
              <w:rPr>
                <w:sz w:val="20"/>
                <w:szCs w:val="20"/>
                <w:lang w:val="ru-RU"/>
              </w:rPr>
              <w:lastRenderedPageBreak/>
              <w:t>разгрузки, коррекционно-развивающей работы</w:t>
            </w:r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686E0C">
              <w:rPr>
                <w:sz w:val="20"/>
                <w:szCs w:val="20"/>
              </w:rPr>
              <w:lastRenderedPageBreak/>
              <w:t>Наличие</w:t>
            </w:r>
            <w:proofErr w:type="spellEnd"/>
            <w:r w:rsidR="00B17B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6E0C">
              <w:rPr>
                <w:sz w:val="20"/>
                <w:szCs w:val="20"/>
              </w:rPr>
              <w:t>специальных</w:t>
            </w:r>
            <w:proofErr w:type="spellEnd"/>
            <w:r w:rsidR="00B17B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6E0C">
              <w:rPr>
                <w:sz w:val="20"/>
                <w:szCs w:val="20"/>
              </w:rPr>
              <w:t>тематических</w:t>
            </w:r>
            <w:proofErr w:type="spellEnd"/>
            <w:r w:rsidR="00B17B9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6E0C">
              <w:rPr>
                <w:sz w:val="20"/>
                <w:szCs w:val="20"/>
              </w:rPr>
              <w:t>зон</w:t>
            </w:r>
            <w:proofErr w:type="spellEnd"/>
          </w:p>
        </w:tc>
        <w:tc>
          <w:tcPr>
            <w:tcW w:w="735" w:type="dxa"/>
          </w:tcPr>
          <w:p w:rsidR="00556157" w:rsidRPr="00242CA8" w:rsidRDefault="000E1962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4016DB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lastRenderedPageBreak/>
              <w:t>1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19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735" w:type="dxa"/>
          </w:tcPr>
          <w:p w:rsidR="00556157" w:rsidRPr="00242CA8" w:rsidRDefault="000E1962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4016DB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12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Профилактика травли в образовательной среде</w:t>
            </w:r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Реализуется психолого</w:t>
            </w:r>
            <w:r w:rsidR="005734DC">
              <w:rPr>
                <w:sz w:val="20"/>
                <w:szCs w:val="20"/>
                <w:lang w:val="ru-RU"/>
              </w:rPr>
              <w:t>-</w:t>
            </w:r>
            <w:r w:rsidRPr="00686E0C">
              <w:rPr>
                <w:sz w:val="20"/>
                <w:szCs w:val="20"/>
                <w:lang w:val="ru-RU"/>
              </w:rPr>
              <w:t>педагогическая программа и (или) комплекс мероприятий по профилактике травли</w:t>
            </w:r>
          </w:p>
        </w:tc>
        <w:tc>
          <w:tcPr>
            <w:tcW w:w="735" w:type="dxa"/>
          </w:tcPr>
          <w:p w:rsidR="00556157" w:rsidRPr="00242CA8" w:rsidRDefault="000E1962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  <w:tr w:rsidR="00556157" w:rsidRPr="004016DB" w:rsidTr="00A2539E">
        <w:tc>
          <w:tcPr>
            <w:tcW w:w="443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12</w:t>
            </w:r>
            <w:r w:rsidR="00A2539E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3545" w:type="dxa"/>
          </w:tcPr>
          <w:p w:rsidR="00556157" w:rsidRPr="00686E0C" w:rsidRDefault="00686E0C" w:rsidP="00382C75">
            <w:pPr>
              <w:contextualSpacing/>
              <w:rPr>
                <w:sz w:val="20"/>
                <w:szCs w:val="20"/>
                <w:lang w:val="ru-RU"/>
              </w:rPr>
            </w:pPr>
            <w:proofErr w:type="spellStart"/>
            <w:r w:rsidRPr="00686E0C">
              <w:rPr>
                <w:sz w:val="20"/>
                <w:szCs w:val="20"/>
              </w:rPr>
              <w:t>Профилактика</w:t>
            </w:r>
            <w:proofErr w:type="spellEnd"/>
            <w:r w:rsidR="000E196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6E0C">
              <w:rPr>
                <w:sz w:val="20"/>
                <w:szCs w:val="20"/>
              </w:rPr>
              <w:t>девиантного</w:t>
            </w:r>
            <w:proofErr w:type="spellEnd"/>
            <w:r w:rsidR="000E196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6E0C">
              <w:rPr>
                <w:sz w:val="20"/>
                <w:szCs w:val="20"/>
              </w:rPr>
              <w:t>поведения</w:t>
            </w:r>
            <w:proofErr w:type="spellEnd"/>
            <w:r w:rsidR="000E1962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86E0C">
              <w:rPr>
                <w:sz w:val="20"/>
                <w:szCs w:val="20"/>
              </w:rPr>
              <w:t>обучающихся</w:t>
            </w:r>
            <w:proofErr w:type="spellEnd"/>
          </w:p>
        </w:tc>
        <w:tc>
          <w:tcPr>
            <w:tcW w:w="2732" w:type="dxa"/>
          </w:tcPr>
          <w:p w:rsidR="00556157" w:rsidRPr="00686E0C" w:rsidRDefault="00686E0C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686E0C">
              <w:rPr>
                <w:sz w:val="20"/>
                <w:szCs w:val="20"/>
                <w:lang w:val="ru-RU"/>
              </w:rPr>
              <w:t>Реализуется психолого</w:t>
            </w:r>
            <w:r w:rsidR="00F35C91">
              <w:rPr>
                <w:sz w:val="20"/>
                <w:szCs w:val="20"/>
                <w:lang w:val="ru-RU"/>
              </w:rPr>
              <w:t>-</w:t>
            </w:r>
            <w:r w:rsidRPr="00686E0C">
              <w:rPr>
                <w:sz w:val="20"/>
                <w:szCs w:val="20"/>
                <w:lang w:val="ru-RU"/>
              </w:rPr>
              <w:t xml:space="preserve">педагогическая программа и (или) комплекс мероприятий по профилактике </w:t>
            </w:r>
            <w:proofErr w:type="spellStart"/>
            <w:r w:rsidRPr="00686E0C">
              <w:rPr>
                <w:sz w:val="20"/>
                <w:szCs w:val="20"/>
                <w:lang w:val="ru-RU"/>
              </w:rPr>
              <w:t>девиантного</w:t>
            </w:r>
            <w:proofErr w:type="spellEnd"/>
            <w:r w:rsidRPr="00686E0C">
              <w:rPr>
                <w:sz w:val="20"/>
                <w:szCs w:val="20"/>
                <w:lang w:val="ru-RU"/>
              </w:rPr>
              <w:t xml:space="preserve"> поведения</w:t>
            </w:r>
          </w:p>
        </w:tc>
        <w:tc>
          <w:tcPr>
            <w:tcW w:w="735" w:type="dxa"/>
          </w:tcPr>
          <w:p w:rsidR="00556157" w:rsidRPr="00242CA8" w:rsidRDefault="000E1962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0</w:t>
            </w:r>
          </w:p>
        </w:tc>
        <w:tc>
          <w:tcPr>
            <w:tcW w:w="1788" w:type="dxa"/>
          </w:tcPr>
          <w:p w:rsidR="00556157" w:rsidRPr="00242CA8" w:rsidRDefault="00556157" w:rsidP="00382C75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6E5608" w:rsidRDefault="006E5608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20"/>
        <w:gridCol w:w="2213"/>
        <w:gridCol w:w="2220"/>
        <w:gridCol w:w="2590"/>
      </w:tblGrid>
      <w:tr w:rsidR="00795E20" w:rsidRPr="00F35C91" w:rsidTr="006402B3">
        <w:tc>
          <w:tcPr>
            <w:tcW w:w="4433" w:type="dxa"/>
            <w:gridSpan w:val="2"/>
          </w:tcPr>
          <w:p w:rsidR="00795E20" w:rsidRPr="00F35C91" w:rsidRDefault="00795E20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35C91">
              <w:rPr>
                <w:sz w:val="20"/>
                <w:szCs w:val="20"/>
              </w:rPr>
              <w:t>Сильные</w:t>
            </w:r>
            <w:proofErr w:type="spellEnd"/>
            <w:r w:rsidR="003558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5C91">
              <w:rPr>
                <w:sz w:val="20"/>
                <w:szCs w:val="20"/>
              </w:rPr>
              <w:t>стороны</w:t>
            </w:r>
            <w:proofErr w:type="spellEnd"/>
            <w:r w:rsidRPr="00F35C91">
              <w:rPr>
                <w:sz w:val="20"/>
                <w:szCs w:val="20"/>
              </w:rPr>
              <w:t>:</w:t>
            </w:r>
          </w:p>
        </w:tc>
        <w:tc>
          <w:tcPr>
            <w:tcW w:w="4810" w:type="dxa"/>
            <w:gridSpan w:val="2"/>
          </w:tcPr>
          <w:p w:rsidR="00795E20" w:rsidRPr="00F35C91" w:rsidRDefault="00795E20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35C91">
              <w:rPr>
                <w:sz w:val="20"/>
                <w:szCs w:val="20"/>
              </w:rPr>
              <w:t>Слабые</w:t>
            </w:r>
            <w:proofErr w:type="spellEnd"/>
            <w:r w:rsidR="003558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5C91">
              <w:rPr>
                <w:sz w:val="20"/>
                <w:szCs w:val="20"/>
              </w:rPr>
              <w:t>стороны</w:t>
            </w:r>
            <w:proofErr w:type="spellEnd"/>
            <w:r w:rsidRPr="00F35C91">
              <w:rPr>
                <w:sz w:val="20"/>
                <w:szCs w:val="20"/>
              </w:rPr>
              <w:t>:</w:t>
            </w:r>
          </w:p>
        </w:tc>
      </w:tr>
      <w:tr w:rsidR="00795E20" w:rsidRPr="00F35C91" w:rsidTr="006402B3">
        <w:tc>
          <w:tcPr>
            <w:tcW w:w="2220" w:type="dxa"/>
          </w:tcPr>
          <w:p w:rsidR="00795E20" w:rsidRPr="00F35C91" w:rsidRDefault="00795E20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35C91">
              <w:rPr>
                <w:sz w:val="20"/>
                <w:szCs w:val="20"/>
              </w:rPr>
              <w:t>Управленческая</w:t>
            </w:r>
            <w:proofErr w:type="spellEnd"/>
            <w:r w:rsidR="00355813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35C91">
              <w:rPr>
                <w:sz w:val="20"/>
                <w:szCs w:val="20"/>
              </w:rPr>
              <w:t>модель</w:t>
            </w:r>
            <w:proofErr w:type="spellEnd"/>
            <w:r w:rsidRPr="00F35C91">
              <w:rPr>
                <w:sz w:val="20"/>
                <w:szCs w:val="20"/>
              </w:rPr>
              <w:t xml:space="preserve"> ОО</w:t>
            </w:r>
          </w:p>
        </w:tc>
        <w:tc>
          <w:tcPr>
            <w:tcW w:w="2213" w:type="dxa"/>
          </w:tcPr>
          <w:p w:rsidR="00795E20" w:rsidRPr="00F35C91" w:rsidRDefault="00795E20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35C91">
              <w:rPr>
                <w:sz w:val="20"/>
                <w:szCs w:val="20"/>
              </w:rPr>
              <w:t>Оптимальная</w:t>
            </w:r>
            <w:proofErr w:type="spellEnd"/>
          </w:p>
        </w:tc>
        <w:tc>
          <w:tcPr>
            <w:tcW w:w="2220" w:type="dxa"/>
          </w:tcPr>
          <w:p w:rsidR="005734DC" w:rsidRDefault="00795E20" w:rsidP="00F35C91">
            <w:pPr>
              <w:spacing w:before="100" w:after="100"/>
              <w:contextualSpacing/>
              <w:rPr>
                <w:sz w:val="20"/>
                <w:szCs w:val="20"/>
                <w:lang w:val="ru-RU"/>
              </w:rPr>
            </w:pPr>
            <w:proofErr w:type="spellStart"/>
            <w:r w:rsidRPr="00F35C91">
              <w:rPr>
                <w:sz w:val="20"/>
                <w:szCs w:val="20"/>
              </w:rPr>
              <w:t>Управленческая</w:t>
            </w:r>
            <w:proofErr w:type="spellEnd"/>
          </w:p>
          <w:p w:rsidR="00795E20" w:rsidRPr="00F35C91" w:rsidRDefault="00795E20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35C91">
              <w:rPr>
                <w:sz w:val="20"/>
                <w:szCs w:val="20"/>
              </w:rPr>
              <w:t>модель</w:t>
            </w:r>
            <w:proofErr w:type="spellEnd"/>
            <w:r w:rsidRPr="00F35C91">
              <w:rPr>
                <w:sz w:val="20"/>
                <w:szCs w:val="20"/>
              </w:rPr>
              <w:t xml:space="preserve"> ОО</w:t>
            </w:r>
          </w:p>
        </w:tc>
        <w:tc>
          <w:tcPr>
            <w:tcW w:w="2590" w:type="dxa"/>
          </w:tcPr>
          <w:p w:rsidR="00795E20" w:rsidRPr="00F35C91" w:rsidRDefault="00795E20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 w:rsidRPr="00F35C91">
              <w:rPr>
                <w:sz w:val="20"/>
                <w:szCs w:val="20"/>
              </w:rPr>
              <w:t>Оптимальная</w:t>
            </w:r>
            <w:proofErr w:type="spellEnd"/>
          </w:p>
        </w:tc>
      </w:tr>
      <w:tr w:rsidR="00F35C91" w:rsidRPr="00AE0411" w:rsidTr="006402B3">
        <w:tc>
          <w:tcPr>
            <w:tcW w:w="222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1.Знание.</w:t>
            </w:r>
          </w:p>
        </w:tc>
        <w:tc>
          <w:tcPr>
            <w:tcW w:w="2213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35C91">
              <w:rPr>
                <w:lang w:val="ru-RU"/>
              </w:rPr>
              <w:t>Контроль и методическое обеспечение повышения уровня качества знаний учащихся</w:t>
            </w:r>
          </w:p>
        </w:tc>
        <w:tc>
          <w:tcPr>
            <w:tcW w:w="2220" w:type="dxa"/>
          </w:tcPr>
          <w:p w:rsidR="00F35C91" w:rsidRPr="00F35C91" w:rsidRDefault="00F35C91" w:rsidP="00C84433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1.Знание.</w:t>
            </w:r>
          </w:p>
        </w:tc>
        <w:tc>
          <w:tcPr>
            <w:tcW w:w="259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35C91">
              <w:rPr>
                <w:lang w:val="ru-RU"/>
              </w:rPr>
              <w:t xml:space="preserve">Низкая учебная мотивация у большого процента </w:t>
            </w:r>
            <w:proofErr w:type="gramStart"/>
            <w:r w:rsidRPr="00F35C91">
              <w:rPr>
                <w:lang w:val="ru-RU"/>
              </w:rPr>
              <w:t>обучающихся</w:t>
            </w:r>
            <w:proofErr w:type="gramEnd"/>
          </w:p>
        </w:tc>
      </w:tr>
      <w:tr w:rsidR="00F35C91" w:rsidRPr="00AE0411" w:rsidTr="006402B3">
        <w:tc>
          <w:tcPr>
            <w:tcW w:w="222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2.Воспитание.</w:t>
            </w:r>
          </w:p>
        </w:tc>
        <w:tc>
          <w:tcPr>
            <w:tcW w:w="2213" w:type="dxa"/>
          </w:tcPr>
          <w:p w:rsidR="00F35C91" w:rsidRPr="0063252D" w:rsidRDefault="0063252D" w:rsidP="00F35C91">
            <w:pPr>
              <w:spacing w:before="100" w:after="100"/>
              <w:contextualSpacing/>
              <w:rPr>
                <w:rFonts w:hAnsi="Times New Roman" w:cs="Times New Roman"/>
                <w:bCs/>
                <w:sz w:val="20"/>
                <w:szCs w:val="20"/>
                <w:lang w:val="ru-RU"/>
              </w:rPr>
            </w:pPr>
            <w:r w:rsidRPr="0063252D">
              <w:rPr>
                <w:rFonts w:hAnsi="Times New Roman" w:cs="Times New Roman"/>
                <w:bCs/>
                <w:sz w:val="20"/>
                <w:szCs w:val="20"/>
                <w:lang w:val="ru-RU"/>
              </w:rPr>
              <w:t>Программа воспитания</w:t>
            </w:r>
          </w:p>
        </w:tc>
        <w:tc>
          <w:tcPr>
            <w:tcW w:w="2220" w:type="dxa"/>
          </w:tcPr>
          <w:p w:rsidR="00F35C91" w:rsidRPr="00F35C91" w:rsidRDefault="00F35C91" w:rsidP="00C84433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2.Воспитание.</w:t>
            </w:r>
          </w:p>
        </w:tc>
        <w:tc>
          <w:tcPr>
            <w:tcW w:w="259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35C91">
              <w:rPr>
                <w:lang w:val="ru-RU"/>
              </w:rPr>
              <w:t>Недостаточность системно</w:t>
            </w:r>
            <w:r>
              <w:rPr>
                <w:lang w:val="ru-RU"/>
              </w:rPr>
              <w:t>-</w:t>
            </w:r>
            <w:r w:rsidRPr="00F35C91">
              <w:rPr>
                <w:lang w:val="ru-RU"/>
              </w:rPr>
              <w:t>целевого подхода к реализации программы</w:t>
            </w:r>
          </w:p>
        </w:tc>
      </w:tr>
      <w:tr w:rsidR="00F35C91" w:rsidRPr="00F35C91" w:rsidTr="006402B3">
        <w:tc>
          <w:tcPr>
            <w:tcW w:w="222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3.Здоровье.</w:t>
            </w:r>
          </w:p>
        </w:tc>
        <w:tc>
          <w:tcPr>
            <w:tcW w:w="2213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t>Программа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здоровья</w:t>
            </w:r>
            <w:proofErr w:type="spellEnd"/>
          </w:p>
        </w:tc>
        <w:tc>
          <w:tcPr>
            <w:tcW w:w="2220" w:type="dxa"/>
          </w:tcPr>
          <w:p w:rsidR="00F35C91" w:rsidRPr="00F35C91" w:rsidRDefault="00F35C91" w:rsidP="00C84433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3.Здоровье.</w:t>
            </w:r>
          </w:p>
        </w:tc>
        <w:tc>
          <w:tcPr>
            <w:tcW w:w="259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t>Недостаточность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ресурсов</w:t>
            </w:r>
            <w:proofErr w:type="spellEnd"/>
          </w:p>
        </w:tc>
      </w:tr>
      <w:tr w:rsidR="00F35C91" w:rsidRPr="00F35C91" w:rsidTr="006402B3">
        <w:tc>
          <w:tcPr>
            <w:tcW w:w="222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4.Творчество.</w:t>
            </w:r>
          </w:p>
        </w:tc>
        <w:tc>
          <w:tcPr>
            <w:tcW w:w="2213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 xml:space="preserve">В </w:t>
            </w:r>
            <w:proofErr w:type="spellStart"/>
            <w:r>
              <w:t>полном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объеме</w:t>
            </w:r>
            <w:proofErr w:type="spellEnd"/>
          </w:p>
        </w:tc>
        <w:tc>
          <w:tcPr>
            <w:tcW w:w="2220" w:type="dxa"/>
          </w:tcPr>
          <w:p w:rsidR="00F35C91" w:rsidRPr="00F35C91" w:rsidRDefault="00F35C91" w:rsidP="00C84433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4.Творчество.</w:t>
            </w:r>
          </w:p>
        </w:tc>
        <w:tc>
          <w:tcPr>
            <w:tcW w:w="259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t>Довести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показатель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90%</w:t>
            </w:r>
          </w:p>
        </w:tc>
      </w:tr>
      <w:tr w:rsidR="00F35C91" w:rsidRPr="00AE0411" w:rsidTr="006402B3">
        <w:tc>
          <w:tcPr>
            <w:tcW w:w="222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5.Профориентация.</w:t>
            </w:r>
          </w:p>
        </w:tc>
        <w:tc>
          <w:tcPr>
            <w:tcW w:w="2213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35C91">
              <w:rPr>
                <w:lang w:val="ru-RU"/>
              </w:rPr>
              <w:t>Профильное обучение и сетевое взаимодействие с внешними организациями</w:t>
            </w:r>
          </w:p>
        </w:tc>
        <w:tc>
          <w:tcPr>
            <w:tcW w:w="2220" w:type="dxa"/>
          </w:tcPr>
          <w:p w:rsidR="00F35C91" w:rsidRPr="00F35C91" w:rsidRDefault="00F35C91" w:rsidP="00C84433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>5.Профориентация.</w:t>
            </w:r>
          </w:p>
        </w:tc>
        <w:tc>
          <w:tcPr>
            <w:tcW w:w="2590" w:type="dxa"/>
          </w:tcPr>
          <w:p w:rsidR="00F35C91" w:rsidRPr="006402B3" w:rsidRDefault="006402B3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402B3">
              <w:rPr>
                <w:lang w:val="ru-RU"/>
              </w:rPr>
              <w:t>Недостаточный уровень взаимодействия с региональными предприятиями/ организациями</w:t>
            </w:r>
          </w:p>
        </w:tc>
      </w:tr>
      <w:tr w:rsidR="00F35C91" w:rsidRPr="00AE0411" w:rsidTr="006402B3">
        <w:tc>
          <w:tcPr>
            <w:tcW w:w="2220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 xml:space="preserve">6.Учитель. </w:t>
            </w:r>
            <w:proofErr w:type="spellStart"/>
            <w:r>
              <w:t>Школьные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команды</w:t>
            </w:r>
            <w:proofErr w:type="spellEnd"/>
            <w:r>
              <w:t>.</w:t>
            </w:r>
          </w:p>
        </w:tc>
        <w:tc>
          <w:tcPr>
            <w:tcW w:w="2213" w:type="dxa"/>
          </w:tcPr>
          <w:p w:rsidR="00F35C91" w:rsidRPr="00F35C91" w:rsidRDefault="00F35C91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F35C91">
              <w:rPr>
                <w:lang w:val="ru-RU"/>
              </w:rPr>
              <w:t xml:space="preserve">Высокий уровень развития </w:t>
            </w:r>
            <w:r>
              <w:rPr>
                <w:lang w:val="ru-RU"/>
              </w:rPr>
              <w:t>профессиональн</w:t>
            </w:r>
            <w:r w:rsidRPr="00F35C91">
              <w:rPr>
                <w:lang w:val="ru-RU"/>
              </w:rPr>
              <w:t>ых компетенций учителя</w:t>
            </w:r>
          </w:p>
        </w:tc>
        <w:tc>
          <w:tcPr>
            <w:tcW w:w="2220" w:type="dxa"/>
          </w:tcPr>
          <w:p w:rsidR="00F35C91" w:rsidRPr="00F35C91" w:rsidRDefault="00F35C91" w:rsidP="00C84433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>
              <w:t xml:space="preserve">6.Учитель. </w:t>
            </w:r>
            <w:proofErr w:type="spellStart"/>
            <w:r>
              <w:t>Школьные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команды</w:t>
            </w:r>
            <w:proofErr w:type="spellEnd"/>
            <w:r>
              <w:t>.</w:t>
            </w:r>
          </w:p>
        </w:tc>
        <w:tc>
          <w:tcPr>
            <w:tcW w:w="2590" w:type="dxa"/>
          </w:tcPr>
          <w:p w:rsidR="00F35C91" w:rsidRPr="006402B3" w:rsidRDefault="006402B3" w:rsidP="00F35C91">
            <w:pPr>
              <w:spacing w:before="100" w:after="100"/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402B3">
              <w:rPr>
                <w:lang w:val="ru-RU"/>
              </w:rPr>
              <w:t>Дефицит педагогических кадров Большая доля педагогов с СЗД</w:t>
            </w:r>
          </w:p>
        </w:tc>
      </w:tr>
      <w:tr w:rsidR="00F35C91" w:rsidRPr="00AE0411" w:rsidTr="006402B3">
        <w:tc>
          <w:tcPr>
            <w:tcW w:w="2220" w:type="dxa"/>
          </w:tcPr>
          <w:p w:rsidR="00F35C91" w:rsidRDefault="00F35C91" w:rsidP="00F35C91">
            <w:pPr>
              <w:contextualSpacing/>
            </w:pPr>
            <w:r>
              <w:t xml:space="preserve">7.Школьный </w:t>
            </w:r>
            <w:proofErr w:type="spellStart"/>
            <w:r>
              <w:t>климат</w:t>
            </w:r>
            <w:proofErr w:type="spellEnd"/>
            <w:r>
              <w:t>.</w:t>
            </w:r>
          </w:p>
        </w:tc>
        <w:tc>
          <w:tcPr>
            <w:tcW w:w="2213" w:type="dxa"/>
          </w:tcPr>
          <w:p w:rsidR="00F35C91" w:rsidRPr="00F35C91" w:rsidRDefault="00F35C91" w:rsidP="00F35C91">
            <w:pPr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t>Положительная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динамика</w:t>
            </w:r>
            <w:proofErr w:type="spellEnd"/>
            <w:r>
              <w:t xml:space="preserve">. </w:t>
            </w:r>
            <w:proofErr w:type="spellStart"/>
            <w:r>
              <w:t>Отсутствие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конфликтов</w:t>
            </w:r>
            <w:proofErr w:type="spellEnd"/>
          </w:p>
        </w:tc>
        <w:tc>
          <w:tcPr>
            <w:tcW w:w="2220" w:type="dxa"/>
          </w:tcPr>
          <w:p w:rsidR="00F35C91" w:rsidRDefault="00F35C91" w:rsidP="00C84433">
            <w:pPr>
              <w:contextualSpacing/>
            </w:pPr>
            <w:r>
              <w:t xml:space="preserve">7.Школьный </w:t>
            </w:r>
            <w:proofErr w:type="spellStart"/>
            <w:r>
              <w:t>климат</w:t>
            </w:r>
            <w:proofErr w:type="spellEnd"/>
            <w:r>
              <w:t>.</w:t>
            </w:r>
          </w:p>
        </w:tc>
        <w:tc>
          <w:tcPr>
            <w:tcW w:w="2590" w:type="dxa"/>
          </w:tcPr>
          <w:p w:rsidR="00F35C91" w:rsidRPr="006402B3" w:rsidRDefault="006402B3" w:rsidP="00F35C91">
            <w:pPr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6402B3">
              <w:rPr>
                <w:lang w:val="ru-RU"/>
              </w:rPr>
              <w:t xml:space="preserve">Повышение уровня культурной среды </w:t>
            </w:r>
            <w:r>
              <w:rPr>
                <w:lang w:val="ru-RU"/>
              </w:rPr>
              <w:t>школы</w:t>
            </w:r>
          </w:p>
        </w:tc>
      </w:tr>
      <w:tr w:rsidR="00F35C91" w:rsidRPr="00F35C91" w:rsidTr="006402B3">
        <w:tc>
          <w:tcPr>
            <w:tcW w:w="2220" w:type="dxa"/>
          </w:tcPr>
          <w:p w:rsidR="00F35C91" w:rsidRDefault="00F35C91" w:rsidP="00F35C91">
            <w:pPr>
              <w:contextualSpacing/>
            </w:pPr>
            <w:r>
              <w:t xml:space="preserve">8.Образовательная </w:t>
            </w:r>
            <w:proofErr w:type="spellStart"/>
            <w:r>
              <w:t>среда</w:t>
            </w:r>
            <w:proofErr w:type="spellEnd"/>
            <w:r>
              <w:t xml:space="preserve">, </w:t>
            </w:r>
            <w:proofErr w:type="spellStart"/>
            <w:r>
              <w:t>создание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условий</w:t>
            </w:r>
            <w:proofErr w:type="spellEnd"/>
            <w:r>
              <w:t>.</w:t>
            </w:r>
          </w:p>
        </w:tc>
        <w:tc>
          <w:tcPr>
            <w:tcW w:w="2213" w:type="dxa"/>
          </w:tcPr>
          <w:p w:rsidR="00F35C91" w:rsidRPr="00F35C91" w:rsidRDefault="00F35C91" w:rsidP="00F35C91">
            <w:pPr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t>Условия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созданы</w:t>
            </w:r>
            <w:proofErr w:type="spellEnd"/>
          </w:p>
        </w:tc>
        <w:tc>
          <w:tcPr>
            <w:tcW w:w="2220" w:type="dxa"/>
          </w:tcPr>
          <w:p w:rsidR="00F35C91" w:rsidRDefault="00F35C91" w:rsidP="00C84433">
            <w:pPr>
              <w:contextualSpacing/>
            </w:pPr>
            <w:r>
              <w:t xml:space="preserve">8.Образовательная </w:t>
            </w:r>
            <w:proofErr w:type="spellStart"/>
            <w:r>
              <w:t>среда</w:t>
            </w:r>
            <w:proofErr w:type="spellEnd"/>
            <w:r>
              <w:t xml:space="preserve">, </w:t>
            </w:r>
            <w:proofErr w:type="spellStart"/>
            <w:r>
              <w:t>создание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условий</w:t>
            </w:r>
            <w:proofErr w:type="spellEnd"/>
            <w:r>
              <w:t>.</w:t>
            </w:r>
          </w:p>
        </w:tc>
        <w:tc>
          <w:tcPr>
            <w:tcW w:w="2590" w:type="dxa"/>
          </w:tcPr>
          <w:p w:rsidR="00F35C91" w:rsidRPr="00F35C91" w:rsidRDefault="006402B3" w:rsidP="00F35C91">
            <w:pPr>
              <w:contextualSpacing/>
              <w:rPr>
                <w:rFonts w:hAnsi="Times New Roman" w:cs="Times New Roman"/>
                <w:b/>
                <w:bCs/>
                <w:color w:val="000000"/>
                <w:sz w:val="20"/>
                <w:szCs w:val="20"/>
                <w:lang w:val="ru-RU"/>
              </w:rPr>
            </w:pPr>
            <w:proofErr w:type="spellStart"/>
            <w:r>
              <w:t>Модернизация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материально</w:t>
            </w:r>
            <w:proofErr w:type="spellEnd"/>
            <w:r w:rsidR="005734DC">
              <w:rPr>
                <w:lang w:val="ru-RU"/>
              </w:rPr>
              <w:t>-</w:t>
            </w:r>
            <w:proofErr w:type="spellStart"/>
            <w:r>
              <w:t>технической</w:t>
            </w:r>
            <w:proofErr w:type="spellEnd"/>
            <w:r w:rsidR="00355813">
              <w:rPr>
                <w:lang w:val="ru-RU"/>
              </w:rPr>
              <w:t xml:space="preserve"> </w:t>
            </w:r>
            <w:proofErr w:type="spellStart"/>
            <w:r>
              <w:t>базы</w:t>
            </w:r>
            <w:proofErr w:type="spellEnd"/>
          </w:p>
        </w:tc>
      </w:tr>
    </w:tbl>
    <w:p w:rsidR="00722C37" w:rsidRDefault="006402B3" w:rsidP="00722C37">
      <w:pPr>
        <w:ind w:firstLine="720"/>
        <w:contextualSpacing/>
        <w:jc w:val="center"/>
        <w:rPr>
          <w:b/>
          <w:sz w:val="24"/>
          <w:lang w:val="ru-RU"/>
        </w:rPr>
      </w:pPr>
      <w:r w:rsidRPr="006402B3">
        <w:rPr>
          <w:b/>
          <w:sz w:val="24"/>
          <w:lang w:val="ru-RU"/>
        </w:rPr>
        <w:lastRenderedPageBreak/>
        <w:t xml:space="preserve">Выявленные проблемы определили основные направления </w:t>
      </w:r>
    </w:p>
    <w:p w:rsidR="006402B3" w:rsidRPr="006402B3" w:rsidRDefault="006402B3" w:rsidP="00722C37">
      <w:pPr>
        <w:ind w:firstLine="720"/>
        <w:contextualSpacing/>
        <w:jc w:val="center"/>
        <w:rPr>
          <w:b/>
          <w:sz w:val="24"/>
          <w:lang w:val="ru-RU"/>
        </w:rPr>
      </w:pPr>
      <w:r w:rsidRPr="006402B3">
        <w:rPr>
          <w:b/>
          <w:sz w:val="24"/>
          <w:lang w:val="ru-RU"/>
        </w:rPr>
        <w:t>развития организации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1. Эффективное применение ФООП, в том числе </w:t>
      </w:r>
      <w:proofErr w:type="gramStart"/>
      <w:r w:rsidRPr="006402B3">
        <w:rPr>
          <w:sz w:val="24"/>
          <w:lang w:val="ru-RU"/>
        </w:rPr>
        <w:t>адаптированных</w:t>
      </w:r>
      <w:proofErr w:type="gramEnd"/>
      <w:r w:rsidRPr="006402B3">
        <w:rPr>
          <w:sz w:val="24"/>
          <w:lang w:val="ru-RU"/>
        </w:rPr>
        <w:t xml:space="preserve">. Разработка ООП школы на основе утвержденных ФОП и ФАОП, в том числе использование федеральных рабочих программ по мере их утверждения и корректировки </w:t>
      </w:r>
      <w:proofErr w:type="spellStart"/>
      <w:r w:rsidRPr="006402B3">
        <w:rPr>
          <w:sz w:val="24"/>
          <w:lang w:val="ru-RU"/>
        </w:rPr>
        <w:t>Минпросвещения</w:t>
      </w:r>
      <w:proofErr w:type="spellEnd"/>
      <w:r w:rsidRPr="006402B3">
        <w:rPr>
          <w:sz w:val="24"/>
          <w:lang w:val="ru-RU"/>
        </w:rPr>
        <w:t xml:space="preserve">. Обеспечение соответствия материально-технической базы требованиям ФГОС и ФОП. Контроль реализации ООП в рамках ВСОКО.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2. Внутренний мониторинг условий организации на соответствие </w:t>
      </w:r>
      <w:proofErr w:type="spellStart"/>
      <w:r w:rsidRPr="006402B3">
        <w:rPr>
          <w:sz w:val="24"/>
          <w:lang w:val="ru-RU"/>
        </w:rPr>
        <w:t>аккредитационным</w:t>
      </w:r>
      <w:proofErr w:type="spellEnd"/>
      <w:r w:rsidRPr="006402B3">
        <w:rPr>
          <w:sz w:val="24"/>
          <w:lang w:val="ru-RU"/>
        </w:rPr>
        <w:t xml:space="preserve"> показателям. Проводить периодическую внутреннюю проверку школы на соответствие </w:t>
      </w:r>
      <w:proofErr w:type="spellStart"/>
      <w:r w:rsidRPr="006402B3">
        <w:rPr>
          <w:sz w:val="24"/>
          <w:lang w:val="ru-RU"/>
        </w:rPr>
        <w:t>аккредитационным</w:t>
      </w:r>
      <w:proofErr w:type="spellEnd"/>
      <w:r w:rsidRPr="006402B3">
        <w:rPr>
          <w:sz w:val="24"/>
          <w:lang w:val="ru-RU"/>
        </w:rPr>
        <w:t xml:space="preserve"> показателям – в рамках ВСОКО. Если выявятся несоответствия, провести мероприятия по их устранению. Назначить ответственного за передачу сведений в информационную систему государственной аккредитации образовательной деятельности (ИС ГА).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 3. Усиление информационной открытости и ведение официальной страницы в социальной сети </w:t>
      </w:r>
      <w:proofErr w:type="spellStart"/>
      <w:r w:rsidRPr="006402B3">
        <w:rPr>
          <w:sz w:val="24"/>
          <w:lang w:val="ru-RU"/>
        </w:rPr>
        <w:t>ВКонтакте</w:t>
      </w:r>
      <w:proofErr w:type="spellEnd"/>
      <w:r w:rsidRPr="006402B3">
        <w:rPr>
          <w:sz w:val="24"/>
          <w:lang w:val="ru-RU"/>
        </w:rPr>
        <w:t xml:space="preserve">. Назначение </w:t>
      </w:r>
      <w:proofErr w:type="gramStart"/>
      <w:r w:rsidRPr="006402B3">
        <w:rPr>
          <w:sz w:val="24"/>
          <w:lang w:val="ru-RU"/>
        </w:rPr>
        <w:t>ответственного</w:t>
      </w:r>
      <w:proofErr w:type="gramEnd"/>
      <w:r w:rsidRPr="006402B3">
        <w:rPr>
          <w:sz w:val="24"/>
          <w:lang w:val="ru-RU"/>
        </w:rPr>
        <w:t xml:space="preserve"> за ведение официальной страницы в социальной сети </w:t>
      </w:r>
      <w:proofErr w:type="spellStart"/>
      <w:r w:rsidRPr="006402B3">
        <w:rPr>
          <w:sz w:val="24"/>
          <w:lang w:val="ru-RU"/>
        </w:rPr>
        <w:t>ВКонтакте</w:t>
      </w:r>
      <w:proofErr w:type="spellEnd"/>
      <w:r w:rsidRPr="006402B3">
        <w:rPr>
          <w:sz w:val="24"/>
          <w:lang w:val="ru-RU"/>
        </w:rPr>
        <w:t xml:space="preserve">. Утверждение локальных нормативных актов, в том числе плана контрольных мероприятий на год. Планирование обучения ответственного. Анализ ошибок ведения официальной страницы и разработка мер по улучшению ведения официальной страницы.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4. Расширение спектра дополнительных образовательных услуг для детей и их родителей. Повысить эффективность системы дополнительного образования. Принять участие в реализации ведомственной целевой программы «Развитие дополнительного образования детей, выявление и поддержка лиц, проявивших выдающиеся способности» до 2025 года (распоряжение </w:t>
      </w:r>
      <w:proofErr w:type="spellStart"/>
      <w:r w:rsidRPr="006402B3">
        <w:rPr>
          <w:sz w:val="24"/>
          <w:lang w:val="ru-RU"/>
        </w:rPr>
        <w:t>Минпросвещения</w:t>
      </w:r>
      <w:proofErr w:type="spellEnd"/>
      <w:r w:rsidRPr="006402B3">
        <w:rPr>
          <w:sz w:val="24"/>
          <w:lang w:val="ru-RU"/>
        </w:rPr>
        <w:t xml:space="preserve"> от 21.06.2021 № Р-126).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5. Участия в проекте </w:t>
      </w:r>
      <w:proofErr w:type="spellStart"/>
      <w:r w:rsidRPr="006402B3">
        <w:rPr>
          <w:sz w:val="24"/>
          <w:lang w:val="ru-RU"/>
        </w:rPr>
        <w:t>Минпросвещения</w:t>
      </w:r>
      <w:proofErr w:type="spellEnd"/>
      <w:r w:rsidRPr="006402B3">
        <w:rPr>
          <w:sz w:val="24"/>
          <w:lang w:val="ru-RU"/>
        </w:rPr>
        <w:t xml:space="preserve"> «Школьный театр».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6. </w:t>
      </w:r>
      <w:proofErr w:type="spellStart"/>
      <w:r w:rsidRPr="006402B3">
        <w:rPr>
          <w:sz w:val="24"/>
          <w:lang w:val="ru-RU"/>
        </w:rPr>
        <w:t>Цифровизация</w:t>
      </w:r>
      <w:proofErr w:type="spellEnd"/>
      <w:r w:rsidRPr="006402B3">
        <w:rPr>
          <w:sz w:val="24"/>
          <w:lang w:val="ru-RU"/>
        </w:rPr>
        <w:t xml:space="preserve"> рабочих и образовательных процессов в организации. Реализация государственной политики в сфере цифровой трансформации образовательной организации и развития цифровой образовательной среды. Внедрение электронного документооборота. </w:t>
      </w:r>
    </w:p>
    <w:p w:rsidR="00795E20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>7. Совершенствование системы охраны труда. Внедрение новых мероприятий по улучшению условий и охраны труда.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Актуализировать локальные нормативные акты школы в сфере охраны труда. Разработать, утвердить и планомерно осуществлять мероприятий по улучшению условий и охраны труда, в том числе: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• проводить специальную оценку условий труда, оценку уровней профессиональных рисков;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• механизировать работы при складировании и транспортировании продуктов, отходов, других тяжелых объектов;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• модернизировать оборудование и технологические процессы на рабочих местах с целью снижения содержания вредных веществ в воздухе рабочей зоны, механических колебаний и излучений; </w:t>
      </w:r>
    </w:p>
    <w:p w:rsid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>• обустроить новые или реконструировать имеющиеся места отдыха, психологической разгрузки, обогрева работников, укрытий от солнечных лучей и атмосферных осадков при работах на открытом воздухе.</w:t>
      </w:r>
    </w:p>
    <w:p w:rsidR="0035581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8. Усиление антитеррористической защищенности организации. Провести оценку качества и достаточности организационных мероприятий, практической готовности и обеспечения объекта техническими средствами. Разработать комплексный план мероприятий по усилению антитеррористической безопасности, интегрировать его с антикризисным планом организации.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9. Оптимизация работы с кадрами. Анализ должностей, на которые можно принять студентов среднего профессионального и высшего образования. Разработка мер по </w:t>
      </w:r>
      <w:r w:rsidRPr="006402B3">
        <w:rPr>
          <w:sz w:val="24"/>
          <w:lang w:val="ru-RU"/>
        </w:rPr>
        <w:lastRenderedPageBreak/>
        <w:t xml:space="preserve">ускоренной адаптации студентов к работе. Поиск кандидатов на вакантные должности среди студентов. Разработка мер по повышению привлекательности работы в школе.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10. Внедрение наставничества среди педагогических работников. Назначение куратора по наставничеству педагогов. Анализ работников и подбор пар наставник-наставляемый. Разработка дорожной карты и локальных нормативных актов по наставничеству. Ведение базы наставников и наставляемых. Контроль реализации программ наставничества.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11. Усиление работы по адаптации </w:t>
      </w:r>
      <w:proofErr w:type="gramStart"/>
      <w:r w:rsidRPr="006402B3">
        <w:rPr>
          <w:sz w:val="24"/>
          <w:lang w:val="ru-RU"/>
        </w:rPr>
        <w:t>иностранных</w:t>
      </w:r>
      <w:proofErr w:type="gramEnd"/>
      <w:r w:rsidRPr="006402B3">
        <w:rPr>
          <w:sz w:val="24"/>
          <w:lang w:val="ru-RU"/>
        </w:rPr>
        <w:t xml:space="preserve"> обучающихся. Провести мониторинг состояния степени адаптации обучающихся-иностранцев и на его основе разработать план мероприятий по улучшению адаптации и интеграции детей в образовательный процесс школы. Запланировать диагностические периоды с целью контроля реализации плана мероприятий. </w:t>
      </w:r>
    </w:p>
    <w:p w:rsidR="006402B3" w:rsidRP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12. Ведение инновационной деятельности. Анализ идей, которые образовательная организация готова представить в рамках инновационной деятельности. Создание рабочей группы по разработке инновационного проекта. Подача заявки и, после утверждения заявки, реализация инновационного проекта. Корректировка документации проекта в ходе его реализации. </w:t>
      </w:r>
    </w:p>
    <w:p w:rsidR="006402B3" w:rsidRDefault="006402B3">
      <w:pPr>
        <w:contextualSpacing/>
        <w:rPr>
          <w:sz w:val="24"/>
          <w:lang w:val="ru-RU"/>
        </w:rPr>
      </w:pPr>
      <w:r w:rsidRPr="006402B3">
        <w:rPr>
          <w:sz w:val="24"/>
          <w:lang w:val="ru-RU"/>
        </w:rPr>
        <w:t xml:space="preserve">13. Организация </w:t>
      </w:r>
      <w:proofErr w:type="spellStart"/>
      <w:r w:rsidRPr="006402B3">
        <w:rPr>
          <w:sz w:val="24"/>
          <w:lang w:val="ru-RU"/>
        </w:rPr>
        <w:t>профориентационной</w:t>
      </w:r>
      <w:proofErr w:type="spellEnd"/>
      <w:r w:rsidRPr="006402B3">
        <w:rPr>
          <w:sz w:val="24"/>
          <w:lang w:val="ru-RU"/>
        </w:rPr>
        <w:t xml:space="preserve"> работы с </w:t>
      </w:r>
      <w:proofErr w:type="gramStart"/>
      <w:r w:rsidRPr="006402B3">
        <w:rPr>
          <w:sz w:val="24"/>
          <w:lang w:val="ru-RU"/>
        </w:rPr>
        <w:t>обучающимися</w:t>
      </w:r>
      <w:proofErr w:type="gramEnd"/>
      <w:r w:rsidRPr="006402B3">
        <w:rPr>
          <w:sz w:val="24"/>
          <w:lang w:val="ru-RU"/>
        </w:rPr>
        <w:t xml:space="preserve">. Утверждение плана </w:t>
      </w:r>
      <w:proofErr w:type="spellStart"/>
      <w:r w:rsidRPr="006402B3">
        <w:rPr>
          <w:sz w:val="24"/>
          <w:lang w:val="ru-RU"/>
        </w:rPr>
        <w:t>профориентационной</w:t>
      </w:r>
      <w:proofErr w:type="spellEnd"/>
      <w:r w:rsidRPr="006402B3">
        <w:rPr>
          <w:sz w:val="24"/>
          <w:lang w:val="ru-RU"/>
        </w:rPr>
        <w:t xml:space="preserve"> работы с учетом возрастных и индивидуальных особенностей учащихся. </w:t>
      </w:r>
    </w:p>
    <w:p w:rsidR="006402B3" w:rsidRDefault="006402B3" w:rsidP="006402B3">
      <w:pPr>
        <w:contextualSpacing/>
        <w:jc w:val="center"/>
        <w:rPr>
          <w:b/>
          <w:sz w:val="24"/>
          <w:lang w:val="ru-RU"/>
        </w:rPr>
      </w:pPr>
      <w:r w:rsidRPr="006402B3">
        <w:rPr>
          <w:b/>
          <w:sz w:val="24"/>
          <w:lang w:val="ru-RU"/>
        </w:rPr>
        <w:t>Мероприятия по реализации программы развития</w:t>
      </w:r>
    </w:p>
    <w:p w:rsidR="00C84433" w:rsidRPr="006402B3" w:rsidRDefault="00C84433" w:rsidP="00C84433">
      <w:pPr>
        <w:contextualSpacing/>
        <w:rPr>
          <w:b/>
          <w:sz w:val="24"/>
          <w:lang w:val="ru-RU"/>
        </w:rPr>
      </w:pPr>
    </w:p>
    <w:tbl>
      <w:tblPr>
        <w:tblStyle w:val="TableNormal"/>
        <w:tblW w:w="9694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1672"/>
        <w:gridCol w:w="1640"/>
        <w:gridCol w:w="1641"/>
        <w:gridCol w:w="1134"/>
        <w:gridCol w:w="868"/>
        <w:gridCol w:w="2355"/>
      </w:tblGrid>
      <w:tr w:rsidR="00C84433" w:rsidRPr="00C84433" w:rsidTr="00722C37">
        <w:trPr>
          <w:trHeight w:val="706"/>
        </w:trPr>
        <w:tc>
          <w:tcPr>
            <w:tcW w:w="384" w:type="dxa"/>
          </w:tcPr>
          <w:p w:rsidR="00C84433" w:rsidRPr="00C84433" w:rsidRDefault="00C84433" w:rsidP="00C84433">
            <w:pPr>
              <w:pStyle w:val="TableParagraph"/>
              <w:ind w:left="3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№</w:t>
            </w:r>
          </w:p>
        </w:tc>
        <w:tc>
          <w:tcPr>
            <w:tcW w:w="1672" w:type="dxa"/>
          </w:tcPr>
          <w:p w:rsidR="00C84433" w:rsidRPr="00C84433" w:rsidRDefault="00C84433" w:rsidP="00C84433">
            <w:pPr>
              <w:pStyle w:val="TableParagraph"/>
              <w:ind w:left="16" w:right="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Критерии </w:t>
            </w:r>
            <w:proofErr w:type="gramStart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единого</w:t>
            </w:r>
            <w:proofErr w:type="gramEnd"/>
          </w:p>
          <w:p w:rsidR="00C84433" w:rsidRPr="00C84433" w:rsidRDefault="00C84433" w:rsidP="00C84433">
            <w:pPr>
              <w:pStyle w:val="TableParagraph"/>
              <w:ind w:left="16" w:right="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образовательн</w:t>
            </w:r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ого</w:t>
            </w:r>
          </w:p>
          <w:p w:rsidR="00C84433" w:rsidRPr="00C84433" w:rsidRDefault="00C84433" w:rsidP="00C84433">
            <w:pPr>
              <w:pStyle w:val="TableParagraph"/>
              <w:ind w:left="16" w:right="5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пространства</w:t>
            </w:r>
          </w:p>
        </w:tc>
        <w:tc>
          <w:tcPr>
            <w:tcW w:w="1640" w:type="dxa"/>
          </w:tcPr>
          <w:p w:rsidR="00C84433" w:rsidRPr="00C84433" w:rsidRDefault="00C84433" w:rsidP="00C84433">
            <w:pPr>
              <w:pStyle w:val="TableParagraph"/>
              <w:spacing w:before="27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4433" w:rsidRPr="00C84433" w:rsidRDefault="00C84433" w:rsidP="00C84433">
            <w:pPr>
              <w:pStyle w:val="TableParagraph"/>
              <w:spacing w:before="1"/>
              <w:ind w:left="10" w:right="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Направления</w:t>
            </w:r>
          </w:p>
        </w:tc>
        <w:tc>
          <w:tcPr>
            <w:tcW w:w="1641" w:type="dxa"/>
          </w:tcPr>
          <w:p w:rsidR="00C84433" w:rsidRPr="00C84433" w:rsidRDefault="00C84433" w:rsidP="00C84433">
            <w:pPr>
              <w:pStyle w:val="TableParagraph"/>
              <w:spacing w:before="27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4433" w:rsidRPr="00C84433" w:rsidRDefault="00C84433" w:rsidP="00C84433">
            <w:pPr>
              <w:pStyle w:val="TableParagraph"/>
              <w:spacing w:before="1"/>
              <w:ind w:left="1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Мероприятия</w:t>
            </w:r>
          </w:p>
        </w:tc>
        <w:tc>
          <w:tcPr>
            <w:tcW w:w="1134" w:type="dxa"/>
          </w:tcPr>
          <w:p w:rsidR="00C84433" w:rsidRPr="00C84433" w:rsidRDefault="00C84433" w:rsidP="00C84433">
            <w:pPr>
              <w:pStyle w:val="TableParagraph"/>
              <w:spacing w:before="1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4433" w:rsidRPr="00C84433" w:rsidRDefault="00C84433" w:rsidP="00C84433">
            <w:pPr>
              <w:pStyle w:val="TableParagraph"/>
              <w:ind w:left="172" w:right="112" w:hanging="3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gramStart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Ответст</w:t>
            </w:r>
            <w:proofErr w:type="spellEnd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венные</w:t>
            </w:r>
            <w:proofErr w:type="gramEnd"/>
          </w:p>
        </w:tc>
        <w:tc>
          <w:tcPr>
            <w:tcW w:w="868" w:type="dxa"/>
          </w:tcPr>
          <w:p w:rsidR="00C84433" w:rsidRPr="00C84433" w:rsidRDefault="00C84433" w:rsidP="00C84433">
            <w:pPr>
              <w:pStyle w:val="TableParagraph"/>
              <w:spacing w:before="13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C84433" w:rsidRPr="00C84433" w:rsidRDefault="00C84433" w:rsidP="00C84433">
            <w:pPr>
              <w:pStyle w:val="TableParagraph"/>
              <w:ind w:left="356" w:right="124" w:hanging="21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Срок </w:t>
            </w:r>
            <w:r w:rsidRPr="00C8443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и</w:t>
            </w:r>
          </w:p>
        </w:tc>
        <w:tc>
          <w:tcPr>
            <w:tcW w:w="2355" w:type="dxa"/>
          </w:tcPr>
          <w:p w:rsidR="00C84433" w:rsidRPr="00C84433" w:rsidRDefault="00C84433" w:rsidP="00C84433">
            <w:pPr>
              <w:pStyle w:val="TableParagraph"/>
              <w:spacing w:before="275"/>
              <w:ind w:left="138" w:right="121" w:firstLine="3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Инструменты 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 xml:space="preserve">мотивациишкольной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команды</w:t>
            </w:r>
          </w:p>
        </w:tc>
      </w:tr>
      <w:tr w:rsidR="00C84433" w:rsidRPr="00C84433" w:rsidTr="00722C37">
        <w:trPr>
          <w:trHeight w:val="291"/>
        </w:trPr>
        <w:tc>
          <w:tcPr>
            <w:tcW w:w="384" w:type="dxa"/>
          </w:tcPr>
          <w:p w:rsidR="00C84433" w:rsidRPr="00C84433" w:rsidRDefault="00C84433" w:rsidP="00C84433">
            <w:pPr>
              <w:pStyle w:val="TableParagraph"/>
              <w:ind w:left="32" w:right="2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1</w:t>
            </w:r>
          </w:p>
        </w:tc>
        <w:tc>
          <w:tcPr>
            <w:tcW w:w="1672" w:type="dxa"/>
          </w:tcPr>
          <w:p w:rsidR="00C84433" w:rsidRPr="00C84433" w:rsidRDefault="00C84433" w:rsidP="00C84433">
            <w:pPr>
              <w:pStyle w:val="TableParagraph"/>
              <w:ind w:left="16" w:right="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:rsidR="00C84433" w:rsidRPr="00C84433" w:rsidRDefault="00C84433" w:rsidP="00C84433">
            <w:pPr>
              <w:pStyle w:val="TableParagraph"/>
              <w:ind w:left="1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3</w:t>
            </w:r>
          </w:p>
        </w:tc>
        <w:tc>
          <w:tcPr>
            <w:tcW w:w="1641" w:type="dxa"/>
          </w:tcPr>
          <w:p w:rsidR="00C84433" w:rsidRPr="00C84433" w:rsidRDefault="00C84433" w:rsidP="00C84433">
            <w:pPr>
              <w:pStyle w:val="TableParagraph"/>
              <w:ind w:left="11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C84433" w:rsidRPr="00C84433" w:rsidRDefault="00C84433" w:rsidP="00C84433">
            <w:pPr>
              <w:pStyle w:val="TableParagraph"/>
              <w:ind w:left="1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5</w:t>
            </w:r>
          </w:p>
        </w:tc>
        <w:tc>
          <w:tcPr>
            <w:tcW w:w="868" w:type="dxa"/>
          </w:tcPr>
          <w:p w:rsidR="00C84433" w:rsidRPr="00C84433" w:rsidRDefault="00C84433" w:rsidP="00C84433">
            <w:pPr>
              <w:pStyle w:val="TableParagraph"/>
              <w:ind w:left="15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6</w:t>
            </w:r>
          </w:p>
        </w:tc>
        <w:tc>
          <w:tcPr>
            <w:tcW w:w="2355" w:type="dxa"/>
          </w:tcPr>
          <w:p w:rsidR="00C84433" w:rsidRPr="00C84433" w:rsidRDefault="00C84433" w:rsidP="00C84433">
            <w:pPr>
              <w:pStyle w:val="TableParagraph"/>
              <w:ind w:left="138" w:right="120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b/>
                <w:spacing w:val="-10"/>
                <w:sz w:val="20"/>
                <w:szCs w:val="20"/>
              </w:rPr>
              <w:t>7</w:t>
            </w:r>
          </w:p>
        </w:tc>
      </w:tr>
      <w:tr w:rsidR="00C84433" w:rsidRPr="00AE0411" w:rsidTr="00722C37">
        <w:trPr>
          <w:trHeight w:val="2826"/>
        </w:trPr>
        <w:tc>
          <w:tcPr>
            <w:tcW w:w="384" w:type="dxa"/>
            <w:vMerge w:val="restart"/>
          </w:tcPr>
          <w:p w:rsidR="00C84433" w:rsidRPr="00C84433" w:rsidRDefault="00C84433" w:rsidP="00C84433">
            <w:pPr>
              <w:pStyle w:val="TableParagraph"/>
              <w:spacing w:before="1"/>
              <w:ind w:left="107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b/>
                <w:spacing w:val="-5"/>
                <w:sz w:val="20"/>
                <w:szCs w:val="20"/>
              </w:rPr>
              <w:t>1.</w:t>
            </w:r>
          </w:p>
        </w:tc>
        <w:tc>
          <w:tcPr>
            <w:tcW w:w="1672" w:type="dxa"/>
            <w:vMerge w:val="restart"/>
          </w:tcPr>
          <w:p w:rsidR="00C84433" w:rsidRPr="005829E1" w:rsidRDefault="00C84433" w:rsidP="005829E1">
            <w:pPr>
              <w:pStyle w:val="TableParagraph"/>
              <w:spacing w:before="1"/>
              <w:ind w:left="108"/>
              <w:contextualSpacing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ЗНАНИЕ</w:t>
            </w:r>
          </w:p>
        </w:tc>
        <w:tc>
          <w:tcPr>
            <w:tcW w:w="1640" w:type="dxa"/>
          </w:tcPr>
          <w:p w:rsidR="00C84433" w:rsidRPr="00C84433" w:rsidRDefault="00C84433" w:rsidP="00C84433">
            <w:pPr>
              <w:pStyle w:val="TableParagraph"/>
              <w:tabs>
                <w:tab w:val="left" w:pos="1491"/>
              </w:tabs>
              <w:spacing w:before="1"/>
              <w:ind w:left="108" w:right="96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Рабочие программы</w:t>
            </w:r>
            <w:r w:rsidRPr="00C8443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по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учебным предметам</w:t>
            </w:r>
          </w:p>
        </w:tc>
        <w:tc>
          <w:tcPr>
            <w:tcW w:w="1641" w:type="dxa"/>
          </w:tcPr>
          <w:p w:rsidR="00C84433" w:rsidRPr="00C84433" w:rsidRDefault="00C84433" w:rsidP="00C84433">
            <w:pPr>
              <w:pStyle w:val="TableParagraph"/>
              <w:spacing w:before="1"/>
              <w:ind w:right="34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Разработка программ (Конструктор рабочих программ)</w:t>
            </w:r>
          </w:p>
          <w:p w:rsidR="00C84433" w:rsidRDefault="00C84433" w:rsidP="00C84433">
            <w:pPr>
              <w:pStyle w:val="TableParagraph"/>
              <w:ind w:right="10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-4классы,</w:t>
            </w:r>
          </w:p>
          <w:p w:rsidR="00C84433" w:rsidRDefault="00C84433" w:rsidP="00C84433">
            <w:pPr>
              <w:pStyle w:val="TableParagraph"/>
              <w:ind w:right="100"/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 xml:space="preserve">6-9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классы</w:t>
            </w:r>
          </w:p>
          <w:p w:rsidR="00C84433" w:rsidRPr="00C84433" w:rsidRDefault="00C84433" w:rsidP="00C84433">
            <w:pPr>
              <w:pStyle w:val="TableParagraph"/>
              <w:ind w:right="10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10-11классы</w:t>
            </w:r>
          </w:p>
        </w:tc>
        <w:tc>
          <w:tcPr>
            <w:tcW w:w="1134" w:type="dxa"/>
          </w:tcPr>
          <w:p w:rsidR="00C84433" w:rsidRPr="00C84433" w:rsidRDefault="00C84433" w:rsidP="00C84433">
            <w:pPr>
              <w:pStyle w:val="TableParagraph"/>
              <w:tabs>
                <w:tab w:val="left" w:pos="791"/>
              </w:tabs>
              <w:spacing w:before="1"/>
              <w:ind w:left="110" w:right="9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Заместит </w:t>
            </w:r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ели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директо</w:t>
            </w:r>
            <w:r w:rsidRPr="00C8443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рапо </w:t>
            </w:r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УВР,</w:t>
            </w:r>
          </w:p>
          <w:p w:rsidR="00C84433" w:rsidRPr="00C84433" w:rsidRDefault="00C84433" w:rsidP="00C84433">
            <w:pPr>
              <w:pStyle w:val="TableParagraph"/>
              <w:ind w:left="110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учителя- предмет </w:t>
            </w:r>
            <w:proofErr w:type="spellStart"/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868" w:type="dxa"/>
          </w:tcPr>
          <w:p w:rsidR="00C84433" w:rsidRPr="00C84433" w:rsidRDefault="00C84433" w:rsidP="00C84433">
            <w:pPr>
              <w:pStyle w:val="TableParagraph"/>
              <w:spacing w:before="1"/>
              <w:ind w:left="125" w:right="103" w:firstLine="15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До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01.09.</w:t>
            </w:r>
          </w:p>
        </w:tc>
        <w:tc>
          <w:tcPr>
            <w:tcW w:w="2355" w:type="dxa"/>
          </w:tcPr>
          <w:p w:rsidR="00C84433" w:rsidRPr="00C84433" w:rsidRDefault="00C84433" w:rsidP="00C84433">
            <w:pPr>
              <w:pStyle w:val="TableParagraph"/>
              <w:spacing w:before="1"/>
              <w:ind w:right="17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Синхронизирован 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 xml:space="preserve">процесс введения </w:t>
            </w:r>
            <w:proofErr w:type="gramStart"/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обновленных</w:t>
            </w:r>
            <w:proofErr w:type="gramEnd"/>
            <w:r w:rsidRPr="00C84433">
              <w:rPr>
                <w:rFonts w:asciiTheme="minorHAnsi" w:hAnsiTheme="minorHAnsi" w:cstheme="minorHAnsi"/>
                <w:sz w:val="20"/>
                <w:szCs w:val="20"/>
              </w:rPr>
              <w:t xml:space="preserve"> ФГОС. Ознакомлениесбазой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электронных 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 xml:space="preserve">конспектов уроков по </w:t>
            </w:r>
            <w:proofErr w:type="gramStart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обновленным</w:t>
            </w:r>
            <w:proofErr w:type="gramEnd"/>
          </w:p>
          <w:p w:rsidR="00C84433" w:rsidRPr="00C84433" w:rsidRDefault="00C84433" w:rsidP="00C84433">
            <w:pPr>
              <w:pStyle w:val="TableParagraph"/>
              <w:ind w:right="12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ФГОСповсем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учебны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 xml:space="preserve">м предметам, </w:t>
            </w:r>
            <w:proofErr w:type="gramStart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разработанной</w:t>
            </w:r>
            <w:proofErr w:type="gramEnd"/>
          </w:p>
          <w:p w:rsidR="00C84433" w:rsidRPr="00C84433" w:rsidRDefault="00C84433" w:rsidP="00C84433">
            <w:pPr>
              <w:pStyle w:val="TableParagraph"/>
              <w:ind w:right="40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«Академией </w:t>
            </w:r>
            <w:proofErr w:type="spellStart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Минпросвещения</w:t>
            </w:r>
            <w:proofErr w:type="spellEnd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России».</w:t>
            </w:r>
          </w:p>
        </w:tc>
      </w:tr>
      <w:tr w:rsidR="00C84433" w:rsidRPr="00AE0411" w:rsidTr="00722C37">
        <w:trPr>
          <w:trHeight w:val="1830"/>
        </w:trPr>
        <w:tc>
          <w:tcPr>
            <w:tcW w:w="384" w:type="dxa"/>
            <w:vMerge/>
            <w:tcBorders>
              <w:top w:val="nil"/>
            </w:tcBorders>
          </w:tcPr>
          <w:p w:rsidR="00C84433" w:rsidRPr="00C84433" w:rsidRDefault="00C84433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vMerge/>
            <w:tcBorders>
              <w:top w:val="nil"/>
            </w:tcBorders>
          </w:tcPr>
          <w:p w:rsidR="00C84433" w:rsidRPr="00C84433" w:rsidRDefault="00C84433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C84433" w:rsidRPr="00C84433" w:rsidRDefault="00C84433" w:rsidP="00C84433">
            <w:pPr>
              <w:pStyle w:val="TableParagraph"/>
              <w:tabs>
                <w:tab w:val="left" w:pos="1491"/>
              </w:tabs>
              <w:spacing w:before="1"/>
              <w:ind w:left="109" w:right="97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Рабочие программы</w:t>
            </w:r>
            <w:r w:rsidRPr="00C8443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по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учебным предметам (углубленный уровень)</w:t>
            </w:r>
          </w:p>
        </w:tc>
        <w:tc>
          <w:tcPr>
            <w:tcW w:w="1641" w:type="dxa"/>
          </w:tcPr>
          <w:p w:rsidR="00C84433" w:rsidRPr="00C84433" w:rsidRDefault="00C84433" w:rsidP="00C84433">
            <w:pPr>
              <w:pStyle w:val="TableParagraph"/>
              <w:spacing w:before="1"/>
              <w:ind w:right="344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Разработка программ (Конструктор рабочих программ)</w:t>
            </w:r>
          </w:p>
          <w:p w:rsidR="00C84433" w:rsidRPr="00C84433" w:rsidRDefault="00C84433" w:rsidP="00C84433">
            <w:pPr>
              <w:pStyle w:val="TableParagraph"/>
              <w:ind w:left="1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10-11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классы,</w:t>
            </w:r>
          </w:p>
        </w:tc>
        <w:tc>
          <w:tcPr>
            <w:tcW w:w="1134" w:type="dxa"/>
          </w:tcPr>
          <w:p w:rsidR="00C84433" w:rsidRPr="00C84433" w:rsidRDefault="00C84433" w:rsidP="00C84433">
            <w:pPr>
              <w:pStyle w:val="TableParagraph"/>
              <w:tabs>
                <w:tab w:val="left" w:pos="791"/>
              </w:tabs>
              <w:spacing w:before="1"/>
              <w:ind w:left="110" w:right="9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Заместит </w:t>
            </w:r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ель</w:t>
            </w:r>
            <w:r w:rsidR="003558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директо</w:t>
            </w:r>
            <w:r w:rsidRPr="00C8443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>рапо</w:t>
            </w:r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УВР</w:t>
            </w:r>
            <w:proofErr w:type="spellEnd"/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,</w:t>
            </w:r>
          </w:p>
          <w:p w:rsidR="00C84433" w:rsidRPr="00C84433" w:rsidRDefault="00C84433" w:rsidP="00C84433">
            <w:pPr>
              <w:pStyle w:val="TableParagraph"/>
              <w:ind w:left="110" w:right="13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учителя- предмет </w:t>
            </w:r>
            <w:proofErr w:type="spellStart"/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ники</w:t>
            </w:r>
            <w:proofErr w:type="spellEnd"/>
          </w:p>
        </w:tc>
        <w:tc>
          <w:tcPr>
            <w:tcW w:w="868" w:type="dxa"/>
          </w:tcPr>
          <w:p w:rsidR="00C84433" w:rsidRPr="00C84433" w:rsidRDefault="00C84433" w:rsidP="00C84433">
            <w:pPr>
              <w:pStyle w:val="TableParagraph"/>
              <w:spacing w:before="1"/>
              <w:ind w:left="125" w:right="103" w:firstLine="15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6"/>
                <w:sz w:val="20"/>
                <w:szCs w:val="20"/>
              </w:rPr>
              <w:t xml:space="preserve">До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01.09.</w:t>
            </w:r>
          </w:p>
        </w:tc>
        <w:tc>
          <w:tcPr>
            <w:tcW w:w="2355" w:type="dxa"/>
          </w:tcPr>
          <w:p w:rsidR="00C84433" w:rsidRPr="00C84433" w:rsidRDefault="00C84433" w:rsidP="00C84433">
            <w:pPr>
              <w:pStyle w:val="TableParagraph"/>
              <w:spacing w:before="1"/>
              <w:ind w:left="142" w:right="11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 xml:space="preserve">Сниженанагрузкана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учителя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приподготовке к учебномузанятию.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Аккумулиров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аны эффективные приемы и</w:t>
            </w:r>
          </w:p>
          <w:p w:rsidR="00C84433" w:rsidRPr="00C84433" w:rsidRDefault="00C84433" w:rsidP="00C84433">
            <w:pPr>
              <w:pStyle w:val="TableParagraph"/>
              <w:ind w:left="138" w:right="119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Методы</w:t>
            </w:r>
            <w:r w:rsidR="00355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обучения</w:t>
            </w:r>
            <w:r w:rsidR="00355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на</w:t>
            </w:r>
            <w:r w:rsidR="00355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ед</w:t>
            </w:r>
            <w:proofErr w:type="spellEnd"/>
            <w:proofErr w:type="gramEnd"/>
            <w:r w:rsidRPr="00C84433">
              <w:rPr>
                <w:rFonts w:asciiTheme="minorHAnsi" w:hAnsiTheme="minorHAnsi" w:cstheme="minorHAnsi"/>
                <w:sz w:val="20"/>
                <w:szCs w:val="20"/>
              </w:rPr>
              <w:t xml:space="preserve"> иной цифровой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платформе.</w:t>
            </w:r>
          </w:p>
        </w:tc>
      </w:tr>
      <w:tr w:rsidR="00C84433" w:rsidRPr="00C84433" w:rsidTr="00722C37">
        <w:trPr>
          <w:trHeight w:val="1119"/>
        </w:trPr>
        <w:tc>
          <w:tcPr>
            <w:tcW w:w="384" w:type="dxa"/>
            <w:vMerge/>
            <w:tcBorders>
              <w:top w:val="nil"/>
              <w:bottom w:val="nil"/>
            </w:tcBorders>
          </w:tcPr>
          <w:p w:rsidR="00C84433" w:rsidRPr="00C84433" w:rsidRDefault="00C84433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vMerge/>
            <w:tcBorders>
              <w:top w:val="nil"/>
              <w:bottom w:val="nil"/>
            </w:tcBorders>
          </w:tcPr>
          <w:p w:rsidR="00C84433" w:rsidRPr="00C84433" w:rsidRDefault="00C84433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C84433" w:rsidRPr="00C84433" w:rsidRDefault="00C84433" w:rsidP="00C84433">
            <w:pPr>
              <w:pStyle w:val="TableParagraph"/>
              <w:ind w:left="109" w:right="291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Единое календарно- тематическое планирование</w:t>
            </w:r>
          </w:p>
        </w:tc>
        <w:tc>
          <w:tcPr>
            <w:tcW w:w="1641" w:type="dxa"/>
          </w:tcPr>
          <w:p w:rsidR="00C84433" w:rsidRPr="00C84433" w:rsidRDefault="00C84433" w:rsidP="005829E1">
            <w:pPr>
              <w:pStyle w:val="TableParagraph"/>
              <w:ind w:right="30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Разработка единого календарн</w:t>
            </w:r>
            <w:proofErr w:type="gramStart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о-</w:t>
            </w:r>
            <w:proofErr w:type="gramEnd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 тематического</w:t>
            </w:r>
          </w:p>
          <w:p w:rsidR="00C84433" w:rsidRPr="00C84433" w:rsidRDefault="00C84433" w:rsidP="005829E1">
            <w:pPr>
              <w:pStyle w:val="Table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планирования</w:t>
            </w:r>
          </w:p>
        </w:tc>
        <w:tc>
          <w:tcPr>
            <w:tcW w:w="1134" w:type="dxa"/>
          </w:tcPr>
          <w:p w:rsidR="00C84433" w:rsidRPr="00C84433" w:rsidRDefault="00C84433" w:rsidP="00C84433">
            <w:pPr>
              <w:pStyle w:val="TableParagraph"/>
              <w:tabs>
                <w:tab w:val="left" w:pos="791"/>
              </w:tabs>
              <w:ind w:left="110" w:right="9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 xml:space="preserve">Заместит </w:t>
            </w:r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ель </w:t>
            </w:r>
            <w:proofErr w:type="spellStart"/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директо</w:t>
            </w:r>
            <w:r w:rsidRPr="00C84433">
              <w:rPr>
                <w:rFonts w:asciiTheme="minorHAnsi" w:hAnsiTheme="minorHAnsi" w:cstheme="minorHAnsi"/>
                <w:spacing w:val="-5"/>
                <w:sz w:val="20"/>
                <w:szCs w:val="20"/>
              </w:rPr>
              <w:t>рапо</w:t>
            </w:r>
            <w:proofErr w:type="spellEnd"/>
          </w:p>
          <w:p w:rsidR="00C84433" w:rsidRPr="00C84433" w:rsidRDefault="00C84433" w:rsidP="00355813">
            <w:pPr>
              <w:pStyle w:val="TableParagraph"/>
              <w:ind w:left="110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УВР,</w:t>
            </w:r>
            <w:r w:rsidR="003558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355813">
              <w:rPr>
                <w:rFonts w:asciiTheme="minorHAnsi" w:hAnsiTheme="minorHAnsi" w:cstheme="minorHAnsi"/>
                <w:spacing w:val="-4"/>
                <w:sz w:val="20"/>
                <w:szCs w:val="20"/>
              </w:rPr>
              <w:t>р</w:t>
            </w:r>
            <w:r w:rsidR="005829E1" w:rsidRPr="005829E1">
              <w:rPr>
                <w:spacing w:val="-2"/>
                <w:sz w:val="20"/>
              </w:rPr>
              <w:t>уководители</w:t>
            </w:r>
            <w:r w:rsidR="005829E1" w:rsidRPr="005829E1">
              <w:rPr>
                <w:spacing w:val="-6"/>
                <w:sz w:val="20"/>
              </w:rPr>
              <w:t>МО</w:t>
            </w:r>
            <w:proofErr w:type="spellEnd"/>
          </w:p>
        </w:tc>
        <w:tc>
          <w:tcPr>
            <w:tcW w:w="868" w:type="dxa"/>
          </w:tcPr>
          <w:p w:rsidR="00C84433" w:rsidRPr="00C84433" w:rsidRDefault="00C84433" w:rsidP="00C84433">
            <w:pPr>
              <w:pStyle w:val="TableParagraph"/>
              <w:ind w:left="372" w:right="94" w:hanging="252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Авгус</w:t>
            </w:r>
            <w:r w:rsidRPr="00C84433">
              <w:rPr>
                <w:rFonts w:asciiTheme="minorHAnsi" w:hAnsiTheme="minorHAnsi" w:cstheme="minorHAnsi"/>
                <w:spacing w:val="-10"/>
                <w:sz w:val="20"/>
                <w:szCs w:val="20"/>
              </w:rPr>
              <w:t>т</w:t>
            </w:r>
          </w:p>
        </w:tc>
        <w:tc>
          <w:tcPr>
            <w:tcW w:w="2355" w:type="dxa"/>
          </w:tcPr>
          <w:p w:rsidR="00C84433" w:rsidRPr="00C84433" w:rsidRDefault="00C84433" w:rsidP="00C84433">
            <w:pPr>
              <w:pStyle w:val="TableParagraph"/>
              <w:ind w:left="897" w:hanging="728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Снижение</w:t>
            </w:r>
            <w:r w:rsidR="00355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>нагрузки</w:t>
            </w:r>
            <w:r w:rsidR="0035581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84433">
              <w:rPr>
                <w:rFonts w:asciiTheme="minorHAnsi" w:hAnsiTheme="minorHAnsi" w:cstheme="minorHAnsi"/>
                <w:sz w:val="20"/>
                <w:szCs w:val="20"/>
              </w:rPr>
              <w:t xml:space="preserve">на </w:t>
            </w:r>
            <w:r w:rsidRPr="00C84433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учителя.</w:t>
            </w:r>
          </w:p>
        </w:tc>
      </w:tr>
      <w:tr w:rsidR="005829E1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829E1" w:rsidRPr="005829E1" w:rsidRDefault="005829E1" w:rsidP="005829E1">
            <w:pPr>
              <w:pStyle w:val="TableParagraph"/>
              <w:tabs>
                <w:tab w:val="left" w:pos="1491"/>
              </w:tabs>
              <w:ind w:right="97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Расширить спектр програм</w:t>
            </w:r>
            <w:r>
              <w:rPr>
                <w:spacing w:val="-2"/>
                <w:sz w:val="20"/>
              </w:rPr>
              <w:t xml:space="preserve">м </w:t>
            </w:r>
            <w:r w:rsidRPr="005829E1">
              <w:rPr>
                <w:spacing w:val="-6"/>
                <w:sz w:val="20"/>
              </w:rPr>
              <w:t xml:space="preserve">по </w:t>
            </w:r>
            <w:r w:rsidRPr="005829E1">
              <w:rPr>
                <w:spacing w:val="-2"/>
                <w:sz w:val="20"/>
              </w:rPr>
              <w:t>внеурочной деятельности</w:t>
            </w:r>
          </w:p>
        </w:tc>
        <w:tc>
          <w:tcPr>
            <w:tcW w:w="1641" w:type="dxa"/>
          </w:tcPr>
          <w:p w:rsidR="005829E1" w:rsidRPr="005829E1" w:rsidRDefault="005829E1" w:rsidP="005829E1">
            <w:pPr>
              <w:pStyle w:val="TableParagraph"/>
              <w:ind w:right="217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 xml:space="preserve">Внести внеурочную </w:t>
            </w:r>
            <w:r w:rsidRPr="005829E1">
              <w:rPr>
                <w:sz w:val="20"/>
              </w:rPr>
              <w:t xml:space="preserve">деятельностьпо </w:t>
            </w:r>
            <w:r w:rsidRPr="005829E1">
              <w:rPr>
                <w:spacing w:val="-2"/>
                <w:sz w:val="20"/>
              </w:rPr>
              <w:t>предмету</w:t>
            </w:r>
          </w:p>
          <w:p w:rsidR="005829E1" w:rsidRPr="005829E1" w:rsidRDefault="005829E1" w:rsidP="005829E1">
            <w:pPr>
              <w:pStyle w:val="TableParagraph"/>
              <w:ind w:right="60"/>
              <w:rPr>
                <w:sz w:val="20"/>
              </w:rPr>
            </w:pPr>
            <w:r>
              <w:rPr>
                <w:sz w:val="20"/>
              </w:rPr>
              <w:t>«Разговор о</w:t>
            </w:r>
            <w:r w:rsidRPr="005829E1">
              <w:rPr>
                <w:spacing w:val="-2"/>
                <w:sz w:val="20"/>
              </w:rPr>
              <w:t>важном».</w:t>
            </w:r>
          </w:p>
          <w:p w:rsidR="005829E1" w:rsidRPr="005829E1" w:rsidRDefault="005829E1" w:rsidP="005829E1">
            <w:pPr>
              <w:pStyle w:val="TableParagraph"/>
              <w:ind w:right="107"/>
              <w:rPr>
                <w:sz w:val="20"/>
              </w:rPr>
            </w:pPr>
            <w:r w:rsidRPr="005829E1">
              <w:rPr>
                <w:sz w:val="20"/>
              </w:rPr>
              <w:t>Внести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 xml:space="preserve">изменения в штатное </w:t>
            </w:r>
            <w:r w:rsidRPr="005829E1">
              <w:rPr>
                <w:spacing w:val="-2"/>
                <w:sz w:val="20"/>
              </w:rPr>
              <w:t>расписание.</w:t>
            </w:r>
          </w:p>
          <w:p w:rsidR="005829E1" w:rsidRPr="005829E1" w:rsidRDefault="005829E1" w:rsidP="005829E1">
            <w:pPr>
              <w:pStyle w:val="TableParagraph"/>
              <w:ind w:right="334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 xml:space="preserve">Составить </w:t>
            </w:r>
            <w:r w:rsidRPr="005829E1">
              <w:rPr>
                <w:sz w:val="20"/>
              </w:rPr>
              <w:t xml:space="preserve">программупо </w:t>
            </w:r>
            <w:r w:rsidRPr="005829E1">
              <w:rPr>
                <w:spacing w:val="-2"/>
                <w:sz w:val="20"/>
              </w:rPr>
              <w:t>внеурочной деятельности</w:t>
            </w:r>
          </w:p>
          <w:p w:rsidR="005829E1" w:rsidRPr="005829E1" w:rsidRDefault="005829E1" w:rsidP="005829E1">
            <w:pPr>
              <w:pStyle w:val="TableParagraph"/>
              <w:spacing w:line="270" w:lineRule="atLeast"/>
              <w:ind w:right="302"/>
              <w:rPr>
                <w:sz w:val="20"/>
              </w:rPr>
            </w:pPr>
            <w:r>
              <w:rPr>
                <w:sz w:val="20"/>
              </w:rPr>
              <w:t>«Разговор о</w:t>
            </w:r>
            <w:r w:rsidRPr="005829E1">
              <w:rPr>
                <w:spacing w:val="-2"/>
                <w:sz w:val="20"/>
              </w:rPr>
              <w:t>важном».</w:t>
            </w:r>
          </w:p>
        </w:tc>
        <w:tc>
          <w:tcPr>
            <w:tcW w:w="1134" w:type="dxa"/>
          </w:tcPr>
          <w:p w:rsidR="005829E1" w:rsidRPr="005829E1" w:rsidRDefault="005829E1" w:rsidP="005829E1">
            <w:pPr>
              <w:pStyle w:val="TableParagraph"/>
              <w:ind w:right="91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 xml:space="preserve">Заместит </w:t>
            </w:r>
            <w:r w:rsidRPr="005829E1">
              <w:rPr>
                <w:spacing w:val="-4"/>
                <w:sz w:val="20"/>
              </w:rPr>
              <w:t xml:space="preserve">ель </w:t>
            </w:r>
            <w:r w:rsidRPr="005829E1">
              <w:rPr>
                <w:spacing w:val="-2"/>
                <w:sz w:val="20"/>
              </w:rPr>
              <w:t>директо</w:t>
            </w:r>
            <w:r w:rsidRPr="005829E1">
              <w:rPr>
                <w:sz w:val="20"/>
              </w:rPr>
              <w:t xml:space="preserve">ра по ВР </w:t>
            </w:r>
            <w:r w:rsidRPr="005829E1">
              <w:rPr>
                <w:spacing w:val="-2"/>
                <w:sz w:val="20"/>
              </w:rPr>
              <w:t xml:space="preserve">учителя- предмет </w:t>
            </w:r>
            <w:proofErr w:type="spellStart"/>
            <w:r w:rsidRPr="005829E1">
              <w:rPr>
                <w:spacing w:val="-4"/>
                <w:sz w:val="20"/>
              </w:rPr>
              <w:t>ники</w:t>
            </w:r>
            <w:proofErr w:type="spellEnd"/>
          </w:p>
        </w:tc>
        <w:tc>
          <w:tcPr>
            <w:tcW w:w="868" w:type="dxa"/>
          </w:tcPr>
          <w:p w:rsidR="005829E1" w:rsidRPr="005829E1" w:rsidRDefault="005829E1" w:rsidP="005829E1">
            <w:pPr>
              <w:pStyle w:val="TableParagraph"/>
              <w:ind w:right="130"/>
              <w:jc w:val="both"/>
              <w:rPr>
                <w:sz w:val="20"/>
              </w:rPr>
            </w:pPr>
            <w:r>
              <w:rPr>
                <w:spacing w:val="-4"/>
                <w:sz w:val="20"/>
              </w:rPr>
              <w:t>Май- сентя</w:t>
            </w:r>
            <w:r w:rsidRPr="005829E1">
              <w:rPr>
                <w:spacing w:val="-4"/>
                <w:sz w:val="20"/>
              </w:rPr>
              <w:t>брь</w:t>
            </w:r>
          </w:p>
        </w:tc>
        <w:tc>
          <w:tcPr>
            <w:tcW w:w="2355" w:type="dxa"/>
          </w:tcPr>
          <w:p w:rsidR="005829E1" w:rsidRPr="005829E1" w:rsidRDefault="005829E1" w:rsidP="005829E1">
            <w:pPr>
              <w:pStyle w:val="TableParagraph"/>
              <w:ind w:right="44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Усиление </w:t>
            </w:r>
            <w:r w:rsidRPr="005829E1">
              <w:rPr>
                <w:spacing w:val="-2"/>
                <w:sz w:val="20"/>
              </w:rPr>
              <w:t>патриотического направления воспитательной работы.</w:t>
            </w:r>
          </w:p>
        </w:tc>
      </w:tr>
      <w:tr w:rsidR="005829E1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829E1" w:rsidRPr="005829E1" w:rsidRDefault="005829E1" w:rsidP="005829E1">
            <w:pPr>
              <w:pStyle w:val="TableParagraph"/>
              <w:tabs>
                <w:tab w:val="left" w:pos="1492"/>
              </w:tabs>
              <w:ind w:right="95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Типовое положение</w:t>
            </w:r>
            <w:r w:rsidRPr="005829E1">
              <w:rPr>
                <w:spacing w:val="-6"/>
                <w:sz w:val="20"/>
              </w:rPr>
              <w:t xml:space="preserve">по </w:t>
            </w:r>
            <w:r w:rsidRPr="005829E1">
              <w:rPr>
                <w:spacing w:val="-2"/>
                <w:sz w:val="20"/>
              </w:rPr>
              <w:t>ВСОКО</w:t>
            </w:r>
          </w:p>
        </w:tc>
        <w:tc>
          <w:tcPr>
            <w:tcW w:w="1641" w:type="dxa"/>
          </w:tcPr>
          <w:p w:rsidR="005829E1" w:rsidRPr="005829E1" w:rsidRDefault="005829E1" w:rsidP="005829E1">
            <w:pPr>
              <w:pStyle w:val="TableParagraph"/>
              <w:ind w:right="104"/>
              <w:rPr>
                <w:sz w:val="20"/>
              </w:rPr>
            </w:pPr>
            <w:r w:rsidRPr="005829E1">
              <w:rPr>
                <w:sz w:val="20"/>
              </w:rPr>
              <w:t>Обновить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>систему ВСОКО на</w:t>
            </w:r>
            <w:r>
              <w:rPr>
                <w:sz w:val="20"/>
              </w:rPr>
              <w:t xml:space="preserve"> ш</w:t>
            </w:r>
            <w:r w:rsidRPr="005829E1">
              <w:rPr>
                <w:sz w:val="20"/>
              </w:rPr>
              <w:t>кольном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pacing w:val="-2"/>
                <w:sz w:val="20"/>
              </w:rPr>
              <w:t>уровне</w:t>
            </w:r>
          </w:p>
        </w:tc>
        <w:tc>
          <w:tcPr>
            <w:tcW w:w="1134" w:type="dxa"/>
          </w:tcPr>
          <w:p w:rsidR="005829E1" w:rsidRPr="005829E1" w:rsidRDefault="005829E1" w:rsidP="005829E1">
            <w:pPr>
              <w:pStyle w:val="TableParagraph"/>
              <w:tabs>
                <w:tab w:val="left" w:pos="791"/>
              </w:tabs>
              <w:ind w:right="90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Директо</w:t>
            </w:r>
            <w:r w:rsidRPr="005829E1">
              <w:rPr>
                <w:spacing w:val="-6"/>
                <w:sz w:val="20"/>
              </w:rPr>
              <w:t>р</w:t>
            </w:r>
            <w:proofErr w:type="gramStart"/>
            <w:r w:rsidRPr="005829E1">
              <w:rPr>
                <w:spacing w:val="-6"/>
                <w:sz w:val="20"/>
              </w:rPr>
              <w:t>,</w:t>
            </w:r>
            <w:r w:rsidRPr="005829E1">
              <w:rPr>
                <w:spacing w:val="-2"/>
                <w:sz w:val="20"/>
              </w:rPr>
              <w:t>з</w:t>
            </w:r>
            <w:proofErr w:type="gramEnd"/>
            <w:r w:rsidRPr="005829E1">
              <w:rPr>
                <w:spacing w:val="-2"/>
                <w:sz w:val="20"/>
              </w:rPr>
              <w:t xml:space="preserve">аместит </w:t>
            </w:r>
            <w:r w:rsidRPr="005829E1">
              <w:rPr>
                <w:spacing w:val="-4"/>
                <w:sz w:val="20"/>
              </w:rPr>
              <w:t>ель</w:t>
            </w:r>
            <w:r w:rsidRPr="005829E1">
              <w:rPr>
                <w:spacing w:val="-2"/>
                <w:sz w:val="20"/>
              </w:rPr>
              <w:t>директо</w:t>
            </w:r>
            <w:r w:rsidRPr="005829E1">
              <w:rPr>
                <w:spacing w:val="-5"/>
                <w:sz w:val="20"/>
              </w:rPr>
              <w:t>рапо</w:t>
            </w:r>
          </w:p>
          <w:p w:rsidR="005829E1" w:rsidRPr="005829E1" w:rsidRDefault="005829E1" w:rsidP="005829E1">
            <w:pPr>
              <w:pStyle w:val="TableParagraph"/>
              <w:spacing w:line="257" w:lineRule="exact"/>
              <w:rPr>
                <w:sz w:val="20"/>
              </w:rPr>
            </w:pPr>
            <w:r w:rsidRPr="005829E1">
              <w:rPr>
                <w:spacing w:val="-5"/>
                <w:sz w:val="20"/>
              </w:rPr>
              <w:t>УВР</w:t>
            </w:r>
          </w:p>
        </w:tc>
        <w:tc>
          <w:tcPr>
            <w:tcW w:w="868" w:type="dxa"/>
          </w:tcPr>
          <w:p w:rsidR="005829E1" w:rsidRPr="005829E1" w:rsidRDefault="005829E1" w:rsidP="005829E1">
            <w:pPr>
              <w:pStyle w:val="TableParagraph"/>
              <w:ind w:right="94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Авгус</w:t>
            </w:r>
            <w:r w:rsidRPr="005829E1">
              <w:rPr>
                <w:spacing w:val="-10"/>
                <w:sz w:val="20"/>
              </w:rPr>
              <w:t>т</w:t>
            </w:r>
          </w:p>
        </w:tc>
        <w:tc>
          <w:tcPr>
            <w:tcW w:w="2355" w:type="dxa"/>
          </w:tcPr>
          <w:p w:rsidR="005829E1" w:rsidRPr="005829E1" w:rsidRDefault="005829E1" w:rsidP="005829E1">
            <w:pPr>
              <w:pStyle w:val="TableParagraph"/>
              <w:ind w:right="158"/>
              <w:rPr>
                <w:sz w:val="20"/>
              </w:rPr>
            </w:pPr>
            <w:r w:rsidRPr="005829E1">
              <w:rPr>
                <w:sz w:val="20"/>
              </w:rPr>
              <w:t>Доведение до учителя</w:t>
            </w:r>
            <w:r w:rsidR="00355813">
              <w:rPr>
                <w:sz w:val="20"/>
              </w:rPr>
              <w:t xml:space="preserve"> </w:t>
            </w:r>
            <w:proofErr w:type="gramStart"/>
            <w:r w:rsidRPr="005829E1">
              <w:rPr>
                <w:sz w:val="20"/>
              </w:rPr>
              <w:t>методических</w:t>
            </w:r>
            <w:proofErr w:type="gramEnd"/>
          </w:p>
          <w:p w:rsidR="005829E1" w:rsidRPr="005829E1" w:rsidRDefault="005829E1" w:rsidP="005829E1">
            <w:pPr>
              <w:pStyle w:val="TableParagraph"/>
              <w:ind w:right="235"/>
              <w:rPr>
                <w:sz w:val="20"/>
              </w:rPr>
            </w:pPr>
            <w:r w:rsidRPr="005829E1">
              <w:rPr>
                <w:sz w:val="20"/>
              </w:rPr>
              <w:t xml:space="preserve">рекомендаций по </w:t>
            </w:r>
            <w:r w:rsidRPr="005829E1">
              <w:rPr>
                <w:spacing w:val="-2"/>
                <w:sz w:val="20"/>
              </w:rPr>
              <w:t xml:space="preserve">реализации </w:t>
            </w:r>
            <w:r w:rsidRPr="005829E1">
              <w:rPr>
                <w:sz w:val="20"/>
              </w:rPr>
              <w:t>обновленных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>ФГОС.</w:t>
            </w:r>
          </w:p>
        </w:tc>
      </w:tr>
      <w:tr w:rsidR="005829E1" w:rsidRPr="00C84433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829E1" w:rsidRPr="005829E1" w:rsidRDefault="005829E1" w:rsidP="005829E1">
            <w:pPr>
              <w:pStyle w:val="TableParagraph"/>
              <w:ind w:right="208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 xml:space="preserve">Единые рекомендации </w:t>
            </w:r>
            <w:r w:rsidRPr="005829E1">
              <w:rPr>
                <w:spacing w:val="-6"/>
                <w:sz w:val="20"/>
              </w:rPr>
              <w:t xml:space="preserve">по </w:t>
            </w:r>
            <w:r w:rsidRPr="005829E1">
              <w:rPr>
                <w:spacing w:val="-2"/>
                <w:sz w:val="20"/>
              </w:rPr>
              <w:t>контрольным работам</w:t>
            </w:r>
          </w:p>
        </w:tc>
        <w:tc>
          <w:tcPr>
            <w:tcW w:w="1641" w:type="dxa"/>
          </w:tcPr>
          <w:p w:rsidR="005829E1" w:rsidRPr="005829E1" w:rsidRDefault="005829E1" w:rsidP="005829E1">
            <w:pPr>
              <w:pStyle w:val="TableParagraph"/>
              <w:ind w:right="159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 xml:space="preserve">Разработать единые </w:t>
            </w:r>
            <w:r w:rsidRPr="005829E1">
              <w:rPr>
                <w:sz w:val="20"/>
              </w:rPr>
              <w:t>рекомендации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 xml:space="preserve">по </w:t>
            </w:r>
            <w:r w:rsidRPr="005829E1">
              <w:rPr>
                <w:spacing w:val="-2"/>
                <w:sz w:val="20"/>
              </w:rPr>
              <w:t>контрольным работам, модульным зачетам</w:t>
            </w:r>
          </w:p>
        </w:tc>
        <w:tc>
          <w:tcPr>
            <w:tcW w:w="1134" w:type="dxa"/>
          </w:tcPr>
          <w:p w:rsidR="005829E1" w:rsidRDefault="005829E1" w:rsidP="005829E1">
            <w:pPr>
              <w:pStyle w:val="TableParagraph"/>
              <w:tabs>
                <w:tab w:val="left" w:pos="791"/>
              </w:tabs>
              <w:ind w:right="90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 xml:space="preserve">Заместит </w:t>
            </w:r>
            <w:r w:rsidRPr="005829E1">
              <w:rPr>
                <w:spacing w:val="-4"/>
                <w:sz w:val="20"/>
              </w:rPr>
              <w:t xml:space="preserve">ель </w:t>
            </w:r>
            <w:r w:rsidRPr="005829E1">
              <w:rPr>
                <w:spacing w:val="-2"/>
                <w:sz w:val="20"/>
              </w:rPr>
              <w:t>директо</w:t>
            </w:r>
            <w:r w:rsidRPr="005829E1">
              <w:rPr>
                <w:spacing w:val="-6"/>
                <w:sz w:val="20"/>
              </w:rPr>
              <w:t xml:space="preserve">рапо </w:t>
            </w:r>
            <w:r w:rsidRPr="005829E1">
              <w:rPr>
                <w:spacing w:val="-4"/>
                <w:sz w:val="20"/>
              </w:rPr>
              <w:t>УВР,</w:t>
            </w:r>
          </w:p>
          <w:p w:rsidR="005829E1" w:rsidRPr="005829E1" w:rsidRDefault="005829E1" w:rsidP="005829E1">
            <w:pPr>
              <w:pStyle w:val="TableParagraph"/>
              <w:tabs>
                <w:tab w:val="left" w:pos="791"/>
              </w:tabs>
              <w:ind w:right="90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руководители</w:t>
            </w:r>
            <w:r w:rsidRPr="005829E1">
              <w:rPr>
                <w:spacing w:val="-6"/>
                <w:sz w:val="20"/>
              </w:rPr>
              <w:t>МО</w:t>
            </w:r>
          </w:p>
        </w:tc>
        <w:tc>
          <w:tcPr>
            <w:tcW w:w="868" w:type="dxa"/>
          </w:tcPr>
          <w:p w:rsidR="005829E1" w:rsidRPr="005829E1" w:rsidRDefault="005829E1" w:rsidP="005829E1">
            <w:pPr>
              <w:pStyle w:val="TableParagraph"/>
              <w:ind w:right="94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Авгус</w:t>
            </w:r>
            <w:r w:rsidRPr="005829E1">
              <w:rPr>
                <w:spacing w:val="-10"/>
                <w:sz w:val="20"/>
              </w:rPr>
              <w:t>т</w:t>
            </w:r>
          </w:p>
        </w:tc>
        <w:tc>
          <w:tcPr>
            <w:tcW w:w="2355" w:type="dxa"/>
          </w:tcPr>
          <w:p w:rsidR="005829E1" w:rsidRPr="005829E1" w:rsidRDefault="005829E1" w:rsidP="005829E1">
            <w:pPr>
              <w:pStyle w:val="TableParagraph"/>
              <w:rPr>
                <w:sz w:val="20"/>
              </w:rPr>
            </w:pPr>
            <w:r w:rsidRPr="005829E1">
              <w:rPr>
                <w:sz w:val="20"/>
              </w:rPr>
              <w:t>Снижение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>нагрузки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 xml:space="preserve">на </w:t>
            </w:r>
            <w:r w:rsidRPr="005829E1">
              <w:rPr>
                <w:spacing w:val="-2"/>
                <w:sz w:val="20"/>
              </w:rPr>
              <w:t>учителя.</w:t>
            </w:r>
          </w:p>
        </w:tc>
      </w:tr>
      <w:tr w:rsidR="005829E1" w:rsidRPr="00C84433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829E1" w:rsidRPr="005829E1" w:rsidRDefault="005829E1" w:rsidP="005829E1">
            <w:pPr>
              <w:pStyle w:val="TableParagraph"/>
              <w:spacing w:before="1"/>
              <w:ind w:right="291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Единая линейка учебников</w:t>
            </w:r>
          </w:p>
        </w:tc>
        <w:tc>
          <w:tcPr>
            <w:tcW w:w="1641" w:type="dxa"/>
          </w:tcPr>
          <w:p w:rsidR="005829E1" w:rsidRPr="005829E1" w:rsidRDefault="005829E1" w:rsidP="005829E1">
            <w:pPr>
              <w:pStyle w:val="TableParagraph"/>
              <w:spacing w:before="1"/>
              <w:ind w:right="136"/>
              <w:rPr>
                <w:sz w:val="20"/>
              </w:rPr>
            </w:pPr>
            <w:r w:rsidRPr="005829E1">
              <w:rPr>
                <w:sz w:val="20"/>
              </w:rPr>
              <w:t>Заказ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>на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 xml:space="preserve">единую </w:t>
            </w:r>
            <w:r w:rsidRPr="005829E1">
              <w:rPr>
                <w:spacing w:val="-2"/>
                <w:sz w:val="20"/>
              </w:rPr>
              <w:t xml:space="preserve">линейку учебников </w:t>
            </w:r>
            <w:proofErr w:type="gramStart"/>
            <w:r w:rsidRPr="005829E1">
              <w:rPr>
                <w:spacing w:val="-2"/>
                <w:sz w:val="20"/>
              </w:rPr>
              <w:t>согласно</w:t>
            </w:r>
            <w:proofErr w:type="gramEnd"/>
            <w:r w:rsidRPr="005829E1">
              <w:rPr>
                <w:spacing w:val="-2"/>
                <w:sz w:val="20"/>
              </w:rPr>
              <w:t xml:space="preserve"> Федерального перечня учебников</w:t>
            </w:r>
          </w:p>
        </w:tc>
        <w:tc>
          <w:tcPr>
            <w:tcW w:w="1134" w:type="dxa"/>
          </w:tcPr>
          <w:p w:rsidR="005829E1" w:rsidRPr="005829E1" w:rsidRDefault="00722C37" w:rsidP="005829E1">
            <w:pPr>
              <w:pStyle w:val="TableParagraph"/>
              <w:tabs>
                <w:tab w:val="left" w:pos="791"/>
              </w:tabs>
              <w:spacing w:before="1"/>
              <w:ind w:right="90"/>
              <w:rPr>
                <w:sz w:val="20"/>
              </w:rPr>
            </w:pPr>
            <w:r>
              <w:rPr>
                <w:spacing w:val="-2"/>
                <w:sz w:val="20"/>
              </w:rPr>
              <w:t>Педагог-</w:t>
            </w:r>
            <w:proofErr w:type="spellStart"/>
            <w:r w:rsidR="00C43C43">
              <w:rPr>
                <w:spacing w:val="-2"/>
                <w:sz w:val="20"/>
              </w:rPr>
              <w:t>блиотекарь</w:t>
            </w:r>
            <w:proofErr w:type="spellEnd"/>
            <w:r w:rsidR="005829E1" w:rsidRPr="005829E1">
              <w:rPr>
                <w:spacing w:val="-4"/>
                <w:sz w:val="20"/>
              </w:rPr>
              <w:t xml:space="preserve">, </w:t>
            </w:r>
            <w:r w:rsidR="005829E1" w:rsidRPr="005829E1">
              <w:rPr>
                <w:spacing w:val="-2"/>
                <w:sz w:val="20"/>
              </w:rPr>
              <w:t xml:space="preserve">заместит </w:t>
            </w:r>
            <w:r w:rsidR="005829E1" w:rsidRPr="005829E1">
              <w:rPr>
                <w:spacing w:val="-4"/>
                <w:sz w:val="20"/>
              </w:rPr>
              <w:t xml:space="preserve">ель </w:t>
            </w:r>
            <w:r w:rsidR="005829E1" w:rsidRPr="005829E1">
              <w:rPr>
                <w:spacing w:val="-2"/>
                <w:sz w:val="20"/>
              </w:rPr>
              <w:t>директо</w:t>
            </w:r>
            <w:r w:rsidR="005829E1" w:rsidRPr="005829E1">
              <w:rPr>
                <w:spacing w:val="-5"/>
                <w:sz w:val="20"/>
              </w:rPr>
              <w:t>ра</w:t>
            </w:r>
            <w:r w:rsidR="0063252D">
              <w:rPr>
                <w:spacing w:val="-5"/>
                <w:sz w:val="20"/>
              </w:rPr>
              <w:t xml:space="preserve"> </w:t>
            </w:r>
            <w:proofErr w:type="gramStart"/>
            <w:r w:rsidR="005829E1" w:rsidRPr="005829E1">
              <w:rPr>
                <w:spacing w:val="-5"/>
                <w:sz w:val="20"/>
              </w:rPr>
              <w:t>по</w:t>
            </w:r>
            <w:proofErr w:type="gramEnd"/>
          </w:p>
          <w:p w:rsidR="005829E1" w:rsidRPr="005829E1" w:rsidRDefault="005829E1" w:rsidP="005829E1">
            <w:pPr>
              <w:pStyle w:val="TableParagraph"/>
              <w:spacing w:line="255" w:lineRule="exact"/>
              <w:rPr>
                <w:sz w:val="20"/>
              </w:rPr>
            </w:pPr>
            <w:r w:rsidRPr="005829E1">
              <w:rPr>
                <w:spacing w:val="-5"/>
                <w:sz w:val="20"/>
              </w:rPr>
              <w:t>УВР</w:t>
            </w:r>
          </w:p>
        </w:tc>
        <w:tc>
          <w:tcPr>
            <w:tcW w:w="868" w:type="dxa"/>
          </w:tcPr>
          <w:p w:rsidR="005829E1" w:rsidRPr="005829E1" w:rsidRDefault="005829E1" w:rsidP="005829E1">
            <w:pPr>
              <w:pStyle w:val="TableParagraph"/>
              <w:spacing w:before="1" w:line="275" w:lineRule="exact"/>
              <w:ind w:left="18"/>
              <w:rPr>
                <w:sz w:val="20"/>
              </w:rPr>
            </w:pPr>
            <w:r>
              <w:rPr>
                <w:spacing w:val="-2"/>
                <w:sz w:val="20"/>
              </w:rPr>
              <w:t>2024</w:t>
            </w:r>
            <w:r w:rsidRPr="005829E1">
              <w:rPr>
                <w:spacing w:val="-2"/>
                <w:sz w:val="20"/>
              </w:rPr>
              <w:t>-</w:t>
            </w:r>
          </w:p>
          <w:p w:rsidR="005829E1" w:rsidRPr="005829E1" w:rsidRDefault="005829E1" w:rsidP="005829E1">
            <w:pPr>
              <w:pStyle w:val="TableParagraph"/>
              <w:spacing w:line="275" w:lineRule="exact"/>
              <w:rPr>
                <w:sz w:val="20"/>
              </w:rPr>
            </w:pPr>
            <w:r w:rsidRPr="005829E1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5</w:t>
            </w:r>
          </w:p>
          <w:p w:rsidR="005829E1" w:rsidRPr="005829E1" w:rsidRDefault="005829E1" w:rsidP="005829E1">
            <w:pPr>
              <w:pStyle w:val="TableParagraph"/>
              <w:ind w:right="109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учебн</w:t>
            </w:r>
            <w:r w:rsidRPr="005829E1">
              <w:rPr>
                <w:spacing w:val="-6"/>
                <w:sz w:val="20"/>
              </w:rPr>
              <w:t xml:space="preserve">ый </w:t>
            </w:r>
            <w:r w:rsidRPr="005829E1">
              <w:rPr>
                <w:spacing w:val="-4"/>
                <w:sz w:val="20"/>
              </w:rPr>
              <w:t>год</w:t>
            </w:r>
          </w:p>
        </w:tc>
        <w:tc>
          <w:tcPr>
            <w:tcW w:w="2355" w:type="dxa"/>
          </w:tcPr>
          <w:p w:rsidR="005829E1" w:rsidRPr="005829E1" w:rsidRDefault="005829E1" w:rsidP="005829E1">
            <w:pPr>
              <w:pStyle w:val="TableParagraph"/>
              <w:spacing w:before="3" w:line="237" w:lineRule="auto"/>
              <w:ind w:right="102"/>
              <w:rPr>
                <w:sz w:val="20"/>
              </w:rPr>
            </w:pPr>
            <w:r w:rsidRPr="005829E1">
              <w:rPr>
                <w:sz w:val="20"/>
              </w:rPr>
              <w:t>Снижение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>нагрузки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 xml:space="preserve">на </w:t>
            </w:r>
            <w:r w:rsidRPr="005829E1">
              <w:rPr>
                <w:spacing w:val="-2"/>
                <w:sz w:val="20"/>
              </w:rPr>
              <w:t>учителя.</w:t>
            </w:r>
          </w:p>
        </w:tc>
      </w:tr>
      <w:tr w:rsidR="005829E1" w:rsidRPr="00C84433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829E1" w:rsidRPr="00C84433" w:rsidRDefault="005829E1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829E1" w:rsidRPr="005829E1" w:rsidRDefault="005829E1" w:rsidP="005829E1">
            <w:pPr>
              <w:pStyle w:val="TableParagraph"/>
              <w:tabs>
                <w:tab w:val="left" w:pos="574"/>
              </w:tabs>
              <w:spacing w:before="1"/>
              <w:ind w:right="96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 xml:space="preserve">Методические рекомендации </w:t>
            </w:r>
            <w:r w:rsidRPr="005829E1">
              <w:rPr>
                <w:spacing w:val="-6"/>
                <w:sz w:val="20"/>
              </w:rPr>
              <w:t>по</w:t>
            </w:r>
            <w:r w:rsidRPr="005829E1">
              <w:rPr>
                <w:spacing w:val="-2"/>
                <w:sz w:val="20"/>
              </w:rPr>
              <w:t xml:space="preserve">реализации </w:t>
            </w:r>
            <w:r w:rsidRPr="005829E1">
              <w:rPr>
                <w:sz w:val="20"/>
              </w:rPr>
              <w:t xml:space="preserve">сетевойформы </w:t>
            </w:r>
            <w:r w:rsidRPr="005829E1">
              <w:rPr>
                <w:spacing w:val="-2"/>
                <w:sz w:val="20"/>
              </w:rPr>
              <w:t>обучения</w:t>
            </w:r>
          </w:p>
        </w:tc>
        <w:tc>
          <w:tcPr>
            <w:tcW w:w="1641" w:type="dxa"/>
          </w:tcPr>
          <w:p w:rsidR="005829E1" w:rsidRPr="005829E1" w:rsidRDefault="005829E1" w:rsidP="005829E1">
            <w:pPr>
              <w:pStyle w:val="TableParagraph"/>
              <w:spacing w:before="1"/>
              <w:ind w:right="105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 xml:space="preserve">Заключить </w:t>
            </w:r>
            <w:r w:rsidRPr="005829E1">
              <w:rPr>
                <w:sz w:val="20"/>
              </w:rPr>
              <w:t>договор о сетевой форме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 xml:space="preserve">реализации </w:t>
            </w:r>
            <w:r w:rsidRPr="005829E1">
              <w:rPr>
                <w:spacing w:val="-2"/>
                <w:sz w:val="20"/>
              </w:rPr>
              <w:t>образовательных программ.</w:t>
            </w:r>
          </w:p>
          <w:p w:rsidR="005829E1" w:rsidRPr="005829E1" w:rsidRDefault="005829E1" w:rsidP="005829E1">
            <w:pPr>
              <w:pStyle w:val="TableParagraph"/>
              <w:spacing w:line="270" w:lineRule="atLeast"/>
              <w:ind w:right="159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 xml:space="preserve">Разработать методические </w:t>
            </w:r>
            <w:r w:rsidRPr="005829E1">
              <w:rPr>
                <w:sz w:val="20"/>
              </w:rPr>
              <w:t>рекомендации</w:t>
            </w:r>
            <w:r w:rsidR="00355813">
              <w:rPr>
                <w:sz w:val="20"/>
              </w:rPr>
              <w:t xml:space="preserve"> </w:t>
            </w:r>
            <w:proofErr w:type="spellStart"/>
            <w:r w:rsidRPr="005829E1">
              <w:rPr>
                <w:sz w:val="20"/>
              </w:rPr>
              <w:t>по</w:t>
            </w:r>
            <w:r w:rsidRPr="005829E1">
              <w:rPr>
                <w:spacing w:val="-2"/>
                <w:sz w:val="20"/>
              </w:rPr>
              <w:t>реализации</w:t>
            </w:r>
            <w:proofErr w:type="spellEnd"/>
            <w:r w:rsidRPr="005829E1">
              <w:rPr>
                <w:spacing w:val="-2"/>
                <w:sz w:val="20"/>
              </w:rPr>
              <w:t xml:space="preserve"> </w:t>
            </w:r>
            <w:r w:rsidRPr="005829E1">
              <w:rPr>
                <w:sz w:val="20"/>
              </w:rPr>
              <w:t>сетевой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 xml:space="preserve">формы </w:t>
            </w:r>
            <w:r w:rsidRPr="005829E1">
              <w:rPr>
                <w:spacing w:val="-2"/>
                <w:sz w:val="20"/>
              </w:rPr>
              <w:t xml:space="preserve">обучения. </w:t>
            </w:r>
          </w:p>
        </w:tc>
        <w:tc>
          <w:tcPr>
            <w:tcW w:w="1134" w:type="dxa"/>
          </w:tcPr>
          <w:p w:rsidR="005829E1" w:rsidRPr="005829E1" w:rsidRDefault="005829E1" w:rsidP="005829E1">
            <w:pPr>
              <w:pStyle w:val="TableParagraph"/>
              <w:tabs>
                <w:tab w:val="left" w:pos="791"/>
              </w:tabs>
              <w:spacing w:before="1"/>
              <w:ind w:right="90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Директо</w:t>
            </w:r>
            <w:r w:rsidRPr="005829E1">
              <w:rPr>
                <w:spacing w:val="-6"/>
                <w:sz w:val="20"/>
              </w:rPr>
              <w:t xml:space="preserve">р, </w:t>
            </w:r>
            <w:r w:rsidRPr="005829E1">
              <w:rPr>
                <w:spacing w:val="-2"/>
                <w:sz w:val="20"/>
              </w:rPr>
              <w:t xml:space="preserve">заместит </w:t>
            </w:r>
            <w:r w:rsidRPr="005829E1">
              <w:rPr>
                <w:spacing w:val="-4"/>
                <w:sz w:val="20"/>
              </w:rPr>
              <w:t xml:space="preserve">ель </w:t>
            </w:r>
            <w:r w:rsidRPr="005829E1">
              <w:rPr>
                <w:spacing w:val="-2"/>
                <w:sz w:val="20"/>
              </w:rPr>
              <w:t>директо</w:t>
            </w:r>
            <w:r w:rsidRPr="005829E1">
              <w:rPr>
                <w:spacing w:val="-6"/>
                <w:sz w:val="20"/>
              </w:rPr>
              <w:t>ра</w:t>
            </w:r>
            <w:r w:rsidR="00355813">
              <w:rPr>
                <w:spacing w:val="-6"/>
                <w:sz w:val="20"/>
              </w:rPr>
              <w:t xml:space="preserve"> </w:t>
            </w:r>
            <w:r w:rsidRPr="005829E1">
              <w:rPr>
                <w:spacing w:val="-6"/>
                <w:sz w:val="20"/>
              </w:rPr>
              <w:t xml:space="preserve">по </w:t>
            </w:r>
            <w:r w:rsidRPr="005829E1">
              <w:rPr>
                <w:spacing w:val="-4"/>
                <w:sz w:val="20"/>
              </w:rPr>
              <w:t>УВР</w:t>
            </w:r>
          </w:p>
        </w:tc>
        <w:tc>
          <w:tcPr>
            <w:tcW w:w="868" w:type="dxa"/>
          </w:tcPr>
          <w:p w:rsidR="005829E1" w:rsidRPr="005829E1" w:rsidRDefault="005829E1" w:rsidP="005829E1">
            <w:pPr>
              <w:pStyle w:val="TableParagraph"/>
              <w:rPr>
                <w:sz w:val="20"/>
              </w:rPr>
            </w:pPr>
            <w:r>
              <w:rPr>
                <w:spacing w:val="-2"/>
                <w:sz w:val="20"/>
              </w:rPr>
              <w:t>2024</w:t>
            </w:r>
            <w:r w:rsidRPr="005829E1">
              <w:rPr>
                <w:spacing w:val="-2"/>
                <w:sz w:val="20"/>
              </w:rPr>
              <w:t>-</w:t>
            </w:r>
          </w:p>
          <w:p w:rsidR="005829E1" w:rsidRPr="005829E1" w:rsidRDefault="005829E1" w:rsidP="005829E1">
            <w:pPr>
              <w:pStyle w:val="TableParagraph"/>
              <w:ind w:left="15"/>
              <w:rPr>
                <w:sz w:val="20"/>
              </w:rPr>
            </w:pPr>
            <w:r w:rsidRPr="005829E1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5</w:t>
            </w:r>
          </w:p>
          <w:p w:rsidR="005829E1" w:rsidRPr="005829E1" w:rsidRDefault="005829E1" w:rsidP="005829E1">
            <w:pPr>
              <w:pStyle w:val="TableParagraph"/>
              <w:ind w:right="109"/>
              <w:rPr>
                <w:sz w:val="20"/>
              </w:rPr>
            </w:pPr>
            <w:r w:rsidRPr="005829E1">
              <w:rPr>
                <w:spacing w:val="-2"/>
                <w:sz w:val="20"/>
              </w:rPr>
              <w:t>учебн</w:t>
            </w:r>
            <w:r w:rsidRPr="005829E1">
              <w:rPr>
                <w:spacing w:val="-6"/>
                <w:sz w:val="20"/>
              </w:rPr>
              <w:t xml:space="preserve">ый </w:t>
            </w:r>
            <w:r w:rsidRPr="005829E1">
              <w:rPr>
                <w:spacing w:val="-4"/>
                <w:sz w:val="20"/>
              </w:rPr>
              <w:t>год</w:t>
            </w:r>
          </w:p>
        </w:tc>
        <w:tc>
          <w:tcPr>
            <w:tcW w:w="2355" w:type="dxa"/>
          </w:tcPr>
          <w:p w:rsidR="005829E1" w:rsidRPr="005829E1" w:rsidRDefault="005829E1" w:rsidP="005829E1">
            <w:pPr>
              <w:pStyle w:val="TableParagraph"/>
              <w:spacing w:before="1"/>
              <w:rPr>
                <w:sz w:val="20"/>
              </w:rPr>
            </w:pPr>
            <w:r w:rsidRPr="005829E1">
              <w:rPr>
                <w:sz w:val="20"/>
              </w:rPr>
              <w:t>Снижение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>нагрузки</w:t>
            </w:r>
            <w:r w:rsidR="00355813">
              <w:rPr>
                <w:sz w:val="20"/>
              </w:rPr>
              <w:t xml:space="preserve"> </w:t>
            </w:r>
            <w:r w:rsidRPr="005829E1">
              <w:rPr>
                <w:sz w:val="20"/>
              </w:rPr>
              <w:t xml:space="preserve">на </w:t>
            </w:r>
            <w:r w:rsidRPr="005829E1">
              <w:rPr>
                <w:spacing w:val="-2"/>
                <w:sz w:val="20"/>
              </w:rPr>
              <w:t>учителя.</w:t>
            </w:r>
          </w:p>
        </w:tc>
      </w:tr>
      <w:tr w:rsidR="006A00DF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6A00DF" w:rsidRPr="00C84433" w:rsidRDefault="006A00DF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6A00DF" w:rsidRPr="00C84433" w:rsidRDefault="006A00DF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6A00DF" w:rsidRPr="00936449" w:rsidRDefault="006A00DF" w:rsidP="003C7640">
            <w:pPr>
              <w:pStyle w:val="TableParagraph"/>
              <w:ind w:left="109" w:right="183"/>
              <w:jc w:val="both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 xml:space="preserve">Библиотечный </w:t>
            </w:r>
            <w:proofErr w:type="spellStart"/>
            <w:proofErr w:type="gramStart"/>
            <w:r w:rsidRPr="00936449">
              <w:rPr>
                <w:spacing w:val="-2"/>
                <w:sz w:val="20"/>
              </w:rPr>
              <w:t>информацион</w:t>
            </w:r>
            <w:r>
              <w:rPr>
                <w:spacing w:val="-2"/>
                <w:sz w:val="20"/>
              </w:rPr>
              <w:t>-</w:t>
            </w:r>
            <w:r w:rsidRPr="00936449">
              <w:rPr>
                <w:spacing w:val="-2"/>
                <w:sz w:val="20"/>
              </w:rPr>
              <w:t>н</w:t>
            </w:r>
            <w:r w:rsidRPr="00936449">
              <w:rPr>
                <w:sz w:val="20"/>
              </w:rPr>
              <w:t>ый</w:t>
            </w:r>
            <w:proofErr w:type="spellEnd"/>
            <w:proofErr w:type="gramEnd"/>
            <w:r w:rsidRPr="00936449">
              <w:rPr>
                <w:sz w:val="20"/>
              </w:rPr>
              <w:t xml:space="preserve"> центр</w:t>
            </w:r>
          </w:p>
        </w:tc>
        <w:tc>
          <w:tcPr>
            <w:tcW w:w="1641" w:type="dxa"/>
          </w:tcPr>
          <w:p w:rsidR="006A00DF" w:rsidRPr="00936449" w:rsidRDefault="006A00DF" w:rsidP="006A00DF">
            <w:pPr>
              <w:pStyle w:val="TableParagraph"/>
              <w:ind w:left="116" w:right="102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Продолжение функционировани</w:t>
            </w:r>
            <w:r w:rsidRPr="00936449">
              <w:rPr>
                <w:spacing w:val="-10"/>
                <w:sz w:val="20"/>
              </w:rPr>
              <w:t>я</w:t>
            </w:r>
          </w:p>
          <w:p w:rsidR="006A00DF" w:rsidRPr="00936449" w:rsidRDefault="006A00DF" w:rsidP="00014E36">
            <w:pPr>
              <w:pStyle w:val="TableParagraph"/>
              <w:ind w:left="124" w:right="108" w:firstLine="3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информационн</w:t>
            </w:r>
            <w:proofErr w:type="gramStart"/>
            <w:r w:rsidRPr="00936449">
              <w:rPr>
                <w:spacing w:val="-2"/>
                <w:sz w:val="20"/>
              </w:rPr>
              <w:t>о-</w:t>
            </w:r>
            <w:proofErr w:type="gramEnd"/>
            <w:r w:rsidRPr="00936449">
              <w:rPr>
                <w:spacing w:val="-2"/>
                <w:sz w:val="20"/>
              </w:rPr>
              <w:t xml:space="preserve"> библиотечного </w:t>
            </w:r>
            <w:r w:rsidRPr="00936449">
              <w:rPr>
                <w:sz w:val="20"/>
              </w:rPr>
              <w:t xml:space="preserve">центра </w:t>
            </w:r>
            <w:r w:rsidR="00014E36">
              <w:rPr>
                <w:sz w:val="20"/>
              </w:rPr>
              <w:t>школы</w:t>
            </w:r>
            <w:r w:rsidRPr="00936449">
              <w:rPr>
                <w:sz w:val="20"/>
              </w:rPr>
              <w:t xml:space="preserve">, </w:t>
            </w:r>
            <w:r w:rsidRPr="00936449">
              <w:rPr>
                <w:spacing w:val="-2"/>
                <w:sz w:val="20"/>
              </w:rPr>
              <w:t xml:space="preserve">модернизация библиотечной </w:t>
            </w:r>
            <w:r w:rsidRPr="00936449">
              <w:rPr>
                <w:sz w:val="20"/>
              </w:rPr>
              <w:t>среды</w:t>
            </w:r>
            <w:r w:rsidR="00014E36">
              <w:rPr>
                <w:sz w:val="20"/>
              </w:rPr>
              <w:t xml:space="preserve"> </w:t>
            </w:r>
            <w:r w:rsidRPr="00936449">
              <w:rPr>
                <w:sz w:val="20"/>
              </w:rPr>
              <w:t xml:space="preserve">(разработка </w:t>
            </w:r>
            <w:r w:rsidRPr="00936449">
              <w:rPr>
                <w:spacing w:val="-2"/>
                <w:sz w:val="20"/>
              </w:rPr>
              <w:t xml:space="preserve">дизайн-проект), </w:t>
            </w:r>
            <w:r w:rsidRPr="00936449">
              <w:rPr>
                <w:sz w:val="20"/>
              </w:rPr>
              <w:t xml:space="preserve">Разработать и </w:t>
            </w:r>
            <w:r w:rsidRPr="00936449">
              <w:rPr>
                <w:spacing w:val="-2"/>
                <w:sz w:val="20"/>
              </w:rPr>
              <w:t xml:space="preserve">утвердить </w:t>
            </w:r>
            <w:r w:rsidRPr="00936449">
              <w:rPr>
                <w:spacing w:val="-2"/>
                <w:sz w:val="20"/>
              </w:rPr>
              <w:lastRenderedPageBreak/>
              <w:t xml:space="preserve">нормативно- </w:t>
            </w:r>
            <w:r w:rsidRPr="00936449">
              <w:rPr>
                <w:sz w:val="20"/>
              </w:rPr>
              <w:t xml:space="preserve">правовую базу (Положение об ИБЦ, устав, положение о платных услугахи др.) </w:t>
            </w:r>
            <w:r w:rsidRPr="00936449">
              <w:rPr>
                <w:sz w:val="20"/>
              </w:rPr>
              <w:t></w:t>
            </w:r>
            <w:r w:rsidRPr="00936449">
              <w:rPr>
                <w:spacing w:val="-2"/>
                <w:sz w:val="20"/>
              </w:rPr>
              <w:t>Техническая поддержка службы библиотечного сервиса (копирование, сканирование, справочно- библиографическ</w:t>
            </w:r>
            <w:r w:rsidRPr="00936449">
              <w:rPr>
                <w:sz w:val="20"/>
              </w:rPr>
              <w:t xml:space="preserve">ая работа и др.) </w:t>
            </w:r>
            <w:r w:rsidRPr="00936449">
              <w:rPr>
                <w:spacing w:val="-2"/>
                <w:sz w:val="20"/>
              </w:rPr>
              <w:t xml:space="preserve">Установление </w:t>
            </w:r>
            <w:r w:rsidRPr="00936449">
              <w:rPr>
                <w:sz w:val="20"/>
              </w:rPr>
              <w:t xml:space="preserve">связей с другими </w:t>
            </w:r>
            <w:r w:rsidRPr="00936449">
              <w:rPr>
                <w:spacing w:val="-2"/>
                <w:sz w:val="20"/>
              </w:rPr>
              <w:t xml:space="preserve">организациями </w:t>
            </w:r>
            <w:r w:rsidRPr="00936449">
              <w:rPr>
                <w:sz w:val="20"/>
              </w:rPr>
              <w:t xml:space="preserve">(ИБЦ города, </w:t>
            </w:r>
            <w:r w:rsidRPr="00936449">
              <w:rPr>
                <w:spacing w:val="-2"/>
                <w:sz w:val="20"/>
              </w:rPr>
              <w:t xml:space="preserve">детские </w:t>
            </w:r>
            <w:r w:rsidRPr="00936449">
              <w:rPr>
                <w:sz w:val="20"/>
              </w:rPr>
              <w:t>библиотеки,вузы,музеии</w:t>
            </w:r>
            <w:r w:rsidRPr="00936449">
              <w:rPr>
                <w:spacing w:val="-2"/>
                <w:sz w:val="20"/>
              </w:rPr>
              <w:t>т.д.).</w:t>
            </w:r>
          </w:p>
        </w:tc>
        <w:tc>
          <w:tcPr>
            <w:tcW w:w="1134" w:type="dxa"/>
          </w:tcPr>
          <w:p w:rsidR="006A00DF" w:rsidRDefault="006A00DF" w:rsidP="006A00DF">
            <w:pPr>
              <w:pStyle w:val="TableParagraph"/>
              <w:ind w:right="130"/>
              <w:rPr>
                <w:spacing w:val="-2"/>
                <w:sz w:val="20"/>
              </w:rPr>
            </w:pPr>
            <w:r w:rsidRPr="00936449">
              <w:rPr>
                <w:spacing w:val="-2"/>
                <w:sz w:val="20"/>
              </w:rPr>
              <w:lastRenderedPageBreak/>
              <w:t>Педагог</w:t>
            </w:r>
            <w:r w:rsidR="00722C37">
              <w:rPr>
                <w:spacing w:val="-2"/>
                <w:sz w:val="20"/>
              </w:rPr>
              <w:t>-</w:t>
            </w:r>
            <w:proofErr w:type="spellStart"/>
            <w:r w:rsidRPr="00936449">
              <w:rPr>
                <w:spacing w:val="-2"/>
                <w:sz w:val="20"/>
              </w:rPr>
              <w:t>библио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:rsidR="006A00DF" w:rsidRPr="00936449" w:rsidRDefault="006A00DF" w:rsidP="00722C37">
            <w:pPr>
              <w:pStyle w:val="TableParagraph"/>
              <w:ind w:right="13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</w:t>
            </w:r>
            <w:r w:rsidRPr="00936449">
              <w:rPr>
                <w:spacing w:val="-2"/>
                <w:sz w:val="20"/>
              </w:rPr>
              <w:t>екар</w:t>
            </w:r>
            <w:r w:rsidR="00722C37">
              <w:rPr>
                <w:spacing w:val="-2"/>
                <w:sz w:val="20"/>
              </w:rPr>
              <w:t>ь</w:t>
            </w:r>
            <w:proofErr w:type="spellEnd"/>
            <w:r w:rsidRPr="00936449">
              <w:rPr>
                <w:spacing w:val="-2"/>
                <w:sz w:val="20"/>
              </w:rPr>
              <w:t xml:space="preserve">, учителя- предмет </w:t>
            </w:r>
            <w:proofErr w:type="spellStart"/>
            <w:r w:rsidRPr="00936449">
              <w:rPr>
                <w:spacing w:val="-4"/>
                <w:sz w:val="20"/>
              </w:rPr>
              <w:t>ники</w:t>
            </w:r>
            <w:proofErr w:type="spellEnd"/>
          </w:p>
        </w:tc>
        <w:tc>
          <w:tcPr>
            <w:tcW w:w="868" w:type="dxa"/>
          </w:tcPr>
          <w:p w:rsidR="006A00DF" w:rsidRDefault="006A00DF" w:rsidP="006A00DF">
            <w:pPr>
              <w:pStyle w:val="TableParagraph"/>
              <w:ind w:right="130"/>
              <w:rPr>
                <w:spacing w:val="-6"/>
                <w:sz w:val="20"/>
              </w:rPr>
            </w:pPr>
            <w:r w:rsidRPr="00936449">
              <w:rPr>
                <w:spacing w:val="-6"/>
                <w:sz w:val="20"/>
              </w:rPr>
              <w:t xml:space="preserve">До </w:t>
            </w:r>
          </w:p>
          <w:p w:rsidR="006A00DF" w:rsidRPr="00936449" w:rsidRDefault="006A00DF" w:rsidP="006A00DF">
            <w:pPr>
              <w:pStyle w:val="TableParagraph"/>
              <w:ind w:right="130"/>
              <w:rPr>
                <w:sz w:val="20"/>
              </w:rPr>
            </w:pPr>
            <w:r>
              <w:rPr>
                <w:spacing w:val="-4"/>
                <w:sz w:val="20"/>
              </w:rPr>
              <w:t>сентя</w:t>
            </w:r>
            <w:r w:rsidRPr="00936449">
              <w:rPr>
                <w:spacing w:val="-4"/>
                <w:sz w:val="20"/>
              </w:rPr>
              <w:t>бря</w:t>
            </w:r>
          </w:p>
        </w:tc>
        <w:tc>
          <w:tcPr>
            <w:tcW w:w="2355" w:type="dxa"/>
          </w:tcPr>
          <w:p w:rsidR="006A00DF" w:rsidRPr="00936449" w:rsidRDefault="006A00DF" w:rsidP="006A00DF">
            <w:pPr>
              <w:pStyle w:val="TableParagraph"/>
              <w:ind w:right="119"/>
              <w:rPr>
                <w:sz w:val="20"/>
              </w:rPr>
            </w:pPr>
            <w:r w:rsidRPr="00936449">
              <w:rPr>
                <w:sz w:val="20"/>
              </w:rPr>
              <w:t>Доступность для учащихся</w:t>
            </w:r>
            <w:r w:rsidR="00014E36">
              <w:rPr>
                <w:sz w:val="20"/>
              </w:rPr>
              <w:t xml:space="preserve"> </w:t>
            </w:r>
            <w:r w:rsidRPr="00936449">
              <w:rPr>
                <w:sz w:val="20"/>
              </w:rPr>
              <w:t xml:space="preserve">ресурсов </w:t>
            </w:r>
            <w:r w:rsidRPr="00936449">
              <w:rPr>
                <w:spacing w:val="-4"/>
                <w:sz w:val="20"/>
              </w:rPr>
              <w:t>ИБЦ</w:t>
            </w:r>
          </w:p>
        </w:tc>
      </w:tr>
      <w:tr w:rsidR="006A00DF" w:rsidRPr="00C84433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6A00DF" w:rsidRPr="00C84433" w:rsidRDefault="006A00DF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6A00DF" w:rsidRPr="00C84433" w:rsidRDefault="006A00DF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6A00DF" w:rsidRPr="00936449" w:rsidRDefault="006A00DF" w:rsidP="0052043D">
            <w:pPr>
              <w:pStyle w:val="TableParagraph"/>
              <w:spacing w:before="1"/>
              <w:ind w:right="97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Наличие паспорта доступности</w:t>
            </w:r>
          </w:p>
        </w:tc>
        <w:tc>
          <w:tcPr>
            <w:tcW w:w="1641" w:type="dxa"/>
          </w:tcPr>
          <w:p w:rsidR="006A00DF" w:rsidRPr="00936449" w:rsidRDefault="006A00DF" w:rsidP="0052043D">
            <w:pPr>
              <w:pStyle w:val="TableParagraph"/>
              <w:spacing w:before="1"/>
              <w:ind w:right="269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Корректировка паспорта доступности</w:t>
            </w:r>
          </w:p>
        </w:tc>
        <w:tc>
          <w:tcPr>
            <w:tcW w:w="1134" w:type="dxa"/>
          </w:tcPr>
          <w:p w:rsidR="006A00DF" w:rsidRPr="00936449" w:rsidRDefault="006A00DF" w:rsidP="0052043D">
            <w:pPr>
              <w:pStyle w:val="TableParagraph"/>
              <w:tabs>
                <w:tab w:val="left" w:pos="791"/>
              </w:tabs>
              <w:spacing w:line="270" w:lineRule="atLeast"/>
              <w:ind w:right="90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 xml:space="preserve">Заместит </w:t>
            </w:r>
            <w:r w:rsidRPr="00936449">
              <w:rPr>
                <w:spacing w:val="-4"/>
                <w:sz w:val="20"/>
              </w:rPr>
              <w:t xml:space="preserve">ель </w:t>
            </w: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pacing w:val="-6"/>
                <w:sz w:val="20"/>
              </w:rPr>
              <w:t>ра</w:t>
            </w:r>
            <w:r w:rsidR="00014E36">
              <w:rPr>
                <w:spacing w:val="-6"/>
                <w:sz w:val="20"/>
              </w:rPr>
              <w:t xml:space="preserve"> </w:t>
            </w:r>
            <w:r w:rsidRPr="00936449">
              <w:rPr>
                <w:spacing w:val="-6"/>
                <w:sz w:val="20"/>
              </w:rPr>
              <w:t xml:space="preserve">по </w:t>
            </w:r>
            <w:r w:rsidRPr="00936449">
              <w:rPr>
                <w:spacing w:val="-4"/>
                <w:sz w:val="20"/>
              </w:rPr>
              <w:t>АХР</w:t>
            </w:r>
          </w:p>
        </w:tc>
        <w:tc>
          <w:tcPr>
            <w:tcW w:w="868" w:type="dxa"/>
          </w:tcPr>
          <w:p w:rsidR="006A00DF" w:rsidRPr="00936449" w:rsidRDefault="00A80D91" w:rsidP="00A80D91">
            <w:pPr>
              <w:pStyle w:val="TableParagraph"/>
              <w:spacing w:before="1"/>
              <w:ind w:right="94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Январь </w:t>
            </w:r>
            <w:r w:rsidR="006A00DF" w:rsidRPr="00936449">
              <w:rPr>
                <w:spacing w:val="-4"/>
                <w:sz w:val="20"/>
              </w:rPr>
              <w:t>202</w:t>
            </w:r>
            <w:r w:rsidR="0052043D">
              <w:rPr>
                <w:spacing w:val="-4"/>
                <w:sz w:val="20"/>
              </w:rPr>
              <w:t>5</w:t>
            </w:r>
            <w:r w:rsidR="006A00DF" w:rsidRPr="00936449">
              <w:rPr>
                <w:spacing w:val="-4"/>
                <w:sz w:val="20"/>
              </w:rPr>
              <w:t>года</w:t>
            </w:r>
          </w:p>
        </w:tc>
        <w:tc>
          <w:tcPr>
            <w:tcW w:w="2355" w:type="dxa"/>
          </w:tcPr>
          <w:p w:rsidR="006A00DF" w:rsidRPr="00936449" w:rsidRDefault="006A00DF" w:rsidP="0052043D">
            <w:pPr>
              <w:pStyle w:val="TableParagraph"/>
              <w:spacing w:before="1"/>
              <w:ind w:right="158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Эффективность работы.</w:t>
            </w:r>
          </w:p>
        </w:tc>
      </w:tr>
      <w:tr w:rsidR="006A00DF" w:rsidRPr="00C84433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6A00DF" w:rsidRPr="00C84433" w:rsidRDefault="006A00DF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6A00DF" w:rsidRPr="00C84433" w:rsidRDefault="006A00DF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6A00DF" w:rsidRPr="00936449" w:rsidRDefault="006A00DF" w:rsidP="0052043D">
            <w:pPr>
              <w:pStyle w:val="TableParagraph"/>
              <w:tabs>
                <w:tab w:val="left" w:pos="1389"/>
              </w:tabs>
              <w:ind w:right="95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Приобретение специальных технических средств обучения</w:t>
            </w:r>
            <w:r w:rsidR="00014E36">
              <w:rPr>
                <w:spacing w:val="-2"/>
                <w:sz w:val="20"/>
              </w:rPr>
              <w:t xml:space="preserve"> </w:t>
            </w:r>
            <w:r w:rsidRPr="00936449">
              <w:rPr>
                <w:spacing w:val="-4"/>
                <w:sz w:val="20"/>
              </w:rPr>
              <w:t>для</w:t>
            </w:r>
            <w:r w:rsidR="00014E36">
              <w:rPr>
                <w:spacing w:val="-4"/>
                <w:sz w:val="20"/>
              </w:rPr>
              <w:t xml:space="preserve"> </w:t>
            </w:r>
            <w:r w:rsidRPr="00936449">
              <w:rPr>
                <w:spacing w:val="-2"/>
                <w:sz w:val="20"/>
              </w:rPr>
              <w:t>детей</w:t>
            </w:r>
            <w:r w:rsidR="00014E36">
              <w:rPr>
                <w:spacing w:val="-2"/>
                <w:sz w:val="20"/>
              </w:rPr>
              <w:t xml:space="preserve"> </w:t>
            </w:r>
            <w:r w:rsidR="0052043D" w:rsidRPr="0052043D">
              <w:rPr>
                <w:spacing w:val="-2"/>
                <w:sz w:val="20"/>
              </w:rPr>
              <w:t>инвалидов</w:t>
            </w:r>
          </w:p>
        </w:tc>
        <w:tc>
          <w:tcPr>
            <w:tcW w:w="1641" w:type="dxa"/>
          </w:tcPr>
          <w:p w:rsidR="006A00DF" w:rsidRPr="00936449" w:rsidRDefault="006A00DF" w:rsidP="0052043D">
            <w:pPr>
              <w:pStyle w:val="TableParagraph"/>
              <w:ind w:right="408"/>
              <w:rPr>
                <w:sz w:val="20"/>
              </w:rPr>
            </w:pPr>
            <w:r w:rsidRPr="00936449">
              <w:rPr>
                <w:sz w:val="20"/>
              </w:rPr>
              <w:t xml:space="preserve">Заявка в </w:t>
            </w:r>
            <w:r w:rsidRPr="00936449">
              <w:rPr>
                <w:spacing w:val="-2"/>
                <w:sz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6A00DF" w:rsidRPr="00936449" w:rsidRDefault="006A00DF" w:rsidP="0052043D">
            <w:pPr>
              <w:pStyle w:val="TableParagraph"/>
              <w:ind w:right="157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pacing w:val="-10"/>
                <w:sz w:val="20"/>
              </w:rPr>
              <w:t>р</w:t>
            </w:r>
          </w:p>
        </w:tc>
        <w:tc>
          <w:tcPr>
            <w:tcW w:w="868" w:type="dxa"/>
          </w:tcPr>
          <w:p w:rsidR="0052043D" w:rsidRDefault="006A00DF" w:rsidP="0052043D">
            <w:pPr>
              <w:pStyle w:val="TableParagraph"/>
              <w:ind w:right="108"/>
              <w:rPr>
                <w:spacing w:val="-2"/>
                <w:sz w:val="20"/>
              </w:rPr>
            </w:pPr>
            <w:r w:rsidRPr="00936449">
              <w:rPr>
                <w:spacing w:val="-6"/>
                <w:sz w:val="20"/>
              </w:rPr>
              <w:t xml:space="preserve">По </w:t>
            </w:r>
            <w:proofErr w:type="spellStart"/>
            <w:r w:rsidRPr="00936449">
              <w:rPr>
                <w:spacing w:val="-2"/>
                <w:sz w:val="20"/>
              </w:rPr>
              <w:t>необ</w:t>
            </w:r>
            <w:proofErr w:type="spellEnd"/>
            <w:r w:rsidR="0052043D">
              <w:rPr>
                <w:spacing w:val="-2"/>
                <w:sz w:val="20"/>
              </w:rPr>
              <w:t>-</w:t>
            </w:r>
          </w:p>
          <w:p w:rsidR="006A00DF" w:rsidRPr="00936449" w:rsidRDefault="006A00DF" w:rsidP="0052043D">
            <w:pPr>
              <w:pStyle w:val="TableParagraph"/>
              <w:ind w:right="108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х</w:t>
            </w:r>
            <w:r w:rsidR="0052043D">
              <w:rPr>
                <w:spacing w:val="-4"/>
                <w:sz w:val="20"/>
              </w:rPr>
              <w:t>одим</w:t>
            </w:r>
            <w:r w:rsidRPr="00936449">
              <w:rPr>
                <w:spacing w:val="-4"/>
                <w:sz w:val="20"/>
              </w:rPr>
              <w:t>ости</w:t>
            </w:r>
          </w:p>
        </w:tc>
        <w:tc>
          <w:tcPr>
            <w:tcW w:w="2355" w:type="dxa"/>
          </w:tcPr>
          <w:p w:rsidR="006A00DF" w:rsidRPr="00936449" w:rsidRDefault="006A00DF" w:rsidP="0052043D">
            <w:pPr>
              <w:pStyle w:val="TableParagraph"/>
              <w:ind w:right="158"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Эффективность работы.</w:t>
            </w:r>
          </w:p>
        </w:tc>
      </w:tr>
      <w:tr w:rsidR="0052043D" w:rsidRPr="00C84433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52043D">
            <w:pPr>
              <w:pStyle w:val="TableParagraph"/>
              <w:tabs>
                <w:tab w:val="left" w:pos="451"/>
              </w:tabs>
              <w:ind w:left="109" w:right="96"/>
              <w:contextualSpacing/>
              <w:jc w:val="both"/>
              <w:rPr>
                <w:sz w:val="20"/>
              </w:rPr>
            </w:pPr>
            <w:proofErr w:type="spellStart"/>
            <w:r w:rsidRPr="00936449">
              <w:rPr>
                <w:spacing w:val="-2"/>
                <w:sz w:val="20"/>
              </w:rPr>
              <w:t>Обеспеченност</w:t>
            </w:r>
            <w:r w:rsidRPr="00936449">
              <w:rPr>
                <w:spacing w:val="-10"/>
                <w:sz w:val="20"/>
              </w:rPr>
              <w:t>ь</w:t>
            </w:r>
            <w:r w:rsidRPr="00936449">
              <w:rPr>
                <w:spacing w:val="-2"/>
                <w:sz w:val="20"/>
              </w:rPr>
              <w:t>учебниками</w:t>
            </w:r>
            <w:proofErr w:type="spellEnd"/>
            <w:r w:rsidRPr="00936449">
              <w:rPr>
                <w:spacing w:val="-2"/>
                <w:sz w:val="20"/>
              </w:rPr>
              <w:t xml:space="preserve">, учебными пособиями, </w:t>
            </w:r>
            <w:proofErr w:type="spellStart"/>
            <w:r w:rsidRPr="00936449">
              <w:rPr>
                <w:spacing w:val="-2"/>
                <w:sz w:val="20"/>
              </w:rPr>
              <w:t>дидактическим</w:t>
            </w:r>
            <w:r w:rsidRPr="00936449">
              <w:rPr>
                <w:sz w:val="20"/>
              </w:rPr>
              <w:t>иматериалами</w:t>
            </w:r>
            <w:proofErr w:type="spellEnd"/>
            <w:r w:rsidRPr="00936449">
              <w:rPr>
                <w:sz w:val="20"/>
              </w:rPr>
              <w:t xml:space="preserve"> детей с ОВЗ</w:t>
            </w:r>
          </w:p>
        </w:tc>
        <w:tc>
          <w:tcPr>
            <w:tcW w:w="1641" w:type="dxa"/>
          </w:tcPr>
          <w:p w:rsidR="0052043D" w:rsidRPr="00936449" w:rsidRDefault="0052043D" w:rsidP="0052043D">
            <w:pPr>
              <w:pStyle w:val="TableParagraph"/>
              <w:ind w:right="408"/>
              <w:contextualSpacing/>
              <w:rPr>
                <w:sz w:val="20"/>
              </w:rPr>
            </w:pPr>
            <w:r w:rsidRPr="00936449">
              <w:rPr>
                <w:sz w:val="20"/>
              </w:rPr>
              <w:t xml:space="preserve">Заявка в </w:t>
            </w:r>
            <w:r w:rsidRPr="00936449">
              <w:rPr>
                <w:spacing w:val="-2"/>
                <w:sz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52043D" w:rsidRPr="00936449" w:rsidRDefault="0052043D" w:rsidP="00722C37">
            <w:pPr>
              <w:pStyle w:val="TableParagraph"/>
              <w:ind w:right="150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pacing w:val="-6"/>
                <w:sz w:val="20"/>
              </w:rPr>
              <w:t xml:space="preserve">р, </w:t>
            </w:r>
            <w:r w:rsidR="00722C37">
              <w:rPr>
                <w:spacing w:val="-2"/>
                <w:sz w:val="20"/>
              </w:rPr>
              <w:t>педагог-библиотекарь</w:t>
            </w:r>
          </w:p>
        </w:tc>
        <w:tc>
          <w:tcPr>
            <w:tcW w:w="868" w:type="dxa"/>
          </w:tcPr>
          <w:p w:rsidR="0052043D" w:rsidRPr="00936449" w:rsidRDefault="0052043D" w:rsidP="0052043D">
            <w:pPr>
              <w:pStyle w:val="TableParagraph"/>
              <w:ind w:right="108"/>
              <w:contextualSpacing/>
              <w:rPr>
                <w:sz w:val="20"/>
              </w:rPr>
            </w:pPr>
            <w:r w:rsidRPr="00936449">
              <w:rPr>
                <w:spacing w:val="-6"/>
                <w:sz w:val="20"/>
              </w:rPr>
              <w:t xml:space="preserve">По </w:t>
            </w:r>
            <w:r w:rsidRPr="00936449">
              <w:rPr>
                <w:spacing w:val="-2"/>
                <w:sz w:val="20"/>
              </w:rPr>
              <w:t>необх</w:t>
            </w:r>
            <w:r w:rsidR="00A80D91">
              <w:rPr>
                <w:spacing w:val="-4"/>
                <w:sz w:val="20"/>
              </w:rPr>
              <w:t>одим</w:t>
            </w:r>
            <w:r w:rsidRPr="00936449">
              <w:rPr>
                <w:spacing w:val="-4"/>
                <w:sz w:val="20"/>
              </w:rPr>
              <w:t>ости</w:t>
            </w:r>
          </w:p>
        </w:tc>
        <w:tc>
          <w:tcPr>
            <w:tcW w:w="2355" w:type="dxa"/>
          </w:tcPr>
          <w:p w:rsidR="0052043D" w:rsidRPr="00936449" w:rsidRDefault="0052043D" w:rsidP="0052043D">
            <w:pPr>
              <w:pStyle w:val="TableParagraph"/>
              <w:ind w:right="158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Эффективность работы.</w:t>
            </w:r>
          </w:p>
        </w:tc>
      </w:tr>
      <w:tr w:rsidR="0052043D" w:rsidRPr="00C84433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3C7640">
            <w:pPr>
              <w:pStyle w:val="TableParagraph"/>
              <w:ind w:left="109" w:right="97"/>
              <w:contextualSpacing/>
              <w:rPr>
                <w:sz w:val="20"/>
              </w:rPr>
            </w:pPr>
            <w:proofErr w:type="gramStart"/>
            <w:r w:rsidRPr="00936449">
              <w:rPr>
                <w:spacing w:val="-2"/>
                <w:sz w:val="20"/>
              </w:rPr>
              <w:t xml:space="preserve">Наличие технологий, средств электронного обучения, учитывающее особые </w:t>
            </w:r>
            <w:proofErr w:type="spellStart"/>
            <w:r w:rsidRPr="00936449">
              <w:rPr>
                <w:spacing w:val="-2"/>
                <w:sz w:val="20"/>
              </w:rPr>
              <w:t>образовательн</w:t>
            </w:r>
            <w:proofErr w:type="spellEnd"/>
            <w:proofErr w:type="gramEnd"/>
          </w:p>
          <w:p w:rsidR="0052043D" w:rsidRPr="00936449" w:rsidRDefault="0052043D" w:rsidP="003C7640">
            <w:pPr>
              <w:pStyle w:val="TableParagraph"/>
              <w:ind w:left="109"/>
              <w:contextualSpacing/>
              <w:rPr>
                <w:sz w:val="20"/>
              </w:rPr>
            </w:pPr>
            <w:proofErr w:type="spellStart"/>
            <w:r w:rsidRPr="00936449">
              <w:rPr>
                <w:sz w:val="20"/>
              </w:rPr>
              <w:t>ые</w:t>
            </w:r>
            <w:proofErr w:type="spellEnd"/>
            <w:r w:rsidRPr="00936449">
              <w:rPr>
                <w:spacing w:val="-2"/>
                <w:sz w:val="20"/>
              </w:rPr>
              <w:t xml:space="preserve"> потребности</w:t>
            </w:r>
          </w:p>
        </w:tc>
        <w:tc>
          <w:tcPr>
            <w:tcW w:w="1641" w:type="dxa"/>
          </w:tcPr>
          <w:p w:rsidR="0052043D" w:rsidRPr="00936449" w:rsidRDefault="0052043D" w:rsidP="0052043D">
            <w:pPr>
              <w:pStyle w:val="TableParagraph"/>
              <w:ind w:right="408"/>
              <w:contextualSpacing/>
              <w:rPr>
                <w:sz w:val="20"/>
              </w:rPr>
            </w:pPr>
            <w:r w:rsidRPr="00936449">
              <w:rPr>
                <w:sz w:val="20"/>
              </w:rPr>
              <w:t xml:space="preserve">Заявка в </w:t>
            </w:r>
            <w:r w:rsidRPr="00936449">
              <w:rPr>
                <w:spacing w:val="-2"/>
                <w:sz w:val="20"/>
              </w:rPr>
              <w:t>управление образования</w:t>
            </w:r>
          </w:p>
        </w:tc>
        <w:tc>
          <w:tcPr>
            <w:tcW w:w="1134" w:type="dxa"/>
          </w:tcPr>
          <w:p w:rsidR="0052043D" w:rsidRPr="00936449" w:rsidRDefault="0052043D" w:rsidP="0052043D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pacing w:val="-6"/>
                <w:sz w:val="20"/>
              </w:rPr>
              <w:t xml:space="preserve">р, </w:t>
            </w:r>
            <w:r w:rsidRPr="00936449">
              <w:rPr>
                <w:spacing w:val="-2"/>
                <w:sz w:val="20"/>
              </w:rPr>
              <w:t xml:space="preserve">заместит </w:t>
            </w:r>
            <w:r w:rsidRPr="00936449">
              <w:rPr>
                <w:spacing w:val="-4"/>
                <w:sz w:val="20"/>
              </w:rPr>
              <w:t xml:space="preserve">ель </w:t>
            </w: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pacing w:val="-6"/>
                <w:sz w:val="20"/>
              </w:rPr>
              <w:t>ра</w:t>
            </w:r>
            <w:r w:rsidR="00014E36">
              <w:rPr>
                <w:spacing w:val="-6"/>
                <w:sz w:val="20"/>
              </w:rPr>
              <w:t xml:space="preserve"> </w:t>
            </w:r>
            <w:r w:rsidRPr="00936449">
              <w:rPr>
                <w:spacing w:val="-6"/>
                <w:sz w:val="20"/>
              </w:rPr>
              <w:t xml:space="preserve">по </w:t>
            </w:r>
            <w:r w:rsidRPr="00936449">
              <w:rPr>
                <w:spacing w:val="-4"/>
                <w:sz w:val="20"/>
              </w:rPr>
              <w:t>УВР</w:t>
            </w:r>
          </w:p>
        </w:tc>
        <w:tc>
          <w:tcPr>
            <w:tcW w:w="868" w:type="dxa"/>
          </w:tcPr>
          <w:p w:rsidR="0052043D" w:rsidRPr="00936449" w:rsidRDefault="0052043D" w:rsidP="0052043D">
            <w:pPr>
              <w:pStyle w:val="TableParagraph"/>
              <w:ind w:right="108"/>
              <w:contextualSpacing/>
              <w:rPr>
                <w:sz w:val="20"/>
              </w:rPr>
            </w:pPr>
            <w:r w:rsidRPr="00936449">
              <w:rPr>
                <w:spacing w:val="-6"/>
                <w:sz w:val="20"/>
              </w:rPr>
              <w:t xml:space="preserve">По </w:t>
            </w:r>
            <w:r w:rsidRPr="00936449">
              <w:rPr>
                <w:spacing w:val="-2"/>
                <w:sz w:val="20"/>
              </w:rPr>
              <w:t>необх</w:t>
            </w:r>
            <w:r w:rsidR="00A80D91">
              <w:rPr>
                <w:spacing w:val="-4"/>
                <w:sz w:val="20"/>
              </w:rPr>
              <w:t>одим</w:t>
            </w:r>
            <w:r w:rsidRPr="00936449">
              <w:rPr>
                <w:spacing w:val="-4"/>
                <w:sz w:val="20"/>
              </w:rPr>
              <w:t>ости</w:t>
            </w:r>
          </w:p>
        </w:tc>
        <w:tc>
          <w:tcPr>
            <w:tcW w:w="2355" w:type="dxa"/>
          </w:tcPr>
          <w:p w:rsidR="0052043D" w:rsidRPr="00936449" w:rsidRDefault="0052043D" w:rsidP="0052043D">
            <w:pPr>
              <w:pStyle w:val="TableParagraph"/>
              <w:ind w:right="158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Эффективность работы.</w:t>
            </w:r>
          </w:p>
        </w:tc>
      </w:tr>
      <w:tr w:rsidR="0052043D" w:rsidRPr="00C84433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3C7640">
            <w:pPr>
              <w:pStyle w:val="TableParagraph"/>
              <w:tabs>
                <w:tab w:val="left" w:pos="1490"/>
                <w:tab w:val="left" w:pos="1634"/>
              </w:tabs>
              <w:ind w:left="109" w:right="96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Повышение квалификации педагогов</w:t>
            </w:r>
            <w:r w:rsidRPr="00936449">
              <w:rPr>
                <w:spacing w:val="-6"/>
                <w:sz w:val="20"/>
              </w:rPr>
              <w:t xml:space="preserve">по </w:t>
            </w:r>
            <w:r w:rsidRPr="00936449">
              <w:rPr>
                <w:spacing w:val="-2"/>
                <w:sz w:val="20"/>
              </w:rPr>
              <w:t>организации работы</w:t>
            </w:r>
            <w:r w:rsidRPr="00936449">
              <w:rPr>
                <w:sz w:val="20"/>
              </w:rPr>
              <w:tab/>
            </w:r>
            <w:r w:rsidRPr="00936449">
              <w:rPr>
                <w:sz w:val="20"/>
              </w:rPr>
              <w:tab/>
            </w:r>
            <w:r w:rsidRPr="00936449">
              <w:rPr>
                <w:spacing w:val="-10"/>
                <w:sz w:val="20"/>
              </w:rPr>
              <w:t xml:space="preserve">с </w:t>
            </w:r>
            <w:r w:rsidRPr="00936449">
              <w:rPr>
                <w:sz w:val="20"/>
              </w:rPr>
              <w:t>детьми ОВЗ</w:t>
            </w:r>
          </w:p>
        </w:tc>
        <w:tc>
          <w:tcPr>
            <w:tcW w:w="1641" w:type="dxa"/>
          </w:tcPr>
          <w:p w:rsidR="0052043D" w:rsidRPr="00936449" w:rsidRDefault="0052043D" w:rsidP="00014E36">
            <w:pPr>
              <w:pStyle w:val="TableParagraph"/>
              <w:ind w:right="259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 xml:space="preserve">Курсовая </w:t>
            </w:r>
            <w:r w:rsidRPr="00936449">
              <w:rPr>
                <w:sz w:val="20"/>
              </w:rPr>
              <w:t>подготовка</w:t>
            </w:r>
            <w:r w:rsidR="00014E36">
              <w:rPr>
                <w:sz w:val="20"/>
              </w:rPr>
              <w:t xml:space="preserve"> </w:t>
            </w:r>
            <w:r w:rsidRPr="00936449">
              <w:rPr>
                <w:sz w:val="20"/>
              </w:rPr>
              <w:t>100</w:t>
            </w:r>
            <w:r w:rsidR="00014E36">
              <w:rPr>
                <w:sz w:val="20"/>
              </w:rPr>
              <w:t>%</w:t>
            </w:r>
            <w:r w:rsidRPr="00936449">
              <w:rPr>
                <w:sz w:val="20"/>
              </w:rPr>
              <w:t xml:space="preserve"> </w:t>
            </w:r>
            <w:r w:rsidRPr="00936449">
              <w:rPr>
                <w:spacing w:val="-2"/>
                <w:sz w:val="20"/>
              </w:rPr>
              <w:t>педагогов.</w:t>
            </w:r>
          </w:p>
        </w:tc>
        <w:tc>
          <w:tcPr>
            <w:tcW w:w="1134" w:type="dxa"/>
          </w:tcPr>
          <w:p w:rsidR="0052043D" w:rsidRPr="00936449" w:rsidRDefault="0052043D" w:rsidP="0052043D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pacing w:val="-6"/>
                <w:sz w:val="20"/>
              </w:rPr>
              <w:t xml:space="preserve">р, </w:t>
            </w:r>
            <w:r w:rsidRPr="00936449">
              <w:rPr>
                <w:spacing w:val="-2"/>
                <w:sz w:val="20"/>
              </w:rPr>
              <w:t xml:space="preserve">заместит </w:t>
            </w:r>
            <w:r w:rsidRPr="00936449">
              <w:rPr>
                <w:spacing w:val="-4"/>
                <w:sz w:val="20"/>
              </w:rPr>
              <w:t xml:space="preserve">ель </w:t>
            </w: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pacing w:val="-6"/>
                <w:sz w:val="20"/>
              </w:rPr>
              <w:t>ра</w:t>
            </w:r>
            <w:r w:rsidR="00014E36">
              <w:rPr>
                <w:spacing w:val="-6"/>
                <w:sz w:val="20"/>
              </w:rPr>
              <w:t xml:space="preserve"> </w:t>
            </w:r>
            <w:r w:rsidRPr="00936449">
              <w:rPr>
                <w:spacing w:val="-6"/>
                <w:sz w:val="20"/>
              </w:rPr>
              <w:t xml:space="preserve">по </w:t>
            </w:r>
            <w:r w:rsidRPr="00936449">
              <w:rPr>
                <w:spacing w:val="-4"/>
                <w:sz w:val="20"/>
              </w:rPr>
              <w:t>УВР</w:t>
            </w:r>
          </w:p>
        </w:tc>
        <w:tc>
          <w:tcPr>
            <w:tcW w:w="868" w:type="dxa"/>
          </w:tcPr>
          <w:p w:rsidR="0052043D" w:rsidRPr="00936449" w:rsidRDefault="0052043D" w:rsidP="003C7640">
            <w:pPr>
              <w:pStyle w:val="TableParagraph"/>
              <w:ind w:left="1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</w:t>
            </w:r>
            <w:r w:rsidR="00722C37">
              <w:rPr>
                <w:spacing w:val="-2"/>
                <w:sz w:val="20"/>
              </w:rPr>
              <w:t>4</w:t>
            </w:r>
            <w:r w:rsidRPr="00936449">
              <w:rPr>
                <w:spacing w:val="-2"/>
                <w:sz w:val="20"/>
              </w:rPr>
              <w:t>-</w:t>
            </w:r>
          </w:p>
          <w:p w:rsidR="0052043D" w:rsidRPr="00936449" w:rsidRDefault="0052043D" w:rsidP="003C7640">
            <w:pPr>
              <w:pStyle w:val="TableParagraph"/>
              <w:ind w:left="15"/>
              <w:contextualSpacing/>
              <w:rPr>
                <w:sz w:val="20"/>
              </w:rPr>
            </w:pPr>
            <w:r w:rsidRPr="00936449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7</w:t>
            </w:r>
          </w:p>
          <w:p w:rsidR="0052043D" w:rsidRPr="00936449" w:rsidRDefault="0052043D" w:rsidP="0052043D">
            <w:pPr>
              <w:pStyle w:val="TableParagraph"/>
              <w:ind w:right="104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учебн</w:t>
            </w:r>
            <w:r w:rsidRPr="00936449">
              <w:rPr>
                <w:spacing w:val="-6"/>
                <w:sz w:val="20"/>
              </w:rPr>
              <w:t xml:space="preserve">ые </w:t>
            </w:r>
            <w:r w:rsidRPr="00936449">
              <w:rPr>
                <w:spacing w:val="-4"/>
                <w:sz w:val="20"/>
              </w:rPr>
              <w:t xml:space="preserve">годы </w:t>
            </w:r>
            <w:r w:rsidRPr="00936449">
              <w:rPr>
                <w:spacing w:val="-2"/>
                <w:sz w:val="20"/>
              </w:rPr>
              <w:t>(</w:t>
            </w:r>
            <w:proofErr w:type="spellStart"/>
            <w:r w:rsidRPr="00936449">
              <w:rPr>
                <w:spacing w:val="-2"/>
                <w:sz w:val="20"/>
              </w:rPr>
              <w:t>ежек</w:t>
            </w:r>
            <w:r w:rsidRPr="00936449">
              <w:rPr>
                <w:spacing w:val="-4"/>
                <w:sz w:val="20"/>
              </w:rPr>
              <w:t>вартальны</w:t>
            </w:r>
            <w:r w:rsidRPr="00936449">
              <w:rPr>
                <w:spacing w:val="-10"/>
                <w:sz w:val="20"/>
              </w:rPr>
              <w:t>й</w:t>
            </w:r>
            <w:r w:rsidRPr="00936449">
              <w:rPr>
                <w:spacing w:val="-4"/>
                <w:sz w:val="20"/>
              </w:rPr>
              <w:t>мони</w:t>
            </w:r>
            <w:r w:rsidRPr="00936449">
              <w:rPr>
                <w:spacing w:val="-2"/>
                <w:sz w:val="20"/>
              </w:rPr>
              <w:t>торин</w:t>
            </w:r>
            <w:r w:rsidRPr="00936449">
              <w:rPr>
                <w:spacing w:val="-5"/>
                <w:sz w:val="20"/>
              </w:rPr>
              <w:t>г</w:t>
            </w:r>
            <w:proofErr w:type="spellEnd"/>
            <w:r w:rsidRPr="00936449">
              <w:rPr>
                <w:spacing w:val="-5"/>
                <w:sz w:val="20"/>
              </w:rPr>
              <w:t>)</w:t>
            </w:r>
          </w:p>
        </w:tc>
        <w:tc>
          <w:tcPr>
            <w:tcW w:w="2355" w:type="dxa"/>
          </w:tcPr>
          <w:p w:rsidR="0052043D" w:rsidRPr="00936449" w:rsidRDefault="0052043D" w:rsidP="0052043D">
            <w:pPr>
              <w:pStyle w:val="TableParagraph"/>
              <w:ind w:right="158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Повышение профессионализма.</w:t>
            </w:r>
          </w:p>
        </w:tc>
      </w:tr>
      <w:tr w:rsidR="0052043D" w:rsidRPr="00C84433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52043D">
            <w:pPr>
              <w:pStyle w:val="TableParagraph"/>
              <w:tabs>
                <w:tab w:val="left" w:pos="1559"/>
              </w:tabs>
              <w:spacing w:before="1"/>
              <w:ind w:right="95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 xml:space="preserve">Участие </w:t>
            </w:r>
            <w:r w:rsidRPr="00936449">
              <w:rPr>
                <w:sz w:val="20"/>
              </w:rPr>
              <w:t>специалистов</w:t>
            </w:r>
            <w:r w:rsidR="00014E36">
              <w:rPr>
                <w:sz w:val="20"/>
              </w:rPr>
              <w:t xml:space="preserve"> </w:t>
            </w:r>
            <w:r w:rsidRPr="00936449">
              <w:rPr>
                <w:sz w:val="20"/>
              </w:rPr>
              <w:t>в</w:t>
            </w:r>
            <w:r w:rsidR="00014E36">
              <w:rPr>
                <w:sz w:val="20"/>
              </w:rPr>
              <w:t xml:space="preserve"> </w:t>
            </w:r>
            <w:r w:rsidRPr="00936449">
              <w:rPr>
                <w:spacing w:val="-2"/>
                <w:sz w:val="20"/>
              </w:rPr>
              <w:t>семинарах, тренингах, мастер</w:t>
            </w:r>
            <w:r w:rsidRPr="00936449">
              <w:rPr>
                <w:sz w:val="20"/>
              </w:rPr>
              <w:tab/>
            </w:r>
            <w:r w:rsidRPr="00936449">
              <w:rPr>
                <w:spacing w:val="-10"/>
                <w:sz w:val="20"/>
              </w:rPr>
              <w:t xml:space="preserve">– </w:t>
            </w:r>
            <w:r w:rsidRPr="00936449">
              <w:rPr>
                <w:spacing w:val="-2"/>
                <w:sz w:val="20"/>
              </w:rPr>
              <w:t xml:space="preserve">классах </w:t>
            </w:r>
            <w:proofErr w:type="gramStart"/>
            <w:r w:rsidRPr="00936449">
              <w:rPr>
                <w:spacing w:val="-2"/>
                <w:sz w:val="20"/>
              </w:rPr>
              <w:t>различного</w:t>
            </w:r>
            <w:proofErr w:type="gramEnd"/>
          </w:p>
          <w:p w:rsidR="0052043D" w:rsidRPr="00936449" w:rsidRDefault="00014E36" w:rsidP="0052043D">
            <w:pPr>
              <w:pStyle w:val="TableParagraph"/>
              <w:contextualSpacing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классах</w:t>
            </w:r>
            <w:proofErr w:type="gramEnd"/>
            <w:r w:rsidR="0052043D" w:rsidRPr="00936449">
              <w:rPr>
                <w:spacing w:val="-2"/>
                <w:sz w:val="20"/>
              </w:rPr>
              <w:t>.</w:t>
            </w:r>
          </w:p>
        </w:tc>
        <w:tc>
          <w:tcPr>
            <w:tcW w:w="1641" w:type="dxa"/>
          </w:tcPr>
          <w:p w:rsidR="0052043D" w:rsidRPr="00936449" w:rsidRDefault="0052043D" w:rsidP="0052043D">
            <w:pPr>
              <w:pStyle w:val="TableParagraph"/>
              <w:spacing w:before="1"/>
              <w:ind w:right="139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 xml:space="preserve">Организация городского </w:t>
            </w:r>
            <w:r w:rsidRPr="00936449">
              <w:rPr>
                <w:sz w:val="20"/>
              </w:rPr>
              <w:t xml:space="preserve">семинара на базе </w:t>
            </w:r>
            <w:r w:rsidRPr="00936449">
              <w:rPr>
                <w:spacing w:val="-2"/>
                <w:sz w:val="20"/>
              </w:rPr>
              <w:t>образовательного учреждения</w:t>
            </w:r>
          </w:p>
        </w:tc>
        <w:tc>
          <w:tcPr>
            <w:tcW w:w="1134" w:type="dxa"/>
          </w:tcPr>
          <w:p w:rsidR="0052043D" w:rsidRPr="00936449" w:rsidRDefault="0052043D" w:rsidP="0052043D">
            <w:pPr>
              <w:pStyle w:val="TableParagraph"/>
              <w:tabs>
                <w:tab w:val="left" w:pos="791"/>
              </w:tabs>
              <w:spacing w:before="1"/>
              <w:ind w:right="90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pacing w:val="-6"/>
                <w:sz w:val="20"/>
              </w:rPr>
              <w:t xml:space="preserve">р, </w:t>
            </w:r>
            <w:r w:rsidRPr="00936449">
              <w:rPr>
                <w:spacing w:val="-2"/>
                <w:sz w:val="20"/>
              </w:rPr>
              <w:t xml:space="preserve">Заместит </w:t>
            </w:r>
            <w:r w:rsidRPr="00936449">
              <w:rPr>
                <w:spacing w:val="-4"/>
                <w:sz w:val="20"/>
              </w:rPr>
              <w:t xml:space="preserve">ель </w:t>
            </w: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pacing w:val="-6"/>
                <w:sz w:val="20"/>
              </w:rPr>
              <w:t>ра</w:t>
            </w:r>
            <w:r w:rsidR="00014E36">
              <w:rPr>
                <w:spacing w:val="-6"/>
                <w:sz w:val="20"/>
              </w:rPr>
              <w:t xml:space="preserve"> </w:t>
            </w:r>
            <w:r w:rsidRPr="00936449">
              <w:rPr>
                <w:spacing w:val="-6"/>
                <w:sz w:val="20"/>
              </w:rPr>
              <w:t xml:space="preserve">по </w:t>
            </w:r>
            <w:r w:rsidRPr="00936449">
              <w:rPr>
                <w:spacing w:val="-4"/>
                <w:sz w:val="20"/>
              </w:rPr>
              <w:t>УВР.</w:t>
            </w:r>
          </w:p>
        </w:tc>
        <w:tc>
          <w:tcPr>
            <w:tcW w:w="868" w:type="dxa"/>
          </w:tcPr>
          <w:p w:rsidR="0052043D" w:rsidRPr="00936449" w:rsidRDefault="0052043D" w:rsidP="003C7640">
            <w:pPr>
              <w:pStyle w:val="TableParagraph"/>
              <w:spacing w:before="1"/>
              <w:ind w:left="1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 w:rsidRPr="00936449">
              <w:rPr>
                <w:spacing w:val="-2"/>
                <w:sz w:val="20"/>
              </w:rPr>
              <w:t>-</w:t>
            </w:r>
          </w:p>
          <w:p w:rsidR="0052043D" w:rsidRPr="00936449" w:rsidRDefault="0052043D" w:rsidP="003C7640">
            <w:pPr>
              <w:pStyle w:val="TableParagraph"/>
              <w:ind w:left="15"/>
              <w:contextualSpacing/>
              <w:rPr>
                <w:sz w:val="20"/>
              </w:rPr>
            </w:pPr>
            <w:r w:rsidRPr="00936449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6</w:t>
            </w:r>
          </w:p>
          <w:p w:rsidR="0052043D" w:rsidRPr="00936449" w:rsidRDefault="0052043D" w:rsidP="0052043D">
            <w:pPr>
              <w:pStyle w:val="TableParagraph"/>
              <w:ind w:right="109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учебн</w:t>
            </w:r>
            <w:r w:rsidRPr="00936449">
              <w:rPr>
                <w:spacing w:val="-6"/>
                <w:sz w:val="20"/>
              </w:rPr>
              <w:t xml:space="preserve">ый </w:t>
            </w:r>
            <w:r w:rsidRPr="00936449">
              <w:rPr>
                <w:spacing w:val="-4"/>
                <w:sz w:val="20"/>
              </w:rPr>
              <w:t>год.</w:t>
            </w:r>
          </w:p>
        </w:tc>
        <w:tc>
          <w:tcPr>
            <w:tcW w:w="2355" w:type="dxa"/>
          </w:tcPr>
          <w:p w:rsidR="0052043D" w:rsidRPr="00936449" w:rsidRDefault="0052043D" w:rsidP="0052043D">
            <w:pPr>
              <w:pStyle w:val="TableParagraph"/>
              <w:spacing w:before="1"/>
              <w:ind w:right="158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Повышение профессионализма.</w:t>
            </w:r>
          </w:p>
        </w:tc>
      </w:tr>
      <w:tr w:rsidR="0052043D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52043D" w:rsidRDefault="0052043D" w:rsidP="003C7640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 w:rsidRPr="0052043D">
              <w:rPr>
                <w:b/>
                <w:spacing w:val="-5"/>
                <w:sz w:val="20"/>
              </w:rPr>
              <w:t>2.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52043D" w:rsidRDefault="0052043D" w:rsidP="003C7640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 w:rsidRPr="0052043D">
              <w:rPr>
                <w:b/>
                <w:spacing w:val="-2"/>
                <w:sz w:val="20"/>
              </w:rPr>
              <w:t>Воспитание</w:t>
            </w:r>
          </w:p>
        </w:tc>
        <w:tc>
          <w:tcPr>
            <w:tcW w:w="1640" w:type="dxa"/>
          </w:tcPr>
          <w:p w:rsidR="0052043D" w:rsidRPr="00936449" w:rsidRDefault="0052043D" w:rsidP="0052043D">
            <w:pPr>
              <w:pStyle w:val="TableParagraph"/>
              <w:spacing w:before="1"/>
              <w:ind w:right="97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Рабочая программа воспитания</w:t>
            </w:r>
          </w:p>
        </w:tc>
        <w:tc>
          <w:tcPr>
            <w:tcW w:w="1641" w:type="dxa"/>
          </w:tcPr>
          <w:p w:rsidR="0052043D" w:rsidRPr="00936449" w:rsidRDefault="0052043D" w:rsidP="0052043D">
            <w:pPr>
              <w:pStyle w:val="TableParagraph"/>
              <w:spacing w:before="1"/>
              <w:ind w:right="101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Корректировка программы</w:t>
            </w:r>
          </w:p>
        </w:tc>
        <w:tc>
          <w:tcPr>
            <w:tcW w:w="1134" w:type="dxa"/>
          </w:tcPr>
          <w:p w:rsidR="0052043D" w:rsidRPr="00936449" w:rsidRDefault="0052043D" w:rsidP="0052043D">
            <w:pPr>
              <w:pStyle w:val="TableParagraph"/>
              <w:spacing w:before="1"/>
              <w:ind w:right="90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 xml:space="preserve">Заместит </w:t>
            </w:r>
            <w:r w:rsidRPr="00936449">
              <w:rPr>
                <w:spacing w:val="-4"/>
                <w:sz w:val="20"/>
              </w:rPr>
              <w:t xml:space="preserve">ель </w:t>
            </w:r>
            <w:r w:rsidRPr="00936449">
              <w:rPr>
                <w:spacing w:val="-2"/>
                <w:sz w:val="20"/>
              </w:rPr>
              <w:t>директо</w:t>
            </w:r>
            <w:r w:rsidRPr="00936449">
              <w:rPr>
                <w:sz w:val="20"/>
              </w:rPr>
              <w:t>ра по ВР</w:t>
            </w:r>
          </w:p>
        </w:tc>
        <w:tc>
          <w:tcPr>
            <w:tcW w:w="868" w:type="dxa"/>
          </w:tcPr>
          <w:p w:rsidR="0052043D" w:rsidRPr="00936449" w:rsidRDefault="0052043D" w:rsidP="0052043D">
            <w:pPr>
              <w:pStyle w:val="TableParagraph"/>
              <w:spacing w:before="1"/>
              <w:ind w:right="94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>Авгус</w:t>
            </w:r>
            <w:r w:rsidRPr="00936449">
              <w:rPr>
                <w:spacing w:val="-10"/>
                <w:sz w:val="20"/>
              </w:rPr>
              <w:t>т</w:t>
            </w:r>
          </w:p>
        </w:tc>
        <w:tc>
          <w:tcPr>
            <w:tcW w:w="2355" w:type="dxa"/>
          </w:tcPr>
          <w:p w:rsidR="0052043D" w:rsidRPr="00936449" w:rsidRDefault="0052043D" w:rsidP="0052043D">
            <w:pPr>
              <w:pStyle w:val="TableParagraph"/>
              <w:spacing w:before="1"/>
              <w:ind w:right="216"/>
              <w:contextualSpacing/>
              <w:rPr>
                <w:sz w:val="20"/>
              </w:rPr>
            </w:pPr>
            <w:r w:rsidRPr="00936449">
              <w:rPr>
                <w:sz w:val="20"/>
              </w:rPr>
              <w:t xml:space="preserve">Более качественное </w:t>
            </w:r>
            <w:r w:rsidRPr="00936449">
              <w:rPr>
                <w:spacing w:val="-2"/>
                <w:sz w:val="20"/>
              </w:rPr>
              <w:t xml:space="preserve">выполнение воспитательной работы, </w:t>
            </w:r>
            <w:r w:rsidRPr="00936449">
              <w:rPr>
                <w:sz w:val="20"/>
              </w:rPr>
              <w:t>удовлетворение</w:t>
            </w:r>
            <w:r w:rsidR="00014E36">
              <w:rPr>
                <w:sz w:val="20"/>
              </w:rPr>
              <w:t xml:space="preserve"> </w:t>
            </w:r>
            <w:r w:rsidRPr="00936449">
              <w:rPr>
                <w:sz w:val="20"/>
              </w:rPr>
              <w:t>от</w:t>
            </w:r>
            <w:r w:rsidR="00014E36">
              <w:rPr>
                <w:sz w:val="20"/>
              </w:rPr>
              <w:t xml:space="preserve"> </w:t>
            </w:r>
            <w:r w:rsidRPr="00936449">
              <w:rPr>
                <w:sz w:val="20"/>
              </w:rPr>
              <w:t xml:space="preserve">ее </w:t>
            </w:r>
            <w:r w:rsidRPr="00936449">
              <w:rPr>
                <w:spacing w:val="-2"/>
                <w:sz w:val="20"/>
              </w:rPr>
              <w:t>результатов.</w:t>
            </w:r>
          </w:p>
          <w:p w:rsidR="0052043D" w:rsidRPr="00936449" w:rsidRDefault="0052043D" w:rsidP="0052043D">
            <w:pPr>
              <w:pStyle w:val="TableParagraph"/>
              <w:ind w:right="48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Эффективность </w:t>
            </w:r>
            <w:r w:rsidRPr="00936449">
              <w:rPr>
                <w:spacing w:val="-2"/>
                <w:sz w:val="20"/>
              </w:rPr>
              <w:t>работы.</w:t>
            </w:r>
          </w:p>
          <w:p w:rsidR="0052043D" w:rsidRPr="00936449" w:rsidRDefault="0052043D" w:rsidP="0052043D">
            <w:pPr>
              <w:pStyle w:val="TableParagraph"/>
              <w:spacing w:before="257"/>
              <w:ind w:right="289"/>
              <w:contextualSpacing/>
              <w:rPr>
                <w:sz w:val="20"/>
              </w:rPr>
            </w:pPr>
            <w:r w:rsidRPr="00936449">
              <w:rPr>
                <w:spacing w:val="-2"/>
                <w:sz w:val="20"/>
              </w:rPr>
              <w:t xml:space="preserve">Материальное </w:t>
            </w:r>
            <w:r w:rsidRPr="00936449">
              <w:rPr>
                <w:sz w:val="20"/>
              </w:rPr>
              <w:t>стимулирование за высокие</w:t>
            </w:r>
            <w:r w:rsidR="00014E36">
              <w:rPr>
                <w:sz w:val="20"/>
              </w:rPr>
              <w:t xml:space="preserve"> </w:t>
            </w:r>
            <w:r w:rsidRPr="00936449">
              <w:rPr>
                <w:sz w:val="20"/>
              </w:rPr>
              <w:t>показатели</w:t>
            </w:r>
          </w:p>
        </w:tc>
      </w:tr>
      <w:tr w:rsidR="0052043D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Календарный </w:t>
            </w:r>
            <w:r w:rsidRPr="00936449">
              <w:rPr>
                <w:spacing w:val="-4"/>
                <w:sz w:val="20"/>
                <w:szCs w:val="20"/>
              </w:rPr>
              <w:t xml:space="preserve">план </w:t>
            </w:r>
            <w:r w:rsidRPr="00936449">
              <w:rPr>
                <w:spacing w:val="-2"/>
                <w:sz w:val="20"/>
                <w:szCs w:val="20"/>
              </w:rPr>
              <w:t>воспитательной работы</w:t>
            </w:r>
          </w:p>
        </w:tc>
        <w:tc>
          <w:tcPr>
            <w:tcW w:w="1641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Разработка календарного плана.</w:t>
            </w:r>
          </w:p>
        </w:tc>
        <w:tc>
          <w:tcPr>
            <w:tcW w:w="1134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Заместит </w:t>
            </w:r>
            <w:r w:rsidRPr="00936449">
              <w:rPr>
                <w:spacing w:val="-4"/>
                <w:sz w:val="20"/>
                <w:szCs w:val="20"/>
              </w:rPr>
              <w:t xml:space="preserve">ель </w:t>
            </w:r>
            <w:r w:rsidRPr="00936449">
              <w:rPr>
                <w:spacing w:val="-2"/>
                <w:sz w:val="20"/>
                <w:szCs w:val="20"/>
              </w:rPr>
              <w:t>директо</w:t>
            </w:r>
            <w:r w:rsidRPr="00936449">
              <w:rPr>
                <w:sz w:val="20"/>
                <w:szCs w:val="20"/>
              </w:rPr>
              <w:t>ра по ВР</w:t>
            </w:r>
          </w:p>
        </w:tc>
        <w:tc>
          <w:tcPr>
            <w:tcW w:w="868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Ежег</w:t>
            </w:r>
            <w:r w:rsidRPr="00936449">
              <w:rPr>
                <w:spacing w:val="-4"/>
                <w:sz w:val="20"/>
                <w:szCs w:val="20"/>
              </w:rPr>
              <w:t>одно</w:t>
            </w:r>
          </w:p>
        </w:tc>
        <w:tc>
          <w:tcPr>
            <w:tcW w:w="2355" w:type="dxa"/>
          </w:tcPr>
          <w:p w:rsidR="0052043D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z w:val="20"/>
                <w:szCs w:val="20"/>
              </w:rPr>
              <w:t xml:space="preserve">Более качественное </w:t>
            </w:r>
            <w:r w:rsidRPr="00936449">
              <w:rPr>
                <w:spacing w:val="-2"/>
                <w:sz w:val="20"/>
                <w:szCs w:val="20"/>
              </w:rPr>
              <w:t xml:space="preserve">выполнение воспитательной работы, </w:t>
            </w:r>
            <w:r w:rsidRPr="00936449">
              <w:rPr>
                <w:sz w:val="20"/>
                <w:szCs w:val="20"/>
              </w:rPr>
              <w:t>удовлетворение</w:t>
            </w:r>
            <w:r w:rsidR="00014E36">
              <w:rPr>
                <w:sz w:val="20"/>
                <w:szCs w:val="20"/>
              </w:rPr>
              <w:t xml:space="preserve"> </w:t>
            </w:r>
            <w:r w:rsidRPr="00936449">
              <w:rPr>
                <w:sz w:val="20"/>
                <w:szCs w:val="20"/>
              </w:rPr>
              <w:t>от</w:t>
            </w:r>
            <w:r w:rsidR="00014E36">
              <w:rPr>
                <w:sz w:val="20"/>
                <w:szCs w:val="20"/>
              </w:rPr>
              <w:t xml:space="preserve"> </w:t>
            </w:r>
            <w:r w:rsidRPr="00936449">
              <w:rPr>
                <w:sz w:val="20"/>
                <w:szCs w:val="20"/>
              </w:rPr>
              <w:t xml:space="preserve">ее </w:t>
            </w:r>
            <w:r w:rsidRPr="00936449">
              <w:rPr>
                <w:spacing w:val="-2"/>
                <w:sz w:val="20"/>
                <w:szCs w:val="20"/>
              </w:rPr>
              <w:t>результатов.</w:t>
            </w:r>
          </w:p>
          <w:p w:rsidR="0052043D" w:rsidRDefault="0052043D" w:rsidP="0052043D">
            <w:pPr>
              <w:pStyle w:val="TableParagraph"/>
              <w:ind w:right="96"/>
              <w:contextualSpacing/>
              <w:rPr>
                <w:spacing w:val="-2"/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Эффективность работы.</w:t>
            </w:r>
          </w:p>
          <w:p w:rsidR="0052043D" w:rsidRDefault="0052043D" w:rsidP="0052043D">
            <w:pPr>
              <w:pStyle w:val="TableParagraph"/>
              <w:ind w:right="96"/>
              <w:contextualSpacing/>
              <w:rPr>
                <w:spacing w:val="-2"/>
                <w:sz w:val="20"/>
                <w:szCs w:val="20"/>
              </w:rPr>
            </w:pPr>
          </w:p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</w:p>
        </w:tc>
      </w:tr>
      <w:tr w:rsidR="0052043D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52043D">
            <w:pPr>
              <w:pStyle w:val="TableParagraph"/>
              <w:tabs>
                <w:tab w:val="left" w:pos="1634"/>
              </w:tabs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Программа работы</w:t>
            </w:r>
            <w:r w:rsidRPr="00936449">
              <w:rPr>
                <w:sz w:val="20"/>
                <w:szCs w:val="20"/>
              </w:rPr>
              <w:tab/>
            </w:r>
            <w:r w:rsidRPr="00936449">
              <w:rPr>
                <w:spacing w:val="-10"/>
                <w:sz w:val="20"/>
                <w:szCs w:val="20"/>
              </w:rPr>
              <w:t xml:space="preserve">с </w:t>
            </w:r>
            <w:r w:rsidRPr="00936449">
              <w:rPr>
                <w:spacing w:val="-2"/>
                <w:sz w:val="20"/>
                <w:szCs w:val="20"/>
              </w:rPr>
              <w:t>родителями</w:t>
            </w:r>
          </w:p>
        </w:tc>
        <w:tc>
          <w:tcPr>
            <w:tcW w:w="1641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Разработка программы</w:t>
            </w:r>
          </w:p>
        </w:tc>
        <w:tc>
          <w:tcPr>
            <w:tcW w:w="1134" w:type="dxa"/>
          </w:tcPr>
          <w:p w:rsidR="0052043D" w:rsidRPr="00936449" w:rsidRDefault="0052043D" w:rsidP="0052043D">
            <w:pPr>
              <w:pStyle w:val="TableParagraph"/>
              <w:tabs>
                <w:tab w:val="left" w:pos="791"/>
              </w:tabs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Заместит </w:t>
            </w:r>
            <w:r w:rsidRPr="00936449">
              <w:rPr>
                <w:spacing w:val="-4"/>
                <w:sz w:val="20"/>
                <w:szCs w:val="20"/>
              </w:rPr>
              <w:t xml:space="preserve">ель </w:t>
            </w:r>
            <w:r w:rsidRPr="00936449">
              <w:rPr>
                <w:spacing w:val="-2"/>
                <w:sz w:val="20"/>
                <w:szCs w:val="20"/>
              </w:rPr>
              <w:t>директо</w:t>
            </w:r>
            <w:r w:rsidRPr="00936449">
              <w:rPr>
                <w:spacing w:val="-6"/>
                <w:sz w:val="20"/>
                <w:szCs w:val="20"/>
              </w:rPr>
              <w:t>ра</w:t>
            </w:r>
            <w:r w:rsidR="0063252D">
              <w:rPr>
                <w:spacing w:val="-6"/>
                <w:sz w:val="20"/>
                <w:szCs w:val="20"/>
              </w:rPr>
              <w:t xml:space="preserve"> </w:t>
            </w:r>
            <w:r w:rsidRPr="00936449">
              <w:rPr>
                <w:spacing w:val="-6"/>
                <w:sz w:val="20"/>
                <w:szCs w:val="20"/>
              </w:rPr>
              <w:t xml:space="preserve">по </w:t>
            </w:r>
            <w:r w:rsidRPr="00936449">
              <w:rPr>
                <w:spacing w:val="-4"/>
                <w:sz w:val="20"/>
                <w:szCs w:val="20"/>
              </w:rPr>
              <w:t>ВР,</w:t>
            </w:r>
          </w:p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классны</w:t>
            </w:r>
            <w:r w:rsidRPr="00936449">
              <w:rPr>
                <w:spacing w:val="-10"/>
                <w:sz w:val="20"/>
                <w:szCs w:val="20"/>
              </w:rPr>
              <w:t xml:space="preserve">е </w:t>
            </w:r>
            <w:r w:rsidRPr="00936449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868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Ежег</w:t>
            </w:r>
            <w:r w:rsidRPr="00936449">
              <w:rPr>
                <w:spacing w:val="-4"/>
                <w:sz w:val="20"/>
                <w:szCs w:val="20"/>
              </w:rPr>
              <w:t>одно</w:t>
            </w:r>
          </w:p>
        </w:tc>
        <w:tc>
          <w:tcPr>
            <w:tcW w:w="2355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z w:val="20"/>
                <w:szCs w:val="20"/>
              </w:rPr>
              <w:t xml:space="preserve">Более качественное </w:t>
            </w:r>
            <w:r w:rsidRPr="00936449">
              <w:rPr>
                <w:spacing w:val="-2"/>
                <w:sz w:val="20"/>
                <w:szCs w:val="20"/>
              </w:rPr>
              <w:t xml:space="preserve">выполнение воспитательной работы, </w:t>
            </w:r>
            <w:r w:rsidRPr="00936449">
              <w:rPr>
                <w:sz w:val="20"/>
                <w:szCs w:val="20"/>
              </w:rPr>
              <w:t>удовлетворение</w:t>
            </w:r>
            <w:r w:rsidR="00014E36">
              <w:rPr>
                <w:sz w:val="20"/>
                <w:szCs w:val="20"/>
              </w:rPr>
              <w:t xml:space="preserve"> </w:t>
            </w:r>
            <w:r w:rsidRPr="00936449">
              <w:rPr>
                <w:sz w:val="20"/>
                <w:szCs w:val="20"/>
              </w:rPr>
              <w:t>от</w:t>
            </w:r>
            <w:r w:rsidR="00014E36">
              <w:rPr>
                <w:sz w:val="20"/>
                <w:szCs w:val="20"/>
              </w:rPr>
              <w:t xml:space="preserve"> </w:t>
            </w:r>
            <w:r w:rsidRPr="00936449">
              <w:rPr>
                <w:sz w:val="20"/>
                <w:szCs w:val="20"/>
              </w:rPr>
              <w:t xml:space="preserve">ее </w:t>
            </w:r>
            <w:r w:rsidRPr="00936449">
              <w:rPr>
                <w:spacing w:val="-2"/>
                <w:sz w:val="20"/>
                <w:szCs w:val="20"/>
              </w:rPr>
              <w:t>результатов.</w:t>
            </w:r>
          </w:p>
          <w:p w:rsidR="0052043D" w:rsidRPr="00936449" w:rsidRDefault="0052043D" w:rsidP="0052043D">
            <w:pPr>
              <w:pStyle w:val="TableParagraph"/>
              <w:spacing w:before="256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Эффективность работы.</w:t>
            </w:r>
          </w:p>
        </w:tc>
      </w:tr>
      <w:tr w:rsidR="0052043D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Default="0052043D" w:rsidP="0052043D">
            <w:pPr>
              <w:pStyle w:val="TableParagraph"/>
              <w:tabs>
                <w:tab w:val="left" w:pos="629"/>
              </w:tabs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Комплект </w:t>
            </w:r>
            <w:proofErr w:type="gramStart"/>
            <w:r w:rsidRPr="00936449">
              <w:rPr>
                <w:spacing w:val="-2"/>
                <w:sz w:val="20"/>
                <w:szCs w:val="20"/>
              </w:rPr>
              <w:t>государственно</w:t>
            </w:r>
            <w:r w:rsidRPr="00936449">
              <w:rPr>
                <w:spacing w:val="-10"/>
                <w:sz w:val="20"/>
                <w:szCs w:val="20"/>
              </w:rPr>
              <w:t>й</w:t>
            </w:r>
            <w:proofErr w:type="gramEnd"/>
          </w:p>
          <w:p w:rsidR="0052043D" w:rsidRPr="00936449" w:rsidRDefault="0052043D" w:rsidP="0052043D">
            <w:pPr>
              <w:pStyle w:val="TableParagraph"/>
              <w:tabs>
                <w:tab w:val="left" w:pos="629"/>
              </w:tabs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символики </w:t>
            </w:r>
            <w:r w:rsidRPr="00936449">
              <w:rPr>
                <w:sz w:val="20"/>
                <w:szCs w:val="20"/>
              </w:rPr>
              <w:t>(флаг, герб)</w:t>
            </w:r>
          </w:p>
        </w:tc>
        <w:tc>
          <w:tcPr>
            <w:tcW w:w="1641" w:type="dxa"/>
          </w:tcPr>
          <w:p w:rsidR="0052043D" w:rsidRPr="00936449" w:rsidRDefault="00014E36" w:rsidP="00014E36">
            <w:pPr>
              <w:pStyle w:val="TableParagraph"/>
              <w:ind w:left="11" w:right="96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Продолжать с 01 сентября 2024</w:t>
            </w:r>
            <w:r w:rsidR="0052043D" w:rsidRPr="00936449">
              <w:rPr>
                <w:sz w:val="20"/>
                <w:szCs w:val="20"/>
              </w:rPr>
              <w:t xml:space="preserve"> года</w:t>
            </w:r>
            <w:r>
              <w:rPr>
                <w:sz w:val="20"/>
                <w:szCs w:val="20"/>
              </w:rPr>
              <w:t xml:space="preserve"> церемонию </w:t>
            </w:r>
            <w:r w:rsidR="0052043D" w:rsidRPr="00936449">
              <w:rPr>
                <w:sz w:val="20"/>
                <w:szCs w:val="20"/>
              </w:rPr>
              <w:t>поднятие флага и</w:t>
            </w:r>
            <w:r w:rsidR="0052043D">
              <w:rPr>
                <w:sz w:val="20"/>
                <w:szCs w:val="20"/>
              </w:rPr>
              <w:t xml:space="preserve"> и</w:t>
            </w:r>
            <w:r w:rsidR="0052043D" w:rsidRPr="00936449">
              <w:rPr>
                <w:sz w:val="20"/>
                <w:szCs w:val="20"/>
              </w:rPr>
              <w:t>сполнение</w:t>
            </w:r>
            <w:r>
              <w:rPr>
                <w:sz w:val="20"/>
                <w:szCs w:val="20"/>
              </w:rPr>
              <w:t xml:space="preserve"> </w:t>
            </w:r>
            <w:r w:rsidR="0052043D" w:rsidRPr="00936449">
              <w:rPr>
                <w:spacing w:val="-4"/>
                <w:sz w:val="20"/>
                <w:szCs w:val="20"/>
              </w:rPr>
              <w:t>гимна</w:t>
            </w:r>
          </w:p>
        </w:tc>
        <w:tc>
          <w:tcPr>
            <w:tcW w:w="1134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Заместит </w:t>
            </w:r>
            <w:r w:rsidRPr="00936449">
              <w:rPr>
                <w:spacing w:val="-4"/>
                <w:sz w:val="20"/>
                <w:szCs w:val="20"/>
              </w:rPr>
              <w:t xml:space="preserve">ель </w:t>
            </w:r>
            <w:r w:rsidRPr="00936449">
              <w:rPr>
                <w:spacing w:val="-2"/>
                <w:sz w:val="20"/>
                <w:szCs w:val="20"/>
              </w:rPr>
              <w:t>директо</w:t>
            </w:r>
            <w:r w:rsidRPr="00936449">
              <w:rPr>
                <w:sz w:val="20"/>
                <w:szCs w:val="20"/>
              </w:rPr>
              <w:t>ра по ВР</w:t>
            </w:r>
          </w:p>
        </w:tc>
        <w:tc>
          <w:tcPr>
            <w:tcW w:w="868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proofErr w:type="gramStart"/>
            <w:r w:rsidRPr="00936449">
              <w:rPr>
                <w:spacing w:val="-4"/>
                <w:sz w:val="20"/>
                <w:szCs w:val="20"/>
              </w:rPr>
              <w:t xml:space="preserve">Ежен </w:t>
            </w:r>
            <w:proofErr w:type="spellStart"/>
            <w:r w:rsidRPr="00936449">
              <w:rPr>
                <w:spacing w:val="-4"/>
                <w:sz w:val="20"/>
                <w:szCs w:val="20"/>
              </w:rPr>
              <w:t>едель</w:t>
            </w:r>
            <w:r w:rsidRPr="00936449">
              <w:rPr>
                <w:spacing w:val="-6"/>
                <w:sz w:val="20"/>
                <w:szCs w:val="20"/>
              </w:rPr>
              <w:t>но</w:t>
            </w:r>
            <w:proofErr w:type="spellEnd"/>
            <w:proofErr w:type="gramEnd"/>
          </w:p>
        </w:tc>
        <w:tc>
          <w:tcPr>
            <w:tcW w:w="2355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Воспитание </w:t>
            </w:r>
            <w:r>
              <w:rPr>
                <w:sz w:val="20"/>
                <w:szCs w:val="20"/>
              </w:rPr>
              <w:t>патри</w:t>
            </w:r>
            <w:r w:rsidRPr="00936449">
              <w:rPr>
                <w:sz w:val="20"/>
                <w:szCs w:val="20"/>
              </w:rPr>
              <w:t>отизмаучащихся.</w:t>
            </w:r>
          </w:p>
        </w:tc>
      </w:tr>
      <w:tr w:rsidR="0052043D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52043D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Общая концепция организации </w:t>
            </w:r>
            <w:proofErr w:type="spellStart"/>
            <w:r w:rsidRPr="00936449">
              <w:rPr>
                <w:spacing w:val="-2"/>
                <w:sz w:val="20"/>
                <w:szCs w:val="20"/>
              </w:rPr>
              <w:t>внутришкольно</w:t>
            </w:r>
            <w:r w:rsidRPr="00936449">
              <w:rPr>
                <w:spacing w:val="-6"/>
                <w:sz w:val="20"/>
                <w:szCs w:val="20"/>
              </w:rPr>
              <w:t>го</w:t>
            </w:r>
            <w:r w:rsidRPr="00936449">
              <w:rPr>
                <w:spacing w:val="-2"/>
                <w:sz w:val="20"/>
                <w:szCs w:val="20"/>
              </w:rPr>
              <w:t>пространства</w:t>
            </w:r>
            <w:proofErr w:type="spellEnd"/>
          </w:p>
        </w:tc>
        <w:tc>
          <w:tcPr>
            <w:tcW w:w="1641" w:type="dxa"/>
          </w:tcPr>
          <w:p w:rsidR="0052043D" w:rsidRPr="00936449" w:rsidRDefault="0052043D" w:rsidP="0052043D">
            <w:pPr>
              <w:pStyle w:val="TableParagraph"/>
              <w:spacing w:before="1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Разработать </w:t>
            </w:r>
            <w:r w:rsidRPr="00936449">
              <w:rPr>
                <w:sz w:val="20"/>
                <w:szCs w:val="20"/>
              </w:rPr>
              <w:t xml:space="preserve">положение о </w:t>
            </w:r>
            <w:proofErr w:type="spellStart"/>
            <w:r w:rsidRPr="00936449">
              <w:rPr>
                <w:spacing w:val="-2"/>
                <w:sz w:val="20"/>
                <w:szCs w:val="20"/>
              </w:rPr>
              <w:t>внутришкольном</w:t>
            </w:r>
            <w:proofErr w:type="spellEnd"/>
            <w:r w:rsidRPr="00936449">
              <w:rPr>
                <w:spacing w:val="-2"/>
                <w:sz w:val="20"/>
                <w:szCs w:val="20"/>
              </w:rPr>
              <w:t xml:space="preserve"> пространстве</w:t>
            </w:r>
          </w:p>
        </w:tc>
        <w:tc>
          <w:tcPr>
            <w:tcW w:w="1134" w:type="dxa"/>
          </w:tcPr>
          <w:p w:rsidR="0052043D" w:rsidRPr="00936449" w:rsidRDefault="0052043D" w:rsidP="003C7640">
            <w:pPr>
              <w:pStyle w:val="TableParagraph"/>
              <w:spacing w:before="1"/>
              <w:ind w:left="110"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Заместит </w:t>
            </w:r>
            <w:r w:rsidRPr="00936449">
              <w:rPr>
                <w:spacing w:val="-4"/>
                <w:sz w:val="20"/>
                <w:szCs w:val="20"/>
              </w:rPr>
              <w:t xml:space="preserve">ель </w:t>
            </w:r>
            <w:r w:rsidRPr="00936449">
              <w:rPr>
                <w:spacing w:val="-2"/>
                <w:sz w:val="20"/>
                <w:szCs w:val="20"/>
              </w:rPr>
              <w:t>директо</w:t>
            </w:r>
            <w:r w:rsidRPr="00936449">
              <w:rPr>
                <w:sz w:val="20"/>
                <w:szCs w:val="20"/>
              </w:rPr>
              <w:t>ра по ВР</w:t>
            </w:r>
          </w:p>
        </w:tc>
        <w:tc>
          <w:tcPr>
            <w:tcW w:w="868" w:type="dxa"/>
          </w:tcPr>
          <w:p w:rsidR="0052043D" w:rsidRPr="00936449" w:rsidRDefault="0052043D" w:rsidP="003C7640">
            <w:pPr>
              <w:pStyle w:val="TableParagraph"/>
              <w:spacing w:before="1"/>
              <w:ind w:left="372" w:right="96" w:hanging="252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Авгус</w:t>
            </w:r>
            <w:r w:rsidRPr="00936449">
              <w:rPr>
                <w:spacing w:val="-10"/>
                <w:sz w:val="20"/>
                <w:szCs w:val="20"/>
              </w:rPr>
              <w:t>т</w:t>
            </w:r>
          </w:p>
        </w:tc>
        <w:tc>
          <w:tcPr>
            <w:tcW w:w="2355" w:type="dxa"/>
          </w:tcPr>
          <w:p w:rsidR="0052043D" w:rsidRPr="00936449" w:rsidRDefault="0052043D" w:rsidP="0052043D">
            <w:pPr>
              <w:pStyle w:val="TableParagraph"/>
              <w:spacing w:before="1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Эффективность работы.</w:t>
            </w:r>
          </w:p>
        </w:tc>
      </w:tr>
      <w:tr w:rsidR="0052043D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3C7640">
            <w:pPr>
              <w:pStyle w:val="TableParagraph"/>
              <w:ind w:left="109"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4"/>
                <w:sz w:val="20"/>
                <w:szCs w:val="20"/>
              </w:rPr>
              <w:t xml:space="preserve">Бренд </w:t>
            </w:r>
            <w:r w:rsidRPr="00936449">
              <w:rPr>
                <w:spacing w:val="-2"/>
                <w:sz w:val="20"/>
                <w:szCs w:val="20"/>
              </w:rPr>
              <w:t>(узнаваемый стиль)</w:t>
            </w:r>
          </w:p>
        </w:tc>
        <w:tc>
          <w:tcPr>
            <w:tcW w:w="1641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z w:val="20"/>
                <w:szCs w:val="20"/>
              </w:rPr>
              <w:t xml:space="preserve">Разработатьбренд </w:t>
            </w:r>
            <w:r w:rsidRPr="00936449">
              <w:rPr>
                <w:spacing w:val="-2"/>
                <w:sz w:val="20"/>
                <w:szCs w:val="20"/>
              </w:rPr>
              <w:t>школы.</w:t>
            </w:r>
          </w:p>
        </w:tc>
        <w:tc>
          <w:tcPr>
            <w:tcW w:w="1134" w:type="dxa"/>
          </w:tcPr>
          <w:p w:rsidR="0052043D" w:rsidRPr="00936449" w:rsidRDefault="0052043D" w:rsidP="003C7640">
            <w:pPr>
              <w:pStyle w:val="TableParagraph"/>
              <w:ind w:left="110"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Заместит </w:t>
            </w:r>
            <w:r w:rsidRPr="00936449">
              <w:rPr>
                <w:spacing w:val="-4"/>
                <w:sz w:val="20"/>
                <w:szCs w:val="20"/>
              </w:rPr>
              <w:t xml:space="preserve">ель </w:t>
            </w:r>
            <w:r w:rsidRPr="00936449">
              <w:rPr>
                <w:spacing w:val="-2"/>
                <w:sz w:val="20"/>
                <w:szCs w:val="20"/>
              </w:rPr>
              <w:t>директо</w:t>
            </w:r>
            <w:r w:rsidRPr="00936449">
              <w:rPr>
                <w:sz w:val="20"/>
                <w:szCs w:val="20"/>
              </w:rPr>
              <w:t>ра по ВР</w:t>
            </w:r>
          </w:p>
        </w:tc>
        <w:tc>
          <w:tcPr>
            <w:tcW w:w="868" w:type="dxa"/>
          </w:tcPr>
          <w:p w:rsidR="0052043D" w:rsidRPr="00936449" w:rsidRDefault="0052043D" w:rsidP="003C7640">
            <w:pPr>
              <w:pStyle w:val="TableParagraph"/>
              <w:ind w:left="370" w:right="96" w:hanging="260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Январ</w:t>
            </w:r>
            <w:r w:rsidRPr="00936449">
              <w:rPr>
                <w:spacing w:val="-10"/>
                <w:sz w:val="20"/>
                <w:szCs w:val="20"/>
              </w:rPr>
              <w:t>ь</w:t>
            </w:r>
          </w:p>
        </w:tc>
        <w:tc>
          <w:tcPr>
            <w:tcW w:w="2355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Эффективность работы.</w:t>
            </w:r>
          </w:p>
        </w:tc>
      </w:tr>
      <w:tr w:rsidR="0052043D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3C7640">
            <w:pPr>
              <w:pStyle w:val="TableParagraph"/>
              <w:ind w:left="109" w:right="96"/>
              <w:contextualSpacing/>
              <w:rPr>
                <w:sz w:val="20"/>
                <w:szCs w:val="20"/>
              </w:rPr>
            </w:pPr>
            <w:proofErr w:type="spellStart"/>
            <w:proofErr w:type="gramStart"/>
            <w:r w:rsidRPr="00936449">
              <w:rPr>
                <w:spacing w:val="-2"/>
                <w:sz w:val="20"/>
                <w:szCs w:val="20"/>
              </w:rPr>
              <w:t>Медиацентр</w:t>
            </w:r>
            <w:proofErr w:type="spellEnd"/>
            <w:r w:rsidR="007E58C6">
              <w:rPr>
                <w:spacing w:val="-2"/>
                <w:sz w:val="20"/>
                <w:szCs w:val="20"/>
              </w:rPr>
              <w:t xml:space="preserve"> </w:t>
            </w:r>
            <w:r w:rsidRPr="00936449">
              <w:rPr>
                <w:sz w:val="20"/>
                <w:szCs w:val="20"/>
              </w:rPr>
              <w:t>(школьное</w:t>
            </w:r>
            <w:r w:rsidR="007E58C6">
              <w:rPr>
                <w:sz w:val="20"/>
                <w:szCs w:val="20"/>
              </w:rPr>
              <w:t xml:space="preserve"> </w:t>
            </w:r>
            <w:r w:rsidRPr="00936449">
              <w:rPr>
                <w:sz w:val="20"/>
                <w:szCs w:val="20"/>
              </w:rPr>
              <w:t xml:space="preserve">ТВ, </w:t>
            </w:r>
            <w:r w:rsidRPr="00936449">
              <w:rPr>
                <w:spacing w:val="-2"/>
                <w:sz w:val="20"/>
                <w:szCs w:val="20"/>
              </w:rPr>
              <w:t>школьное радио,</w:t>
            </w:r>
            <w:proofErr w:type="gramEnd"/>
          </w:p>
          <w:p w:rsidR="0052043D" w:rsidRPr="00936449" w:rsidRDefault="0052043D" w:rsidP="003C7640">
            <w:pPr>
              <w:pStyle w:val="TableParagraph"/>
              <w:ind w:left="109"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школьная газета)</w:t>
            </w:r>
          </w:p>
        </w:tc>
        <w:tc>
          <w:tcPr>
            <w:tcW w:w="1641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Организовать </w:t>
            </w:r>
            <w:r w:rsidRPr="00936449">
              <w:rPr>
                <w:sz w:val="20"/>
                <w:szCs w:val="20"/>
              </w:rPr>
              <w:t xml:space="preserve">выпускшкольной газеты и </w:t>
            </w:r>
            <w:r w:rsidRPr="00936449">
              <w:rPr>
                <w:spacing w:val="-2"/>
                <w:sz w:val="20"/>
                <w:szCs w:val="20"/>
              </w:rPr>
              <w:t>школьной радиоточки.</w:t>
            </w:r>
          </w:p>
        </w:tc>
        <w:tc>
          <w:tcPr>
            <w:tcW w:w="1134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Заместит </w:t>
            </w:r>
            <w:r w:rsidRPr="00936449">
              <w:rPr>
                <w:spacing w:val="-4"/>
                <w:sz w:val="20"/>
                <w:szCs w:val="20"/>
              </w:rPr>
              <w:t xml:space="preserve">ель </w:t>
            </w:r>
            <w:r w:rsidRPr="00936449">
              <w:rPr>
                <w:spacing w:val="-2"/>
                <w:sz w:val="20"/>
                <w:szCs w:val="20"/>
              </w:rPr>
              <w:t>директо</w:t>
            </w:r>
            <w:r w:rsidRPr="00936449">
              <w:rPr>
                <w:sz w:val="20"/>
                <w:szCs w:val="20"/>
              </w:rPr>
              <w:t>ра по ВР</w:t>
            </w:r>
          </w:p>
        </w:tc>
        <w:tc>
          <w:tcPr>
            <w:tcW w:w="868" w:type="dxa"/>
          </w:tcPr>
          <w:p w:rsidR="0052043D" w:rsidRPr="00936449" w:rsidRDefault="00821CA8" w:rsidP="003C7640">
            <w:pPr>
              <w:pStyle w:val="TableParagraph"/>
              <w:ind w:left="18" w:right="96"/>
              <w:contextualSpacing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2024</w:t>
            </w:r>
            <w:r w:rsidR="0052043D" w:rsidRPr="00936449">
              <w:rPr>
                <w:spacing w:val="-2"/>
                <w:sz w:val="20"/>
                <w:szCs w:val="20"/>
              </w:rPr>
              <w:t>-</w:t>
            </w:r>
          </w:p>
          <w:p w:rsidR="0052043D" w:rsidRPr="00936449" w:rsidRDefault="0052043D" w:rsidP="003C7640">
            <w:pPr>
              <w:pStyle w:val="TableParagraph"/>
              <w:ind w:left="15"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4"/>
                <w:sz w:val="20"/>
                <w:szCs w:val="20"/>
              </w:rPr>
              <w:t>202</w:t>
            </w:r>
            <w:r w:rsidR="00821CA8">
              <w:rPr>
                <w:spacing w:val="-4"/>
                <w:sz w:val="20"/>
                <w:szCs w:val="20"/>
              </w:rPr>
              <w:t>5</w:t>
            </w:r>
          </w:p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учебн</w:t>
            </w:r>
            <w:r w:rsidRPr="00936449">
              <w:rPr>
                <w:spacing w:val="-6"/>
                <w:sz w:val="20"/>
                <w:szCs w:val="20"/>
              </w:rPr>
              <w:t xml:space="preserve">ый </w:t>
            </w:r>
            <w:r w:rsidRPr="00936449">
              <w:rPr>
                <w:spacing w:val="-4"/>
                <w:sz w:val="20"/>
                <w:szCs w:val="20"/>
              </w:rPr>
              <w:t>год</w:t>
            </w:r>
          </w:p>
        </w:tc>
        <w:tc>
          <w:tcPr>
            <w:tcW w:w="2355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Эффективность работы.</w:t>
            </w:r>
          </w:p>
        </w:tc>
      </w:tr>
      <w:tr w:rsidR="0052043D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Проект</w:t>
            </w:r>
            <w:r w:rsidR="007E58C6">
              <w:rPr>
                <w:spacing w:val="-2"/>
                <w:sz w:val="20"/>
                <w:szCs w:val="20"/>
              </w:rPr>
              <w:t xml:space="preserve"> </w:t>
            </w:r>
            <w:r w:rsidRPr="00936449">
              <w:rPr>
                <w:spacing w:val="-2"/>
                <w:sz w:val="20"/>
                <w:szCs w:val="20"/>
              </w:rPr>
              <w:t>«Орлята России»</w:t>
            </w:r>
          </w:p>
        </w:tc>
        <w:tc>
          <w:tcPr>
            <w:tcW w:w="1641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Организовать </w:t>
            </w:r>
            <w:r w:rsidRPr="00936449">
              <w:rPr>
                <w:sz w:val="20"/>
                <w:szCs w:val="20"/>
              </w:rPr>
              <w:t xml:space="preserve">участие в </w:t>
            </w:r>
            <w:r w:rsidRPr="00936449">
              <w:rPr>
                <w:spacing w:val="-2"/>
                <w:sz w:val="20"/>
                <w:szCs w:val="20"/>
              </w:rPr>
              <w:t xml:space="preserve">реализации </w:t>
            </w:r>
            <w:r w:rsidRPr="00936449">
              <w:rPr>
                <w:sz w:val="20"/>
                <w:szCs w:val="20"/>
              </w:rPr>
              <w:t xml:space="preserve">проекта«Орлята </w:t>
            </w:r>
            <w:r w:rsidRPr="00936449">
              <w:rPr>
                <w:spacing w:val="-2"/>
                <w:sz w:val="20"/>
                <w:szCs w:val="20"/>
              </w:rPr>
              <w:t>России»</w:t>
            </w:r>
          </w:p>
        </w:tc>
        <w:tc>
          <w:tcPr>
            <w:tcW w:w="1134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Заместит </w:t>
            </w:r>
            <w:r w:rsidRPr="00936449">
              <w:rPr>
                <w:spacing w:val="-4"/>
                <w:sz w:val="20"/>
                <w:szCs w:val="20"/>
              </w:rPr>
              <w:t xml:space="preserve">ель </w:t>
            </w:r>
            <w:r w:rsidRPr="00936449">
              <w:rPr>
                <w:spacing w:val="-2"/>
                <w:sz w:val="20"/>
                <w:szCs w:val="20"/>
              </w:rPr>
              <w:t>директо</w:t>
            </w:r>
            <w:r w:rsidRPr="00936449">
              <w:rPr>
                <w:sz w:val="20"/>
                <w:szCs w:val="20"/>
              </w:rPr>
              <w:t>ра по ВР</w:t>
            </w:r>
          </w:p>
        </w:tc>
        <w:tc>
          <w:tcPr>
            <w:tcW w:w="868" w:type="dxa"/>
          </w:tcPr>
          <w:p w:rsidR="0052043D" w:rsidRPr="00936449" w:rsidRDefault="0052043D" w:rsidP="00821CA8">
            <w:pPr>
              <w:pStyle w:val="TableParagraph"/>
              <w:ind w:left="17"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10"/>
                <w:sz w:val="20"/>
                <w:szCs w:val="20"/>
              </w:rPr>
              <w:t>С</w:t>
            </w:r>
            <w:r w:rsidR="00821CA8">
              <w:rPr>
                <w:spacing w:val="-4"/>
                <w:sz w:val="20"/>
                <w:szCs w:val="20"/>
              </w:rPr>
              <w:t>ентя</w:t>
            </w:r>
            <w:r w:rsidRPr="00936449">
              <w:rPr>
                <w:spacing w:val="-4"/>
                <w:sz w:val="20"/>
                <w:szCs w:val="20"/>
              </w:rPr>
              <w:t>бря</w:t>
            </w:r>
          </w:p>
        </w:tc>
        <w:tc>
          <w:tcPr>
            <w:tcW w:w="2355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Эффективность работы.</w:t>
            </w:r>
          </w:p>
        </w:tc>
      </w:tr>
      <w:tr w:rsidR="0052043D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Первичное отделение </w:t>
            </w:r>
            <w:r w:rsidRPr="00936449">
              <w:rPr>
                <w:spacing w:val="-4"/>
                <w:sz w:val="20"/>
                <w:szCs w:val="20"/>
              </w:rPr>
              <w:t>РДШ</w:t>
            </w:r>
          </w:p>
        </w:tc>
        <w:tc>
          <w:tcPr>
            <w:tcW w:w="1641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Продолжить </w:t>
            </w:r>
            <w:r w:rsidRPr="00936449">
              <w:rPr>
                <w:sz w:val="20"/>
                <w:szCs w:val="20"/>
              </w:rPr>
              <w:t xml:space="preserve">работудетскихи </w:t>
            </w:r>
            <w:r w:rsidRPr="00936449">
              <w:rPr>
                <w:spacing w:val="-2"/>
                <w:sz w:val="20"/>
                <w:szCs w:val="20"/>
              </w:rPr>
              <w:t>молодежных</w:t>
            </w:r>
          </w:p>
          <w:p w:rsidR="0052043D" w:rsidRPr="00FD2337" w:rsidRDefault="0052043D" w:rsidP="00FD2337">
            <w:pPr>
              <w:pStyle w:val="TableParagraph"/>
              <w:spacing w:line="275" w:lineRule="exact"/>
              <w:rPr>
                <w:sz w:val="20"/>
              </w:rPr>
            </w:pPr>
            <w:r w:rsidRPr="00936449">
              <w:rPr>
                <w:spacing w:val="-2"/>
                <w:sz w:val="20"/>
                <w:szCs w:val="20"/>
              </w:rPr>
              <w:t xml:space="preserve">общественных </w:t>
            </w:r>
            <w:proofErr w:type="spellStart"/>
            <w:r w:rsidRPr="00936449">
              <w:rPr>
                <w:spacing w:val="-2"/>
                <w:sz w:val="20"/>
                <w:szCs w:val="20"/>
              </w:rPr>
              <w:t>объединений</w:t>
            </w:r>
            <w:r w:rsidR="00FD2337" w:rsidRPr="00FD2337">
              <w:rPr>
                <w:sz w:val="20"/>
              </w:rPr>
              <w:t>РДШ</w:t>
            </w:r>
            <w:proofErr w:type="spellEnd"/>
            <w:r w:rsidR="00FD2337" w:rsidRPr="00FD2337">
              <w:rPr>
                <w:sz w:val="20"/>
              </w:rPr>
              <w:t xml:space="preserve"> </w:t>
            </w:r>
            <w:r w:rsidR="00FD2337" w:rsidRPr="00FD2337">
              <w:rPr>
                <w:spacing w:val="-10"/>
                <w:sz w:val="20"/>
              </w:rPr>
              <w:lastRenderedPageBreak/>
              <w:t>и</w:t>
            </w:r>
            <w:r w:rsidR="007E58C6">
              <w:rPr>
                <w:spacing w:val="-10"/>
                <w:sz w:val="20"/>
              </w:rPr>
              <w:t xml:space="preserve"> </w:t>
            </w:r>
            <w:proofErr w:type="spellStart"/>
            <w:r w:rsidR="00FD2337" w:rsidRPr="00FD2337">
              <w:rPr>
                <w:spacing w:val="-2"/>
                <w:sz w:val="20"/>
              </w:rPr>
              <w:t>ЮнАрмия</w:t>
            </w:r>
            <w:proofErr w:type="spellEnd"/>
            <w:r w:rsidR="00FD2337" w:rsidRPr="00FD2337">
              <w:rPr>
                <w:spacing w:val="-2"/>
                <w:sz w:val="20"/>
              </w:rPr>
              <w:t>.</w:t>
            </w:r>
          </w:p>
        </w:tc>
        <w:tc>
          <w:tcPr>
            <w:tcW w:w="1134" w:type="dxa"/>
          </w:tcPr>
          <w:p w:rsidR="0052043D" w:rsidRPr="00936449" w:rsidRDefault="0052043D" w:rsidP="00A50F8A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lastRenderedPageBreak/>
              <w:t xml:space="preserve">Заместит </w:t>
            </w:r>
            <w:r w:rsidRPr="00936449">
              <w:rPr>
                <w:spacing w:val="-4"/>
                <w:sz w:val="20"/>
                <w:szCs w:val="20"/>
              </w:rPr>
              <w:t xml:space="preserve">ель </w:t>
            </w:r>
            <w:r w:rsidRPr="00936449">
              <w:rPr>
                <w:spacing w:val="-2"/>
                <w:sz w:val="20"/>
                <w:szCs w:val="20"/>
              </w:rPr>
              <w:t>директо</w:t>
            </w:r>
            <w:r w:rsidRPr="00936449">
              <w:rPr>
                <w:sz w:val="20"/>
                <w:szCs w:val="20"/>
              </w:rPr>
              <w:t>ра по ВР</w:t>
            </w:r>
          </w:p>
        </w:tc>
        <w:tc>
          <w:tcPr>
            <w:tcW w:w="868" w:type="dxa"/>
          </w:tcPr>
          <w:p w:rsidR="0052043D" w:rsidRPr="00936449" w:rsidRDefault="00821CA8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Ежег</w:t>
            </w:r>
            <w:r w:rsidR="0052043D" w:rsidRPr="00936449">
              <w:rPr>
                <w:spacing w:val="-4"/>
                <w:sz w:val="20"/>
                <w:szCs w:val="20"/>
              </w:rPr>
              <w:t>одно</w:t>
            </w:r>
          </w:p>
        </w:tc>
        <w:tc>
          <w:tcPr>
            <w:tcW w:w="2355" w:type="dxa"/>
          </w:tcPr>
          <w:p w:rsidR="0052043D" w:rsidRPr="00936449" w:rsidRDefault="0052043D" w:rsidP="00821CA8">
            <w:pPr>
              <w:pStyle w:val="TableParagraph"/>
              <w:ind w:right="96"/>
              <w:contextualSpacing/>
              <w:rPr>
                <w:sz w:val="20"/>
                <w:szCs w:val="20"/>
              </w:rPr>
            </w:pPr>
            <w:r w:rsidRPr="00936449">
              <w:rPr>
                <w:spacing w:val="-2"/>
                <w:sz w:val="20"/>
                <w:szCs w:val="20"/>
              </w:rPr>
              <w:t>Эффективность работы.</w:t>
            </w:r>
          </w:p>
        </w:tc>
      </w:tr>
      <w:tr w:rsidR="0052043D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52043D" w:rsidRPr="00C84433" w:rsidRDefault="0052043D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52043D" w:rsidRPr="00A50F8A" w:rsidRDefault="00A50F8A" w:rsidP="00A50F8A">
            <w:pPr>
              <w:pStyle w:val="TableParagraph"/>
              <w:ind w:right="291"/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50F8A">
              <w:rPr>
                <w:sz w:val="20"/>
              </w:rPr>
              <w:t xml:space="preserve">Совет </w:t>
            </w:r>
            <w:proofErr w:type="gramStart"/>
            <w:r w:rsidRPr="00A50F8A">
              <w:rPr>
                <w:sz w:val="20"/>
              </w:rPr>
              <w:t>обучающихся</w:t>
            </w:r>
            <w:proofErr w:type="gramEnd"/>
          </w:p>
        </w:tc>
        <w:tc>
          <w:tcPr>
            <w:tcW w:w="1641" w:type="dxa"/>
          </w:tcPr>
          <w:p w:rsidR="0052043D" w:rsidRPr="00A50F8A" w:rsidRDefault="00A50F8A" w:rsidP="005829E1">
            <w:pPr>
              <w:pStyle w:val="TableParagraph"/>
              <w:ind w:right="300"/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50F8A">
              <w:rPr>
                <w:sz w:val="20"/>
              </w:rPr>
              <w:t>Продолжить работу по формированию ученического самоуправления</w:t>
            </w:r>
          </w:p>
        </w:tc>
        <w:tc>
          <w:tcPr>
            <w:tcW w:w="1134" w:type="dxa"/>
          </w:tcPr>
          <w:p w:rsidR="0052043D" w:rsidRPr="00A50F8A" w:rsidRDefault="00A50F8A" w:rsidP="00A50F8A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 w:rsidRPr="00A50F8A">
              <w:rPr>
                <w:sz w:val="20"/>
              </w:rPr>
              <w:t xml:space="preserve">Заместит ель директора по ВР </w:t>
            </w:r>
          </w:p>
        </w:tc>
        <w:tc>
          <w:tcPr>
            <w:tcW w:w="868" w:type="dxa"/>
          </w:tcPr>
          <w:p w:rsidR="0052043D" w:rsidRPr="00A50F8A" w:rsidRDefault="00A50F8A" w:rsidP="00A50F8A">
            <w:pPr>
              <w:pStyle w:val="TableParagraph"/>
              <w:ind w:right="94"/>
              <w:contextualSpacing/>
              <w:rPr>
                <w:rFonts w:asciiTheme="minorHAnsi" w:hAnsiTheme="minorHAnsi" w:cstheme="minorHAnsi"/>
                <w:spacing w:val="-2"/>
                <w:sz w:val="20"/>
                <w:szCs w:val="20"/>
              </w:rPr>
            </w:pPr>
            <w:r>
              <w:rPr>
                <w:sz w:val="20"/>
              </w:rPr>
              <w:t>Ежег</w:t>
            </w:r>
            <w:r w:rsidRPr="00A50F8A">
              <w:rPr>
                <w:sz w:val="20"/>
              </w:rPr>
              <w:t>одно</w:t>
            </w:r>
          </w:p>
        </w:tc>
        <w:tc>
          <w:tcPr>
            <w:tcW w:w="2355" w:type="dxa"/>
          </w:tcPr>
          <w:p w:rsidR="0052043D" w:rsidRPr="00A50F8A" w:rsidRDefault="00A50F8A" w:rsidP="00A50F8A">
            <w:pPr>
              <w:pStyle w:val="TableParagraph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A50F8A">
              <w:rPr>
                <w:sz w:val="20"/>
              </w:rPr>
              <w:t>Эффективность воспитательной работы.</w:t>
            </w:r>
          </w:p>
        </w:tc>
      </w:tr>
      <w:tr w:rsidR="00A50F8A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A50F8A" w:rsidRPr="00A50F8A" w:rsidRDefault="00A50F8A" w:rsidP="00A50F8A">
            <w:pPr>
              <w:pStyle w:val="TableParagraph"/>
              <w:ind w:right="97"/>
              <w:contextualSpacing/>
              <w:rPr>
                <w:sz w:val="20"/>
              </w:rPr>
            </w:pPr>
            <w:r w:rsidRPr="00A50F8A">
              <w:rPr>
                <w:spacing w:val="-4"/>
                <w:sz w:val="20"/>
              </w:rPr>
              <w:t xml:space="preserve">Штаб </w:t>
            </w:r>
            <w:r w:rsidRPr="00A50F8A">
              <w:rPr>
                <w:spacing w:val="-2"/>
                <w:sz w:val="20"/>
              </w:rPr>
              <w:t>воспитательной работы</w:t>
            </w:r>
          </w:p>
        </w:tc>
        <w:tc>
          <w:tcPr>
            <w:tcW w:w="1641" w:type="dxa"/>
          </w:tcPr>
          <w:p w:rsidR="00A50F8A" w:rsidRPr="00A50F8A" w:rsidRDefault="00A50F8A" w:rsidP="00A50F8A">
            <w:pPr>
              <w:pStyle w:val="TableParagraph"/>
              <w:ind w:right="235"/>
              <w:contextualSpacing/>
              <w:rPr>
                <w:sz w:val="20"/>
              </w:rPr>
            </w:pPr>
            <w:r w:rsidRPr="00A50F8A">
              <w:rPr>
                <w:spacing w:val="-2"/>
                <w:sz w:val="20"/>
              </w:rPr>
              <w:t xml:space="preserve">Организовать </w:t>
            </w:r>
            <w:r w:rsidRPr="00A50F8A">
              <w:rPr>
                <w:spacing w:val="-4"/>
                <w:sz w:val="20"/>
              </w:rPr>
              <w:t xml:space="preserve">штаб </w:t>
            </w:r>
            <w:r w:rsidRPr="00A50F8A">
              <w:rPr>
                <w:spacing w:val="-2"/>
                <w:sz w:val="20"/>
              </w:rPr>
              <w:t>воспитательной работы</w:t>
            </w:r>
          </w:p>
        </w:tc>
        <w:tc>
          <w:tcPr>
            <w:tcW w:w="1134" w:type="dxa"/>
          </w:tcPr>
          <w:p w:rsidR="00A50F8A" w:rsidRPr="00A50F8A" w:rsidRDefault="00A50F8A" w:rsidP="00A50F8A">
            <w:pPr>
              <w:pStyle w:val="TableParagraph"/>
              <w:ind w:right="90"/>
              <w:contextualSpacing/>
              <w:rPr>
                <w:sz w:val="20"/>
              </w:rPr>
            </w:pPr>
            <w:r w:rsidRPr="00A50F8A">
              <w:rPr>
                <w:spacing w:val="-2"/>
                <w:sz w:val="20"/>
              </w:rPr>
              <w:t xml:space="preserve">Заместит </w:t>
            </w:r>
            <w:r w:rsidRPr="00A50F8A">
              <w:rPr>
                <w:spacing w:val="-4"/>
                <w:sz w:val="20"/>
              </w:rPr>
              <w:t xml:space="preserve">ель </w:t>
            </w:r>
            <w:r w:rsidRPr="00A50F8A">
              <w:rPr>
                <w:spacing w:val="-2"/>
                <w:sz w:val="20"/>
              </w:rPr>
              <w:t>директо</w:t>
            </w:r>
            <w:r w:rsidRPr="00A50F8A">
              <w:rPr>
                <w:sz w:val="20"/>
              </w:rPr>
              <w:t>ра по ВР</w:t>
            </w:r>
          </w:p>
        </w:tc>
        <w:tc>
          <w:tcPr>
            <w:tcW w:w="868" w:type="dxa"/>
          </w:tcPr>
          <w:p w:rsidR="00A50F8A" w:rsidRPr="00A50F8A" w:rsidRDefault="00A50F8A" w:rsidP="00A50F8A">
            <w:pPr>
              <w:pStyle w:val="TableParagraph"/>
              <w:ind w:right="94"/>
              <w:contextualSpacing/>
              <w:rPr>
                <w:sz w:val="20"/>
              </w:rPr>
            </w:pPr>
            <w:r w:rsidRPr="00A50F8A">
              <w:rPr>
                <w:spacing w:val="-2"/>
                <w:sz w:val="20"/>
              </w:rPr>
              <w:t>Авгус</w:t>
            </w:r>
            <w:r w:rsidRPr="00A50F8A">
              <w:rPr>
                <w:spacing w:val="-10"/>
                <w:sz w:val="20"/>
              </w:rPr>
              <w:t>т</w:t>
            </w:r>
          </w:p>
        </w:tc>
        <w:tc>
          <w:tcPr>
            <w:tcW w:w="2355" w:type="dxa"/>
          </w:tcPr>
          <w:p w:rsidR="00A50F8A" w:rsidRPr="00A50F8A" w:rsidRDefault="00A50F8A" w:rsidP="00A50F8A">
            <w:pPr>
              <w:pStyle w:val="TableParagraph"/>
              <w:ind w:right="500"/>
              <w:contextualSpacing/>
              <w:rPr>
                <w:sz w:val="20"/>
              </w:rPr>
            </w:pPr>
            <w:r w:rsidRPr="00A50F8A">
              <w:rPr>
                <w:spacing w:val="-2"/>
                <w:sz w:val="20"/>
              </w:rPr>
              <w:t>Эффективность воспитательной работы.</w:t>
            </w:r>
          </w:p>
        </w:tc>
      </w:tr>
      <w:tr w:rsidR="00A50F8A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A50F8A" w:rsidRPr="00951B49" w:rsidRDefault="00A50F8A" w:rsidP="003C7640">
            <w:pPr>
              <w:pStyle w:val="TableParagraph"/>
              <w:tabs>
                <w:tab w:val="left" w:pos="1493"/>
                <w:tab w:val="left" w:pos="1612"/>
              </w:tabs>
              <w:ind w:right="95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Советник директора</w:t>
            </w:r>
            <w:r w:rsidR="007E58C6">
              <w:rPr>
                <w:spacing w:val="-2"/>
                <w:sz w:val="20"/>
              </w:rPr>
              <w:t xml:space="preserve"> </w:t>
            </w:r>
            <w:r w:rsidRPr="00951B49">
              <w:rPr>
                <w:spacing w:val="-6"/>
                <w:sz w:val="20"/>
              </w:rPr>
              <w:t xml:space="preserve">по </w:t>
            </w:r>
            <w:r w:rsidRPr="00951B49">
              <w:rPr>
                <w:spacing w:val="-2"/>
                <w:sz w:val="20"/>
              </w:rPr>
              <w:t>воспитанию</w:t>
            </w:r>
            <w:r w:rsidRPr="00951B49">
              <w:rPr>
                <w:sz w:val="20"/>
              </w:rPr>
              <w:tab/>
            </w:r>
            <w:r w:rsidRPr="00951B49">
              <w:rPr>
                <w:sz w:val="20"/>
              </w:rPr>
              <w:tab/>
            </w:r>
            <w:r w:rsidRPr="00951B49">
              <w:rPr>
                <w:spacing w:val="-10"/>
                <w:sz w:val="20"/>
              </w:rPr>
              <w:t xml:space="preserve">и </w:t>
            </w:r>
            <w:proofErr w:type="spellStart"/>
            <w:r w:rsidRPr="00951B49">
              <w:rPr>
                <w:spacing w:val="-2"/>
                <w:sz w:val="20"/>
              </w:rPr>
              <w:t>взаимодействи</w:t>
            </w:r>
            <w:r w:rsidRPr="00951B49">
              <w:rPr>
                <w:sz w:val="20"/>
              </w:rPr>
              <w:t>юсдетскими</w:t>
            </w:r>
            <w:r w:rsidRPr="00951B49">
              <w:rPr>
                <w:spacing w:val="-2"/>
                <w:sz w:val="20"/>
              </w:rPr>
              <w:t>общественным</w:t>
            </w:r>
            <w:r w:rsidRPr="00951B49">
              <w:rPr>
                <w:spacing w:val="-10"/>
                <w:sz w:val="20"/>
              </w:rPr>
              <w:t>и</w:t>
            </w:r>
            <w:r w:rsidRPr="00951B49">
              <w:rPr>
                <w:spacing w:val="-2"/>
                <w:sz w:val="20"/>
              </w:rPr>
              <w:t>объединениями</w:t>
            </w:r>
            <w:proofErr w:type="spellEnd"/>
          </w:p>
        </w:tc>
        <w:tc>
          <w:tcPr>
            <w:tcW w:w="1641" w:type="dxa"/>
          </w:tcPr>
          <w:p w:rsidR="00A50F8A" w:rsidRPr="00951B49" w:rsidRDefault="000D1546" w:rsidP="003C7640">
            <w:pPr>
              <w:pStyle w:val="TableParagraph"/>
              <w:ind w:right="136"/>
              <w:contextualSpacing/>
              <w:rPr>
                <w:sz w:val="20"/>
              </w:rPr>
            </w:pPr>
            <w:r>
              <w:rPr>
                <w:sz w:val="20"/>
              </w:rPr>
              <w:t>Работа советника директора по воспитанию по развитию ученического самоуправления, детской общественной организации</w:t>
            </w:r>
          </w:p>
        </w:tc>
        <w:tc>
          <w:tcPr>
            <w:tcW w:w="1134" w:type="dxa"/>
          </w:tcPr>
          <w:p w:rsidR="00A50F8A" w:rsidRPr="00951B49" w:rsidRDefault="00A50F8A" w:rsidP="003C7640">
            <w:pPr>
              <w:pStyle w:val="TableParagraph"/>
              <w:ind w:right="157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Директо</w:t>
            </w:r>
            <w:r w:rsidRPr="00951B49">
              <w:rPr>
                <w:spacing w:val="-10"/>
                <w:sz w:val="20"/>
              </w:rPr>
              <w:t>р</w:t>
            </w:r>
            <w:r w:rsidR="000D1546">
              <w:rPr>
                <w:spacing w:val="-10"/>
                <w:sz w:val="20"/>
              </w:rPr>
              <w:t>, заместитель директора по ВР</w:t>
            </w:r>
          </w:p>
        </w:tc>
        <w:tc>
          <w:tcPr>
            <w:tcW w:w="868" w:type="dxa"/>
          </w:tcPr>
          <w:p w:rsidR="00A50F8A" w:rsidRPr="00951B49" w:rsidRDefault="00A50F8A" w:rsidP="003C7640">
            <w:pPr>
              <w:pStyle w:val="TableParagraph"/>
              <w:ind w:right="94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Авгус</w:t>
            </w:r>
            <w:r w:rsidRPr="00951B49">
              <w:rPr>
                <w:spacing w:val="-10"/>
                <w:sz w:val="20"/>
              </w:rPr>
              <w:t>т</w:t>
            </w:r>
          </w:p>
        </w:tc>
        <w:tc>
          <w:tcPr>
            <w:tcW w:w="2355" w:type="dxa"/>
          </w:tcPr>
          <w:p w:rsidR="00A50F8A" w:rsidRPr="00951B49" w:rsidRDefault="00A50F8A" w:rsidP="003C7640">
            <w:pPr>
              <w:pStyle w:val="TableParagraph"/>
              <w:ind w:right="500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Эффективность воспитательной работы.</w:t>
            </w:r>
          </w:p>
        </w:tc>
      </w:tr>
      <w:tr w:rsidR="00A50F8A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A50F8A" w:rsidRPr="00951B49" w:rsidRDefault="00A50F8A" w:rsidP="003C7640">
            <w:pPr>
              <w:pStyle w:val="TableParagraph"/>
              <w:tabs>
                <w:tab w:val="left" w:pos="1629"/>
              </w:tabs>
              <w:ind w:right="95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Повышение квалификации педагогических работников</w:t>
            </w:r>
            <w:r w:rsidRPr="00951B49">
              <w:rPr>
                <w:sz w:val="20"/>
              </w:rPr>
              <w:tab/>
            </w:r>
            <w:r w:rsidRPr="00951B49">
              <w:rPr>
                <w:spacing w:val="-10"/>
                <w:sz w:val="20"/>
              </w:rPr>
              <w:t xml:space="preserve">в </w:t>
            </w:r>
            <w:r w:rsidRPr="00951B49">
              <w:rPr>
                <w:spacing w:val="-2"/>
                <w:sz w:val="20"/>
              </w:rPr>
              <w:t>сфере воспитания.</w:t>
            </w:r>
          </w:p>
        </w:tc>
        <w:tc>
          <w:tcPr>
            <w:tcW w:w="1641" w:type="dxa"/>
          </w:tcPr>
          <w:p w:rsidR="00A50F8A" w:rsidRPr="00951B49" w:rsidRDefault="00A50F8A" w:rsidP="003C7640">
            <w:pPr>
              <w:pStyle w:val="TableParagraph"/>
              <w:ind w:right="282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Курсовая подготовка классных руководителей</w:t>
            </w:r>
          </w:p>
        </w:tc>
        <w:tc>
          <w:tcPr>
            <w:tcW w:w="1134" w:type="dxa"/>
          </w:tcPr>
          <w:p w:rsidR="0063252D" w:rsidRDefault="00A50F8A" w:rsidP="003C7640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pacing w:val="-6"/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Заместит </w:t>
            </w:r>
            <w:r w:rsidRPr="00951B49">
              <w:rPr>
                <w:spacing w:val="-4"/>
                <w:sz w:val="20"/>
              </w:rPr>
              <w:t xml:space="preserve">ель </w:t>
            </w:r>
            <w:r w:rsidRPr="00951B49">
              <w:rPr>
                <w:spacing w:val="-2"/>
                <w:sz w:val="20"/>
              </w:rPr>
              <w:t>директо</w:t>
            </w:r>
            <w:r w:rsidRPr="00951B49">
              <w:rPr>
                <w:spacing w:val="-6"/>
                <w:sz w:val="20"/>
              </w:rPr>
              <w:t>ра</w:t>
            </w:r>
          </w:p>
          <w:p w:rsidR="00A50F8A" w:rsidRPr="00951B49" w:rsidRDefault="00A50F8A" w:rsidP="003C7640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z w:val="20"/>
              </w:rPr>
            </w:pPr>
            <w:r w:rsidRPr="00951B49">
              <w:rPr>
                <w:spacing w:val="-6"/>
                <w:sz w:val="20"/>
              </w:rPr>
              <w:t xml:space="preserve">по </w:t>
            </w:r>
            <w:r w:rsidRPr="00951B49">
              <w:rPr>
                <w:spacing w:val="-4"/>
                <w:sz w:val="20"/>
              </w:rPr>
              <w:t>ВР.</w:t>
            </w:r>
          </w:p>
        </w:tc>
        <w:tc>
          <w:tcPr>
            <w:tcW w:w="868" w:type="dxa"/>
          </w:tcPr>
          <w:p w:rsidR="00A50F8A" w:rsidRPr="00951B49" w:rsidRDefault="00A50F8A" w:rsidP="003C7640">
            <w:pPr>
              <w:pStyle w:val="TableParagraph"/>
              <w:ind w:right="131"/>
              <w:contextualSpacing/>
              <w:rPr>
                <w:sz w:val="20"/>
              </w:rPr>
            </w:pPr>
            <w:r w:rsidRPr="00951B49">
              <w:rPr>
                <w:spacing w:val="-4"/>
                <w:sz w:val="20"/>
              </w:rPr>
              <w:t xml:space="preserve">Один </w:t>
            </w:r>
            <w:r w:rsidRPr="00951B49">
              <w:rPr>
                <w:sz w:val="20"/>
              </w:rPr>
              <w:t xml:space="preserve">раз в </w:t>
            </w:r>
            <w:r w:rsidRPr="00951B49">
              <w:rPr>
                <w:spacing w:val="-4"/>
                <w:sz w:val="20"/>
              </w:rPr>
              <w:t>три года</w:t>
            </w:r>
          </w:p>
        </w:tc>
        <w:tc>
          <w:tcPr>
            <w:tcW w:w="2355" w:type="dxa"/>
          </w:tcPr>
          <w:p w:rsidR="00A50F8A" w:rsidRPr="00951B49" w:rsidRDefault="00A50F8A" w:rsidP="003C7640">
            <w:pPr>
              <w:pStyle w:val="TableParagraph"/>
              <w:ind w:right="317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Повышение профессионализма.</w:t>
            </w:r>
          </w:p>
          <w:p w:rsidR="00A50F8A" w:rsidRPr="00951B49" w:rsidRDefault="00A50F8A" w:rsidP="003C7640">
            <w:pPr>
              <w:pStyle w:val="TableParagraph"/>
              <w:spacing w:before="275"/>
              <w:ind w:right="137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Совершенствование, </w:t>
            </w:r>
            <w:r w:rsidRPr="00951B49">
              <w:rPr>
                <w:sz w:val="20"/>
              </w:rPr>
              <w:t xml:space="preserve">признание результатов работы детским коллективом и </w:t>
            </w:r>
            <w:r w:rsidRPr="00951B49">
              <w:rPr>
                <w:spacing w:val="-2"/>
                <w:sz w:val="20"/>
              </w:rPr>
              <w:t>родителями.</w:t>
            </w:r>
          </w:p>
          <w:p w:rsidR="00A50F8A" w:rsidRPr="00951B49" w:rsidRDefault="00A50F8A" w:rsidP="003C7640">
            <w:pPr>
              <w:pStyle w:val="TableParagraph"/>
              <w:ind w:right="119"/>
              <w:contextualSpacing/>
              <w:rPr>
                <w:sz w:val="20"/>
              </w:rPr>
            </w:pPr>
            <w:r w:rsidRPr="00951B49">
              <w:rPr>
                <w:sz w:val="20"/>
              </w:rPr>
              <w:t xml:space="preserve">Удовлетворение от результата работы. </w:t>
            </w:r>
            <w:r w:rsidRPr="00951B49">
              <w:rPr>
                <w:spacing w:val="-2"/>
                <w:sz w:val="20"/>
              </w:rPr>
              <w:t xml:space="preserve">Положительная </w:t>
            </w:r>
            <w:r w:rsidRPr="00951B49">
              <w:rPr>
                <w:sz w:val="20"/>
              </w:rPr>
              <w:t>обратная связь.</w:t>
            </w:r>
          </w:p>
          <w:p w:rsidR="00A50F8A" w:rsidRPr="00951B49" w:rsidRDefault="00A50F8A" w:rsidP="003C7640">
            <w:pPr>
              <w:pStyle w:val="TableParagraph"/>
              <w:spacing w:before="257"/>
              <w:ind w:right="289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Материальное </w:t>
            </w:r>
            <w:r w:rsidRPr="00951B49">
              <w:rPr>
                <w:sz w:val="20"/>
              </w:rPr>
              <w:t xml:space="preserve">стимулирование за высокие показатели </w:t>
            </w:r>
            <w:r w:rsidRPr="00951B49">
              <w:rPr>
                <w:spacing w:val="-2"/>
                <w:sz w:val="20"/>
              </w:rPr>
              <w:t>работы.</w:t>
            </w:r>
          </w:p>
        </w:tc>
      </w:tr>
      <w:tr w:rsidR="00A50F8A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Pr="00A50F8A" w:rsidRDefault="00A50F8A" w:rsidP="00C84433">
            <w:pPr>
              <w:contextualSpacing/>
              <w:rPr>
                <w:rFonts w:cstheme="minorHAnsi"/>
                <w:b/>
                <w:sz w:val="20"/>
                <w:szCs w:val="20"/>
                <w:lang w:val="ru-RU"/>
              </w:rPr>
            </w:pPr>
            <w:r w:rsidRPr="00A50F8A">
              <w:rPr>
                <w:rFonts w:cstheme="minorHAnsi"/>
                <w:b/>
                <w:sz w:val="20"/>
                <w:szCs w:val="20"/>
                <w:lang w:val="ru-RU"/>
              </w:rPr>
              <w:t>3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Pr="00951B49" w:rsidRDefault="00A50F8A" w:rsidP="003C7640">
            <w:pPr>
              <w:pStyle w:val="TableParagraph"/>
              <w:ind w:left="108"/>
              <w:contextualSpacing/>
              <w:rPr>
                <w:b/>
                <w:sz w:val="20"/>
              </w:rPr>
            </w:pPr>
            <w:r w:rsidRPr="00951B49">
              <w:rPr>
                <w:b/>
                <w:spacing w:val="-2"/>
                <w:sz w:val="20"/>
              </w:rPr>
              <w:t>Здоровье</w:t>
            </w:r>
          </w:p>
        </w:tc>
        <w:tc>
          <w:tcPr>
            <w:tcW w:w="1640" w:type="dxa"/>
          </w:tcPr>
          <w:p w:rsidR="00A50F8A" w:rsidRPr="00951B49" w:rsidRDefault="00A50F8A" w:rsidP="003C7640">
            <w:pPr>
              <w:pStyle w:val="TableParagraph"/>
              <w:ind w:right="97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Программа </w:t>
            </w:r>
            <w:proofErr w:type="spellStart"/>
            <w:r w:rsidRPr="00951B49">
              <w:rPr>
                <w:spacing w:val="-2"/>
                <w:sz w:val="20"/>
              </w:rPr>
              <w:t>здоровьесбере</w:t>
            </w:r>
            <w:r w:rsidRPr="00951B49">
              <w:rPr>
                <w:spacing w:val="-4"/>
                <w:sz w:val="20"/>
              </w:rPr>
              <w:t>жения</w:t>
            </w:r>
            <w:proofErr w:type="spellEnd"/>
          </w:p>
        </w:tc>
        <w:tc>
          <w:tcPr>
            <w:tcW w:w="1641" w:type="dxa"/>
          </w:tcPr>
          <w:p w:rsidR="00A50F8A" w:rsidRPr="00951B49" w:rsidRDefault="00A50F8A" w:rsidP="003C7640">
            <w:pPr>
              <w:pStyle w:val="TableParagraph"/>
              <w:ind w:right="114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Внести </w:t>
            </w:r>
            <w:r w:rsidRPr="00951B49">
              <w:rPr>
                <w:sz w:val="20"/>
              </w:rPr>
              <w:t xml:space="preserve">корректировки в </w:t>
            </w:r>
            <w:r w:rsidRPr="00951B49">
              <w:rPr>
                <w:spacing w:val="-2"/>
                <w:sz w:val="20"/>
              </w:rPr>
              <w:t xml:space="preserve">программу </w:t>
            </w:r>
            <w:proofErr w:type="spellStart"/>
            <w:r w:rsidRPr="00951B49">
              <w:rPr>
                <w:spacing w:val="-2"/>
                <w:sz w:val="20"/>
              </w:rPr>
              <w:t>здоровьесбережен</w:t>
            </w:r>
            <w:r w:rsidRPr="00951B49">
              <w:rPr>
                <w:spacing w:val="-6"/>
                <w:sz w:val="20"/>
              </w:rPr>
              <w:t>ия</w:t>
            </w:r>
            <w:proofErr w:type="spellEnd"/>
          </w:p>
        </w:tc>
        <w:tc>
          <w:tcPr>
            <w:tcW w:w="1134" w:type="dxa"/>
          </w:tcPr>
          <w:p w:rsidR="0063252D" w:rsidRDefault="00A50F8A" w:rsidP="003C7640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pacing w:val="-6"/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Заместит </w:t>
            </w:r>
            <w:r w:rsidRPr="00951B49">
              <w:rPr>
                <w:spacing w:val="-4"/>
                <w:sz w:val="20"/>
              </w:rPr>
              <w:t xml:space="preserve">ель </w:t>
            </w:r>
            <w:r w:rsidRPr="00951B49">
              <w:rPr>
                <w:spacing w:val="-2"/>
                <w:sz w:val="20"/>
              </w:rPr>
              <w:t>директо</w:t>
            </w:r>
            <w:r w:rsidRPr="00951B49">
              <w:rPr>
                <w:spacing w:val="-6"/>
                <w:sz w:val="20"/>
              </w:rPr>
              <w:t>ра</w:t>
            </w:r>
          </w:p>
          <w:p w:rsidR="00A50F8A" w:rsidRPr="00951B49" w:rsidRDefault="00A50F8A" w:rsidP="003C7640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z w:val="20"/>
              </w:rPr>
            </w:pPr>
            <w:r w:rsidRPr="00951B49">
              <w:rPr>
                <w:spacing w:val="-6"/>
                <w:sz w:val="20"/>
              </w:rPr>
              <w:t xml:space="preserve">по </w:t>
            </w:r>
            <w:r w:rsidRPr="00951B49">
              <w:rPr>
                <w:spacing w:val="-4"/>
                <w:sz w:val="20"/>
              </w:rPr>
              <w:t>ВР.</w:t>
            </w:r>
          </w:p>
        </w:tc>
        <w:tc>
          <w:tcPr>
            <w:tcW w:w="868" w:type="dxa"/>
          </w:tcPr>
          <w:p w:rsidR="00A50F8A" w:rsidRPr="00951B49" w:rsidRDefault="00A50F8A" w:rsidP="003C7640">
            <w:pPr>
              <w:pStyle w:val="TableParagraph"/>
              <w:ind w:right="94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Авгус</w:t>
            </w:r>
            <w:r w:rsidRPr="00951B49">
              <w:rPr>
                <w:spacing w:val="-10"/>
                <w:sz w:val="20"/>
              </w:rPr>
              <w:t>т</w:t>
            </w:r>
          </w:p>
        </w:tc>
        <w:tc>
          <w:tcPr>
            <w:tcW w:w="2355" w:type="dxa"/>
          </w:tcPr>
          <w:p w:rsidR="00A50F8A" w:rsidRPr="00951B49" w:rsidRDefault="00A50F8A" w:rsidP="003C7640">
            <w:pPr>
              <w:pStyle w:val="TableParagraph"/>
              <w:ind w:right="206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Положительное </w:t>
            </w:r>
            <w:r w:rsidRPr="00951B49">
              <w:rPr>
                <w:sz w:val="20"/>
              </w:rPr>
              <w:t xml:space="preserve">влияние на здоровье, поведениеиразвитие </w:t>
            </w:r>
            <w:r w:rsidRPr="00951B49">
              <w:rPr>
                <w:spacing w:val="-2"/>
                <w:sz w:val="20"/>
              </w:rPr>
              <w:t xml:space="preserve">личности </w:t>
            </w:r>
            <w:proofErr w:type="gramStart"/>
            <w:r w:rsidRPr="00951B49">
              <w:rPr>
                <w:spacing w:val="-2"/>
                <w:sz w:val="20"/>
              </w:rPr>
              <w:t>обучающихся</w:t>
            </w:r>
            <w:proofErr w:type="gramEnd"/>
            <w:r w:rsidRPr="00951B49">
              <w:rPr>
                <w:spacing w:val="-2"/>
                <w:sz w:val="20"/>
              </w:rPr>
              <w:t>.</w:t>
            </w:r>
          </w:p>
          <w:p w:rsidR="00A50F8A" w:rsidRPr="00951B49" w:rsidRDefault="00A50F8A" w:rsidP="003C7640">
            <w:pPr>
              <w:pStyle w:val="TableParagraph"/>
              <w:ind w:right="230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Психологически- </w:t>
            </w:r>
            <w:r w:rsidRPr="00951B49">
              <w:rPr>
                <w:sz w:val="20"/>
              </w:rPr>
              <w:t xml:space="preserve">комфортныеусловия </w:t>
            </w:r>
            <w:r w:rsidRPr="00951B49">
              <w:rPr>
                <w:spacing w:val="-2"/>
                <w:sz w:val="20"/>
              </w:rPr>
              <w:t>работы.</w:t>
            </w:r>
          </w:p>
        </w:tc>
      </w:tr>
      <w:tr w:rsidR="00A50F8A" w:rsidRPr="00AE1A64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Pr="00951B49" w:rsidRDefault="00A50F8A" w:rsidP="003C7640">
            <w:pPr>
              <w:contextualSpacing/>
              <w:rPr>
                <w:sz w:val="20"/>
                <w:szCs w:val="2"/>
              </w:rPr>
            </w:pPr>
          </w:p>
        </w:tc>
        <w:tc>
          <w:tcPr>
            <w:tcW w:w="1640" w:type="dxa"/>
          </w:tcPr>
          <w:p w:rsidR="00A50F8A" w:rsidRPr="00951B49" w:rsidRDefault="00A50F8A" w:rsidP="003C7640">
            <w:pPr>
              <w:pStyle w:val="TableParagraph"/>
              <w:contextualSpacing/>
              <w:rPr>
                <w:sz w:val="20"/>
              </w:rPr>
            </w:pPr>
            <w:r w:rsidRPr="00951B49">
              <w:rPr>
                <w:sz w:val="20"/>
              </w:rPr>
              <w:t xml:space="preserve">ВФСК </w:t>
            </w:r>
            <w:r w:rsidRPr="00951B49">
              <w:rPr>
                <w:spacing w:val="-2"/>
                <w:sz w:val="20"/>
              </w:rPr>
              <w:t>«ГТО»</w:t>
            </w:r>
          </w:p>
        </w:tc>
        <w:tc>
          <w:tcPr>
            <w:tcW w:w="1641" w:type="dxa"/>
          </w:tcPr>
          <w:p w:rsidR="00A50F8A" w:rsidRDefault="00A50F8A" w:rsidP="003C7640">
            <w:pPr>
              <w:pStyle w:val="TableParagraph"/>
              <w:ind w:right="336"/>
              <w:contextualSpacing/>
              <w:rPr>
                <w:spacing w:val="-2"/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Увеличить количество </w:t>
            </w:r>
            <w:proofErr w:type="gramStart"/>
            <w:r w:rsidRPr="00951B49">
              <w:rPr>
                <w:spacing w:val="-2"/>
                <w:sz w:val="20"/>
              </w:rPr>
              <w:t>обучающихся</w:t>
            </w:r>
            <w:proofErr w:type="gramEnd"/>
          </w:p>
          <w:p w:rsidR="00A50F8A" w:rsidRPr="00951B49" w:rsidRDefault="00A50F8A" w:rsidP="00A50F8A">
            <w:pPr>
              <w:pStyle w:val="TableParagraph"/>
              <w:spacing w:line="275" w:lineRule="exact"/>
              <w:ind w:left="9"/>
              <w:rPr>
                <w:sz w:val="20"/>
              </w:rPr>
            </w:pPr>
            <w:r>
              <w:rPr>
                <w:sz w:val="20"/>
              </w:rPr>
              <w:t>и</w:t>
            </w:r>
            <w:r w:rsidRPr="00951B49">
              <w:rPr>
                <w:sz w:val="20"/>
              </w:rPr>
              <w:t>меющих</w:t>
            </w:r>
            <w:r w:rsidRPr="00951B49">
              <w:rPr>
                <w:spacing w:val="-4"/>
                <w:sz w:val="20"/>
              </w:rPr>
              <w:t>знак</w:t>
            </w:r>
          </w:p>
          <w:p w:rsidR="00A50F8A" w:rsidRPr="00951B49" w:rsidRDefault="00A50F8A" w:rsidP="00A50F8A">
            <w:pPr>
              <w:pStyle w:val="TableParagraph"/>
              <w:ind w:left="11"/>
              <w:rPr>
                <w:sz w:val="20"/>
              </w:rPr>
            </w:pPr>
            <w:r w:rsidRPr="00951B49">
              <w:rPr>
                <w:sz w:val="20"/>
              </w:rPr>
              <w:t xml:space="preserve">«ГТО» до </w:t>
            </w:r>
            <w:r w:rsidRPr="00951B49">
              <w:rPr>
                <w:spacing w:val="-5"/>
                <w:sz w:val="20"/>
              </w:rPr>
              <w:t>50</w:t>
            </w:r>
          </w:p>
          <w:p w:rsidR="00A50F8A" w:rsidRPr="00951B49" w:rsidRDefault="00A50F8A" w:rsidP="00A50F8A">
            <w:pPr>
              <w:pStyle w:val="TableParagraph"/>
              <w:ind w:right="336"/>
              <w:contextualSpacing/>
              <w:rPr>
                <w:sz w:val="20"/>
              </w:rPr>
            </w:pPr>
            <w:r w:rsidRPr="00951B49">
              <w:rPr>
                <w:sz w:val="20"/>
              </w:rPr>
              <w:t xml:space="preserve">процентов от количествавсех </w:t>
            </w:r>
            <w:r w:rsidRPr="00951B49">
              <w:rPr>
                <w:spacing w:val="-2"/>
                <w:sz w:val="20"/>
              </w:rPr>
              <w:t>учащихся.</w:t>
            </w:r>
          </w:p>
        </w:tc>
        <w:tc>
          <w:tcPr>
            <w:tcW w:w="1134" w:type="dxa"/>
          </w:tcPr>
          <w:p w:rsidR="00A50F8A" w:rsidRPr="00951B49" w:rsidRDefault="00A50F8A" w:rsidP="003C7640">
            <w:pPr>
              <w:pStyle w:val="TableParagraph"/>
              <w:ind w:right="160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Учителя физкуль</w:t>
            </w:r>
            <w:r w:rsidRPr="00951B49">
              <w:rPr>
                <w:spacing w:val="-4"/>
                <w:sz w:val="20"/>
              </w:rPr>
              <w:t>туры</w:t>
            </w:r>
          </w:p>
        </w:tc>
        <w:tc>
          <w:tcPr>
            <w:tcW w:w="868" w:type="dxa"/>
          </w:tcPr>
          <w:p w:rsidR="00A50F8A" w:rsidRPr="00951B49" w:rsidRDefault="00A50F8A" w:rsidP="003C7640">
            <w:pPr>
              <w:pStyle w:val="TableParagraph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 w:rsidRPr="00951B49">
              <w:rPr>
                <w:spacing w:val="-2"/>
                <w:sz w:val="20"/>
              </w:rPr>
              <w:t>-</w:t>
            </w:r>
          </w:p>
          <w:p w:rsidR="00A50F8A" w:rsidRPr="00951B49" w:rsidRDefault="00A50F8A" w:rsidP="003C7640">
            <w:pPr>
              <w:pStyle w:val="TableParagraph"/>
              <w:contextualSpacing/>
              <w:rPr>
                <w:sz w:val="20"/>
              </w:rPr>
            </w:pPr>
            <w:r w:rsidRPr="00951B49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7</w:t>
            </w:r>
          </w:p>
          <w:p w:rsidR="00A50F8A" w:rsidRPr="00951B49" w:rsidRDefault="00A50F8A" w:rsidP="00A50F8A">
            <w:pPr>
              <w:pStyle w:val="TableParagraph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>учебн</w:t>
            </w:r>
            <w:r w:rsidRPr="00951B49">
              <w:rPr>
                <w:spacing w:val="-6"/>
                <w:sz w:val="20"/>
              </w:rPr>
              <w:t xml:space="preserve">ые </w:t>
            </w:r>
            <w:r w:rsidRPr="00951B49">
              <w:rPr>
                <w:spacing w:val="-4"/>
                <w:sz w:val="20"/>
              </w:rPr>
              <w:t>годы</w:t>
            </w:r>
          </w:p>
        </w:tc>
        <w:tc>
          <w:tcPr>
            <w:tcW w:w="2355" w:type="dxa"/>
          </w:tcPr>
          <w:p w:rsidR="00A50F8A" w:rsidRPr="00951B49" w:rsidRDefault="00A50F8A" w:rsidP="003C7640">
            <w:pPr>
              <w:pStyle w:val="TableParagraph"/>
              <w:ind w:right="158"/>
              <w:contextualSpacing/>
              <w:rPr>
                <w:sz w:val="20"/>
              </w:rPr>
            </w:pPr>
            <w:r w:rsidRPr="00951B49">
              <w:rPr>
                <w:spacing w:val="-2"/>
                <w:sz w:val="20"/>
              </w:rPr>
              <w:t xml:space="preserve">Положительное </w:t>
            </w:r>
            <w:r w:rsidRPr="00951B49">
              <w:rPr>
                <w:sz w:val="20"/>
              </w:rPr>
              <w:t>влияниенаразвитие личности</w:t>
            </w:r>
            <w:r w:rsidRPr="00951B49">
              <w:rPr>
                <w:spacing w:val="-2"/>
                <w:sz w:val="20"/>
              </w:rPr>
              <w:t xml:space="preserve"> учащихся.</w:t>
            </w:r>
          </w:p>
        </w:tc>
      </w:tr>
      <w:tr w:rsidR="00A50F8A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A50F8A" w:rsidRPr="00951B49" w:rsidRDefault="00A50F8A" w:rsidP="003C7640">
            <w:pPr>
              <w:pStyle w:val="TableParagraph"/>
              <w:ind w:right="97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Доступность </w:t>
            </w:r>
            <w:proofErr w:type="gramStart"/>
            <w:r w:rsidRPr="00951B49">
              <w:rPr>
                <w:spacing w:val="-2"/>
                <w:sz w:val="20"/>
                <w:szCs w:val="20"/>
              </w:rPr>
              <w:t>спортивной</w:t>
            </w:r>
            <w:proofErr w:type="gramEnd"/>
            <w:r w:rsidRPr="00951B49">
              <w:rPr>
                <w:spacing w:val="-2"/>
                <w:sz w:val="20"/>
                <w:szCs w:val="20"/>
              </w:rPr>
              <w:t xml:space="preserve"> инфраструктур </w:t>
            </w:r>
            <w:r w:rsidRPr="00951B49">
              <w:rPr>
                <w:spacing w:val="-10"/>
                <w:sz w:val="20"/>
                <w:szCs w:val="20"/>
              </w:rPr>
              <w:t>ы</w:t>
            </w:r>
          </w:p>
        </w:tc>
        <w:tc>
          <w:tcPr>
            <w:tcW w:w="1641" w:type="dxa"/>
          </w:tcPr>
          <w:p w:rsidR="00A50F8A" w:rsidRPr="00951B49" w:rsidRDefault="00A50F8A" w:rsidP="003C7640">
            <w:pPr>
              <w:pStyle w:val="TableParagraph"/>
              <w:ind w:right="116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 xml:space="preserve">Расширитьспектр </w:t>
            </w:r>
            <w:r w:rsidRPr="00951B49">
              <w:rPr>
                <w:spacing w:val="-2"/>
                <w:sz w:val="20"/>
                <w:szCs w:val="20"/>
              </w:rPr>
              <w:t xml:space="preserve">спортивных </w:t>
            </w:r>
            <w:r w:rsidRPr="00951B49">
              <w:rPr>
                <w:sz w:val="20"/>
                <w:szCs w:val="20"/>
              </w:rPr>
              <w:t>секций до пяти.</w:t>
            </w:r>
          </w:p>
        </w:tc>
        <w:tc>
          <w:tcPr>
            <w:tcW w:w="1134" w:type="dxa"/>
          </w:tcPr>
          <w:p w:rsidR="00A50F8A" w:rsidRPr="00951B49" w:rsidRDefault="00A50F8A" w:rsidP="003C7640">
            <w:pPr>
              <w:pStyle w:val="TableParagraph"/>
              <w:ind w:right="161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Учитель физкуль</w:t>
            </w:r>
            <w:r w:rsidRPr="00951B49">
              <w:rPr>
                <w:spacing w:val="-4"/>
                <w:sz w:val="20"/>
                <w:szCs w:val="20"/>
              </w:rPr>
              <w:t>туры</w:t>
            </w:r>
          </w:p>
        </w:tc>
        <w:tc>
          <w:tcPr>
            <w:tcW w:w="868" w:type="dxa"/>
          </w:tcPr>
          <w:p w:rsidR="00A50F8A" w:rsidRPr="00951B49" w:rsidRDefault="00A50F8A" w:rsidP="003C7640">
            <w:pPr>
              <w:pStyle w:val="TableParagraph"/>
              <w:ind w:right="148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Ежег</w:t>
            </w:r>
            <w:r w:rsidRPr="00951B49">
              <w:rPr>
                <w:spacing w:val="-4"/>
                <w:sz w:val="20"/>
                <w:szCs w:val="20"/>
              </w:rPr>
              <w:t>одно</w:t>
            </w:r>
          </w:p>
        </w:tc>
        <w:tc>
          <w:tcPr>
            <w:tcW w:w="2355" w:type="dxa"/>
          </w:tcPr>
          <w:p w:rsidR="00A50F8A" w:rsidRPr="00951B49" w:rsidRDefault="00A50F8A" w:rsidP="003C7640">
            <w:pPr>
              <w:pStyle w:val="TableParagraph"/>
              <w:ind w:right="206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Положительное </w:t>
            </w:r>
            <w:r w:rsidRPr="00951B49">
              <w:rPr>
                <w:sz w:val="20"/>
                <w:szCs w:val="20"/>
              </w:rPr>
              <w:t xml:space="preserve">влияние на здоровье, поведениеиразвитие </w:t>
            </w:r>
            <w:r w:rsidRPr="00951B49">
              <w:rPr>
                <w:spacing w:val="-2"/>
                <w:sz w:val="20"/>
                <w:szCs w:val="20"/>
              </w:rPr>
              <w:t xml:space="preserve">личности </w:t>
            </w:r>
            <w:proofErr w:type="gramStart"/>
            <w:r w:rsidRPr="00951B49">
              <w:rPr>
                <w:spacing w:val="-2"/>
                <w:sz w:val="20"/>
                <w:szCs w:val="20"/>
              </w:rPr>
              <w:t>обучающихся</w:t>
            </w:r>
            <w:proofErr w:type="gramEnd"/>
            <w:r w:rsidRPr="00951B49">
              <w:rPr>
                <w:spacing w:val="-2"/>
                <w:sz w:val="20"/>
                <w:szCs w:val="20"/>
              </w:rPr>
              <w:t>.</w:t>
            </w:r>
          </w:p>
        </w:tc>
      </w:tr>
      <w:tr w:rsidR="00A50F8A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Pr="00C84433" w:rsidRDefault="00A50F8A" w:rsidP="00C84433">
            <w:pPr>
              <w:contextualSpacing/>
              <w:rPr>
                <w:rFonts w:cstheme="minorHAnsi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A50F8A" w:rsidRPr="00951B49" w:rsidRDefault="00A50F8A" w:rsidP="003C7640">
            <w:pPr>
              <w:pStyle w:val="TableParagraph"/>
              <w:ind w:right="208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Массовые физкультурн</w:t>
            </w:r>
            <w:proofErr w:type="gramStart"/>
            <w:r w:rsidRPr="00951B49">
              <w:rPr>
                <w:spacing w:val="-2"/>
                <w:sz w:val="20"/>
                <w:szCs w:val="20"/>
              </w:rPr>
              <w:t>о-</w:t>
            </w:r>
            <w:proofErr w:type="gramEnd"/>
            <w:r w:rsidRPr="00951B49">
              <w:rPr>
                <w:spacing w:val="-2"/>
                <w:sz w:val="20"/>
                <w:szCs w:val="20"/>
              </w:rPr>
              <w:t xml:space="preserve"> спортивные мероприятия</w:t>
            </w:r>
          </w:p>
        </w:tc>
        <w:tc>
          <w:tcPr>
            <w:tcW w:w="1641" w:type="dxa"/>
          </w:tcPr>
          <w:p w:rsidR="00A50F8A" w:rsidRPr="00951B49" w:rsidRDefault="00A50F8A" w:rsidP="003C7640">
            <w:pPr>
              <w:pStyle w:val="TableParagraph"/>
              <w:ind w:right="246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 xml:space="preserve">Составитьплан </w:t>
            </w:r>
            <w:r w:rsidRPr="00951B49">
              <w:rPr>
                <w:spacing w:val="-2"/>
                <w:sz w:val="20"/>
                <w:szCs w:val="20"/>
              </w:rPr>
              <w:t>работы.</w:t>
            </w:r>
          </w:p>
        </w:tc>
        <w:tc>
          <w:tcPr>
            <w:tcW w:w="1134" w:type="dxa"/>
          </w:tcPr>
          <w:p w:rsidR="00A50F8A" w:rsidRPr="00951B49" w:rsidRDefault="00A50F8A" w:rsidP="003C7640">
            <w:pPr>
              <w:pStyle w:val="TableParagraph"/>
              <w:ind w:right="90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Заместит </w:t>
            </w:r>
            <w:r w:rsidRPr="00951B49">
              <w:rPr>
                <w:spacing w:val="-4"/>
                <w:sz w:val="20"/>
                <w:szCs w:val="20"/>
              </w:rPr>
              <w:t xml:space="preserve">ель </w:t>
            </w:r>
            <w:proofErr w:type="spellStart"/>
            <w:r w:rsidRPr="00951B49">
              <w:rPr>
                <w:spacing w:val="-2"/>
                <w:sz w:val="20"/>
                <w:szCs w:val="20"/>
              </w:rPr>
              <w:t>директо</w:t>
            </w:r>
            <w:proofErr w:type="spellEnd"/>
          </w:p>
          <w:p w:rsidR="00A50F8A" w:rsidRPr="00951B49" w:rsidRDefault="00A80D91" w:rsidP="003C7640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р</w:t>
            </w:r>
            <w:r w:rsidR="00A50F8A" w:rsidRPr="00951B49">
              <w:rPr>
                <w:spacing w:val="-6"/>
                <w:sz w:val="20"/>
                <w:szCs w:val="20"/>
              </w:rPr>
              <w:t>а</w:t>
            </w:r>
            <w:proofErr w:type="spellEnd"/>
            <w:r w:rsidR="000D1546">
              <w:rPr>
                <w:spacing w:val="-6"/>
                <w:sz w:val="20"/>
                <w:szCs w:val="20"/>
              </w:rPr>
              <w:t xml:space="preserve"> </w:t>
            </w:r>
            <w:r w:rsidR="00A50F8A" w:rsidRPr="00951B49">
              <w:rPr>
                <w:spacing w:val="-6"/>
                <w:sz w:val="20"/>
                <w:szCs w:val="20"/>
              </w:rPr>
              <w:t xml:space="preserve">по </w:t>
            </w:r>
            <w:r w:rsidR="00A50F8A" w:rsidRPr="00951B49">
              <w:rPr>
                <w:spacing w:val="-4"/>
                <w:sz w:val="20"/>
                <w:szCs w:val="20"/>
              </w:rPr>
              <w:t>ВР.</w:t>
            </w:r>
          </w:p>
        </w:tc>
        <w:tc>
          <w:tcPr>
            <w:tcW w:w="868" w:type="dxa"/>
          </w:tcPr>
          <w:p w:rsidR="00A50F8A" w:rsidRPr="00951B49" w:rsidRDefault="00A50F8A" w:rsidP="003C7640">
            <w:pPr>
              <w:pStyle w:val="TableParagraph"/>
              <w:ind w:right="148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Ежег</w:t>
            </w:r>
            <w:r w:rsidRPr="00951B49">
              <w:rPr>
                <w:spacing w:val="-4"/>
                <w:sz w:val="20"/>
                <w:szCs w:val="20"/>
              </w:rPr>
              <w:t>одно</w:t>
            </w:r>
          </w:p>
        </w:tc>
        <w:tc>
          <w:tcPr>
            <w:tcW w:w="2355" w:type="dxa"/>
          </w:tcPr>
          <w:p w:rsidR="00A50F8A" w:rsidRPr="00951B49" w:rsidRDefault="00A50F8A" w:rsidP="003C7640">
            <w:pPr>
              <w:pStyle w:val="TableParagraph"/>
              <w:ind w:right="206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Положительное </w:t>
            </w:r>
            <w:r w:rsidRPr="00951B49">
              <w:rPr>
                <w:sz w:val="20"/>
                <w:szCs w:val="20"/>
              </w:rPr>
              <w:t>влияние на здоровье, поведениеи</w:t>
            </w:r>
            <w:r w:rsidRPr="00951B49">
              <w:rPr>
                <w:spacing w:val="-2"/>
                <w:sz w:val="20"/>
                <w:szCs w:val="20"/>
              </w:rPr>
              <w:t xml:space="preserve">развитиеличности </w:t>
            </w:r>
            <w:proofErr w:type="gramStart"/>
            <w:r w:rsidRPr="00951B49">
              <w:rPr>
                <w:spacing w:val="-2"/>
                <w:sz w:val="20"/>
                <w:szCs w:val="20"/>
              </w:rPr>
              <w:t>обучающихся</w:t>
            </w:r>
            <w:proofErr w:type="gramEnd"/>
            <w:r w:rsidRPr="00951B49">
              <w:rPr>
                <w:spacing w:val="-2"/>
                <w:sz w:val="20"/>
                <w:szCs w:val="20"/>
              </w:rPr>
              <w:t>.</w:t>
            </w:r>
          </w:p>
        </w:tc>
      </w:tr>
      <w:tr w:rsidR="00A50F8A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Default="00A50F8A" w:rsidP="003C7640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4.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Default="00A50F8A" w:rsidP="003C7640"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Профориентац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1640" w:type="dxa"/>
          </w:tcPr>
          <w:p w:rsidR="00A50F8A" w:rsidRPr="00951B49" w:rsidRDefault="00A50F8A" w:rsidP="00A50F8A">
            <w:pPr>
              <w:pStyle w:val="TableParagraph"/>
              <w:spacing w:before="1"/>
              <w:ind w:right="97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Календарь </w:t>
            </w:r>
            <w:proofErr w:type="spellStart"/>
            <w:r w:rsidRPr="00951B49">
              <w:rPr>
                <w:spacing w:val="-2"/>
                <w:sz w:val="20"/>
                <w:szCs w:val="20"/>
              </w:rPr>
              <w:t>профориентаци</w:t>
            </w:r>
            <w:r w:rsidRPr="00951B49">
              <w:rPr>
                <w:sz w:val="20"/>
                <w:szCs w:val="20"/>
              </w:rPr>
              <w:t>онной</w:t>
            </w:r>
            <w:proofErr w:type="spellEnd"/>
            <w:r w:rsidRPr="00951B49">
              <w:rPr>
                <w:sz w:val="20"/>
                <w:szCs w:val="20"/>
              </w:rPr>
              <w:t xml:space="preserve"> работы</w:t>
            </w:r>
          </w:p>
        </w:tc>
        <w:tc>
          <w:tcPr>
            <w:tcW w:w="1641" w:type="dxa"/>
          </w:tcPr>
          <w:p w:rsidR="00A50F8A" w:rsidRPr="00951B49" w:rsidRDefault="00A50F8A" w:rsidP="00A50F8A">
            <w:pPr>
              <w:pStyle w:val="TableParagraph"/>
              <w:spacing w:before="1"/>
              <w:ind w:right="245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Составить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 xml:space="preserve">план </w:t>
            </w:r>
            <w:r w:rsidRPr="00951B49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:rsidR="00A50F8A" w:rsidRPr="00951B49" w:rsidRDefault="00A50F8A" w:rsidP="00A50F8A">
            <w:pPr>
              <w:pStyle w:val="TableParagraph"/>
              <w:spacing w:before="1"/>
              <w:ind w:right="90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Заместит </w:t>
            </w:r>
            <w:r w:rsidRPr="00951B49">
              <w:rPr>
                <w:spacing w:val="-4"/>
                <w:sz w:val="20"/>
                <w:szCs w:val="20"/>
              </w:rPr>
              <w:t xml:space="preserve">ель </w:t>
            </w:r>
            <w:r w:rsidRPr="00951B49">
              <w:rPr>
                <w:spacing w:val="-2"/>
                <w:sz w:val="20"/>
                <w:szCs w:val="20"/>
              </w:rPr>
              <w:t>директо</w:t>
            </w:r>
            <w:r w:rsidRPr="00951B49">
              <w:rPr>
                <w:sz w:val="20"/>
                <w:szCs w:val="20"/>
              </w:rPr>
              <w:t>ра по ВР</w:t>
            </w:r>
          </w:p>
        </w:tc>
        <w:tc>
          <w:tcPr>
            <w:tcW w:w="868" w:type="dxa"/>
          </w:tcPr>
          <w:p w:rsidR="00A50F8A" w:rsidRPr="00951B49" w:rsidRDefault="00A50F8A" w:rsidP="00A50F8A">
            <w:pPr>
              <w:pStyle w:val="TableParagraph"/>
              <w:spacing w:before="1"/>
              <w:ind w:right="148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Ежег</w:t>
            </w:r>
            <w:r w:rsidRPr="00951B49">
              <w:rPr>
                <w:spacing w:val="-4"/>
                <w:sz w:val="20"/>
                <w:szCs w:val="20"/>
              </w:rPr>
              <w:t>одно</w:t>
            </w:r>
          </w:p>
        </w:tc>
        <w:tc>
          <w:tcPr>
            <w:tcW w:w="2355" w:type="dxa"/>
          </w:tcPr>
          <w:p w:rsidR="00A50F8A" w:rsidRPr="00951B49" w:rsidRDefault="00A50F8A" w:rsidP="00A50F8A">
            <w:pPr>
              <w:pStyle w:val="TableParagraph"/>
              <w:spacing w:before="1"/>
              <w:ind w:right="11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 xml:space="preserve">Заинтересованностьв правильном выборе профессии детьми, высокий процент поступления детей в высшие и средне </w:t>
            </w:r>
            <w:r w:rsidRPr="00951B49">
              <w:rPr>
                <w:spacing w:val="-2"/>
                <w:sz w:val="20"/>
                <w:szCs w:val="20"/>
              </w:rPr>
              <w:t xml:space="preserve">профессиональные </w:t>
            </w:r>
            <w:r w:rsidRPr="00951B49">
              <w:rPr>
                <w:sz w:val="20"/>
                <w:szCs w:val="20"/>
              </w:rPr>
              <w:t>учебные заведения</w:t>
            </w:r>
          </w:p>
          <w:p w:rsidR="00A50F8A" w:rsidRPr="00951B49" w:rsidRDefault="00A50F8A" w:rsidP="00A50F8A">
            <w:pPr>
              <w:pStyle w:val="TableParagraph"/>
              <w:spacing w:before="274"/>
              <w:ind w:right="99"/>
              <w:contextualSpacing/>
              <w:rPr>
                <w:sz w:val="20"/>
                <w:szCs w:val="20"/>
              </w:rPr>
            </w:pPr>
            <w:proofErr w:type="gramStart"/>
            <w:r>
              <w:rPr>
                <w:spacing w:val="-2"/>
                <w:sz w:val="20"/>
                <w:szCs w:val="20"/>
              </w:rPr>
              <w:t xml:space="preserve">Внутри </w:t>
            </w:r>
            <w:r w:rsidRPr="00951B49">
              <w:rPr>
                <w:spacing w:val="-2"/>
                <w:sz w:val="20"/>
                <w:szCs w:val="20"/>
              </w:rPr>
              <w:t>организационна</w:t>
            </w:r>
            <w:r w:rsidRPr="00951B49">
              <w:rPr>
                <w:spacing w:val="-10"/>
                <w:sz w:val="20"/>
                <w:szCs w:val="20"/>
              </w:rPr>
              <w:t>я</w:t>
            </w:r>
            <w:proofErr w:type="gramEnd"/>
          </w:p>
          <w:p w:rsidR="00A50F8A" w:rsidRPr="00951B49" w:rsidRDefault="00A50F8A" w:rsidP="00A50F8A">
            <w:pPr>
              <w:pStyle w:val="TableParagraph"/>
              <w:ind w:right="491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мобильность Личностная самореализация</w:t>
            </w:r>
          </w:p>
        </w:tc>
      </w:tr>
      <w:tr w:rsidR="00A50F8A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Pr="00A50F8A" w:rsidRDefault="00A50F8A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Pr="00A50F8A" w:rsidRDefault="00A50F8A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A50F8A" w:rsidRPr="00951B49" w:rsidRDefault="00A50F8A" w:rsidP="00A50F8A">
            <w:pPr>
              <w:pStyle w:val="TableParagraph"/>
              <w:tabs>
                <w:tab w:val="left" w:pos="1627"/>
              </w:tabs>
              <w:spacing w:before="1"/>
              <w:ind w:right="95"/>
              <w:contextualSpacing/>
              <w:rPr>
                <w:sz w:val="20"/>
                <w:szCs w:val="20"/>
              </w:rPr>
            </w:pPr>
            <w:proofErr w:type="spellStart"/>
            <w:r w:rsidRPr="00951B49">
              <w:rPr>
                <w:spacing w:val="-2"/>
                <w:sz w:val="20"/>
                <w:szCs w:val="20"/>
              </w:rPr>
              <w:t>Профориентац</w:t>
            </w:r>
            <w:r w:rsidRPr="00951B49">
              <w:rPr>
                <w:sz w:val="20"/>
                <w:szCs w:val="20"/>
              </w:rPr>
              <w:t>ионные</w:t>
            </w:r>
            <w:proofErr w:type="spellEnd"/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 xml:space="preserve">блоки, </w:t>
            </w:r>
            <w:r w:rsidRPr="00951B49">
              <w:rPr>
                <w:spacing w:val="-2"/>
                <w:sz w:val="20"/>
                <w:szCs w:val="20"/>
              </w:rPr>
              <w:t>внедренные</w:t>
            </w:r>
            <w:r w:rsidRPr="00951B49">
              <w:rPr>
                <w:sz w:val="20"/>
                <w:szCs w:val="20"/>
              </w:rPr>
              <w:tab/>
            </w:r>
            <w:r w:rsidRPr="00951B49">
              <w:rPr>
                <w:spacing w:val="-10"/>
                <w:sz w:val="20"/>
                <w:szCs w:val="20"/>
              </w:rPr>
              <w:t xml:space="preserve">в </w:t>
            </w:r>
            <w:r w:rsidRPr="00951B49">
              <w:rPr>
                <w:spacing w:val="-2"/>
                <w:sz w:val="20"/>
                <w:szCs w:val="20"/>
              </w:rPr>
              <w:t>учебные предметы, тематические</w:t>
            </w:r>
          </w:p>
          <w:p w:rsidR="00A50F8A" w:rsidRPr="00951B49" w:rsidRDefault="00A50F8A" w:rsidP="00A50F8A">
            <w:pPr>
              <w:pStyle w:val="TableParagraph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Классные</w:t>
            </w:r>
            <w:r w:rsidRPr="00951B49">
              <w:rPr>
                <w:spacing w:val="-4"/>
                <w:sz w:val="20"/>
                <w:szCs w:val="20"/>
              </w:rPr>
              <w:t>часы</w:t>
            </w:r>
          </w:p>
        </w:tc>
        <w:tc>
          <w:tcPr>
            <w:tcW w:w="1641" w:type="dxa"/>
          </w:tcPr>
          <w:p w:rsidR="00A50F8A" w:rsidRPr="00951B49" w:rsidRDefault="00A50F8A" w:rsidP="00A50F8A">
            <w:pPr>
              <w:pStyle w:val="TableParagraph"/>
              <w:spacing w:before="1"/>
              <w:ind w:right="245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Составить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 xml:space="preserve">план </w:t>
            </w:r>
            <w:r w:rsidRPr="00951B49">
              <w:rPr>
                <w:spacing w:val="-2"/>
                <w:sz w:val="20"/>
                <w:szCs w:val="20"/>
              </w:rPr>
              <w:t>работы</w:t>
            </w:r>
          </w:p>
        </w:tc>
        <w:tc>
          <w:tcPr>
            <w:tcW w:w="1134" w:type="dxa"/>
          </w:tcPr>
          <w:p w:rsidR="00A50F8A" w:rsidRPr="00951B49" w:rsidRDefault="00A50F8A" w:rsidP="00A50F8A">
            <w:pPr>
              <w:pStyle w:val="TableParagraph"/>
              <w:tabs>
                <w:tab w:val="left" w:pos="791"/>
              </w:tabs>
              <w:spacing w:before="1"/>
              <w:ind w:right="90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Заместит </w:t>
            </w:r>
            <w:r w:rsidRPr="00951B49">
              <w:rPr>
                <w:spacing w:val="-4"/>
                <w:sz w:val="20"/>
                <w:szCs w:val="20"/>
              </w:rPr>
              <w:t xml:space="preserve">ель </w:t>
            </w:r>
            <w:r w:rsidRPr="00951B49">
              <w:rPr>
                <w:spacing w:val="-2"/>
                <w:sz w:val="20"/>
                <w:szCs w:val="20"/>
              </w:rPr>
              <w:t>директо</w:t>
            </w:r>
            <w:r w:rsidRPr="00951B49">
              <w:rPr>
                <w:spacing w:val="-6"/>
                <w:sz w:val="20"/>
                <w:szCs w:val="20"/>
              </w:rPr>
              <w:t>ра</w:t>
            </w:r>
            <w:r w:rsidR="000D1546">
              <w:rPr>
                <w:spacing w:val="-6"/>
                <w:sz w:val="20"/>
                <w:szCs w:val="20"/>
              </w:rPr>
              <w:t xml:space="preserve"> </w:t>
            </w:r>
            <w:r w:rsidRPr="00951B49">
              <w:rPr>
                <w:spacing w:val="-6"/>
                <w:sz w:val="20"/>
                <w:szCs w:val="20"/>
              </w:rPr>
              <w:t xml:space="preserve">по </w:t>
            </w:r>
            <w:r w:rsidRPr="00951B49">
              <w:rPr>
                <w:sz w:val="20"/>
                <w:szCs w:val="20"/>
              </w:rPr>
              <w:t>ВР, УВР</w:t>
            </w:r>
          </w:p>
        </w:tc>
        <w:tc>
          <w:tcPr>
            <w:tcW w:w="868" w:type="dxa"/>
          </w:tcPr>
          <w:p w:rsidR="00A50F8A" w:rsidRPr="00951B49" w:rsidRDefault="00A652D9" w:rsidP="00A652D9">
            <w:pPr>
              <w:pStyle w:val="TableParagraph"/>
              <w:spacing w:before="1"/>
              <w:ind w:right="148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Ежег</w:t>
            </w:r>
            <w:r w:rsidR="00A50F8A" w:rsidRPr="00951B49">
              <w:rPr>
                <w:spacing w:val="-4"/>
                <w:sz w:val="20"/>
                <w:szCs w:val="20"/>
              </w:rPr>
              <w:t>одно</w:t>
            </w:r>
          </w:p>
        </w:tc>
        <w:tc>
          <w:tcPr>
            <w:tcW w:w="2355" w:type="dxa"/>
          </w:tcPr>
          <w:p w:rsidR="00A50F8A" w:rsidRPr="00951B49" w:rsidRDefault="00A50F8A" w:rsidP="00A652D9">
            <w:pPr>
              <w:pStyle w:val="TableParagraph"/>
              <w:spacing w:before="1"/>
              <w:ind w:right="11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Заинтересованностьв правильном выборе профессии детьми</w:t>
            </w:r>
          </w:p>
        </w:tc>
      </w:tr>
      <w:tr w:rsidR="00A50F8A" w:rsidRPr="0052043D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50F8A" w:rsidRPr="00A50F8A" w:rsidRDefault="00A50F8A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50F8A" w:rsidRPr="00A50F8A" w:rsidRDefault="00A50F8A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A50F8A" w:rsidRPr="00951B49" w:rsidRDefault="00A50F8A" w:rsidP="00A652D9">
            <w:pPr>
              <w:pStyle w:val="TableParagraph"/>
              <w:spacing w:before="1"/>
              <w:ind w:right="154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Внеклассная проектно-исследовательс</w:t>
            </w:r>
            <w:r w:rsidRPr="00951B49">
              <w:rPr>
                <w:spacing w:val="-4"/>
                <w:sz w:val="20"/>
                <w:szCs w:val="20"/>
              </w:rPr>
              <w:t xml:space="preserve">кая </w:t>
            </w:r>
            <w:r w:rsidRPr="00951B49">
              <w:rPr>
                <w:spacing w:val="-2"/>
                <w:sz w:val="20"/>
                <w:szCs w:val="20"/>
              </w:rPr>
              <w:t>деятельность</w:t>
            </w:r>
          </w:p>
        </w:tc>
        <w:tc>
          <w:tcPr>
            <w:tcW w:w="1641" w:type="dxa"/>
          </w:tcPr>
          <w:p w:rsidR="00A50F8A" w:rsidRPr="00951B49" w:rsidRDefault="00A50F8A" w:rsidP="00A652D9">
            <w:pPr>
              <w:pStyle w:val="TableParagraph"/>
              <w:spacing w:before="1"/>
              <w:ind w:right="102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 xml:space="preserve">Составитьплан работы по </w:t>
            </w:r>
            <w:r w:rsidRPr="00951B49">
              <w:rPr>
                <w:spacing w:val="-2"/>
                <w:sz w:val="20"/>
                <w:szCs w:val="20"/>
              </w:rPr>
              <w:t xml:space="preserve">организации </w:t>
            </w:r>
            <w:r w:rsidRPr="00951B49">
              <w:rPr>
                <w:sz w:val="20"/>
                <w:szCs w:val="20"/>
              </w:rPr>
              <w:t xml:space="preserve">учащихся в </w:t>
            </w:r>
            <w:r w:rsidRPr="00951B49">
              <w:rPr>
                <w:spacing w:val="-2"/>
                <w:sz w:val="20"/>
                <w:szCs w:val="20"/>
              </w:rPr>
              <w:t>социальных проектах</w:t>
            </w:r>
          </w:p>
        </w:tc>
        <w:tc>
          <w:tcPr>
            <w:tcW w:w="1134" w:type="dxa"/>
          </w:tcPr>
          <w:p w:rsidR="00A50F8A" w:rsidRPr="00951B49" w:rsidRDefault="00A50F8A" w:rsidP="00A652D9">
            <w:pPr>
              <w:pStyle w:val="TableParagraph"/>
              <w:tabs>
                <w:tab w:val="left" w:pos="791"/>
              </w:tabs>
              <w:spacing w:before="1"/>
              <w:ind w:right="90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Заместит </w:t>
            </w:r>
            <w:r w:rsidRPr="00951B49">
              <w:rPr>
                <w:spacing w:val="-4"/>
                <w:sz w:val="20"/>
                <w:szCs w:val="20"/>
              </w:rPr>
              <w:t xml:space="preserve">ель </w:t>
            </w:r>
            <w:r w:rsidRPr="00951B49">
              <w:rPr>
                <w:spacing w:val="-2"/>
                <w:sz w:val="20"/>
                <w:szCs w:val="20"/>
              </w:rPr>
              <w:t>директо</w:t>
            </w:r>
            <w:r w:rsidRPr="00951B49">
              <w:rPr>
                <w:spacing w:val="-6"/>
                <w:sz w:val="20"/>
                <w:szCs w:val="20"/>
              </w:rPr>
              <w:t xml:space="preserve">рапо </w:t>
            </w:r>
            <w:r w:rsidRPr="00951B49">
              <w:rPr>
                <w:spacing w:val="-4"/>
                <w:sz w:val="20"/>
                <w:szCs w:val="20"/>
              </w:rPr>
              <w:t>ВР,</w:t>
            </w:r>
          </w:p>
          <w:p w:rsidR="00A50F8A" w:rsidRPr="00951B49" w:rsidRDefault="00A50F8A" w:rsidP="00A652D9">
            <w:pPr>
              <w:pStyle w:val="TableParagraph"/>
              <w:ind w:right="128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Классны</w:t>
            </w:r>
            <w:r w:rsidRPr="00951B49">
              <w:rPr>
                <w:spacing w:val="-10"/>
                <w:sz w:val="20"/>
                <w:szCs w:val="20"/>
              </w:rPr>
              <w:t xml:space="preserve">е </w:t>
            </w:r>
            <w:r w:rsidRPr="00951B49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868" w:type="dxa"/>
          </w:tcPr>
          <w:p w:rsidR="00A50F8A" w:rsidRPr="00951B49" w:rsidRDefault="00A652D9" w:rsidP="00A652D9">
            <w:pPr>
              <w:pStyle w:val="TableParagraph"/>
              <w:spacing w:before="1"/>
              <w:ind w:right="148"/>
              <w:contextualSpacing/>
              <w:rPr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>Ежег</w:t>
            </w:r>
            <w:r w:rsidR="00A50F8A" w:rsidRPr="00951B49">
              <w:rPr>
                <w:spacing w:val="-4"/>
                <w:sz w:val="20"/>
                <w:szCs w:val="20"/>
              </w:rPr>
              <w:t>одно</w:t>
            </w:r>
          </w:p>
        </w:tc>
        <w:tc>
          <w:tcPr>
            <w:tcW w:w="2355" w:type="dxa"/>
          </w:tcPr>
          <w:p w:rsidR="00A50F8A" w:rsidRPr="00951B49" w:rsidRDefault="00A50F8A" w:rsidP="00A652D9">
            <w:pPr>
              <w:pStyle w:val="TableParagraph"/>
              <w:spacing w:before="1"/>
              <w:ind w:right="158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Личностная самореализация</w:t>
            </w:r>
          </w:p>
        </w:tc>
      </w:tr>
      <w:tr w:rsidR="00A652D9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A652D9" w:rsidRPr="00951B49" w:rsidRDefault="00A652D9" w:rsidP="003C7640">
            <w:pPr>
              <w:pStyle w:val="TableParagraph"/>
              <w:tabs>
                <w:tab w:val="left" w:pos="1159"/>
              </w:tabs>
              <w:ind w:left="109" w:right="94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Организация </w:t>
            </w:r>
            <w:proofErr w:type="spellStart"/>
            <w:r w:rsidRPr="00951B49">
              <w:rPr>
                <w:spacing w:val="-2"/>
                <w:sz w:val="20"/>
                <w:szCs w:val="20"/>
              </w:rPr>
              <w:t>профориентаци</w:t>
            </w:r>
            <w:r>
              <w:rPr>
                <w:spacing w:val="-2"/>
                <w:sz w:val="20"/>
                <w:szCs w:val="20"/>
              </w:rPr>
              <w:t>оного</w:t>
            </w:r>
            <w:proofErr w:type="spellEnd"/>
            <w:r w:rsidR="000D1546">
              <w:rPr>
                <w:spacing w:val="-2"/>
                <w:sz w:val="20"/>
                <w:szCs w:val="20"/>
              </w:rPr>
              <w:t xml:space="preserve"> </w:t>
            </w:r>
            <w:r w:rsidRPr="00951B49">
              <w:rPr>
                <w:spacing w:val="-2"/>
                <w:sz w:val="20"/>
                <w:szCs w:val="20"/>
              </w:rPr>
              <w:t>урока</w:t>
            </w:r>
          </w:p>
          <w:p w:rsidR="00A652D9" w:rsidRPr="00951B49" w:rsidRDefault="00A652D9" w:rsidP="003C7640">
            <w:pPr>
              <w:pStyle w:val="TableParagraph"/>
              <w:tabs>
                <w:tab w:val="left" w:pos="629"/>
              </w:tabs>
              <w:ind w:left="109" w:right="94"/>
              <w:contextualSpacing/>
              <w:rPr>
                <w:sz w:val="20"/>
                <w:szCs w:val="20"/>
              </w:rPr>
            </w:pPr>
            <w:r>
              <w:rPr>
                <w:spacing w:val="-6"/>
                <w:sz w:val="20"/>
                <w:szCs w:val="20"/>
              </w:rPr>
              <w:t>н</w:t>
            </w:r>
            <w:r w:rsidRPr="00951B49">
              <w:rPr>
                <w:spacing w:val="-6"/>
                <w:sz w:val="20"/>
                <w:szCs w:val="20"/>
              </w:rPr>
              <w:t>а</w:t>
            </w:r>
            <w:r w:rsidR="000D1546">
              <w:rPr>
                <w:spacing w:val="-6"/>
                <w:sz w:val="20"/>
                <w:szCs w:val="20"/>
              </w:rPr>
              <w:t xml:space="preserve"> </w:t>
            </w:r>
            <w:r w:rsidRPr="00951B49">
              <w:rPr>
                <w:spacing w:val="-2"/>
                <w:sz w:val="20"/>
                <w:szCs w:val="20"/>
              </w:rPr>
              <w:t xml:space="preserve">платформе </w:t>
            </w:r>
            <w:r w:rsidRPr="00951B49">
              <w:rPr>
                <w:sz w:val="20"/>
                <w:szCs w:val="20"/>
              </w:rPr>
              <w:t>проекта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pacing w:val="-2"/>
                <w:sz w:val="20"/>
                <w:szCs w:val="20"/>
              </w:rPr>
              <w:t>«Билет</w:t>
            </w:r>
            <w:r w:rsidR="000D1546">
              <w:rPr>
                <w:spacing w:val="-2"/>
                <w:sz w:val="20"/>
                <w:szCs w:val="20"/>
              </w:rPr>
              <w:t xml:space="preserve"> </w:t>
            </w:r>
            <w:r w:rsidRPr="00951B49">
              <w:rPr>
                <w:sz w:val="20"/>
              </w:rPr>
              <w:t xml:space="preserve">в </w:t>
            </w:r>
            <w:r w:rsidRPr="00951B49">
              <w:rPr>
                <w:spacing w:val="-2"/>
                <w:sz w:val="20"/>
              </w:rPr>
              <w:t>будущее»</w:t>
            </w:r>
          </w:p>
        </w:tc>
        <w:tc>
          <w:tcPr>
            <w:tcW w:w="1641" w:type="dxa"/>
          </w:tcPr>
          <w:p w:rsidR="00A652D9" w:rsidRPr="00951B49" w:rsidRDefault="00A652D9" w:rsidP="003C7640">
            <w:pPr>
              <w:pStyle w:val="TableParagraph"/>
              <w:ind w:left="110" w:right="94"/>
              <w:contextualSpacing/>
              <w:rPr>
                <w:sz w:val="20"/>
                <w:szCs w:val="20"/>
              </w:rPr>
            </w:pPr>
            <w:proofErr w:type="spellStart"/>
            <w:r w:rsidRPr="00951B49">
              <w:rPr>
                <w:sz w:val="20"/>
                <w:szCs w:val="20"/>
              </w:rPr>
              <w:t>Принятьучастиев</w:t>
            </w:r>
            <w:proofErr w:type="spellEnd"/>
            <w:r w:rsidR="000D1546">
              <w:rPr>
                <w:sz w:val="20"/>
                <w:szCs w:val="20"/>
              </w:rPr>
              <w:t xml:space="preserve"> </w:t>
            </w:r>
            <w:proofErr w:type="spellStart"/>
            <w:r w:rsidRPr="00951B49">
              <w:rPr>
                <w:spacing w:val="-2"/>
                <w:sz w:val="20"/>
                <w:szCs w:val="20"/>
              </w:rPr>
              <w:t>профориентацион</w:t>
            </w:r>
            <w:r w:rsidRPr="00951B49">
              <w:rPr>
                <w:sz w:val="20"/>
                <w:szCs w:val="20"/>
              </w:rPr>
              <w:t>ных</w:t>
            </w:r>
            <w:proofErr w:type="spellEnd"/>
            <w:r w:rsidRPr="00951B49">
              <w:rPr>
                <w:sz w:val="20"/>
                <w:szCs w:val="20"/>
              </w:rPr>
              <w:t xml:space="preserve"> </w:t>
            </w:r>
            <w:proofErr w:type="gramStart"/>
            <w:r w:rsidRPr="00951B49">
              <w:rPr>
                <w:sz w:val="20"/>
                <w:szCs w:val="20"/>
              </w:rPr>
              <w:t>уроках</w:t>
            </w:r>
            <w:proofErr w:type="gramEnd"/>
          </w:p>
        </w:tc>
        <w:tc>
          <w:tcPr>
            <w:tcW w:w="1134" w:type="dxa"/>
          </w:tcPr>
          <w:p w:rsidR="00A652D9" w:rsidRPr="00951B49" w:rsidRDefault="00A652D9" w:rsidP="003C7640">
            <w:pPr>
              <w:pStyle w:val="TableParagraph"/>
              <w:ind w:left="110" w:right="90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Заместит </w:t>
            </w:r>
            <w:r w:rsidRPr="00951B49">
              <w:rPr>
                <w:spacing w:val="-4"/>
                <w:sz w:val="20"/>
                <w:szCs w:val="20"/>
              </w:rPr>
              <w:t xml:space="preserve">ель </w:t>
            </w:r>
            <w:proofErr w:type="spellStart"/>
            <w:r w:rsidRPr="00951B49">
              <w:rPr>
                <w:spacing w:val="-2"/>
                <w:sz w:val="20"/>
                <w:szCs w:val="20"/>
              </w:rPr>
              <w:t>директо</w:t>
            </w:r>
            <w:proofErr w:type="spellEnd"/>
          </w:p>
          <w:p w:rsidR="00A652D9" w:rsidRPr="00951B49" w:rsidRDefault="00A652D9" w:rsidP="003C7640">
            <w:pPr>
              <w:pStyle w:val="TableParagraph"/>
              <w:tabs>
                <w:tab w:val="left" w:pos="791"/>
              </w:tabs>
              <w:ind w:left="110" w:right="90"/>
              <w:contextualSpacing/>
              <w:rPr>
                <w:sz w:val="20"/>
                <w:szCs w:val="20"/>
              </w:rPr>
            </w:pPr>
            <w:proofErr w:type="spellStart"/>
            <w:r>
              <w:rPr>
                <w:spacing w:val="-6"/>
                <w:sz w:val="20"/>
                <w:szCs w:val="20"/>
              </w:rPr>
              <w:t>р</w:t>
            </w:r>
            <w:r w:rsidRPr="00951B49">
              <w:rPr>
                <w:spacing w:val="-6"/>
                <w:sz w:val="20"/>
                <w:szCs w:val="20"/>
              </w:rPr>
              <w:t>а</w:t>
            </w:r>
            <w:proofErr w:type="spellEnd"/>
            <w:r w:rsidR="000D1546">
              <w:rPr>
                <w:spacing w:val="-6"/>
                <w:sz w:val="20"/>
                <w:szCs w:val="20"/>
              </w:rPr>
              <w:t xml:space="preserve"> </w:t>
            </w:r>
            <w:r w:rsidRPr="00951B49">
              <w:rPr>
                <w:spacing w:val="-6"/>
                <w:sz w:val="20"/>
                <w:szCs w:val="20"/>
              </w:rPr>
              <w:t xml:space="preserve">по </w:t>
            </w:r>
            <w:r w:rsidRPr="00951B49">
              <w:rPr>
                <w:spacing w:val="-4"/>
                <w:sz w:val="20"/>
                <w:szCs w:val="20"/>
              </w:rPr>
              <w:t>ВР,</w:t>
            </w:r>
            <w:r w:rsidR="0063252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</w:rPr>
              <w:t>к</w:t>
            </w:r>
            <w:r w:rsidRPr="00951B49">
              <w:rPr>
                <w:spacing w:val="-2"/>
                <w:sz w:val="20"/>
              </w:rPr>
              <w:t>лассны</w:t>
            </w:r>
            <w:r w:rsidRPr="00951B49">
              <w:rPr>
                <w:spacing w:val="-10"/>
                <w:sz w:val="20"/>
              </w:rPr>
              <w:t>е</w:t>
            </w:r>
            <w:r w:rsidR="000D1546">
              <w:rPr>
                <w:spacing w:val="-10"/>
                <w:sz w:val="20"/>
              </w:rPr>
              <w:t xml:space="preserve"> </w:t>
            </w:r>
            <w:proofErr w:type="spellStart"/>
            <w:r w:rsidRPr="00951B49">
              <w:rPr>
                <w:spacing w:val="-2"/>
                <w:sz w:val="20"/>
              </w:rPr>
              <w:t>руковод</w:t>
            </w:r>
            <w:proofErr w:type="spellEnd"/>
          </w:p>
        </w:tc>
        <w:tc>
          <w:tcPr>
            <w:tcW w:w="868" w:type="dxa"/>
          </w:tcPr>
          <w:p w:rsidR="00A652D9" w:rsidRPr="00951B49" w:rsidRDefault="00A652D9" w:rsidP="003C7640">
            <w:pPr>
              <w:pStyle w:val="TableParagraph"/>
              <w:ind w:left="18"/>
              <w:contextualSpacing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2025</w:t>
            </w:r>
            <w:r w:rsidRPr="00951B49">
              <w:rPr>
                <w:spacing w:val="-2"/>
                <w:sz w:val="20"/>
                <w:szCs w:val="20"/>
              </w:rPr>
              <w:t>-</w:t>
            </w:r>
          </w:p>
          <w:p w:rsidR="00A652D9" w:rsidRPr="00951B49" w:rsidRDefault="00A652D9" w:rsidP="003C7640">
            <w:pPr>
              <w:pStyle w:val="TableParagraph"/>
              <w:ind w:left="15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7</w:t>
            </w:r>
          </w:p>
          <w:p w:rsidR="00A652D9" w:rsidRPr="00951B49" w:rsidRDefault="00A652D9" w:rsidP="003C7640">
            <w:pPr>
              <w:pStyle w:val="TableParagraph"/>
              <w:ind w:right="109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учебн</w:t>
            </w:r>
            <w:r w:rsidRPr="00951B49">
              <w:rPr>
                <w:spacing w:val="-6"/>
                <w:sz w:val="20"/>
                <w:szCs w:val="20"/>
              </w:rPr>
              <w:t xml:space="preserve">ые </w:t>
            </w:r>
            <w:r w:rsidRPr="00951B49">
              <w:rPr>
                <w:spacing w:val="-4"/>
                <w:sz w:val="20"/>
                <w:szCs w:val="20"/>
              </w:rPr>
              <w:t>годы</w:t>
            </w:r>
          </w:p>
        </w:tc>
        <w:tc>
          <w:tcPr>
            <w:tcW w:w="2355" w:type="dxa"/>
          </w:tcPr>
          <w:p w:rsidR="00A652D9" w:rsidRPr="00951B49" w:rsidRDefault="00A652D9" w:rsidP="003C7640">
            <w:pPr>
              <w:pStyle w:val="TableParagraph"/>
              <w:ind w:right="11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Заинтересованностьв правильном выборе профессии детьми</w:t>
            </w:r>
          </w:p>
        </w:tc>
      </w:tr>
      <w:tr w:rsidR="00A652D9" w:rsidRPr="00AE0411" w:rsidTr="00722C37">
        <w:trPr>
          <w:trHeight w:val="699"/>
        </w:trPr>
        <w:tc>
          <w:tcPr>
            <w:tcW w:w="384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A652D9" w:rsidRPr="00951B49" w:rsidRDefault="00A652D9" w:rsidP="003C7640">
            <w:pPr>
              <w:pStyle w:val="TableParagraph"/>
              <w:tabs>
                <w:tab w:val="left" w:pos="1010"/>
                <w:tab w:val="left" w:pos="1629"/>
              </w:tabs>
              <w:ind w:right="95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Участие школьников</w:t>
            </w:r>
            <w:r w:rsidR="000D1546">
              <w:rPr>
                <w:spacing w:val="-2"/>
                <w:sz w:val="20"/>
                <w:szCs w:val="20"/>
              </w:rPr>
              <w:t xml:space="preserve"> </w:t>
            </w:r>
            <w:r w:rsidRPr="00951B49">
              <w:rPr>
                <w:spacing w:val="-10"/>
                <w:sz w:val="20"/>
                <w:szCs w:val="20"/>
              </w:rPr>
              <w:t>в</w:t>
            </w:r>
            <w:r w:rsidR="000D1546">
              <w:rPr>
                <w:spacing w:val="-10"/>
                <w:sz w:val="20"/>
                <w:szCs w:val="20"/>
              </w:rPr>
              <w:t xml:space="preserve"> </w:t>
            </w:r>
            <w:r w:rsidRPr="00951B49">
              <w:rPr>
                <w:spacing w:val="-2"/>
                <w:sz w:val="20"/>
                <w:szCs w:val="20"/>
              </w:rPr>
              <w:t>ежегодной многоуровнево</w:t>
            </w:r>
            <w:r w:rsidRPr="00951B49">
              <w:rPr>
                <w:spacing w:val="-10"/>
                <w:sz w:val="20"/>
                <w:szCs w:val="20"/>
              </w:rPr>
              <w:t>й</w:t>
            </w:r>
            <w:r w:rsidR="000D1546">
              <w:rPr>
                <w:spacing w:val="-10"/>
                <w:sz w:val="20"/>
                <w:szCs w:val="20"/>
              </w:rPr>
              <w:t xml:space="preserve"> </w:t>
            </w:r>
            <w:r w:rsidRPr="00951B49">
              <w:rPr>
                <w:spacing w:val="-2"/>
                <w:sz w:val="20"/>
                <w:szCs w:val="20"/>
              </w:rPr>
              <w:t>онлайн</w:t>
            </w:r>
            <w:r w:rsidR="000D1546">
              <w:rPr>
                <w:spacing w:val="-2"/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>диагностике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>на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pacing w:val="-2"/>
                <w:sz w:val="20"/>
                <w:szCs w:val="20"/>
              </w:rPr>
              <w:t xml:space="preserve">платформе </w:t>
            </w:r>
            <w:r w:rsidRPr="00951B49">
              <w:rPr>
                <w:sz w:val="20"/>
                <w:szCs w:val="20"/>
              </w:rPr>
              <w:t>проекта</w:t>
            </w:r>
            <w:proofErr w:type="gramStart"/>
            <w:r w:rsidRPr="00951B49">
              <w:rPr>
                <w:sz w:val="20"/>
                <w:szCs w:val="20"/>
              </w:rPr>
              <w:t>«Б</w:t>
            </w:r>
            <w:proofErr w:type="gramEnd"/>
            <w:r w:rsidRPr="00951B49">
              <w:rPr>
                <w:sz w:val="20"/>
                <w:szCs w:val="20"/>
              </w:rPr>
              <w:t>илет</w:t>
            </w:r>
          </w:p>
          <w:p w:rsidR="00A652D9" w:rsidRPr="00951B49" w:rsidRDefault="00722C37" w:rsidP="003C7640">
            <w:pPr>
              <w:pStyle w:val="TableParagraph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r w:rsidR="00A652D9" w:rsidRPr="00951B49">
              <w:rPr>
                <w:spacing w:val="-2"/>
                <w:sz w:val="20"/>
                <w:szCs w:val="20"/>
              </w:rPr>
              <w:t>будущее»</w:t>
            </w:r>
          </w:p>
        </w:tc>
        <w:tc>
          <w:tcPr>
            <w:tcW w:w="1641" w:type="dxa"/>
          </w:tcPr>
          <w:p w:rsidR="00A652D9" w:rsidRPr="00951B49" w:rsidRDefault="00A652D9" w:rsidP="003C7640">
            <w:pPr>
              <w:pStyle w:val="TableParagraph"/>
              <w:ind w:right="16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 xml:space="preserve">Включиться в </w:t>
            </w:r>
            <w:r w:rsidRPr="00951B49">
              <w:rPr>
                <w:spacing w:val="-2"/>
                <w:sz w:val="20"/>
                <w:szCs w:val="20"/>
              </w:rPr>
              <w:t xml:space="preserve">реализацию </w:t>
            </w:r>
            <w:r w:rsidRPr="00951B49">
              <w:rPr>
                <w:sz w:val="20"/>
                <w:szCs w:val="20"/>
              </w:rPr>
              <w:t xml:space="preserve">проекта«Билетв </w:t>
            </w:r>
            <w:r w:rsidRPr="00951B49">
              <w:rPr>
                <w:spacing w:val="-2"/>
                <w:sz w:val="20"/>
                <w:szCs w:val="20"/>
              </w:rPr>
              <w:t>будущее».</w:t>
            </w:r>
          </w:p>
          <w:p w:rsidR="00A652D9" w:rsidRPr="00951B49" w:rsidRDefault="00A652D9" w:rsidP="003C7640">
            <w:pPr>
              <w:pStyle w:val="TableParagraph"/>
              <w:ind w:right="94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 xml:space="preserve">Принятьучастиев </w:t>
            </w:r>
            <w:r w:rsidRPr="00951B49">
              <w:rPr>
                <w:spacing w:val="-2"/>
                <w:sz w:val="20"/>
                <w:szCs w:val="20"/>
              </w:rPr>
              <w:t>онлайн диагностике школьников</w:t>
            </w:r>
          </w:p>
        </w:tc>
        <w:tc>
          <w:tcPr>
            <w:tcW w:w="1134" w:type="dxa"/>
          </w:tcPr>
          <w:p w:rsidR="0063252D" w:rsidRDefault="00A652D9" w:rsidP="003C7640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pacing w:val="-6"/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Заместит </w:t>
            </w:r>
            <w:r w:rsidRPr="00951B49">
              <w:rPr>
                <w:spacing w:val="-4"/>
                <w:sz w:val="20"/>
                <w:szCs w:val="20"/>
              </w:rPr>
              <w:t xml:space="preserve">ель </w:t>
            </w:r>
            <w:r w:rsidRPr="00951B49">
              <w:rPr>
                <w:spacing w:val="-2"/>
                <w:sz w:val="20"/>
                <w:szCs w:val="20"/>
              </w:rPr>
              <w:t>директо</w:t>
            </w:r>
            <w:r w:rsidRPr="00951B49">
              <w:rPr>
                <w:spacing w:val="-6"/>
                <w:sz w:val="20"/>
                <w:szCs w:val="20"/>
              </w:rPr>
              <w:t>ра</w:t>
            </w:r>
          </w:p>
          <w:p w:rsidR="00A652D9" w:rsidRPr="00951B49" w:rsidRDefault="00A652D9" w:rsidP="003C7640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z w:val="20"/>
                <w:szCs w:val="20"/>
              </w:rPr>
            </w:pPr>
            <w:r w:rsidRPr="00951B49">
              <w:rPr>
                <w:spacing w:val="-6"/>
                <w:sz w:val="20"/>
                <w:szCs w:val="20"/>
              </w:rPr>
              <w:t xml:space="preserve">по </w:t>
            </w:r>
            <w:r w:rsidRPr="00951B49">
              <w:rPr>
                <w:spacing w:val="-4"/>
                <w:sz w:val="20"/>
                <w:szCs w:val="20"/>
              </w:rPr>
              <w:t>ВР,</w:t>
            </w:r>
          </w:p>
          <w:p w:rsidR="00A652D9" w:rsidRPr="00951B49" w:rsidRDefault="00A652D9" w:rsidP="003C7640">
            <w:pPr>
              <w:pStyle w:val="TableParagraph"/>
              <w:ind w:right="128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Классны</w:t>
            </w:r>
            <w:r w:rsidRPr="00951B49">
              <w:rPr>
                <w:spacing w:val="-10"/>
                <w:sz w:val="20"/>
                <w:szCs w:val="20"/>
              </w:rPr>
              <w:t xml:space="preserve">е </w:t>
            </w:r>
            <w:r w:rsidRPr="00951B49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868" w:type="dxa"/>
          </w:tcPr>
          <w:p w:rsidR="00A652D9" w:rsidRPr="00951B49" w:rsidRDefault="00A652D9" w:rsidP="003C7640">
            <w:pPr>
              <w:pStyle w:val="TableParagraph"/>
              <w:ind w:left="18"/>
              <w:contextualSpacing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2025</w:t>
            </w:r>
            <w:r w:rsidRPr="00951B49">
              <w:rPr>
                <w:spacing w:val="-2"/>
                <w:sz w:val="20"/>
                <w:szCs w:val="20"/>
              </w:rPr>
              <w:t>-</w:t>
            </w:r>
          </w:p>
          <w:p w:rsidR="00A652D9" w:rsidRPr="00951B49" w:rsidRDefault="00A652D9" w:rsidP="003C7640">
            <w:pPr>
              <w:pStyle w:val="TableParagraph"/>
              <w:ind w:left="15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7</w:t>
            </w:r>
          </w:p>
          <w:p w:rsidR="00A652D9" w:rsidRPr="00951B49" w:rsidRDefault="00A652D9" w:rsidP="003C7640">
            <w:pPr>
              <w:pStyle w:val="TableParagraph"/>
              <w:ind w:right="109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учебн</w:t>
            </w:r>
            <w:r w:rsidRPr="00951B49">
              <w:rPr>
                <w:spacing w:val="-6"/>
                <w:sz w:val="20"/>
                <w:szCs w:val="20"/>
              </w:rPr>
              <w:t xml:space="preserve">ые </w:t>
            </w:r>
            <w:r w:rsidRPr="00951B49">
              <w:rPr>
                <w:spacing w:val="-4"/>
                <w:sz w:val="20"/>
                <w:szCs w:val="20"/>
              </w:rPr>
              <w:t>годы</w:t>
            </w:r>
          </w:p>
        </w:tc>
        <w:tc>
          <w:tcPr>
            <w:tcW w:w="2355" w:type="dxa"/>
          </w:tcPr>
          <w:p w:rsidR="00A652D9" w:rsidRPr="00951B49" w:rsidRDefault="00A652D9" w:rsidP="003C7640">
            <w:pPr>
              <w:pStyle w:val="TableParagraph"/>
              <w:ind w:right="11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Заинтересованность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>в правильном выборе профессии детьми</w:t>
            </w:r>
          </w:p>
        </w:tc>
      </w:tr>
      <w:tr w:rsidR="00A652D9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A652D9" w:rsidRPr="00951B49" w:rsidRDefault="00A652D9" w:rsidP="003C7640">
            <w:pPr>
              <w:pStyle w:val="TableParagraph"/>
              <w:tabs>
                <w:tab w:val="left" w:pos="886"/>
                <w:tab w:val="left" w:pos="1629"/>
              </w:tabs>
              <w:ind w:right="94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Организация </w:t>
            </w:r>
            <w:proofErr w:type="spellStart"/>
            <w:r w:rsidRPr="00951B49">
              <w:rPr>
                <w:spacing w:val="-4"/>
                <w:sz w:val="20"/>
                <w:szCs w:val="20"/>
              </w:rPr>
              <w:t>профпроб</w:t>
            </w:r>
            <w:proofErr w:type="spellEnd"/>
            <w:r w:rsidRPr="00951B49">
              <w:rPr>
                <w:sz w:val="20"/>
                <w:szCs w:val="20"/>
              </w:rPr>
              <w:tab/>
            </w:r>
            <w:r w:rsidRPr="00951B49">
              <w:rPr>
                <w:spacing w:val="-10"/>
                <w:sz w:val="20"/>
                <w:szCs w:val="20"/>
              </w:rPr>
              <w:t xml:space="preserve">в </w:t>
            </w:r>
            <w:r w:rsidRPr="00951B49">
              <w:rPr>
                <w:sz w:val="20"/>
                <w:szCs w:val="20"/>
              </w:rPr>
              <w:t>рамках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pacing w:val="-2"/>
                <w:sz w:val="20"/>
                <w:szCs w:val="20"/>
              </w:rPr>
              <w:t>проекта</w:t>
            </w:r>
          </w:p>
          <w:p w:rsidR="00A652D9" w:rsidRPr="00951B49" w:rsidRDefault="00A652D9" w:rsidP="003C7640">
            <w:pPr>
              <w:pStyle w:val="TableParagraph"/>
              <w:tabs>
                <w:tab w:val="left" w:pos="1627"/>
              </w:tabs>
              <w:ind w:right="96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«Билет</w:t>
            </w:r>
            <w:r w:rsidR="00722C37">
              <w:rPr>
                <w:spacing w:val="-2"/>
                <w:sz w:val="20"/>
                <w:szCs w:val="20"/>
              </w:rPr>
              <w:t xml:space="preserve"> в будущее»</w:t>
            </w:r>
            <w:r w:rsidRPr="00951B49">
              <w:rPr>
                <w:sz w:val="20"/>
                <w:szCs w:val="20"/>
              </w:rPr>
              <w:tab/>
            </w:r>
            <w:r w:rsidRPr="00951B49">
              <w:rPr>
                <w:spacing w:val="-10"/>
                <w:sz w:val="20"/>
                <w:szCs w:val="20"/>
              </w:rPr>
              <w:t xml:space="preserve">в </w:t>
            </w:r>
            <w:r w:rsidRPr="00951B49">
              <w:rPr>
                <w:spacing w:val="-2"/>
                <w:sz w:val="20"/>
                <w:szCs w:val="20"/>
              </w:rPr>
              <w:t>будущее»</w:t>
            </w:r>
          </w:p>
        </w:tc>
        <w:tc>
          <w:tcPr>
            <w:tcW w:w="1641" w:type="dxa"/>
          </w:tcPr>
          <w:p w:rsidR="00A652D9" w:rsidRPr="00951B49" w:rsidRDefault="00A652D9" w:rsidP="003C7640">
            <w:pPr>
              <w:pStyle w:val="TableParagraph"/>
              <w:ind w:right="94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 xml:space="preserve">Принятьучастиев </w:t>
            </w:r>
            <w:r w:rsidRPr="00951B49">
              <w:rPr>
                <w:spacing w:val="-2"/>
                <w:sz w:val="20"/>
                <w:szCs w:val="20"/>
              </w:rPr>
              <w:t>профессиональны</w:t>
            </w:r>
            <w:r w:rsidRPr="00951B49">
              <w:rPr>
                <w:sz w:val="20"/>
                <w:szCs w:val="20"/>
              </w:rPr>
              <w:t>х пробах</w:t>
            </w:r>
          </w:p>
        </w:tc>
        <w:tc>
          <w:tcPr>
            <w:tcW w:w="1134" w:type="dxa"/>
          </w:tcPr>
          <w:p w:rsidR="0063252D" w:rsidRDefault="00A652D9" w:rsidP="003C7640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pacing w:val="-6"/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Заместит </w:t>
            </w:r>
            <w:r w:rsidRPr="00951B49">
              <w:rPr>
                <w:spacing w:val="-4"/>
                <w:sz w:val="20"/>
                <w:szCs w:val="20"/>
              </w:rPr>
              <w:t xml:space="preserve">ель </w:t>
            </w:r>
            <w:r w:rsidRPr="00951B49">
              <w:rPr>
                <w:spacing w:val="-2"/>
                <w:sz w:val="20"/>
                <w:szCs w:val="20"/>
              </w:rPr>
              <w:t>директо</w:t>
            </w:r>
            <w:r w:rsidRPr="00951B49">
              <w:rPr>
                <w:spacing w:val="-6"/>
                <w:sz w:val="20"/>
                <w:szCs w:val="20"/>
              </w:rPr>
              <w:t>ра</w:t>
            </w:r>
          </w:p>
          <w:p w:rsidR="00A652D9" w:rsidRPr="00951B49" w:rsidRDefault="00A652D9" w:rsidP="003C7640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z w:val="20"/>
                <w:szCs w:val="20"/>
              </w:rPr>
            </w:pPr>
            <w:r w:rsidRPr="00951B49">
              <w:rPr>
                <w:spacing w:val="-6"/>
                <w:sz w:val="20"/>
                <w:szCs w:val="20"/>
              </w:rPr>
              <w:t xml:space="preserve">по </w:t>
            </w:r>
            <w:r w:rsidRPr="00951B49">
              <w:rPr>
                <w:spacing w:val="-4"/>
                <w:sz w:val="20"/>
                <w:szCs w:val="20"/>
              </w:rPr>
              <w:t>ВР,</w:t>
            </w:r>
          </w:p>
          <w:p w:rsidR="00A652D9" w:rsidRPr="00951B49" w:rsidRDefault="00A652D9" w:rsidP="003C7640">
            <w:pPr>
              <w:pStyle w:val="TableParagraph"/>
              <w:ind w:right="128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Классны</w:t>
            </w:r>
            <w:r w:rsidRPr="00951B49">
              <w:rPr>
                <w:spacing w:val="-10"/>
                <w:sz w:val="20"/>
                <w:szCs w:val="20"/>
              </w:rPr>
              <w:t xml:space="preserve">е </w:t>
            </w:r>
            <w:r w:rsidRPr="00951B49">
              <w:rPr>
                <w:spacing w:val="-2"/>
                <w:sz w:val="20"/>
                <w:szCs w:val="20"/>
              </w:rPr>
              <w:t>руководители</w:t>
            </w:r>
          </w:p>
        </w:tc>
        <w:tc>
          <w:tcPr>
            <w:tcW w:w="868" w:type="dxa"/>
          </w:tcPr>
          <w:p w:rsidR="00A652D9" w:rsidRPr="00951B49" w:rsidRDefault="00A652D9" w:rsidP="003C7640">
            <w:pPr>
              <w:pStyle w:val="TableParagraph"/>
              <w:ind w:left="18"/>
              <w:contextualSpacing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2025</w:t>
            </w:r>
            <w:r w:rsidRPr="00951B49">
              <w:rPr>
                <w:spacing w:val="-2"/>
                <w:sz w:val="20"/>
                <w:szCs w:val="20"/>
              </w:rPr>
              <w:t>-</w:t>
            </w:r>
          </w:p>
          <w:p w:rsidR="00A652D9" w:rsidRPr="00951B49" w:rsidRDefault="00A652D9" w:rsidP="003C7640">
            <w:pPr>
              <w:pStyle w:val="TableParagraph"/>
              <w:ind w:left="15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7</w:t>
            </w:r>
          </w:p>
          <w:p w:rsidR="00A652D9" w:rsidRPr="00951B49" w:rsidRDefault="00A652D9" w:rsidP="003C7640">
            <w:pPr>
              <w:pStyle w:val="TableParagraph"/>
              <w:ind w:right="109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учебн</w:t>
            </w:r>
            <w:r w:rsidRPr="00951B49">
              <w:rPr>
                <w:spacing w:val="-6"/>
                <w:sz w:val="20"/>
                <w:szCs w:val="20"/>
              </w:rPr>
              <w:t xml:space="preserve">ые </w:t>
            </w:r>
            <w:r w:rsidRPr="00951B49">
              <w:rPr>
                <w:spacing w:val="-4"/>
                <w:sz w:val="20"/>
                <w:szCs w:val="20"/>
              </w:rPr>
              <w:t>годы</w:t>
            </w:r>
          </w:p>
        </w:tc>
        <w:tc>
          <w:tcPr>
            <w:tcW w:w="2355" w:type="dxa"/>
          </w:tcPr>
          <w:p w:rsidR="00A652D9" w:rsidRPr="00951B49" w:rsidRDefault="00A652D9" w:rsidP="003C7640">
            <w:pPr>
              <w:pStyle w:val="TableParagraph"/>
              <w:ind w:right="11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Заинтересованностьв правильном выборе профессии детьми</w:t>
            </w:r>
          </w:p>
        </w:tc>
      </w:tr>
      <w:tr w:rsidR="00A652D9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A652D9" w:rsidRPr="00951B49" w:rsidRDefault="00A652D9" w:rsidP="003C7640">
            <w:pPr>
              <w:pStyle w:val="TableParagraph"/>
              <w:tabs>
                <w:tab w:val="left" w:pos="708"/>
                <w:tab w:val="left" w:pos="1310"/>
              </w:tabs>
              <w:ind w:right="97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Организация </w:t>
            </w:r>
            <w:proofErr w:type="spellStart"/>
            <w:r w:rsidRPr="00951B49">
              <w:rPr>
                <w:spacing w:val="-2"/>
                <w:sz w:val="20"/>
                <w:szCs w:val="20"/>
              </w:rPr>
              <w:t>профобучения</w:t>
            </w:r>
            <w:proofErr w:type="spellEnd"/>
            <w:r w:rsidR="000D1546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951B49">
              <w:rPr>
                <w:spacing w:val="-2"/>
                <w:sz w:val="20"/>
                <w:szCs w:val="20"/>
              </w:rPr>
              <w:t>девятиклассник</w:t>
            </w:r>
            <w:r w:rsidRPr="00951B49">
              <w:rPr>
                <w:spacing w:val="-6"/>
                <w:sz w:val="20"/>
                <w:szCs w:val="20"/>
              </w:rPr>
              <w:t>овна</w:t>
            </w:r>
            <w:proofErr w:type="spellEnd"/>
            <w:r w:rsidR="000D1546">
              <w:rPr>
                <w:spacing w:val="-6"/>
                <w:sz w:val="20"/>
                <w:szCs w:val="20"/>
              </w:rPr>
              <w:t xml:space="preserve"> </w:t>
            </w:r>
            <w:r w:rsidRPr="00951B49">
              <w:rPr>
                <w:spacing w:val="-4"/>
                <w:sz w:val="20"/>
                <w:szCs w:val="20"/>
              </w:rPr>
              <w:t xml:space="preserve">базе </w:t>
            </w:r>
            <w:r w:rsidRPr="00951B49">
              <w:rPr>
                <w:spacing w:val="-2"/>
                <w:sz w:val="20"/>
                <w:szCs w:val="20"/>
              </w:rPr>
              <w:t>колледжей</w:t>
            </w:r>
          </w:p>
        </w:tc>
        <w:tc>
          <w:tcPr>
            <w:tcW w:w="1641" w:type="dxa"/>
          </w:tcPr>
          <w:p w:rsidR="00A652D9" w:rsidRPr="00951B49" w:rsidRDefault="00A652D9" w:rsidP="003C7640">
            <w:pPr>
              <w:pStyle w:val="TableParagraph"/>
              <w:ind w:right="105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Заключить </w:t>
            </w:r>
            <w:r w:rsidRPr="00951B49">
              <w:rPr>
                <w:sz w:val="20"/>
                <w:szCs w:val="20"/>
              </w:rPr>
              <w:t xml:space="preserve">договор с </w:t>
            </w:r>
            <w:r w:rsidRPr="00951B49">
              <w:rPr>
                <w:spacing w:val="-2"/>
                <w:sz w:val="20"/>
                <w:szCs w:val="20"/>
              </w:rPr>
              <w:t>учреждением</w:t>
            </w:r>
            <w:r w:rsidRPr="00951B49">
              <w:rPr>
                <w:sz w:val="20"/>
                <w:szCs w:val="20"/>
              </w:rPr>
              <w:t xml:space="preserve">СПО о сетевой формереализации </w:t>
            </w:r>
            <w:r w:rsidRPr="00951B49">
              <w:rPr>
                <w:spacing w:val="-2"/>
                <w:sz w:val="20"/>
                <w:szCs w:val="20"/>
              </w:rPr>
              <w:t>программы</w:t>
            </w:r>
          </w:p>
          <w:p w:rsidR="00A652D9" w:rsidRPr="00951B49" w:rsidRDefault="00A652D9" w:rsidP="003C7640">
            <w:pPr>
              <w:pStyle w:val="TableParagraph"/>
              <w:ind w:right="102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профориентации </w:t>
            </w:r>
            <w:proofErr w:type="gramStart"/>
            <w:r w:rsidRPr="00951B49">
              <w:rPr>
                <w:spacing w:val="-2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652D9" w:rsidRPr="00951B49" w:rsidRDefault="00A652D9" w:rsidP="00A80D91">
            <w:pPr>
              <w:pStyle w:val="TableParagraph"/>
              <w:ind w:right="157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Директо</w:t>
            </w:r>
            <w:r w:rsidRPr="00951B49">
              <w:rPr>
                <w:spacing w:val="-10"/>
                <w:sz w:val="20"/>
                <w:szCs w:val="20"/>
              </w:rPr>
              <w:t>р</w:t>
            </w:r>
          </w:p>
        </w:tc>
        <w:tc>
          <w:tcPr>
            <w:tcW w:w="868" w:type="dxa"/>
          </w:tcPr>
          <w:p w:rsidR="00A652D9" w:rsidRPr="00951B49" w:rsidRDefault="00A652D9" w:rsidP="003C7640">
            <w:pPr>
              <w:pStyle w:val="TableParagraph"/>
              <w:ind w:left="18"/>
              <w:contextualSpacing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2025</w:t>
            </w:r>
            <w:r w:rsidRPr="00951B49">
              <w:rPr>
                <w:spacing w:val="-2"/>
                <w:sz w:val="20"/>
                <w:szCs w:val="20"/>
              </w:rPr>
              <w:t>-</w:t>
            </w:r>
          </w:p>
          <w:p w:rsidR="00A652D9" w:rsidRPr="00951B49" w:rsidRDefault="00A652D9" w:rsidP="003C7640">
            <w:pPr>
              <w:pStyle w:val="TableParagraph"/>
              <w:ind w:left="15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7</w:t>
            </w:r>
          </w:p>
          <w:p w:rsidR="00A652D9" w:rsidRPr="00951B49" w:rsidRDefault="00A652D9" w:rsidP="003C7640">
            <w:pPr>
              <w:pStyle w:val="TableParagraph"/>
              <w:ind w:right="109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учебн</w:t>
            </w:r>
            <w:r w:rsidRPr="00951B49">
              <w:rPr>
                <w:spacing w:val="-6"/>
                <w:sz w:val="20"/>
                <w:szCs w:val="20"/>
              </w:rPr>
              <w:t xml:space="preserve">ые </w:t>
            </w:r>
            <w:r w:rsidRPr="00951B49">
              <w:rPr>
                <w:spacing w:val="-4"/>
                <w:sz w:val="20"/>
                <w:szCs w:val="20"/>
              </w:rPr>
              <w:t>годы</w:t>
            </w:r>
          </w:p>
        </w:tc>
        <w:tc>
          <w:tcPr>
            <w:tcW w:w="2355" w:type="dxa"/>
          </w:tcPr>
          <w:p w:rsidR="00A652D9" w:rsidRPr="00951B49" w:rsidRDefault="00A652D9" w:rsidP="003C7640">
            <w:pPr>
              <w:pStyle w:val="TableParagraph"/>
              <w:ind w:right="11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Заинтересованностьв правильном выборе профессии детьми</w:t>
            </w:r>
          </w:p>
        </w:tc>
      </w:tr>
      <w:tr w:rsidR="00A652D9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A652D9" w:rsidRPr="00951B49" w:rsidRDefault="00A652D9" w:rsidP="003C7640">
            <w:pPr>
              <w:pStyle w:val="TableParagraph"/>
              <w:tabs>
                <w:tab w:val="left" w:pos="734"/>
                <w:tab w:val="left" w:pos="1629"/>
              </w:tabs>
              <w:spacing w:before="1"/>
              <w:ind w:left="109" w:right="95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Участие школьников</w:t>
            </w:r>
            <w:r w:rsidRPr="00951B49">
              <w:rPr>
                <w:sz w:val="20"/>
                <w:szCs w:val="20"/>
              </w:rPr>
              <w:tab/>
            </w:r>
            <w:r w:rsidRPr="00951B49">
              <w:rPr>
                <w:spacing w:val="-10"/>
                <w:sz w:val="20"/>
                <w:szCs w:val="20"/>
              </w:rPr>
              <w:t xml:space="preserve">в </w:t>
            </w:r>
            <w:r w:rsidRPr="00951B49">
              <w:rPr>
                <w:spacing w:val="-2"/>
                <w:sz w:val="20"/>
                <w:szCs w:val="20"/>
              </w:rPr>
              <w:t>мультимедийно</w:t>
            </w:r>
            <w:r w:rsidRPr="00951B49">
              <w:rPr>
                <w:spacing w:val="-10"/>
                <w:sz w:val="20"/>
                <w:szCs w:val="20"/>
              </w:rPr>
              <w:t>й</w:t>
            </w:r>
            <w:r w:rsidRPr="00951B49">
              <w:rPr>
                <w:spacing w:val="-2"/>
                <w:sz w:val="20"/>
                <w:szCs w:val="20"/>
              </w:rPr>
              <w:t>выставке- практикуме</w:t>
            </w:r>
          </w:p>
          <w:p w:rsidR="00A652D9" w:rsidRPr="00951B49" w:rsidRDefault="00A652D9" w:rsidP="003C7640">
            <w:pPr>
              <w:pStyle w:val="TableParagraph"/>
              <w:tabs>
                <w:tab w:val="left" w:pos="1627"/>
              </w:tabs>
              <w:ind w:left="109" w:right="96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«Лаборатория будущего</w:t>
            </w:r>
            <w:proofErr w:type="gramStart"/>
            <w:r w:rsidRPr="00951B49">
              <w:rPr>
                <w:spacing w:val="-2"/>
                <w:sz w:val="20"/>
                <w:szCs w:val="20"/>
              </w:rPr>
              <w:t>»</w:t>
            </w:r>
            <w:r w:rsidRPr="00951B49">
              <w:rPr>
                <w:spacing w:val="-10"/>
                <w:sz w:val="20"/>
                <w:szCs w:val="20"/>
              </w:rPr>
              <w:t>в</w:t>
            </w:r>
            <w:proofErr w:type="gramEnd"/>
            <w:r w:rsidR="000D1546">
              <w:rPr>
                <w:spacing w:val="-10"/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>рамках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pacing w:val="-2"/>
                <w:sz w:val="20"/>
                <w:szCs w:val="20"/>
              </w:rPr>
              <w:t>проекта</w:t>
            </w:r>
          </w:p>
          <w:p w:rsidR="00A652D9" w:rsidRPr="00951B49" w:rsidRDefault="00A652D9" w:rsidP="003C7640">
            <w:pPr>
              <w:pStyle w:val="TableParagraph"/>
              <w:tabs>
                <w:tab w:val="left" w:pos="1627"/>
              </w:tabs>
              <w:ind w:left="109" w:right="96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«Билет</w:t>
            </w:r>
            <w:r w:rsidR="000D1546">
              <w:rPr>
                <w:spacing w:val="-2"/>
                <w:sz w:val="20"/>
                <w:szCs w:val="20"/>
              </w:rPr>
              <w:t xml:space="preserve"> </w:t>
            </w:r>
            <w:r w:rsidRPr="00951B49">
              <w:rPr>
                <w:spacing w:val="-10"/>
                <w:sz w:val="20"/>
                <w:szCs w:val="20"/>
              </w:rPr>
              <w:t xml:space="preserve">в </w:t>
            </w:r>
            <w:r w:rsidRPr="00951B49">
              <w:rPr>
                <w:spacing w:val="-2"/>
                <w:sz w:val="20"/>
                <w:szCs w:val="20"/>
              </w:rPr>
              <w:t>будущее»</w:t>
            </w:r>
          </w:p>
        </w:tc>
        <w:tc>
          <w:tcPr>
            <w:tcW w:w="1641" w:type="dxa"/>
          </w:tcPr>
          <w:p w:rsidR="00A652D9" w:rsidRPr="00951B49" w:rsidRDefault="00A652D9" w:rsidP="003C7640">
            <w:pPr>
              <w:pStyle w:val="TableParagraph"/>
              <w:spacing w:before="1"/>
              <w:ind w:left="72" w:right="60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Организовать участие школьников</w:t>
            </w:r>
          </w:p>
        </w:tc>
        <w:tc>
          <w:tcPr>
            <w:tcW w:w="1134" w:type="dxa"/>
          </w:tcPr>
          <w:p w:rsidR="00A652D9" w:rsidRPr="00951B49" w:rsidRDefault="00A652D9" w:rsidP="00A80D91">
            <w:pPr>
              <w:pStyle w:val="TableParagraph"/>
              <w:spacing w:before="1"/>
              <w:ind w:right="126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 xml:space="preserve">Зам </w:t>
            </w:r>
            <w:r w:rsidRPr="00951B49">
              <w:rPr>
                <w:spacing w:val="-2"/>
                <w:sz w:val="20"/>
                <w:szCs w:val="20"/>
              </w:rPr>
              <w:t>директо</w:t>
            </w:r>
            <w:r w:rsidRPr="00951B49">
              <w:rPr>
                <w:sz w:val="20"/>
                <w:szCs w:val="20"/>
              </w:rPr>
              <w:t>ра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 xml:space="preserve">по </w:t>
            </w:r>
            <w:r w:rsidRPr="00951B49">
              <w:rPr>
                <w:spacing w:val="-5"/>
                <w:sz w:val="20"/>
                <w:szCs w:val="20"/>
              </w:rPr>
              <w:t>ВР</w:t>
            </w:r>
          </w:p>
        </w:tc>
        <w:tc>
          <w:tcPr>
            <w:tcW w:w="868" w:type="dxa"/>
          </w:tcPr>
          <w:p w:rsidR="00A652D9" w:rsidRPr="00951B49" w:rsidRDefault="00A652D9" w:rsidP="003C7640">
            <w:pPr>
              <w:pStyle w:val="TableParagraph"/>
              <w:spacing w:before="1"/>
              <w:ind w:left="18"/>
              <w:contextualSpacing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2025</w:t>
            </w:r>
            <w:r w:rsidRPr="00951B49">
              <w:rPr>
                <w:spacing w:val="-2"/>
                <w:sz w:val="20"/>
                <w:szCs w:val="20"/>
              </w:rPr>
              <w:t>-</w:t>
            </w:r>
          </w:p>
          <w:p w:rsidR="00A652D9" w:rsidRPr="00951B49" w:rsidRDefault="00A652D9" w:rsidP="003C7640">
            <w:pPr>
              <w:pStyle w:val="TableParagraph"/>
              <w:ind w:left="15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7</w:t>
            </w:r>
          </w:p>
          <w:p w:rsidR="00A652D9" w:rsidRPr="00951B49" w:rsidRDefault="00A652D9" w:rsidP="003C7640">
            <w:pPr>
              <w:pStyle w:val="TableParagraph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учебн</w:t>
            </w:r>
            <w:r w:rsidRPr="00951B49">
              <w:rPr>
                <w:spacing w:val="-6"/>
                <w:sz w:val="20"/>
                <w:szCs w:val="20"/>
              </w:rPr>
              <w:t xml:space="preserve">ые </w:t>
            </w:r>
            <w:r w:rsidRPr="00951B49">
              <w:rPr>
                <w:spacing w:val="-4"/>
                <w:sz w:val="20"/>
                <w:szCs w:val="20"/>
              </w:rPr>
              <w:t>годы</w:t>
            </w:r>
          </w:p>
        </w:tc>
        <w:tc>
          <w:tcPr>
            <w:tcW w:w="2355" w:type="dxa"/>
          </w:tcPr>
          <w:p w:rsidR="00A652D9" w:rsidRPr="00951B49" w:rsidRDefault="00A652D9" w:rsidP="003C7640">
            <w:pPr>
              <w:pStyle w:val="TableParagraph"/>
              <w:spacing w:before="1"/>
              <w:ind w:left="141" w:right="11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Заинтересованностьв правильном выборе профессии детьми</w:t>
            </w:r>
          </w:p>
        </w:tc>
      </w:tr>
      <w:tr w:rsidR="00A652D9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A652D9" w:rsidRPr="00951B49" w:rsidRDefault="00A652D9" w:rsidP="003C7640">
            <w:pPr>
              <w:pStyle w:val="TableParagraph"/>
              <w:tabs>
                <w:tab w:val="left" w:pos="1627"/>
              </w:tabs>
              <w:ind w:right="94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Участие</w:t>
            </w:r>
            <w:r w:rsidRPr="00951B49">
              <w:rPr>
                <w:sz w:val="20"/>
                <w:szCs w:val="20"/>
              </w:rPr>
              <w:tab/>
            </w:r>
            <w:r w:rsidRPr="00951B49">
              <w:rPr>
                <w:spacing w:val="-10"/>
                <w:sz w:val="20"/>
                <w:szCs w:val="20"/>
              </w:rPr>
              <w:t xml:space="preserve">в </w:t>
            </w:r>
            <w:r w:rsidRPr="00951B49">
              <w:rPr>
                <w:spacing w:val="-2"/>
                <w:sz w:val="20"/>
                <w:szCs w:val="20"/>
              </w:rPr>
              <w:t>фестивале профессий</w:t>
            </w:r>
            <w:r w:rsidRPr="00951B49">
              <w:rPr>
                <w:sz w:val="20"/>
                <w:szCs w:val="20"/>
              </w:rPr>
              <w:tab/>
            </w:r>
            <w:r w:rsidRPr="00951B49">
              <w:rPr>
                <w:spacing w:val="-10"/>
                <w:sz w:val="20"/>
                <w:szCs w:val="20"/>
              </w:rPr>
              <w:t xml:space="preserve">в </w:t>
            </w:r>
            <w:r w:rsidRPr="00951B49">
              <w:rPr>
                <w:sz w:val="20"/>
                <w:szCs w:val="20"/>
              </w:rPr>
              <w:t>рамках</w:t>
            </w:r>
            <w:r w:rsidRPr="00951B49">
              <w:rPr>
                <w:spacing w:val="-2"/>
                <w:sz w:val="20"/>
                <w:szCs w:val="20"/>
              </w:rPr>
              <w:t>проекта</w:t>
            </w:r>
          </w:p>
          <w:p w:rsidR="00A652D9" w:rsidRPr="00951B49" w:rsidRDefault="00A652D9" w:rsidP="003C7640">
            <w:pPr>
              <w:pStyle w:val="TableParagraph"/>
              <w:tabs>
                <w:tab w:val="left" w:pos="1627"/>
              </w:tabs>
              <w:ind w:right="96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«Билет</w:t>
            </w:r>
            <w:r w:rsidR="00722C37">
              <w:rPr>
                <w:spacing w:val="-2"/>
                <w:sz w:val="20"/>
                <w:szCs w:val="20"/>
              </w:rPr>
              <w:t xml:space="preserve"> в будущее»</w:t>
            </w:r>
            <w:r w:rsidRPr="00951B49">
              <w:rPr>
                <w:sz w:val="20"/>
                <w:szCs w:val="20"/>
              </w:rPr>
              <w:tab/>
            </w:r>
            <w:r w:rsidRPr="00951B49">
              <w:rPr>
                <w:spacing w:val="-10"/>
                <w:sz w:val="20"/>
                <w:szCs w:val="20"/>
              </w:rPr>
              <w:t xml:space="preserve">в </w:t>
            </w:r>
            <w:r w:rsidRPr="00951B49">
              <w:rPr>
                <w:spacing w:val="-2"/>
                <w:sz w:val="20"/>
                <w:szCs w:val="20"/>
              </w:rPr>
              <w:t>будущее»</w:t>
            </w:r>
          </w:p>
        </w:tc>
        <w:tc>
          <w:tcPr>
            <w:tcW w:w="1641" w:type="dxa"/>
          </w:tcPr>
          <w:p w:rsidR="00A652D9" w:rsidRPr="00951B49" w:rsidRDefault="00A652D9" w:rsidP="003C7640">
            <w:pPr>
              <w:pStyle w:val="TableParagraph"/>
              <w:ind w:right="328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Организовать участие </w:t>
            </w:r>
            <w:r w:rsidRPr="00951B49">
              <w:rPr>
                <w:sz w:val="20"/>
                <w:szCs w:val="20"/>
              </w:rPr>
              <w:t>школьников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 xml:space="preserve">в </w:t>
            </w:r>
            <w:r w:rsidRPr="00951B49">
              <w:rPr>
                <w:spacing w:val="-2"/>
                <w:sz w:val="20"/>
                <w:szCs w:val="20"/>
              </w:rPr>
              <w:t>фестивале профессий</w:t>
            </w:r>
          </w:p>
        </w:tc>
        <w:tc>
          <w:tcPr>
            <w:tcW w:w="1134" w:type="dxa"/>
          </w:tcPr>
          <w:p w:rsidR="00A652D9" w:rsidRPr="00951B49" w:rsidRDefault="00A652D9" w:rsidP="003C7640">
            <w:pPr>
              <w:pStyle w:val="TableParagraph"/>
              <w:ind w:right="126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 xml:space="preserve">Зам </w:t>
            </w:r>
            <w:r w:rsidRPr="00951B49">
              <w:rPr>
                <w:spacing w:val="-2"/>
                <w:sz w:val="20"/>
                <w:szCs w:val="20"/>
              </w:rPr>
              <w:t>директо</w:t>
            </w:r>
            <w:r w:rsidRPr="00951B49">
              <w:rPr>
                <w:sz w:val="20"/>
                <w:szCs w:val="20"/>
              </w:rPr>
              <w:t>ра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z w:val="20"/>
                <w:szCs w:val="20"/>
              </w:rPr>
              <w:t>по</w:t>
            </w:r>
            <w:r w:rsidR="000D1546">
              <w:rPr>
                <w:sz w:val="20"/>
                <w:szCs w:val="20"/>
              </w:rPr>
              <w:t xml:space="preserve"> </w:t>
            </w:r>
            <w:r w:rsidRPr="00951B49">
              <w:rPr>
                <w:spacing w:val="-5"/>
                <w:sz w:val="20"/>
                <w:szCs w:val="20"/>
              </w:rPr>
              <w:t>ВР</w:t>
            </w:r>
          </w:p>
        </w:tc>
        <w:tc>
          <w:tcPr>
            <w:tcW w:w="868" w:type="dxa"/>
          </w:tcPr>
          <w:p w:rsidR="00A652D9" w:rsidRPr="00951B49" w:rsidRDefault="00A652D9" w:rsidP="003C7640">
            <w:pPr>
              <w:pStyle w:val="TableParagraph"/>
              <w:ind w:left="18"/>
              <w:contextualSpacing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2025</w:t>
            </w:r>
            <w:r w:rsidRPr="00951B49">
              <w:rPr>
                <w:spacing w:val="-2"/>
                <w:sz w:val="20"/>
                <w:szCs w:val="20"/>
              </w:rPr>
              <w:t>-</w:t>
            </w:r>
          </w:p>
          <w:p w:rsidR="00A652D9" w:rsidRPr="00951B49" w:rsidRDefault="00A652D9" w:rsidP="003C7640">
            <w:pPr>
              <w:pStyle w:val="TableParagraph"/>
              <w:ind w:left="15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7</w:t>
            </w:r>
          </w:p>
          <w:p w:rsidR="00A652D9" w:rsidRPr="00951B49" w:rsidRDefault="00A652D9" w:rsidP="003C7640">
            <w:pPr>
              <w:pStyle w:val="TableParagraph"/>
              <w:spacing w:before="1"/>
              <w:ind w:right="109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учебн</w:t>
            </w:r>
            <w:r w:rsidRPr="00951B49">
              <w:rPr>
                <w:spacing w:val="-6"/>
                <w:sz w:val="20"/>
                <w:szCs w:val="20"/>
              </w:rPr>
              <w:t xml:space="preserve">ые </w:t>
            </w:r>
            <w:r w:rsidRPr="00951B49">
              <w:rPr>
                <w:spacing w:val="-4"/>
                <w:sz w:val="20"/>
                <w:szCs w:val="20"/>
              </w:rPr>
              <w:t>годы</w:t>
            </w:r>
          </w:p>
        </w:tc>
        <w:tc>
          <w:tcPr>
            <w:tcW w:w="2355" w:type="dxa"/>
          </w:tcPr>
          <w:p w:rsidR="00A652D9" w:rsidRPr="00951B49" w:rsidRDefault="00A652D9" w:rsidP="003C7640">
            <w:pPr>
              <w:pStyle w:val="TableParagraph"/>
              <w:ind w:right="11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Заинтересованностьв правильном выборе профессии детьми</w:t>
            </w:r>
          </w:p>
        </w:tc>
      </w:tr>
      <w:tr w:rsidR="00A652D9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A652D9" w:rsidRPr="00A50F8A" w:rsidRDefault="00A652D9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A652D9" w:rsidRPr="00951B49" w:rsidRDefault="00A652D9" w:rsidP="003C7640">
            <w:pPr>
              <w:pStyle w:val="TableParagraph"/>
              <w:tabs>
                <w:tab w:val="left" w:pos="1627"/>
              </w:tabs>
              <w:ind w:right="96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>Участие</w:t>
            </w:r>
            <w:r w:rsidR="000D1546">
              <w:rPr>
                <w:spacing w:val="-2"/>
                <w:sz w:val="20"/>
                <w:szCs w:val="20"/>
              </w:rPr>
              <w:t xml:space="preserve">  в </w:t>
            </w:r>
            <w:proofErr w:type="spellStart"/>
            <w:r w:rsidR="003C7640" w:rsidRPr="00951B49">
              <w:rPr>
                <w:spacing w:val="-2"/>
                <w:sz w:val="20"/>
                <w:szCs w:val="20"/>
              </w:rPr>
              <w:t>профориентаци</w:t>
            </w:r>
            <w:r w:rsidR="003C7640" w:rsidRPr="00951B49">
              <w:rPr>
                <w:sz w:val="20"/>
                <w:szCs w:val="20"/>
              </w:rPr>
              <w:t>онной</w:t>
            </w:r>
            <w:proofErr w:type="spellEnd"/>
            <w:r w:rsidR="003C7640" w:rsidRPr="00951B49">
              <w:rPr>
                <w:sz w:val="20"/>
                <w:szCs w:val="20"/>
              </w:rPr>
              <w:t xml:space="preserve"> смене</w:t>
            </w:r>
            <w:r w:rsidRPr="00951B49">
              <w:rPr>
                <w:sz w:val="20"/>
                <w:szCs w:val="20"/>
              </w:rPr>
              <w:tab/>
            </w:r>
            <w:r w:rsidRPr="00951B49">
              <w:rPr>
                <w:spacing w:val="-10"/>
                <w:sz w:val="20"/>
                <w:szCs w:val="20"/>
              </w:rPr>
              <w:t xml:space="preserve">в </w:t>
            </w:r>
            <w:proofErr w:type="spellStart"/>
            <w:r w:rsidRPr="00951B49">
              <w:rPr>
                <w:spacing w:val="-2"/>
                <w:sz w:val="20"/>
                <w:szCs w:val="20"/>
              </w:rPr>
              <w:t>профориентаци</w:t>
            </w:r>
            <w:r w:rsidRPr="00951B49">
              <w:rPr>
                <w:sz w:val="20"/>
                <w:szCs w:val="20"/>
              </w:rPr>
              <w:t>онной</w:t>
            </w:r>
            <w:proofErr w:type="spellEnd"/>
            <w:r w:rsidRPr="00951B49">
              <w:rPr>
                <w:sz w:val="20"/>
                <w:szCs w:val="20"/>
              </w:rPr>
              <w:t xml:space="preserve"> смене</w:t>
            </w:r>
          </w:p>
        </w:tc>
        <w:tc>
          <w:tcPr>
            <w:tcW w:w="1641" w:type="dxa"/>
          </w:tcPr>
          <w:p w:rsidR="00A652D9" w:rsidRPr="00951B49" w:rsidRDefault="00A652D9" w:rsidP="003C7640">
            <w:pPr>
              <w:pStyle w:val="TableParagraph"/>
              <w:ind w:right="125"/>
              <w:contextualSpacing/>
              <w:rPr>
                <w:sz w:val="20"/>
                <w:szCs w:val="20"/>
              </w:rPr>
            </w:pPr>
            <w:r w:rsidRPr="00951B49">
              <w:rPr>
                <w:spacing w:val="-2"/>
                <w:sz w:val="20"/>
                <w:szCs w:val="20"/>
              </w:rPr>
              <w:t xml:space="preserve">Организовать </w:t>
            </w:r>
            <w:proofErr w:type="spellStart"/>
            <w:r w:rsidRPr="00951B49">
              <w:rPr>
                <w:spacing w:val="-2"/>
                <w:sz w:val="20"/>
                <w:szCs w:val="20"/>
              </w:rPr>
              <w:t>профориентацион</w:t>
            </w:r>
            <w:r w:rsidRPr="00951B49">
              <w:rPr>
                <w:sz w:val="20"/>
                <w:szCs w:val="20"/>
              </w:rPr>
              <w:t>ную</w:t>
            </w:r>
            <w:proofErr w:type="spellEnd"/>
            <w:r w:rsidRPr="00951B49">
              <w:rPr>
                <w:sz w:val="20"/>
                <w:szCs w:val="20"/>
              </w:rPr>
              <w:t xml:space="preserve"> смену в </w:t>
            </w:r>
            <w:r w:rsidRPr="00951B49">
              <w:rPr>
                <w:spacing w:val="-2"/>
                <w:sz w:val="20"/>
                <w:szCs w:val="20"/>
              </w:rPr>
              <w:t>лагере</w:t>
            </w:r>
          </w:p>
        </w:tc>
        <w:tc>
          <w:tcPr>
            <w:tcW w:w="1134" w:type="dxa"/>
          </w:tcPr>
          <w:p w:rsidR="0063252D" w:rsidRDefault="00A652D9" w:rsidP="003C7640">
            <w:pPr>
              <w:pStyle w:val="TableParagraph"/>
              <w:ind w:right="126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 xml:space="preserve">Зам </w:t>
            </w:r>
            <w:r w:rsidRPr="00951B49">
              <w:rPr>
                <w:spacing w:val="-2"/>
                <w:sz w:val="20"/>
                <w:szCs w:val="20"/>
              </w:rPr>
              <w:t>директо</w:t>
            </w:r>
            <w:r w:rsidRPr="00951B49">
              <w:rPr>
                <w:sz w:val="20"/>
                <w:szCs w:val="20"/>
              </w:rPr>
              <w:t>ра</w:t>
            </w:r>
          </w:p>
          <w:p w:rsidR="00A652D9" w:rsidRPr="00951B49" w:rsidRDefault="00A652D9" w:rsidP="003C7640">
            <w:pPr>
              <w:pStyle w:val="TableParagraph"/>
              <w:ind w:right="126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 xml:space="preserve">по </w:t>
            </w:r>
            <w:r w:rsidRPr="00951B49">
              <w:rPr>
                <w:spacing w:val="-5"/>
                <w:sz w:val="20"/>
                <w:szCs w:val="20"/>
              </w:rPr>
              <w:t>ВР</w:t>
            </w:r>
          </w:p>
        </w:tc>
        <w:tc>
          <w:tcPr>
            <w:tcW w:w="868" w:type="dxa"/>
          </w:tcPr>
          <w:p w:rsidR="00A652D9" w:rsidRPr="00951B49" w:rsidRDefault="00A652D9" w:rsidP="003C7640">
            <w:pPr>
              <w:pStyle w:val="TableParagraph"/>
              <w:ind w:left="18"/>
              <w:contextualSpacing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2025</w:t>
            </w:r>
          </w:p>
          <w:p w:rsidR="00A652D9" w:rsidRPr="00951B49" w:rsidRDefault="00A652D9" w:rsidP="003C7640">
            <w:pPr>
              <w:pStyle w:val="TableParagraph"/>
              <w:ind w:left="15"/>
              <w:contextualSpacing/>
              <w:rPr>
                <w:sz w:val="20"/>
                <w:szCs w:val="20"/>
              </w:rPr>
            </w:pPr>
            <w:r w:rsidRPr="00951B49">
              <w:rPr>
                <w:spacing w:val="-4"/>
                <w:sz w:val="20"/>
                <w:szCs w:val="20"/>
              </w:rPr>
              <w:t>202</w:t>
            </w:r>
            <w:r>
              <w:rPr>
                <w:spacing w:val="-4"/>
                <w:sz w:val="20"/>
                <w:szCs w:val="20"/>
              </w:rPr>
              <w:t>7</w:t>
            </w:r>
          </w:p>
          <w:p w:rsidR="00A652D9" w:rsidRPr="00951B49" w:rsidRDefault="003C7640" w:rsidP="003C7640">
            <w:pPr>
              <w:pStyle w:val="TableParagraph"/>
              <w:ind w:right="109"/>
              <w:contextualSpacing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у</w:t>
            </w:r>
            <w:r w:rsidR="00A652D9" w:rsidRPr="00951B49">
              <w:rPr>
                <w:spacing w:val="-2"/>
                <w:sz w:val="20"/>
                <w:szCs w:val="20"/>
              </w:rPr>
              <w:t>чебн</w:t>
            </w:r>
            <w:r w:rsidR="00A652D9" w:rsidRPr="00951B49">
              <w:rPr>
                <w:spacing w:val="-6"/>
                <w:sz w:val="20"/>
                <w:szCs w:val="20"/>
              </w:rPr>
              <w:t>ые</w:t>
            </w:r>
            <w:r>
              <w:rPr>
                <w:spacing w:val="-6"/>
                <w:sz w:val="20"/>
                <w:szCs w:val="20"/>
              </w:rPr>
              <w:t xml:space="preserve"> годы</w:t>
            </w:r>
          </w:p>
        </w:tc>
        <w:tc>
          <w:tcPr>
            <w:tcW w:w="2355" w:type="dxa"/>
          </w:tcPr>
          <w:p w:rsidR="00A652D9" w:rsidRPr="00951B49" w:rsidRDefault="00A652D9" w:rsidP="003C7640">
            <w:pPr>
              <w:pStyle w:val="TableParagraph"/>
              <w:ind w:right="119"/>
              <w:contextualSpacing/>
              <w:rPr>
                <w:sz w:val="20"/>
                <w:szCs w:val="20"/>
              </w:rPr>
            </w:pPr>
            <w:r w:rsidRPr="00951B49">
              <w:rPr>
                <w:sz w:val="20"/>
                <w:szCs w:val="20"/>
              </w:rPr>
              <w:t>Заинтересованностьв правильном выборе профессии детьми</w:t>
            </w:r>
          </w:p>
        </w:tc>
      </w:tr>
      <w:tr w:rsidR="003C7640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Внедрение системы профильных элективных курсов</w:t>
            </w:r>
          </w:p>
        </w:tc>
        <w:tc>
          <w:tcPr>
            <w:tcW w:w="1641" w:type="dxa"/>
          </w:tcPr>
          <w:p w:rsidR="003C7640" w:rsidRPr="00CA54EB" w:rsidRDefault="003C7640" w:rsidP="003C7640">
            <w:pPr>
              <w:pStyle w:val="TableParagraph"/>
              <w:ind w:right="137"/>
              <w:contextualSpacing/>
              <w:rPr>
                <w:sz w:val="20"/>
              </w:rPr>
            </w:pPr>
            <w:r w:rsidRPr="00CA54EB">
              <w:rPr>
                <w:sz w:val="20"/>
              </w:rPr>
              <w:t>Разработка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 xml:space="preserve">и </w:t>
            </w:r>
            <w:r w:rsidRPr="00CA54EB">
              <w:rPr>
                <w:spacing w:val="-2"/>
                <w:sz w:val="20"/>
              </w:rPr>
              <w:t>реализация системы элективных курсов</w:t>
            </w:r>
          </w:p>
        </w:tc>
        <w:tc>
          <w:tcPr>
            <w:tcW w:w="1134" w:type="dxa"/>
          </w:tcPr>
          <w:p w:rsidR="003C7640" w:rsidRPr="00CA54EB" w:rsidRDefault="003C7640" w:rsidP="003C7640">
            <w:pPr>
              <w:pStyle w:val="TableParagraph"/>
              <w:ind w:right="126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 xml:space="preserve">Зам </w:t>
            </w:r>
            <w:r w:rsidRPr="00CA54EB">
              <w:rPr>
                <w:spacing w:val="-2"/>
                <w:sz w:val="20"/>
              </w:rPr>
              <w:t>директо</w:t>
            </w:r>
            <w:r w:rsidRPr="00CA54EB">
              <w:rPr>
                <w:sz w:val="20"/>
              </w:rPr>
              <w:t>ра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 xml:space="preserve">по </w:t>
            </w:r>
            <w:r w:rsidRPr="00CA54EB">
              <w:rPr>
                <w:spacing w:val="-5"/>
                <w:sz w:val="20"/>
              </w:rPr>
              <w:t>ВР</w:t>
            </w:r>
          </w:p>
        </w:tc>
        <w:tc>
          <w:tcPr>
            <w:tcW w:w="868" w:type="dxa"/>
          </w:tcPr>
          <w:p w:rsidR="003C7640" w:rsidRPr="00CA54EB" w:rsidRDefault="003C7640" w:rsidP="003C7640">
            <w:pPr>
              <w:pStyle w:val="TableParagraph"/>
              <w:ind w:left="1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 w:rsidRPr="00CA54EB">
              <w:rPr>
                <w:spacing w:val="-2"/>
                <w:sz w:val="20"/>
              </w:rPr>
              <w:t>-</w:t>
            </w:r>
          </w:p>
          <w:p w:rsidR="003C7640" w:rsidRPr="00CA54EB" w:rsidRDefault="003C7640" w:rsidP="003C7640">
            <w:pPr>
              <w:pStyle w:val="TableParagraph"/>
              <w:ind w:left="15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7</w:t>
            </w:r>
          </w:p>
          <w:p w:rsidR="003C7640" w:rsidRPr="00CA54EB" w:rsidRDefault="003C7640" w:rsidP="003C7640">
            <w:pPr>
              <w:pStyle w:val="TableParagraph"/>
              <w:ind w:right="109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учебн</w:t>
            </w:r>
            <w:r w:rsidRPr="00CA54EB">
              <w:rPr>
                <w:spacing w:val="-6"/>
                <w:sz w:val="20"/>
              </w:rPr>
              <w:t xml:space="preserve">ые </w:t>
            </w:r>
            <w:r w:rsidRPr="00CA54EB">
              <w:rPr>
                <w:spacing w:val="-4"/>
                <w:sz w:val="20"/>
              </w:rPr>
              <w:t>годы</w:t>
            </w:r>
          </w:p>
        </w:tc>
        <w:tc>
          <w:tcPr>
            <w:tcW w:w="2355" w:type="dxa"/>
          </w:tcPr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z w:val="20"/>
              </w:rPr>
              <w:t>Заинтересованность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>в правильном выборе профессии детьми</w:t>
            </w:r>
          </w:p>
        </w:tc>
      </w:tr>
      <w:tr w:rsidR="003C7640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3C7640" w:rsidRPr="00CA54EB" w:rsidRDefault="003C7640" w:rsidP="003C7640">
            <w:pPr>
              <w:pStyle w:val="TableParagraph"/>
              <w:ind w:right="-33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Обучение педагогов</w:t>
            </w:r>
            <w:r w:rsidR="000D1546">
              <w:rPr>
                <w:spacing w:val="-2"/>
                <w:sz w:val="20"/>
              </w:rPr>
              <w:t xml:space="preserve"> </w:t>
            </w:r>
            <w:r w:rsidRPr="00CA54EB">
              <w:rPr>
                <w:spacing w:val="-6"/>
                <w:sz w:val="20"/>
              </w:rPr>
              <w:t xml:space="preserve">по </w:t>
            </w:r>
            <w:r w:rsidRPr="00CA54EB">
              <w:rPr>
                <w:spacing w:val="-2"/>
                <w:sz w:val="20"/>
              </w:rPr>
              <w:t>программе педагого</w:t>
            </w:r>
            <w:proofErr w:type="gramStart"/>
            <w:r w:rsidRPr="00CA54EB">
              <w:rPr>
                <w:spacing w:val="-2"/>
                <w:sz w:val="20"/>
              </w:rPr>
              <w:t>в-</w:t>
            </w:r>
            <w:proofErr w:type="gramEnd"/>
            <w:r w:rsidRPr="00CA54EB">
              <w:rPr>
                <w:spacing w:val="-2"/>
                <w:sz w:val="20"/>
              </w:rPr>
              <w:t xml:space="preserve"> навигаторов</w:t>
            </w:r>
          </w:p>
        </w:tc>
        <w:tc>
          <w:tcPr>
            <w:tcW w:w="1641" w:type="dxa"/>
          </w:tcPr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z w:val="20"/>
              </w:rPr>
              <w:t>Заявка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 xml:space="preserve">обучение </w:t>
            </w:r>
            <w:r w:rsidRPr="00CA54EB">
              <w:rPr>
                <w:spacing w:val="-2"/>
                <w:sz w:val="20"/>
              </w:rPr>
              <w:t>педагогов</w:t>
            </w:r>
          </w:p>
        </w:tc>
        <w:tc>
          <w:tcPr>
            <w:tcW w:w="1134" w:type="dxa"/>
          </w:tcPr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 xml:space="preserve">Зам </w:t>
            </w:r>
            <w:r w:rsidRPr="00CA54EB">
              <w:rPr>
                <w:spacing w:val="-2"/>
                <w:sz w:val="20"/>
              </w:rPr>
              <w:t>директо</w:t>
            </w:r>
            <w:r w:rsidRPr="00CA54EB">
              <w:rPr>
                <w:sz w:val="20"/>
              </w:rPr>
              <w:t>ра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 xml:space="preserve">по </w:t>
            </w:r>
            <w:r w:rsidRPr="00CA54EB">
              <w:rPr>
                <w:spacing w:val="-5"/>
                <w:sz w:val="20"/>
              </w:rPr>
              <w:t>ВР</w:t>
            </w:r>
          </w:p>
        </w:tc>
        <w:tc>
          <w:tcPr>
            <w:tcW w:w="868" w:type="dxa"/>
          </w:tcPr>
          <w:p w:rsidR="003C7640" w:rsidRPr="00CA54EB" w:rsidRDefault="003C7640" w:rsidP="003C7640">
            <w:pPr>
              <w:pStyle w:val="TableParagraph"/>
              <w:ind w:left="1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 w:rsidRPr="00CA54EB">
              <w:rPr>
                <w:spacing w:val="-2"/>
                <w:sz w:val="20"/>
              </w:rPr>
              <w:t>-</w:t>
            </w:r>
          </w:p>
          <w:p w:rsidR="003C7640" w:rsidRPr="00CA54EB" w:rsidRDefault="003C7640" w:rsidP="003C7640">
            <w:pPr>
              <w:pStyle w:val="TableParagraph"/>
              <w:ind w:left="15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7</w:t>
            </w:r>
          </w:p>
          <w:p w:rsidR="003C7640" w:rsidRPr="00CA54EB" w:rsidRDefault="003C7640" w:rsidP="003C7640">
            <w:pPr>
              <w:pStyle w:val="TableParagraph"/>
              <w:ind w:right="109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учебн</w:t>
            </w:r>
            <w:r w:rsidRPr="00CA54EB">
              <w:rPr>
                <w:spacing w:val="-6"/>
                <w:sz w:val="20"/>
              </w:rPr>
              <w:t xml:space="preserve">ые </w:t>
            </w:r>
            <w:r w:rsidRPr="00CA54EB">
              <w:rPr>
                <w:spacing w:val="-4"/>
                <w:sz w:val="20"/>
              </w:rPr>
              <w:t>годы</w:t>
            </w:r>
          </w:p>
        </w:tc>
        <w:tc>
          <w:tcPr>
            <w:tcW w:w="2355" w:type="dxa"/>
          </w:tcPr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Повышение профессионализма.</w:t>
            </w:r>
          </w:p>
        </w:tc>
      </w:tr>
      <w:tr w:rsidR="003C7640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3C7640" w:rsidRPr="00CA54EB" w:rsidRDefault="003C7640" w:rsidP="003C7640">
            <w:pPr>
              <w:pStyle w:val="TableParagraph"/>
              <w:tabs>
                <w:tab w:val="left" w:pos="1627"/>
              </w:tabs>
              <w:spacing w:before="1"/>
              <w:ind w:left="109" w:right="96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Участие</w:t>
            </w:r>
            <w:r w:rsidRPr="00CA54EB">
              <w:rPr>
                <w:sz w:val="20"/>
              </w:rPr>
              <w:tab/>
            </w:r>
            <w:r w:rsidRPr="00CA54EB">
              <w:rPr>
                <w:spacing w:val="-10"/>
                <w:sz w:val="20"/>
              </w:rPr>
              <w:t xml:space="preserve">в </w:t>
            </w:r>
            <w:proofErr w:type="spellStart"/>
            <w:r w:rsidRPr="00CA54EB">
              <w:rPr>
                <w:spacing w:val="-2"/>
                <w:sz w:val="20"/>
              </w:rPr>
              <w:t>профильныхтехноотрядах</w:t>
            </w:r>
            <w:proofErr w:type="spellEnd"/>
          </w:p>
        </w:tc>
        <w:tc>
          <w:tcPr>
            <w:tcW w:w="1641" w:type="dxa"/>
          </w:tcPr>
          <w:p w:rsidR="003C7640" w:rsidRPr="00CA54EB" w:rsidRDefault="003C7640" w:rsidP="003C7640">
            <w:pPr>
              <w:pStyle w:val="TableParagraph"/>
              <w:spacing w:before="1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Организовать участие</w:t>
            </w:r>
          </w:p>
        </w:tc>
        <w:tc>
          <w:tcPr>
            <w:tcW w:w="1134" w:type="dxa"/>
          </w:tcPr>
          <w:p w:rsidR="003C7640" w:rsidRPr="00CA54EB" w:rsidRDefault="003C7640" w:rsidP="003C7640">
            <w:pPr>
              <w:pStyle w:val="TableParagraph"/>
              <w:spacing w:before="1"/>
              <w:ind w:right="126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>Зам</w:t>
            </w:r>
            <w:proofErr w:type="gramStart"/>
            <w:r w:rsidR="000D1546">
              <w:rPr>
                <w:spacing w:val="-4"/>
                <w:sz w:val="20"/>
              </w:rPr>
              <w:t>.</w:t>
            </w:r>
            <w:r w:rsidRPr="00CA54EB">
              <w:rPr>
                <w:spacing w:val="-2"/>
                <w:sz w:val="20"/>
              </w:rPr>
              <w:t>д</w:t>
            </w:r>
            <w:proofErr w:type="gramEnd"/>
            <w:r w:rsidRPr="00CA54EB">
              <w:rPr>
                <w:spacing w:val="-2"/>
                <w:sz w:val="20"/>
              </w:rPr>
              <w:t>иректо</w:t>
            </w:r>
            <w:r w:rsidRPr="00CA54EB">
              <w:rPr>
                <w:sz w:val="20"/>
              </w:rPr>
              <w:t>ра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 xml:space="preserve">по </w:t>
            </w:r>
            <w:r w:rsidRPr="00CA54EB">
              <w:rPr>
                <w:spacing w:val="-5"/>
                <w:sz w:val="20"/>
              </w:rPr>
              <w:t>ВР</w:t>
            </w:r>
          </w:p>
        </w:tc>
        <w:tc>
          <w:tcPr>
            <w:tcW w:w="868" w:type="dxa"/>
          </w:tcPr>
          <w:p w:rsidR="003C7640" w:rsidRPr="00CA54EB" w:rsidRDefault="003C7640" w:rsidP="003C7640">
            <w:pPr>
              <w:pStyle w:val="TableParagraph"/>
              <w:spacing w:before="1"/>
              <w:ind w:left="1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 w:rsidRPr="00CA54EB">
              <w:rPr>
                <w:spacing w:val="-2"/>
                <w:sz w:val="20"/>
              </w:rPr>
              <w:t>-</w:t>
            </w:r>
          </w:p>
          <w:p w:rsidR="003C7640" w:rsidRPr="00CA54EB" w:rsidRDefault="003C7640" w:rsidP="003C7640">
            <w:pPr>
              <w:pStyle w:val="TableParagraph"/>
              <w:ind w:left="15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7</w:t>
            </w:r>
          </w:p>
          <w:p w:rsidR="003C7640" w:rsidRPr="00CA54EB" w:rsidRDefault="003C7640" w:rsidP="003C7640">
            <w:pPr>
              <w:pStyle w:val="TableParagraph"/>
              <w:ind w:right="109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учебн</w:t>
            </w:r>
            <w:r w:rsidRPr="00CA54EB">
              <w:rPr>
                <w:spacing w:val="-6"/>
                <w:sz w:val="20"/>
              </w:rPr>
              <w:t xml:space="preserve">ые </w:t>
            </w:r>
            <w:r w:rsidRPr="00CA54EB">
              <w:rPr>
                <w:spacing w:val="-4"/>
                <w:sz w:val="20"/>
              </w:rPr>
              <w:t>годы</w:t>
            </w:r>
          </w:p>
        </w:tc>
        <w:tc>
          <w:tcPr>
            <w:tcW w:w="2355" w:type="dxa"/>
          </w:tcPr>
          <w:p w:rsidR="003C7640" w:rsidRPr="00CA54EB" w:rsidRDefault="003C7640" w:rsidP="003C7640">
            <w:pPr>
              <w:pStyle w:val="TableParagraph"/>
              <w:spacing w:before="1"/>
              <w:ind w:left="141" w:right="119"/>
              <w:contextualSpacing/>
              <w:rPr>
                <w:sz w:val="20"/>
              </w:rPr>
            </w:pPr>
            <w:r w:rsidRPr="00CA54EB">
              <w:rPr>
                <w:sz w:val="20"/>
              </w:rPr>
              <w:t>Заинтересованность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>в правильном выборе профессии детьми</w:t>
            </w:r>
          </w:p>
        </w:tc>
      </w:tr>
      <w:tr w:rsidR="003C7640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3C7640" w:rsidRDefault="003C7640" w:rsidP="003C7640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5.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C7640" w:rsidRDefault="003C7640" w:rsidP="003C7640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Творчество</w:t>
            </w:r>
          </w:p>
        </w:tc>
        <w:tc>
          <w:tcPr>
            <w:tcW w:w="1640" w:type="dxa"/>
          </w:tcPr>
          <w:p w:rsidR="003C7640" w:rsidRPr="00CA54EB" w:rsidRDefault="003C7640" w:rsidP="003C7640">
            <w:pPr>
              <w:pStyle w:val="TableParagraph"/>
              <w:ind w:right="125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Реализация дополнительны</w:t>
            </w:r>
            <w:r w:rsidRPr="00CA54EB">
              <w:rPr>
                <w:spacing w:val="-10"/>
                <w:sz w:val="20"/>
              </w:rPr>
              <w:t xml:space="preserve">х </w:t>
            </w:r>
            <w:r w:rsidRPr="00CA54EB">
              <w:rPr>
                <w:spacing w:val="-2"/>
                <w:sz w:val="20"/>
              </w:rPr>
              <w:t>общеобразовательных программ</w:t>
            </w:r>
          </w:p>
        </w:tc>
        <w:tc>
          <w:tcPr>
            <w:tcW w:w="1641" w:type="dxa"/>
          </w:tcPr>
          <w:p w:rsidR="003C7640" w:rsidRPr="00CA54EB" w:rsidRDefault="003C7640" w:rsidP="003C7640">
            <w:pPr>
              <w:pStyle w:val="TableParagraph"/>
              <w:ind w:left="169" w:right="157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Расширить творческие</w:t>
            </w:r>
            <w:r w:rsidR="000D1546">
              <w:rPr>
                <w:spacing w:val="-2"/>
                <w:sz w:val="20"/>
              </w:rPr>
              <w:t xml:space="preserve"> </w:t>
            </w:r>
            <w:r w:rsidRPr="00CA54EB">
              <w:rPr>
                <w:sz w:val="20"/>
              </w:rPr>
              <w:t>направления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 xml:space="preserve">до5 </w:t>
            </w:r>
            <w:r w:rsidRPr="00CA54EB">
              <w:rPr>
                <w:spacing w:val="-2"/>
                <w:sz w:val="20"/>
              </w:rPr>
              <w:t>программ</w:t>
            </w:r>
          </w:p>
        </w:tc>
        <w:tc>
          <w:tcPr>
            <w:tcW w:w="1134" w:type="dxa"/>
          </w:tcPr>
          <w:p w:rsidR="003C7640" w:rsidRPr="00CA54EB" w:rsidRDefault="003C7640" w:rsidP="003C7640">
            <w:pPr>
              <w:pStyle w:val="TableParagraph"/>
              <w:ind w:right="126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 xml:space="preserve">Зам </w:t>
            </w:r>
            <w:r w:rsidRPr="00CA54EB">
              <w:rPr>
                <w:spacing w:val="-2"/>
                <w:sz w:val="20"/>
              </w:rPr>
              <w:t>директо</w:t>
            </w:r>
            <w:r w:rsidRPr="00CA54EB">
              <w:rPr>
                <w:sz w:val="20"/>
              </w:rPr>
              <w:t>ра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 xml:space="preserve">по </w:t>
            </w:r>
            <w:r w:rsidRPr="00CA54EB">
              <w:rPr>
                <w:spacing w:val="-5"/>
                <w:sz w:val="20"/>
              </w:rPr>
              <w:t>ВР</w:t>
            </w:r>
          </w:p>
        </w:tc>
        <w:tc>
          <w:tcPr>
            <w:tcW w:w="868" w:type="dxa"/>
          </w:tcPr>
          <w:p w:rsidR="003C7640" w:rsidRPr="00CA54EB" w:rsidRDefault="003C7640" w:rsidP="003C7640">
            <w:pPr>
              <w:pStyle w:val="TableParagraph"/>
              <w:ind w:left="1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 w:rsidRPr="00CA54EB">
              <w:rPr>
                <w:spacing w:val="-2"/>
                <w:sz w:val="20"/>
              </w:rPr>
              <w:t>-</w:t>
            </w:r>
          </w:p>
          <w:p w:rsidR="003C7640" w:rsidRPr="00CA54EB" w:rsidRDefault="003C7640" w:rsidP="003C7640">
            <w:pPr>
              <w:pStyle w:val="TableParagraph"/>
              <w:ind w:left="15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7</w:t>
            </w:r>
          </w:p>
          <w:p w:rsidR="003C7640" w:rsidRPr="00CA54EB" w:rsidRDefault="003C7640" w:rsidP="003C7640">
            <w:pPr>
              <w:pStyle w:val="TableParagraph"/>
              <w:ind w:right="109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учебн</w:t>
            </w:r>
            <w:r w:rsidRPr="00CA54EB">
              <w:rPr>
                <w:spacing w:val="-6"/>
                <w:sz w:val="20"/>
              </w:rPr>
              <w:t xml:space="preserve">ые </w:t>
            </w:r>
            <w:r w:rsidRPr="00CA54EB">
              <w:rPr>
                <w:spacing w:val="-4"/>
                <w:sz w:val="20"/>
              </w:rPr>
              <w:t>годы</w:t>
            </w:r>
          </w:p>
        </w:tc>
        <w:tc>
          <w:tcPr>
            <w:tcW w:w="2355" w:type="dxa"/>
          </w:tcPr>
          <w:p w:rsidR="003C7640" w:rsidRPr="00CA54EB" w:rsidRDefault="003C7640" w:rsidP="003C7640">
            <w:pPr>
              <w:pStyle w:val="TableParagraph"/>
              <w:ind w:right="119"/>
              <w:contextualSpacing/>
              <w:rPr>
                <w:sz w:val="20"/>
              </w:rPr>
            </w:pPr>
            <w:r w:rsidRPr="00CA54EB">
              <w:rPr>
                <w:sz w:val="20"/>
              </w:rPr>
              <w:t xml:space="preserve">Реализацияучителя себя через свое творчество и творчество своих </w:t>
            </w:r>
            <w:r w:rsidRPr="00CA54EB">
              <w:rPr>
                <w:spacing w:val="-2"/>
                <w:sz w:val="20"/>
              </w:rPr>
              <w:t>учеников.</w:t>
            </w:r>
          </w:p>
        </w:tc>
      </w:tr>
      <w:tr w:rsidR="003C7640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3C7640" w:rsidRPr="00CB6102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C7640" w:rsidRPr="00CB6102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3C7640" w:rsidRPr="00CA54EB" w:rsidRDefault="003C7640" w:rsidP="003C7640">
            <w:pPr>
              <w:pStyle w:val="TableParagraph"/>
              <w:tabs>
                <w:tab w:val="left" w:pos="913"/>
                <w:tab w:val="left" w:pos="1627"/>
              </w:tabs>
              <w:ind w:right="95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Участие</w:t>
            </w:r>
            <w:r w:rsidRPr="00CA54EB">
              <w:rPr>
                <w:sz w:val="20"/>
              </w:rPr>
              <w:tab/>
            </w:r>
            <w:r>
              <w:rPr>
                <w:sz w:val="20"/>
              </w:rPr>
              <w:t xml:space="preserve"> в</w:t>
            </w:r>
            <w:r w:rsidRPr="00CA54EB">
              <w:rPr>
                <w:spacing w:val="-2"/>
                <w:sz w:val="20"/>
              </w:rPr>
              <w:t xml:space="preserve"> профильных </w:t>
            </w:r>
            <w:proofErr w:type="spellStart"/>
            <w:r w:rsidRPr="00CA54EB">
              <w:rPr>
                <w:spacing w:val="-2"/>
                <w:sz w:val="20"/>
              </w:rPr>
              <w:t>техноотрядах</w:t>
            </w:r>
            <w:proofErr w:type="spellEnd"/>
            <w:r>
              <w:rPr>
                <w:sz w:val="20"/>
              </w:rPr>
              <w:tab/>
            </w:r>
            <w:r w:rsidRPr="00CA54EB">
              <w:rPr>
                <w:spacing w:val="-10"/>
                <w:sz w:val="20"/>
              </w:rPr>
              <w:t xml:space="preserve">в </w:t>
            </w:r>
            <w:proofErr w:type="spellStart"/>
            <w:r w:rsidRPr="00CA54EB">
              <w:rPr>
                <w:sz w:val="20"/>
              </w:rPr>
              <w:t>onlineиoffline</w:t>
            </w:r>
            <w:r w:rsidRPr="00CA54EB">
              <w:rPr>
                <w:spacing w:val="-2"/>
                <w:sz w:val="20"/>
              </w:rPr>
              <w:t>образовательн</w:t>
            </w:r>
            <w:r w:rsidRPr="00CA54EB">
              <w:rPr>
                <w:spacing w:val="-6"/>
                <w:sz w:val="20"/>
              </w:rPr>
              <w:t>ых</w:t>
            </w:r>
            <w:r w:rsidRPr="00CA54EB">
              <w:rPr>
                <w:spacing w:val="-2"/>
                <w:sz w:val="20"/>
              </w:rPr>
              <w:t>мероприятиях</w:t>
            </w:r>
            <w:proofErr w:type="spellEnd"/>
            <w:r w:rsidRPr="00CA54EB">
              <w:rPr>
                <w:spacing w:val="-2"/>
                <w:sz w:val="20"/>
              </w:rPr>
              <w:t xml:space="preserve"> (конкурсах, фестивалях, олимпиадах, конференциях)</w:t>
            </w:r>
          </w:p>
        </w:tc>
        <w:tc>
          <w:tcPr>
            <w:tcW w:w="1641" w:type="dxa"/>
          </w:tcPr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 xml:space="preserve">Активизировать участие </w:t>
            </w:r>
            <w:r w:rsidRPr="00CA54EB">
              <w:rPr>
                <w:sz w:val="20"/>
              </w:rPr>
              <w:t xml:space="preserve">школьников в </w:t>
            </w:r>
            <w:r w:rsidRPr="00CA54EB">
              <w:rPr>
                <w:spacing w:val="-2"/>
                <w:sz w:val="20"/>
              </w:rPr>
              <w:t>конкурсах, фестивалях, олимпиадах, конференциях</w:t>
            </w:r>
          </w:p>
        </w:tc>
        <w:tc>
          <w:tcPr>
            <w:tcW w:w="1134" w:type="dxa"/>
          </w:tcPr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Учителя</w:t>
            </w:r>
          </w:p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pacing w:val="-10"/>
                <w:sz w:val="20"/>
              </w:rPr>
              <w:t>-</w:t>
            </w:r>
            <w:r w:rsidRPr="00CA54EB">
              <w:rPr>
                <w:spacing w:val="-2"/>
                <w:sz w:val="20"/>
              </w:rPr>
              <w:t xml:space="preserve">предмет </w:t>
            </w:r>
            <w:proofErr w:type="spellStart"/>
            <w:r w:rsidRPr="00CA54EB">
              <w:rPr>
                <w:spacing w:val="-4"/>
                <w:sz w:val="20"/>
              </w:rPr>
              <w:t>ники</w:t>
            </w:r>
            <w:proofErr w:type="spellEnd"/>
          </w:p>
        </w:tc>
        <w:tc>
          <w:tcPr>
            <w:tcW w:w="868" w:type="dxa"/>
          </w:tcPr>
          <w:p w:rsidR="003C7640" w:rsidRPr="00CA54EB" w:rsidRDefault="003C7640" w:rsidP="003C7640">
            <w:pPr>
              <w:pStyle w:val="TableParagraph"/>
              <w:ind w:right="-124"/>
              <w:contextualSpacing/>
              <w:rPr>
                <w:sz w:val="20"/>
              </w:rPr>
            </w:pPr>
            <w:r>
              <w:rPr>
                <w:spacing w:val="-4"/>
                <w:sz w:val="20"/>
              </w:rPr>
              <w:t>Ежег</w:t>
            </w:r>
            <w:r w:rsidRPr="00CA54EB">
              <w:rPr>
                <w:spacing w:val="-4"/>
                <w:sz w:val="20"/>
              </w:rPr>
              <w:t>одно</w:t>
            </w:r>
          </w:p>
        </w:tc>
        <w:tc>
          <w:tcPr>
            <w:tcW w:w="2355" w:type="dxa"/>
          </w:tcPr>
          <w:p w:rsidR="003C7640" w:rsidRPr="00CA54EB" w:rsidRDefault="003C7640" w:rsidP="003C7640">
            <w:pPr>
              <w:pStyle w:val="TableParagraph"/>
              <w:ind w:right="-37"/>
              <w:contextualSpacing/>
              <w:rPr>
                <w:sz w:val="20"/>
              </w:rPr>
            </w:pPr>
            <w:r w:rsidRPr="00CA54EB">
              <w:rPr>
                <w:sz w:val="20"/>
              </w:rPr>
              <w:t xml:space="preserve">Реализацияучителя себя через свое творчество и творчество своих </w:t>
            </w:r>
            <w:r w:rsidRPr="00CA54EB">
              <w:rPr>
                <w:spacing w:val="-2"/>
                <w:sz w:val="20"/>
              </w:rPr>
              <w:t>учеников.</w:t>
            </w:r>
          </w:p>
          <w:p w:rsidR="003C7640" w:rsidRPr="00CA54EB" w:rsidRDefault="003C7640" w:rsidP="003C7640">
            <w:pPr>
              <w:pStyle w:val="TableParagraph"/>
              <w:spacing w:before="275"/>
              <w:ind w:left="-18" w:right="-37"/>
              <w:contextualSpacing/>
              <w:rPr>
                <w:sz w:val="20"/>
              </w:rPr>
            </w:pPr>
            <w:r w:rsidRPr="00CA54EB">
              <w:rPr>
                <w:sz w:val="20"/>
              </w:rPr>
              <w:t>Призовые места детей в творческих олимпиадах,конкурсах и соревнованиях.</w:t>
            </w:r>
          </w:p>
          <w:p w:rsidR="003C7640" w:rsidRPr="00CA54EB" w:rsidRDefault="003C7640" w:rsidP="003C7640">
            <w:pPr>
              <w:pStyle w:val="TableParagraph"/>
              <w:ind w:left="-18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 xml:space="preserve">Признание </w:t>
            </w:r>
            <w:r w:rsidRPr="00CA54EB">
              <w:rPr>
                <w:sz w:val="20"/>
              </w:rPr>
              <w:t xml:space="preserve">коллективом и </w:t>
            </w:r>
            <w:r w:rsidRPr="00CA54EB">
              <w:rPr>
                <w:spacing w:val="-2"/>
                <w:sz w:val="20"/>
              </w:rPr>
              <w:t>общественностью высокой результативности работы.</w:t>
            </w:r>
          </w:p>
          <w:p w:rsidR="003C7640" w:rsidRPr="00CA54EB" w:rsidRDefault="003C7640" w:rsidP="003C7640">
            <w:pPr>
              <w:pStyle w:val="TableParagraph"/>
              <w:spacing w:before="258"/>
              <w:ind w:left="-18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 xml:space="preserve">Материальное </w:t>
            </w:r>
            <w:r w:rsidRPr="00CA54EB">
              <w:rPr>
                <w:sz w:val="20"/>
              </w:rPr>
              <w:t xml:space="preserve">стимулирование за высокиепоказатели </w:t>
            </w:r>
            <w:r w:rsidRPr="00CA54EB">
              <w:rPr>
                <w:spacing w:val="-2"/>
                <w:sz w:val="20"/>
              </w:rPr>
              <w:t>работы</w:t>
            </w:r>
          </w:p>
        </w:tc>
      </w:tr>
      <w:tr w:rsidR="003C7640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3C7640" w:rsidRPr="00CB6102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C7640" w:rsidRPr="00CB6102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3C7640" w:rsidRPr="00CA54EB" w:rsidRDefault="003C7640" w:rsidP="003C7640">
            <w:pPr>
              <w:pStyle w:val="TableParagraph"/>
              <w:ind w:right="-33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>Наличие объединений (школьный театр, школьный</w:t>
            </w:r>
            <w:r w:rsidR="000D1546">
              <w:rPr>
                <w:spacing w:val="-2"/>
                <w:sz w:val="20"/>
              </w:rPr>
              <w:t xml:space="preserve"> </w:t>
            </w:r>
            <w:r w:rsidRPr="00CA54EB">
              <w:rPr>
                <w:spacing w:val="-2"/>
                <w:sz w:val="20"/>
              </w:rPr>
              <w:t xml:space="preserve">музей, школьный </w:t>
            </w:r>
            <w:proofErr w:type="spellStart"/>
            <w:r w:rsidRPr="00CA54EB">
              <w:rPr>
                <w:sz w:val="20"/>
              </w:rPr>
              <w:t>турклуб</w:t>
            </w:r>
            <w:proofErr w:type="spellEnd"/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>и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>др.)</w:t>
            </w:r>
          </w:p>
        </w:tc>
        <w:tc>
          <w:tcPr>
            <w:tcW w:w="1641" w:type="dxa"/>
          </w:tcPr>
          <w:p w:rsidR="003C7640" w:rsidRPr="00CA54EB" w:rsidRDefault="003C7640" w:rsidP="003C7640">
            <w:pPr>
              <w:pStyle w:val="TableParagraph"/>
              <w:ind w:right="129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 xml:space="preserve">Создание </w:t>
            </w:r>
            <w:r w:rsidRPr="00CA54EB">
              <w:rPr>
                <w:sz w:val="20"/>
              </w:rPr>
              <w:t>школьного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>театра</w:t>
            </w:r>
          </w:p>
        </w:tc>
        <w:tc>
          <w:tcPr>
            <w:tcW w:w="1134" w:type="dxa"/>
          </w:tcPr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 xml:space="preserve">Зам </w:t>
            </w:r>
            <w:r w:rsidRPr="00CA54EB">
              <w:rPr>
                <w:spacing w:val="-2"/>
                <w:sz w:val="20"/>
              </w:rPr>
              <w:t>директо</w:t>
            </w:r>
            <w:r w:rsidRPr="00CA54EB">
              <w:rPr>
                <w:sz w:val="20"/>
              </w:rPr>
              <w:t>ра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 xml:space="preserve">по </w:t>
            </w:r>
            <w:r w:rsidRPr="00CA54EB">
              <w:rPr>
                <w:spacing w:val="-5"/>
                <w:sz w:val="20"/>
              </w:rPr>
              <w:t>ВР</w:t>
            </w:r>
          </w:p>
        </w:tc>
        <w:tc>
          <w:tcPr>
            <w:tcW w:w="868" w:type="dxa"/>
          </w:tcPr>
          <w:p w:rsidR="003C7640" w:rsidRPr="00CA54EB" w:rsidRDefault="003C7640" w:rsidP="003C7640">
            <w:pPr>
              <w:pStyle w:val="TableParagraph"/>
              <w:ind w:left="1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 w:rsidRPr="00CA54EB">
              <w:rPr>
                <w:spacing w:val="-2"/>
                <w:sz w:val="20"/>
              </w:rPr>
              <w:t>-</w:t>
            </w:r>
          </w:p>
          <w:p w:rsidR="003C7640" w:rsidRPr="00CA54EB" w:rsidRDefault="003C7640" w:rsidP="003C7640">
            <w:pPr>
              <w:pStyle w:val="TableParagraph"/>
              <w:ind w:left="15"/>
              <w:contextualSpacing/>
              <w:rPr>
                <w:sz w:val="20"/>
              </w:rPr>
            </w:pPr>
            <w:r w:rsidRPr="00CA54EB">
              <w:rPr>
                <w:spacing w:val="-4"/>
                <w:sz w:val="20"/>
              </w:rPr>
              <w:t>202</w:t>
            </w:r>
            <w:r>
              <w:rPr>
                <w:spacing w:val="-4"/>
                <w:sz w:val="20"/>
              </w:rPr>
              <w:t>7</w:t>
            </w:r>
          </w:p>
          <w:p w:rsidR="003C7640" w:rsidRPr="00CA54EB" w:rsidRDefault="003C7640" w:rsidP="003C7640">
            <w:pPr>
              <w:pStyle w:val="TableParagraph"/>
              <w:ind w:right="109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учебн</w:t>
            </w:r>
            <w:r w:rsidRPr="00CA54EB">
              <w:rPr>
                <w:spacing w:val="-6"/>
                <w:sz w:val="20"/>
              </w:rPr>
              <w:t xml:space="preserve">ые </w:t>
            </w:r>
            <w:r w:rsidRPr="00CA54EB">
              <w:rPr>
                <w:spacing w:val="-4"/>
                <w:sz w:val="20"/>
              </w:rPr>
              <w:t>годы</w:t>
            </w:r>
          </w:p>
        </w:tc>
        <w:tc>
          <w:tcPr>
            <w:tcW w:w="2355" w:type="dxa"/>
          </w:tcPr>
          <w:p w:rsidR="003C7640" w:rsidRPr="00CA54EB" w:rsidRDefault="003C7640" w:rsidP="003C7640">
            <w:pPr>
              <w:pStyle w:val="TableParagraph"/>
              <w:contextualSpacing/>
              <w:rPr>
                <w:sz w:val="20"/>
              </w:rPr>
            </w:pPr>
            <w:r w:rsidRPr="00CA54EB">
              <w:rPr>
                <w:spacing w:val="-2"/>
                <w:sz w:val="20"/>
              </w:rPr>
              <w:t xml:space="preserve">Материальное </w:t>
            </w:r>
            <w:r w:rsidRPr="00CA54EB">
              <w:rPr>
                <w:sz w:val="20"/>
              </w:rPr>
              <w:t>стимулирование за высокие</w:t>
            </w:r>
            <w:r w:rsidR="000D1546">
              <w:rPr>
                <w:sz w:val="20"/>
              </w:rPr>
              <w:t xml:space="preserve"> </w:t>
            </w:r>
            <w:r w:rsidRPr="00CA54EB">
              <w:rPr>
                <w:sz w:val="20"/>
              </w:rPr>
              <w:t xml:space="preserve">показатели </w:t>
            </w:r>
            <w:r w:rsidRPr="00CA54EB">
              <w:rPr>
                <w:spacing w:val="-2"/>
                <w:sz w:val="20"/>
              </w:rPr>
              <w:t>работы</w:t>
            </w:r>
          </w:p>
        </w:tc>
      </w:tr>
      <w:tr w:rsidR="003C7640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3C7640" w:rsidRPr="003C7640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>Сетевое взаимодействие (организации культуры</w:t>
            </w: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ab/>
            </w:r>
            <w:r w:rsidRPr="003C7640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и </w:t>
            </w: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 xml:space="preserve">искусств, </w:t>
            </w:r>
            <w:proofErr w:type="spellStart"/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кванториумыи</w:t>
            </w:r>
            <w:proofErr w:type="spellEnd"/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3C7640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др.)</w:t>
            </w:r>
          </w:p>
        </w:tc>
        <w:tc>
          <w:tcPr>
            <w:tcW w:w="1641" w:type="dxa"/>
          </w:tcPr>
          <w:p w:rsidR="003C7640" w:rsidRPr="003C7640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Продолжить сетевое взаимодействие</w:t>
            </w:r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 xml:space="preserve">с организациями культуры и </w:t>
            </w: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lastRenderedPageBreak/>
              <w:t>искусств</w:t>
            </w:r>
          </w:p>
        </w:tc>
        <w:tc>
          <w:tcPr>
            <w:tcW w:w="1134" w:type="dxa"/>
          </w:tcPr>
          <w:p w:rsidR="003C7640" w:rsidRPr="00CA54EB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54EB">
              <w:rPr>
                <w:rFonts w:ascii="Times New Roman" w:hAnsi="Times New Roman" w:cs="Times New Roman"/>
                <w:spacing w:val="-4"/>
                <w:sz w:val="20"/>
              </w:rPr>
              <w:lastRenderedPageBreak/>
              <w:t>Зам</w:t>
            </w:r>
            <w:proofErr w:type="spellEnd"/>
            <w:r w:rsidR="00722C37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.</w:t>
            </w: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директора</w:t>
            </w:r>
            <w:proofErr w:type="spellEnd"/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по</w:t>
            </w:r>
            <w:proofErr w:type="spellEnd"/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CA54EB">
              <w:rPr>
                <w:rFonts w:ascii="Times New Roman" w:hAnsi="Times New Roman" w:cs="Times New Roman"/>
                <w:spacing w:val="-5"/>
                <w:sz w:val="20"/>
              </w:rPr>
              <w:t>ВР</w:t>
            </w:r>
          </w:p>
        </w:tc>
        <w:tc>
          <w:tcPr>
            <w:tcW w:w="868" w:type="dxa"/>
          </w:tcPr>
          <w:p w:rsidR="003C7640" w:rsidRPr="00CA54EB" w:rsidRDefault="00790BB5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5</w:t>
            </w:r>
            <w:r w:rsidR="003C7640" w:rsidRPr="00CA54EB">
              <w:rPr>
                <w:rFonts w:ascii="Times New Roman" w:hAnsi="Times New Roman" w:cs="Times New Roman"/>
                <w:sz w:val="20"/>
              </w:rPr>
              <w:t>-</w:t>
            </w:r>
          </w:p>
          <w:p w:rsidR="003C7640" w:rsidRPr="00790BB5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CA54EB">
              <w:rPr>
                <w:rFonts w:ascii="Times New Roman" w:hAnsi="Times New Roman" w:cs="Times New Roman"/>
                <w:spacing w:val="-4"/>
                <w:sz w:val="20"/>
              </w:rPr>
              <w:t>202</w:t>
            </w:r>
            <w:r w:rsidR="00790BB5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7</w:t>
            </w:r>
          </w:p>
          <w:p w:rsidR="003C7640" w:rsidRPr="00CA54EB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учебн</w:t>
            </w:r>
            <w:r w:rsidRPr="00CA54EB">
              <w:rPr>
                <w:rFonts w:ascii="Times New Roman" w:hAnsi="Times New Roman" w:cs="Times New Roman"/>
                <w:spacing w:val="-6"/>
                <w:sz w:val="20"/>
              </w:rPr>
              <w:t>ые</w:t>
            </w:r>
            <w:proofErr w:type="spellEnd"/>
            <w:r w:rsidR="000D1546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CA54EB">
              <w:rPr>
                <w:rFonts w:ascii="Times New Roman" w:hAnsi="Times New Roman" w:cs="Times New Roman"/>
                <w:spacing w:val="-4"/>
                <w:sz w:val="20"/>
              </w:rPr>
              <w:t>годы</w:t>
            </w:r>
            <w:proofErr w:type="spellEnd"/>
          </w:p>
        </w:tc>
        <w:tc>
          <w:tcPr>
            <w:tcW w:w="2355" w:type="dxa"/>
          </w:tcPr>
          <w:p w:rsidR="003C7640" w:rsidRPr="00CA54EB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Эффективность</w:t>
            </w:r>
            <w:proofErr w:type="spellEnd"/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работы</w:t>
            </w:r>
            <w:proofErr w:type="spellEnd"/>
            <w:r w:rsidRPr="00CA54E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3C7640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3C7640" w:rsidRPr="00A50F8A" w:rsidRDefault="003C7640" w:rsidP="003C764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3C7640" w:rsidRPr="003C7640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>Школа</w:t>
            </w:r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 xml:space="preserve">полного </w:t>
            </w:r>
            <w:r w:rsidRPr="003C7640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дня:</w:t>
            </w:r>
            <w:r w:rsidR="000D1546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 xml:space="preserve"> </w:t>
            </w: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>внеурочная деятельность</w:t>
            </w:r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 xml:space="preserve">и </w:t>
            </w:r>
            <w:proofErr w:type="gramStart"/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>дополнительно</w:t>
            </w:r>
            <w:r w:rsidR="00790BB5">
              <w:rPr>
                <w:rFonts w:ascii="Times New Roman" w:hAnsi="Times New Roman" w:cs="Times New Roman"/>
                <w:sz w:val="20"/>
                <w:lang w:val="ru-RU"/>
              </w:rPr>
              <w:t>е</w:t>
            </w:r>
            <w:proofErr w:type="gramEnd"/>
          </w:p>
          <w:p w:rsidR="003C7640" w:rsidRPr="003C7640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>образование</w:t>
            </w:r>
          </w:p>
        </w:tc>
        <w:tc>
          <w:tcPr>
            <w:tcW w:w="1641" w:type="dxa"/>
          </w:tcPr>
          <w:p w:rsidR="003C7640" w:rsidRPr="003C7640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>Разработать модель</w:t>
            </w:r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>«</w:t>
            </w:r>
            <w:proofErr w:type="gramStart"/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>Школы полного дня</w:t>
            </w:r>
            <w:proofErr w:type="gramEnd"/>
            <w:r w:rsidRPr="003C7640">
              <w:rPr>
                <w:rFonts w:ascii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1134" w:type="dxa"/>
          </w:tcPr>
          <w:p w:rsidR="003C7640" w:rsidRPr="00CA54EB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Директо</w:t>
            </w:r>
            <w:r w:rsidRPr="00CA54EB">
              <w:rPr>
                <w:rFonts w:ascii="Times New Roman" w:hAnsi="Times New Roman" w:cs="Times New Roman"/>
                <w:spacing w:val="-10"/>
                <w:sz w:val="20"/>
              </w:rPr>
              <w:t>р</w:t>
            </w:r>
            <w:proofErr w:type="spellEnd"/>
          </w:p>
        </w:tc>
        <w:tc>
          <w:tcPr>
            <w:tcW w:w="868" w:type="dxa"/>
          </w:tcPr>
          <w:p w:rsidR="003C7640" w:rsidRPr="00CA54EB" w:rsidRDefault="00790BB5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</w:rPr>
              <w:t>Ежег</w:t>
            </w:r>
            <w:r w:rsidR="003C7640" w:rsidRPr="00CA54EB">
              <w:rPr>
                <w:rFonts w:ascii="Times New Roman" w:hAnsi="Times New Roman" w:cs="Times New Roman"/>
                <w:spacing w:val="-4"/>
                <w:sz w:val="20"/>
              </w:rPr>
              <w:t>одно</w:t>
            </w:r>
            <w:proofErr w:type="spellEnd"/>
          </w:p>
        </w:tc>
        <w:tc>
          <w:tcPr>
            <w:tcW w:w="2355" w:type="dxa"/>
          </w:tcPr>
          <w:p w:rsidR="003C7640" w:rsidRPr="00CA54EB" w:rsidRDefault="003C7640" w:rsidP="003C7640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Эффективность</w:t>
            </w:r>
            <w:proofErr w:type="spellEnd"/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работы</w:t>
            </w:r>
            <w:proofErr w:type="spellEnd"/>
            <w:r w:rsidRPr="00CA54E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90BB5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pStyle w:val="TableParagraph"/>
              <w:spacing w:before="1"/>
              <w:ind w:left="107"/>
              <w:contextualSpacing/>
              <w:rPr>
                <w:b/>
                <w:sz w:val="20"/>
                <w:szCs w:val="20"/>
              </w:rPr>
            </w:pPr>
            <w:r w:rsidRPr="00790BB5">
              <w:rPr>
                <w:b/>
                <w:spacing w:val="-5"/>
                <w:sz w:val="20"/>
                <w:szCs w:val="20"/>
              </w:rPr>
              <w:t>6.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pStyle w:val="TableParagraph"/>
              <w:spacing w:before="1"/>
              <w:ind w:left="108"/>
              <w:contextualSpacing/>
              <w:rPr>
                <w:b/>
                <w:sz w:val="20"/>
                <w:szCs w:val="20"/>
              </w:rPr>
            </w:pPr>
            <w:r w:rsidRPr="00790BB5">
              <w:rPr>
                <w:b/>
                <w:spacing w:val="-2"/>
                <w:sz w:val="20"/>
                <w:szCs w:val="20"/>
              </w:rPr>
              <w:t>Образовательн</w:t>
            </w:r>
            <w:r w:rsidRPr="00790BB5">
              <w:rPr>
                <w:b/>
                <w:sz w:val="20"/>
                <w:szCs w:val="20"/>
              </w:rPr>
              <w:t>ая среда</w:t>
            </w:r>
          </w:p>
        </w:tc>
        <w:tc>
          <w:tcPr>
            <w:tcW w:w="1640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Использование</w:t>
            </w:r>
            <w:proofErr w:type="spellEnd"/>
            <w:r w:rsidR="000D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ФГИС</w:t>
            </w:r>
            <w:r w:rsidRPr="00790BB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«</w:t>
            </w:r>
            <w:proofErr w:type="spellStart"/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Моя</w:t>
            </w:r>
            <w:proofErr w:type="spellEnd"/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школа</w:t>
            </w:r>
            <w:proofErr w:type="spellEnd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41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Организовать использование ФГИС «</w:t>
            </w:r>
            <w:proofErr w:type="gramStart"/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Моя</w:t>
            </w:r>
            <w:proofErr w:type="gramEnd"/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школа»,</w:t>
            </w:r>
            <w:r w:rsidR="000D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составить план работы</w:t>
            </w:r>
          </w:p>
        </w:tc>
        <w:tc>
          <w:tcPr>
            <w:tcW w:w="1134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Зам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ра</w:t>
            </w:r>
            <w:r w:rsidR="000D154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по 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868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 1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сентя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бря</w:t>
            </w:r>
            <w:proofErr w:type="spellEnd"/>
          </w:p>
        </w:tc>
        <w:tc>
          <w:tcPr>
            <w:tcW w:w="2355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Эффективность</w:t>
            </w:r>
            <w:proofErr w:type="spellEnd"/>
            <w:r w:rsidR="000D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0BB5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Оснащение</w:t>
            </w:r>
            <w:r w:rsidR="000D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IT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 оборудованием в</w:t>
            </w:r>
            <w:r w:rsidR="000D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соответствии </w:t>
            </w:r>
            <w:r w:rsidRPr="00790BB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с</w:t>
            </w:r>
            <w:r w:rsidR="000D1546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утвержденным с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тандартом</w:t>
            </w:r>
          </w:p>
        </w:tc>
        <w:tc>
          <w:tcPr>
            <w:tcW w:w="1641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Создать условия для обеспечения комплексной безопасности (</w:t>
            </w:r>
            <w:proofErr w:type="spellStart"/>
            <w:proofErr w:type="gramStart"/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видеонаблюдени</w:t>
            </w:r>
            <w:proofErr w:type="spellEnd"/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е</w:t>
            </w:r>
            <w:proofErr w:type="gramEnd"/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система контроля и управления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доступом</w:t>
            </w:r>
            <w:proofErr w:type="spellEnd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Директо</w:t>
            </w:r>
            <w:r w:rsidRPr="00790BB5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68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7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ый</w:t>
            </w:r>
            <w:proofErr w:type="spellEnd"/>
            <w:r w:rsidR="000D154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</w:t>
            </w:r>
            <w:proofErr w:type="spellEnd"/>
          </w:p>
        </w:tc>
        <w:tc>
          <w:tcPr>
            <w:tcW w:w="2355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Эффективность</w:t>
            </w:r>
            <w:proofErr w:type="spellEnd"/>
            <w:r w:rsidR="000D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0BB5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640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Эксплуатация информационн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ой</w:t>
            </w:r>
            <w:r w:rsidR="000D154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си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стемы управления образовательно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й организацией</w:t>
            </w:r>
          </w:p>
        </w:tc>
        <w:tc>
          <w:tcPr>
            <w:tcW w:w="1641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Созданиеусловий для ведения управления учреждением в цифровом формате</w:t>
            </w:r>
          </w:p>
        </w:tc>
        <w:tc>
          <w:tcPr>
            <w:tcW w:w="1134" w:type="dxa"/>
          </w:tcPr>
          <w:p w:rsid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Заместит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ель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ра</w:t>
            </w:r>
          </w:p>
          <w:p w:rsidR="00790BB5" w:rsidRPr="00790BB5" w:rsidRDefault="00790BB5" w:rsidP="00790BB5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по 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868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5-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7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учебн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ые</w:t>
            </w:r>
            <w:proofErr w:type="spellEnd"/>
            <w:r w:rsidR="000D154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355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Эффективность</w:t>
            </w:r>
            <w:proofErr w:type="spellEnd"/>
            <w:r w:rsidR="000D154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работы</w:t>
            </w:r>
            <w:proofErr w:type="spellEnd"/>
            <w:r w:rsidRPr="00790B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90BB5" w:rsidRPr="00790BB5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Default="00790BB5" w:rsidP="00AE1A64">
            <w:pPr>
              <w:rPr>
                <w:sz w:val="2"/>
                <w:szCs w:val="2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Default="00790BB5" w:rsidP="00AE1A64">
            <w:pPr>
              <w:rPr>
                <w:sz w:val="2"/>
                <w:szCs w:val="2"/>
              </w:rPr>
            </w:pPr>
          </w:p>
        </w:tc>
        <w:tc>
          <w:tcPr>
            <w:tcW w:w="1640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Подключение образовательно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й</w:t>
            </w: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 xml:space="preserve"> организации </w:t>
            </w:r>
            <w:r w:rsidRPr="00790BB5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к</w:t>
            </w:r>
            <w:r w:rsidR="000D1546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proofErr w:type="spellStart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высокоскорост</w:t>
            </w:r>
            <w:proofErr w:type="spellEnd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 xml:space="preserve"> ному</w:t>
            </w:r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 xml:space="preserve">интернету </w:t>
            </w:r>
            <w:r w:rsidRPr="00790BB5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с</w:t>
            </w:r>
            <w:r w:rsidR="000D1546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контен</w:t>
            </w:r>
            <w:proofErr w:type="gramStart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т-</w:t>
            </w:r>
            <w:proofErr w:type="gramEnd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 xml:space="preserve"> фильтрацией</w:t>
            </w:r>
          </w:p>
        </w:tc>
        <w:tc>
          <w:tcPr>
            <w:tcW w:w="1641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Обеспечение беспроводного доступа на территории учреждения</w:t>
            </w:r>
          </w:p>
        </w:tc>
        <w:tc>
          <w:tcPr>
            <w:tcW w:w="1134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Директо</w:t>
            </w:r>
            <w:r w:rsidRPr="00790BB5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р</w:t>
            </w:r>
          </w:p>
        </w:tc>
        <w:tc>
          <w:tcPr>
            <w:tcW w:w="868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С 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2012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года</w:t>
            </w:r>
          </w:p>
        </w:tc>
        <w:tc>
          <w:tcPr>
            <w:tcW w:w="2355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Эффективность работы.</w:t>
            </w:r>
          </w:p>
        </w:tc>
      </w:tr>
      <w:tr w:rsidR="00790BB5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40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Создание</w:t>
            </w:r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на </w:t>
            </w:r>
            <w:proofErr w:type="spellStart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баз</w:t>
            </w:r>
            <w:proofErr w:type="gramStart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е«</w:t>
            </w:r>
            <w:proofErr w:type="gramEnd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Сферум</w:t>
            </w:r>
            <w:proofErr w:type="spellEnd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» профессиональных</w:t>
            </w:r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сообществ педагого</w:t>
            </w:r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в </w:t>
            </w:r>
            <w:r w:rsidRPr="00790BB5">
              <w:rPr>
                <w:rFonts w:ascii="Times New Roman" w:hAnsi="Times New Roman" w:cs="Times New Roman"/>
                <w:spacing w:val="-5"/>
                <w:sz w:val="20"/>
                <w:lang w:val="ru-RU"/>
              </w:rPr>
              <w:t>для</w:t>
            </w:r>
          </w:p>
          <w:p w:rsidR="00790BB5" w:rsidRPr="00790BB5" w:rsidRDefault="000D1546" w:rsidP="00790BB5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lang w:val="ru-RU"/>
              </w:rPr>
              <w:t>о</w:t>
            </w:r>
            <w:r w:rsidR="00790BB5" w:rsidRPr="00790BB5">
              <w:rPr>
                <w:rFonts w:ascii="Times New Roman" w:hAnsi="Times New Roman" w:cs="Times New Roman"/>
                <w:sz w:val="20"/>
                <w:lang w:val="ru-RU"/>
              </w:rPr>
              <w:t>бмена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790BB5" w:rsidRPr="00790BB5">
              <w:rPr>
                <w:rFonts w:ascii="Times New Roman" w:hAnsi="Times New Roman" w:cs="Times New Roman"/>
                <w:sz w:val="20"/>
                <w:lang w:val="ru-RU"/>
              </w:rPr>
              <w:t xml:space="preserve">опытом </w:t>
            </w:r>
            <w:r w:rsidR="00790BB5" w:rsidRPr="00790BB5"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>и</w:t>
            </w:r>
            <w:r>
              <w:rPr>
                <w:rFonts w:ascii="Times New Roman" w:hAnsi="Times New Roman" w:cs="Times New Roman"/>
                <w:spacing w:val="-10"/>
                <w:sz w:val="20"/>
                <w:lang w:val="ru-RU"/>
              </w:rPr>
              <w:t xml:space="preserve"> </w:t>
            </w:r>
            <w:r w:rsidR="00790BB5" w:rsidRPr="00790BB5">
              <w:rPr>
                <w:rFonts w:ascii="Times New Roman" w:hAnsi="Times New Roman" w:cs="Times New Roman"/>
                <w:sz w:val="20"/>
                <w:lang w:val="ru-RU"/>
              </w:rPr>
              <w:t>помощи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="00790BB5" w:rsidRPr="00790BB5">
              <w:rPr>
                <w:spacing w:val="-2"/>
                <w:sz w:val="20"/>
                <w:lang w:val="ru-RU"/>
              </w:rPr>
              <w:t xml:space="preserve">начинающим учителям </w:t>
            </w:r>
          </w:p>
        </w:tc>
        <w:tc>
          <w:tcPr>
            <w:tcW w:w="1641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Участие в лекциях и конференциях</w:t>
            </w:r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на базе «</w:t>
            </w:r>
            <w:proofErr w:type="spellStart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Сферум</w:t>
            </w:r>
            <w:proofErr w:type="spellEnd"/>
            <w:r w:rsidRPr="00790BB5">
              <w:rPr>
                <w:rFonts w:ascii="Times New Roman" w:hAnsi="Times New Roman" w:cs="Times New Roman"/>
                <w:sz w:val="20"/>
                <w:lang w:val="ru-RU"/>
              </w:rPr>
              <w:t>»</w:t>
            </w:r>
          </w:p>
        </w:tc>
        <w:tc>
          <w:tcPr>
            <w:tcW w:w="1134" w:type="dxa"/>
          </w:tcPr>
          <w:p w:rsidR="00790BB5" w:rsidRPr="00CA54E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Педагог</w:t>
            </w:r>
            <w:r w:rsidRPr="00CA54EB">
              <w:rPr>
                <w:rFonts w:ascii="Times New Roman" w:hAnsi="Times New Roman" w:cs="Times New Roman"/>
                <w:spacing w:val="-6"/>
                <w:sz w:val="20"/>
              </w:rPr>
              <w:t>и</w:t>
            </w:r>
            <w:proofErr w:type="spellEnd"/>
            <w:r w:rsidRPr="00CA54EB">
              <w:rPr>
                <w:rFonts w:ascii="Times New Roman" w:hAnsi="Times New Roman" w:cs="Times New Roman"/>
                <w:spacing w:val="-6"/>
                <w:sz w:val="20"/>
              </w:rPr>
              <w:t xml:space="preserve">- </w:t>
            </w: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наставни</w:t>
            </w:r>
            <w:r w:rsidRPr="00CA54EB">
              <w:rPr>
                <w:rFonts w:ascii="Times New Roman" w:hAnsi="Times New Roman" w:cs="Times New Roman"/>
                <w:spacing w:val="-6"/>
                <w:sz w:val="20"/>
              </w:rPr>
              <w:t>ки</w:t>
            </w:r>
            <w:proofErr w:type="spellEnd"/>
          </w:p>
        </w:tc>
        <w:tc>
          <w:tcPr>
            <w:tcW w:w="868" w:type="dxa"/>
          </w:tcPr>
          <w:p w:rsidR="00790BB5" w:rsidRPr="00CA54E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>
              <w:rPr>
                <w:rFonts w:ascii="Times New Roman" w:hAnsi="Times New Roman" w:cs="Times New Roman"/>
                <w:sz w:val="20"/>
                <w:lang w:val="ru-RU"/>
              </w:rPr>
              <w:t>5</w:t>
            </w:r>
            <w:r w:rsidRPr="00CA54EB">
              <w:rPr>
                <w:rFonts w:ascii="Times New Roman" w:hAnsi="Times New Roman" w:cs="Times New Roman"/>
                <w:sz w:val="20"/>
              </w:rPr>
              <w:t>-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lang w:val="ru-RU"/>
              </w:rPr>
            </w:pPr>
            <w:r w:rsidRPr="00CA54EB">
              <w:rPr>
                <w:rFonts w:ascii="Times New Roman" w:hAnsi="Times New Roman" w:cs="Times New Roman"/>
                <w:spacing w:val="-4"/>
                <w:sz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lang w:val="ru-RU"/>
              </w:rPr>
              <w:t>7</w:t>
            </w:r>
          </w:p>
          <w:p w:rsidR="00790BB5" w:rsidRPr="00CA54E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учебн</w:t>
            </w:r>
            <w:r w:rsidRPr="00CA54EB">
              <w:rPr>
                <w:rFonts w:ascii="Times New Roman" w:hAnsi="Times New Roman" w:cs="Times New Roman"/>
                <w:spacing w:val="-6"/>
                <w:sz w:val="20"/>
              </w:rPr>
              <w:t>ые</w:t>
            </w:r>
            <w:proofErr w:type="spellEnd"/>
            <w:r w:rsidR="000D1546">
              <w:rPr>
                <w:rFonts w:ascii="Times New Roman" w:hAnsi="Times New Roman" w:cs="Times New Roman"/>
                <w:spacing w:val="-6"/>
                <w:sz w:val="20"/>
                <w:lang w:val="ru-RU"/>
              </w:rPr>
              <w:t xml:space="preserve"> </w:t>
            </w:r>
            <w:proofErr w:type="spellStart"/>
            <w:r w:rsidRPr="00CA54EB">
              <w:rPr>
                <w:rFonts w:ascii="Times New Roman" w:hAnsi="Times New Roman" w:cs="Times New Roman"/>
                <w:spacing w:val="-4"/>
                <w:sz w:val="20"/>
              </w:rPr>
              <w:t>годы</w:t>
            </w:r>
            <w:proofErr w:type="spellEnd"/>
          </w:p>
        </w:tc>
        <w:tc>
          <w:tcPr>
            <w:tcW w:w="2355" w:type="dxa"/>
          </w:tcPr>
          <w:p w:rsidR="00790BB5" w:rsidRPr="00CA54E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Эффективность</w:t>
            </w:r>
            <w:proofErr w:type="spellEnd"/>
            <w:r w:rsidR="000D1546">
              <w:rPr>
                <w:rFonts w:ascii="Times New Roman" w:hAnsi="Times New Roman" w:cs="Times New Roman"/>
                <w:sz w:val="20"/>
                <w:lang w:val="ru-RU"/>
              </w:rPr>
              <w:t xml:space="preserve"> </w:t>
            </w:r>
            <w:proofErr w:type="spellStart"/>
            <w:r w:rsidRPr="00CA54EB">
              <w:rPr>
                <w:rFonts w:ascii="Times New Roman" w:hAnsi="Times New Roman" w:cs="Times New Roman"/>
                <w:sz w:val="20"/>
              </w:rPr>
              <w:t>работы</w:t>
            </w:r>
            <w:proofErr w:type="spellEnd"/>
            <w:r w:rsidRPr="00CA54EB">
              <w:rPr>
                <w:rFonts w:ascii="Times New Roman" w:hAnsi="Times New Roman" w:cs="Times New Roman"/>
                <w:sz w:val="20"/>
              </w:rPr>
              <w:t>.</w:t>
            </w:r>
          </w:p>
        </w:tc>
      </w:tr>
      <w:tr w:rsidR="00790BB5" w:rsidRPr="00790BB5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4A7411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A7411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4A7411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A741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Учитель</w:t>
            </w:r>
            <w:proofErr w:type="spellEnd"/>
            <w:r w:rsidRPr="004A741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 xml:space="preserve">. </w:t>
            </w:r>
            <w:proofErr w:type="spellStart"/>
            <w:r w:rsidRPr="004A741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Школьная</w:t>
            </w:r>
            <w:proofErr w:type="spellEnd"/>
            <w:r w:rsidR="000D1546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A7411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команда</w:t>
            </w:r>
            <w:proofErr w:type="spellEnd"/>
          </w:p>
        </w:tc>
        <w:tc>
          <w:tcPr>
            <w:tcW w:w="1640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Единое</w:t>
            </w:r>
            <w:proofErr w:type="spellEnd"/>
            <w:r w:rsidR="000D154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штатное</w:t>
            </w:r>
            <w:proofErr w:type="spellEnd"/>
            <w:r w:rsidR="000D154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расписание</w:t>
            </w:r>
            <w:proofErr w:type="spellEnd"/>
          </w:p>
        </w:tc>
        <w:tc>
          <w:tcPr>
            <w:tcW w:w="1641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Составление</w:t>
            </w:r>
            <w:proofErr w:type="spellEnd"/>
            <w:r w:rsidR="000D154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штатного</w:t>
            </w:r>
            <w:proofErr w:type="spellEnd"/>
            <w:r w:rsidR="000D154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расписания</w:t>
            </w:r>
            <w:proofErr w:type="spellEnd"/>
          </w:p>
        </w:tc>
        <w:tc>
          <w:tcPr>
            <w:tcW w:w="1134" w:type="dxa"/>
          </w:tcPr>
          <w:p w:rsid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Директо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р,</w:t>
            </w:r>
          </w:p>
          <w:p w:rsid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зам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директо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ра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по 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868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5-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7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учебн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ые 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годы</w:t>
            </w:r>
          </w:p>
        </w:tc>
        <w:tc>
          <w:tcPr>
            <w:tcW w:w="2355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Эффективность работы.</w:t>
            </w:r>
          </w:p>
        </w:tc>
      </w:tr>
      <w:tr w:rsidR="00790BB5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Развитие школьных команд</w:t>
            </w:r>
          </w:p>
        </w:tc>
        <w:tc>
          <w:tcPr>
            <w:tcW w:w="1641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Повышение квалификации</w:t>
            </w:r>
          </w:p>
        </w:tc>
        <w:tc>
          <w:tcPr>
            <w:tcW w:w="1134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Заместит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ель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директо</w:t>
            </w:r>
            <w:r w:rsidR="003B1E0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</w:t>
            </w:r>
            <w:r w:rsid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поУВР</w:t>
            </w:r>
            <w:proofErr w:type="spellEnd"/>
          </w:p>
        </w:tc>
        <w:tc>
          <w:tcPr>
            <w:tcW w:w="868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5</w:t>
            </w:r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7</w:t>
            </w:r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</w:t>
            </w:r>
            <w:r w:rsidRPr="00F61E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ые</w:t>
            </w:r>
            <w:proofErr w:type="spellEnd"/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355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Эффективность</w:t>
            </w:r>
            <w:proofErr w:type="spellEnd"/>
            <w:r w:rsidR="000D154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работы</w:t>
            </w:r>
            <w:proofErr w:type="spellEnd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790BB5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Методическое сопровождение педагогическог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 состава</w:t>
            </w:r>
          </w:p>
        </w:tc>
        <w:tc>
          <w:tcPr>
            <w:tcW w:w="1641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Повысить количество </w:t>
            </w:r>
            <w:proofErr w:type="spellStart"/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педработников</w:t>
            </w:r>
            <w:proofErr w:type="spellEnd"/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, </w:t>
            </w:r>
            <w:proofErr w:type="gramStart"/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взаимодействующ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их</w:t>
            </w:r>
            <w:proofErr w:type="gramEnd"/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lastRenderedPageBreak/>
              <w:t>региональными</w:t>
            </w:r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методистами</w:t>
            </w:r>
            <w:proofErr w:type="spellEnd"/>
            <w:proofErr w:type="gramEnd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lastRenderedPageBreak/>
              <w:t xml:space="preserve">Зам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директо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ра</w:t>
            </w:r>
            <w:r w:rsidR="000D1546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по 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868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5</w:t>
            </w:r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7</w:t>
            </w:r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</w:t>
            </w:r>
            <w:r w:rsidRPr="00F61E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ые</w:t>
            </w:r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355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Повышение</w:t>
            </w:r>
            <w:proofErr w:type="spellEnd"/>
            <w:r w:rsidR="000D1546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профессионализма</w:t>
            </w:r>
            <w:proofErr w:type="spellEnd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790BB5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Повышение</w:t>
            </w:r>
            <w:proofErr w:type="spellEnd"/>
            <w:r w:rsid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квалификации</w:t>
            </w:r>
            <w:proofErr w:type="spellEnd"/>
          </w:p>
        </w:tc>
        <w:tc>
          <w:tcPr>
            <w:tcW w:w="1641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Повысить количество </w:t>
            </w:r>
            <w:proofErr w:type="spellStart"/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педработников</w:t>
            </w:r>
            <w:proofErr w:type="spellEnd"/>
            <w:r w:rsid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 программам из </w:t>
            </w:r>
            <w:proofErr w:type="gramStart"/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федерального</w:t>
            </w:r>
            <w:proofErr w:type="gramEnd"/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реестра</w:t>
            </w:r>
            <w:proofErr w:type="spellEnd"/>
          </w:p>
        </w:tc>
        <w:tc>
          <w:tcPr>
            <w:tcW w:w="1134" w:type="dxa"/>
          </w:tcPr>
          <w:p w:rsid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Зам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директо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ра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по 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868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5</w:t>
            </w:r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7</w:t>
            </w:r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</w:t>
            </w:r>
            <w:r w:rsidRPr="00F61E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ые</w:t>
            </w:r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355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Повышение</w:t>
            </w:r>
            <w:proofErr w:type="spellEnd"/>
            <w:r w:rsid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профессионализма</w:t>
            </w:r>
            <w:proofErr w:type="spellEnd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</w:tr>
      <w:tr w:rsidR="00790BB5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Участие педагогов</w:t>
            </w:r>
            <w:r w:rsidRPr="00790BB5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в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конкурсном движении</w:t>
            </w:r>
          </w:p>
        </w:tc>
        <w:tc>
          <w:tcPr>
            <w:tcW w:w="1641" w:type="dxa"/>
          </w:tcPr>
          <w:p w:rsid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Разработать меры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стимулирования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участия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педагогов в конкурсном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движении</w:t>
            </w:r>
          </w:p>
        </w:tc>
        <w:tc>
          <w:tcPr>
            <w:tcW w:w="1134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Директо</w:t>
            </w:r>
            <w:r w:rsidRPr="00F61E73">
              <w:rPr>
                <w:rFonts w:ascii="Times New Roman" w:hAnsi="Times New Roman" w:cs="Times New Roman"/>
                <w:spacing w:val="-10"/>
                <w:sz w:val="20"/>
                <w:szCs w:val="20"/>
              </w:rPr>
              <w:t>р</w:t>
            </w:r>
            <w:proofErr w:type="spellEnd"/>
          </w:p>
        </w:tc>
        <w:tc>
          <w:tcPr>
            <w:tcW w:w="868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5</w:t>
            </w:r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7</w:t>
            </w:r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</w:t>
            </w:r>
            <w:r w:rsidRPr="00F61E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ые</w:t>
            </w:r>
            <w:proofErr w:type="spellEnd"/>
            <w:r w:rsidR="00531A0B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355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Материальное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стимулирование за высокие</w:t>
            </w:r>
            <w:r w:rsid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показатели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работы</w:t>
            </w:r>
          </w:p>
        </w:tc>
      </w:tr>
      <w:tr w:rsidR="00790BB5" w:rsidRPr="00AE0411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1E73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Школьный</w:t>
            </w:r>
            <w:proofErr w:type="spellEnd"/>
            <w:r w:rsid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климат</w:t>
            </w:r>
            <w:proofErr w:type="spellEnd"/>
          </w:p>
        </w:tc>
        <w:tc>
          <w:tcPr>
            <w:tcW w:w="1640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Повышение квалификации штатных педагогов- психологов, социальных</w:t>
            </w:r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педагогов</w:t>
            </w:r>
            <w:proofErr w:type="spellEnd"/>
          </w:p>
        </w:tc>
        <w:tc>
          <w:tcPr>
            <w:tcW w:w="1641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Курсы повышения</w:t>
            </w:r>
          </w:p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квалификации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(заявка на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обучение)</w:t>
            </w:r>
          </w:p>
        </w:tc>
        <w:tc>
          <w:tcPr>
            <w:tcW w:w="1134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Заместит 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ель </w:t>
            </w: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директо</w:t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>ра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 w:rsidRPr="00790BB5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по </w:t>
            </w:r>
            <w:r w:rsidRPr="00790BB5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УВР</w:t>
            </w:r>
          </w:p>
        </w:tc>
        <w:tc>
          <w:tcPr>
            <w:tcW w:w="868" w:type="dxa"/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2024-</w:t>
            </w:r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2026</w:t>
            </w:r>
          </w:p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61E7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</w:t>
            </w:r>
            <w:r w:rsidRPr="00F61E7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ые</w:t>
            </w:r>
            <w:proofErr w:type="spellEnd"/>
            <w:r w:rsidR="00531A0B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F61E7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355" w:type="dxa"/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790BB5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Повышение профессионализма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через организацию курсовой</w:t>
            </w:r>
            <w:r w:rsid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подготовки</w:t>
            </w:r>
            <w:r w:rsid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790BB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разных формах</w:t>
            </w:r>
          </w:p>
        </w:tc>
      </w:tr>
      <w:tr w:rsidR="00790BB5" w:rsidRPr="00A652D9" w:rsidTr="00531A0B">
        <w:trPr>
          <w:trHeight w:val="1119"/>
        </w:trPr>
        <w:tc>
          <w:tcPr>
            <w:tcW w:w="384" w:type="dxa"/>
            <w:tcBorders>
              <w:top w:val="nil"/>
            </w:tcBorders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</w:tcBorders>
            <w:shd w:val="clear" w:color="auto" w:fill="auto"/>
          </w:tcPr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  <w:shd w:val="clear" w:color="auto" w:fill="auto"/>
          </w:tcPr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Создание условий сопровождения </w:t>
            </w:r>
            <w:proofErr w:type="spellStart"/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детей</w:t>
            </w:r>
            <w:r w:rsidRPr="00531A0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с</w:t>
            </w:r>
            <w:proofErr w:type="spellEnd"/>
            <w:r w:rsidR="00531A0B" w:rsidRPr="00531A0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 </w:t>
            </w:r>
            <w:r w:rsidRPr="00531A0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ОВЗ </w:t>
            </w:r>
            <w:proofErr w:type="spellStart"/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психологическ</w:t>
            </w:r>
            <w:r w:rsidRPr="00531A0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ими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службами</w:t>
            </w:r>
            <w:r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</w:t>
            </w:r>
            <w:proofErr w:type="spellEnd"/>
            <w:r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соответствии</w:t>
            </w:r>
            <w:proofErr w:type="gramEnd"/>
            <w:r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531A0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с 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Методическим</w:t>
            </w:r>
            <w:r w:rsidRPr="00531A0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 xml:space="preserve">и 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рекомендациям</w:t>
            </w:r>
            <w:r w:rsidR="000E0A6D"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и</w:t>
            </w:r>
          </w:p>
        </w:tc>
        <w:tc>
          <w:tcPr>
            <w:tcW w:w="1641" w:type="dxa"/>
            <w:shd w:val="clear" w:color="auto" w:fill="auto"/>
          </w:tcPr>
          <w:p w:rsidR="00790BB5" w:rsidRPr="00531A0B" w:rsidRDefault="00531A0B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Актуализация</w:t>
            </w:r>
            <w:r w:rsidR="00790BB5"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 </w:t>
            </w:r>
            <w:r w:rsidR="00790BB5"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базы данных детей с ОВЗ, </w:t>
            </w:r>
            <w:r w:rsidR="00790BB5"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 xml:space="preserve">заключение </w:t>
            </w:r>
            <w:r w:rsidR="00790BB5"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договора о</w:t>
            </w:r>
          </w:p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взаимодействии с </w:t>
            </w:r>
            <w:proofErr w:type="gramStart"/>
            <w:r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городской</w:t>
            </w:r>
            <w:proofErr w:type="gramEnd"/>
            <w:r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ПМПК, 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Центром</w:t>
            </w:r>
          </w:p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«</w:t>
            </w:r>
            <w:proofErr w:type="spellStart"/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Псилогия</w:t>
            </w:r>
            <w:proofErr w:type="spellEnd"/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Директо</w:t>
            </w:r>
            <w:r w:rsidRPr="00531A0B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р, 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педагоги</w:t>
            </w:r>
          </w:p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1A0B">
              <w:rPr>
                <w:rFonts w:ascii="Times New Roman" w:hAnsi="Times New Roman" w:cs="Times New Roman"/>
                <w:spacing w:val="-10"/>
                <w:sz w:val="20"/>
                <w:szCs w:val="20"/>
                <w:lang w:val="ru-RU"/>
              </w:rPr>
              <w:t>-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психоло</w:t>
            </w:r>
            <w:r w:rsidRPr="00531A0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ги, 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социаль</w:t>
            </w:r>
            <w:r w:rsidRPr="00531A0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ный</w:t>
            </w:r>
            <w:r w:rsidR="00531A0B" w:rsidRPr="00531A0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 xml:space="preserve"> 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педагог</w:t>
            </w:r>
          </w:p>
        </w:tc>
        <w:tc>
          <w:tcPr>
            <w:tcW w:w="868" w:type="dxa"/>
            <w:shd w:val="clear" w:color="auto" w:fill="auto"/>
          </w:tcPr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202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  <w:lang w:val="ru-RU"/>
              </w:rPr>
              <w:t>5</w:t>
            </w:r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-</w:t>
            </w:r>
          </w:p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31A0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202</w:t>
            </w:r>
            <w:r w:rsidRPr="00531A0B">
              <w:rPr>
                <w:rFonts w:ascii="Times New Roman" w:hAnsi="Times New Roman" w:cs="Times New Roman"/>
                <w:spacing w:val="-4"/>
                <w:sz w:val="20"/>
                <w:szCs w:val="20"/>
                <w:lang w:val="ru-RU"/>
              </w:rPr>
              <w:t>7</w:t>
            </w:r>
          </w:p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учебн</w:t>
            </w:r>
            <w:r w:rsidRPr="00531A0B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ые</w:t>
            </w:r>
            <w:proofErr w:type="spellEnd"/>
            <w:r w:rsidR="00531A0B" w:rsidRPr="00531A0B">
              <w:rPr>
                <w:rFonts w:ascii="Times New Roman" w:hAnsi="Times New Roman" w:cs="Times New Roman"/>
                <w:spacing w:val="-6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A0B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годы</w:t>
            </w:r>
            <w:proofErr w:type="spellEnd"/>
          </w:p>
        </w:tc>
        <w:tc>
          <w:tcPr>
            <w:tcW w:w="2355" w:type="dxa"/>
            <w:shd w:val="clear" w:color="auto" w:fill="auto"/>
          </w:tcPr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31A0B">
              <w:rPr>
                <w:rFonts w:ascii="Times New Roman" w:hAnsi="Times New Roman" w:cs="Times New Roman"/>
                <w:sz w:val="20"/>
                <w:szCs w:val="20"/>
              </w:rPr>
              <w:t>Эффективность</w:t>
            </w:r>
            <w:proofErr w:type="spellEnd"/>
            <w:r w:rsidR="00531A0B" w:rsidRPr="00531A0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531A0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работы</w:t>
            </w:r>
            <w:proofErr w:type="spellEnd"/>
          </w:p>
        </w:tc>
      </w:tr>
      <w:tr w:rsidR="00790BB5" w:rsidRPr="00AE0411" w:rsidTr="00531A0B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F61E73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  <w:shd w:val="clear" w:color="auto" w:fill="auto"/>
          </w:tcPr>
          <w:p w:rsidR="00790BB5" w:rsidRPr="00531A0B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shd w:val="clear" w:color="auto" w:fill="auto"/>
          </w:tcPr>
          <w:p w:rsidR="00790BB5" w:rsidRPr="00531A0B" w:rsidRDefault="000E0A6D" w:rsidP="000E0A6D">
            <w:pPr>
              <w:pStyle w:val="TableParagraph"/>
              <w:ind w:right="679"/>
              <w:contextualSpacing/>
              <w:rPr>
                <w:sz w:val="20"/>
              </w:rPr>
            </w:pPr>
            <w:r w:rsidRPr="00531A0B">
              <w:rPr>
                <w:spacing w:val="-2"/>
                <w:sz w:val="20"/>
                <w:szCs w:val="20"/>
              </w:rPr>
              <w:t>Наличие</w:t>
            </w:r>
            <w:r w:rsidR="00531A0B" w:rsidRPr="00531A0B">
              <w:rPr>
                <w:spacing w:val="-2"/>
                <w:sz w:val="20"/>
                <w:szCs w:val="20"/>
              </w:rPr>
              <w:t xml:space="preserve"> </w:t>
            </w:r>
            <w:r w:rsidR="00790BB5" w:rsidRPr="00531A0B">
              <w:rPr>
                <w:spacing w:val="-2"/>
                <w:sz w:val="20"/>
              </w:rPr>
              <w:t>кабинета педагога- психолога</w:t>
            </w:r>
          </w:p>
        </w:tc>
        <w:tc>
          <w:tcPr>
            <w:tcW w:w="1641" w:type="dxa"/>
            <w:shd w:val="clear" w:color="auto" w:fill="auto"/>
          </w:tcPr>
          <w:p w:rsidR="00790BB5" w:rsidRPr="00531A0B" w:rsidRDefault="00531A0B" w:rsidP="00531A0B">
            <w:pPr>
              <w:pStyle w:val="TableParagraph"/>
              <w:ind w:right="163"/>
              <w:contextualSpacing/>
              <w:rPr>
                <w:sz w:val="20"/>
              </w:rPr>
            </w:pPr>
            <w:r w:rsidRPr="00531A0B">
              <w:rPr>
                <w:spacing w:val="-2"/>
                <w:sz w:val="20"/>
                <w:szCs w:val="20"/>
              </w:rPr>
              <w:t>Доо</w:t>
            </w:r>
            <w:r w:rsidR="000E0A6D" w:rsidRPr="00531A0B">
              <w:rPr>
                <w:spacing w:val="-2"/>
                <w:sz w:val="20"/>
                <w:szCs w:val="20"/>
              </w:rPr>
              <w:t>снастить</w:t>
            </w:r>
            <w:r w:rsidRPr="00531A0B">
              <w:rPr>
                <w:spacing w:val="-2"/>
                <w:sz w:val="20"/>
                <w:szCs w:val="20"/>
              </w:rPr>
              <w:t xml:space="preserve"> </w:t>
            </w:r>
            <w:r w:rsidR="00790BB5" w:rsidRPr="00531A0B">
              <w:rPr>
                <w:spacing w:val="-2"/>
                <w:sz w:val="20"/>
              </w:rPr>
              <w:t xml:space="preserve">сенсорную </w:t>
            </w:r>
            <w:r w:rsidR="00790BB5" w:rsidRPr="00531A0B">
              <w:rPr>
                <w:sz w:val="20"/>
              </w:rPr>
              <w:t xml:space="preserve">комнату для </w:t>
            </w:r>
            <w:r w:rsidR="00790BB5" w:rsidRPr="00531A0B">
              <w:rPr>
                <w:spacing w:val="-2"/>
                <w:sz w:val="20"/>
              </w:rPr>
              <w:t xml:space="preserve">психологической </w:t>
            </w:r>
            <w:r w:rsidR="00790BB5" w:rsidRPr="00531A0B">
              <w:rPr>
                <w:sz w:val="20"/>
              </w:rPr>
              <w:t>разгрузки детей</w:t>
            </w:r>
          </w:p>
        </w:tc>
        <w:tc>
          <w:tcPr>
            <w:tcW w:w="1134" w:type="dxa"/>
            <w:shd w:val="clear" w:color="auto" w:fill="auto"/>
          </w:tcPr>
          <w:p w:rsidR="00790BB5" w:rsidRPr="00531A0B" w:rsidRDefault="000E0A6D" w:rsidP="006D6739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z w:val="20"/>
              </w:rPr>
            </w:pPr>
            <w:r w:rsidRPr="00531A0B">
              <w:rPr>
                <w:spacing w:val="-2"/>
                <w:sz w:val="20"/>
                <w:szCs w:val="20"/>
              </w:rPr>
              <w:t>Директо</w:t>
            </w:r>
            <w:r w:rsidR="00790BB5" w:rsidRPr="00531A0B">
              <w:rPr>
                <w:spacing w:val="-6"/>
                <w:sz w:val="20"/>
              </w:rPr>
              <w:t xml:space="preserve">р, </w:t>
            </w:r>
            <w:r w:rsidR="00790BB5" w:rsidRPr="00531A0B">
              <w:rPr>
                <w:spacing w:val="-2"/>
                <w:sz w:val="20"/>
              </w:rPr>
              <w:t xml:space="preserve">заместит </w:t>
            </w:r>
            <w:r w:rsidR="00790BB5" w:rsidRPr="00531A0B">
              <w:rPr>
                <w:spacing w:val="-4"/>
                <w:sz w:val="20"/>
              </w:rPr>
              <w:t xml:space="preserve">ель </w:t>
            </w:r>
            <w:r w:rsidR="00790BB5" w:rsidRPr="00531A0B">
              <w:rPr>
                <w:spacing w:val="-2"/>
                <w:sz w:val="20"/>
              </w:rPr>
              <w:t>директо</w:t>
            </w:r>
            <w:r w:rsidR="00790BB5" w:rsidRPr="00531A0B">
              <w:rPr>
                <w:spacing w:val="-6"/>
                <w:sz w:val="20"/>
              </w:rPr>
              <w:t>ра</w:t>
            </w:r>
            <w:r w:rsidR="00531A0B" w:rsidRPr="00531A0B">
              <w:rPr>
                <w:spacing w:val="-6"/>
                <w:sz w:val="20"/>
              </w:rPr>
              <w:t xml:space="preserve"> </w:t>
            </w:r>
            <w:r w:rsidR="00790BB5" w:rsidRPr="00531A0B">
              <w:rPr>
                <w:spacing w:val="-6"/>
                <w:sz w:val="20"/>
              </w:rPr>
              <w:t xml:space="preserve">по </w:t>
            </w:r>
            <w:r w:rsidR="006D6739" w:rsidRPr="00531A0B">
              <w:rPr>
                <w:spacing w:val="-2"/>
                <w:sz w:val="20"/>
              </w:rPr>
              <w:t>АХР</w:t>
            </w:r>
          </w:p>
        </w:tc>
        <w:tc>
          <w:tcPr>
            <w:tcW w:w="868" w:type="dxa"/>
            <w:shd w:val="clear" w:color="auto" w:fill="auto"/>
          </w:tcPr>
          <w:p w:rsidR="00790BB5" w:rsidRPr="00531A0B" w:rsidRDefault="000E0A6D" w:rsidP="000E0A6D">
            <w:pPr>
              <w:pStyle w:val="TableParagraph"/>
              <w:contextualSpacing/>
              <w:rPr>
                <w:sz w:val="20"/>
              </w:rPr>
            </w:pPr>
            <w:r w:rsidRPr="00531A0B">
              <w:rPr>
                <w:spacing w:val="-4"/>
                <w:sz w:val="20"/>
              </w:rPr>
              <w:t xml:space="preserve">До </w:t>
            </w:r>
            <w:r w:rsidR="00790BB5" w:rsidRPr="00531A0B">
              <w:rPr>
                <w:spacing w:val="-4"/>
                <w:sz w:val="20"/>
              </w:rPr>
              <w:t>202</w:t>
            </w:r>
            <w:r w:rsidR="00531A0B" w:rsidRPr="00531A0B">
              <w:rPr>
                <w:spacing w:val="-4"/>
                <w:sz w:val="20"/>
              </w:rPr>
              <w:t>6</w:t>
            </w:r>
          </w:p>
          <w:p w:rsidR="00790BB5" w:rsidRPr="00531A0B" w:rsidRDefault="00790BB5" w:rsidP="000E0A6D">
            <w:pPr>
              <w:pStyle w:val="TableParagraph"/>
              <w:contextualSpacing/>
              <w:rPr>
                <w:sz w:val="20"/>
              </w:rPr>
            </w:pPr>
            <w:r w:rsidRPr="00531A0B">
              <w:rPr>
                <w:spacing w:val="-4"/>
                <w:sz w:val="20"/>
              </w:rPr>
              <w:t>года</w:t>
            </w:r>
          </w:p>
        </w:tc>
        <w:tc>
          <w:tcPr>
            <w:tcW w:w="2355" w:type="dxa"/>
            <w:shd w:val="clear" w:color="auto" w:fill="auto"/>
          </w:tcPr>
          <w:p w:rsidR="00790BB5" w:rsidRPr="00531A0B" w:rsidRDefault="000E0A6D" w:rsidP="000E0A6D">
            <w:pPr>
              <w:pStyle w:val="TableParagraph"/>
              <w:ind w:right="119"/>
              <w:contextualSpacing/>
              <w:rPr>
                <w:sz w:val="20"/>
              </w:rPr>
            </w:pPr>
            <w:r w:rsidRPr="00531A0B">
              <w:rPr>
                <w:spacing w:val="-2"/>
                <w:sz w:val="20"/>
                <w:szCs w:val="20"/>
              </w:rPr>
              <w:t>Эффективность</w:t>
            </w:r>
            <w:r w:rsidR="00531A0B" w:rsidRPr="00531A0B">
              <w:rPr>
                <w:spacing w:val="-2"/>
                <w:sz w:val="20"/>
                <w:szCs w:val="20"/>
              </w:rPr>
              <w:t xml:space="preserve"> </w:t>
            </w:r>
            <w:r w:rsidR="00790BB5" w:rsidRPr="00531A0B">
              <w:rPr>
                <w:sz w:val="20"/>
              </w:rPr>
              <w:t xml:space="preserve">работы, создание </w:t>
            </w:r>
            <w:r w:rsidR="00790BB5" w:rsidRPr="00531A0B">
              <w:rPr>
                <w:spacing w:val="-2"/>
                <w:sz w:val="20"/>
              </w:rPr>
              <w:t>психологического комфорта</w:t>
            </w:r>
          </w:p>
        </w:tc>
      </w:tr>
      <w:tr w:rsidR="00790BB5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0E0A6D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0E0A6D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790BB5" w:rsidRPr="00F61E73" w:rsidRDefault="00790BB5" w:rsidP="000E0A6D">
            <w:pPr>
              <w:pStyle w:val="TableParagraph"/>
              <w:ind w:right="154"/>
              <w:contextualSpacing/>
              <w:rPr>
                <w:sz w:val="20"/>
              </w:rPr>
            </w:pPr>
            <w:proofErr w:type="spellStart"/>
            <w:r w:rsidRPr="00F61E73">
              <w:rPr>
                <w:spacing w:val="-2"/>
                <w:sz w:val="20"/>
              </w:rPr>
              <w:t>Антибуллинг</w:t>
            </w:r>
            <w:r w:rsidRPr="00F61E73">
              <w:rPr>
                <w:spacing w:val="-4"/>
                <w:sz w:val="20"/>
              </w:rPr>
              <w:t>овые</w:t>
            </w:r>
            <w:r w:rsidRPr="00F61E73">
              <w:rPr>
                <w:spacing w:val="-2"/>
                <w:sz w:val="20"/>
              </w:rPr>
              <w:t>программы</w:t>
            </w:r>
            <w:proofErr w:type="spellEnd"/>
          </w:p>
        </w:tc>
        <w:tc>
          <w:tcPr>
            <w:tcW w:w="1641" w:type="dxa"/>
          </w:tcPr>
          <w:p w:rsidR="00790BB5" w:rsidRPr="00F61E73" w:rsidRDefault="00790BB5" w:rsidP="000E0A6D">
            <w:pPr>
              <w:pStyle w:val="TableParagraph"/>
              <w:ind w:right="101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 xml:space="preserve">Корпоративное </w:t>
            </w:r>
            <w:r w:rsidRPr="00F61E73">
              <w:rPr>
                <w:sz w:val="20"/>
              </w:rPr>
              <w:t>обучение (36ч)</w:t>
            </w:r>
          </w:p>
          <w:p w:rsidR="00790BB5" w:rsidRPr="00F61E73" w:rsidRDefault="00790BB5" w:rsidP="000E0A6D">
            <w:pPr>
              <w:pStyle w:val="TableParagraph"/>
              <w:ind w:right="101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 xml:space="preserve">Разработка </w:t>
            </w:r>
            <w:proofErr w:type="gramStart"/>
            <w:r w:rsidRPr="00F61E73">
              <w:rPr>
                <w:spacing w:val="-2"/>
                <w:sz w:val="20"/>
              </w:rPr>
              <w:t>комплексного</w:t>
            </w:r>
            <w:proofErr w:type="gramEnd"/>
          </w:p>
          <w:p w:rsidR="00790BB5" w:rsidRPr="00F61E73" w:rsidRDefault="00790BB5" w:rsidP="000E0A6D">
            <w:pPr>
              <w:pStyle w:val="TableParagraph"/>
              <w:ind w:right="101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>плана мероприятий</w:t>
            </w:r>
          </w:p>
        </w:tc>
        <w:tc>
          <w:tcPr>
            <w:tcW w:w="1134" w:type="dxa"/>
          </w:tcPr>
          <w:p w:rsidR="00790BB5" w:rsidRPr="00F61E73" w:rsidRDefault="00790BB5" w:rsidP="000E0A6D">
            <w:pPr>
              <w:pStyle w:val="TableParagraph"/>
              <w:tabs>
                <w:tab w:val="left" w:pos="791"/>
              </w:tabs>
              <w:ind w:right="90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>Директо</w:t>
            </w:r>
            <w:r w:rsidRPr="00F61E73">
              <w:rPr>
                <w:spacing w:val="-6"/>
                <w:sz w:val="20"/>
              </w:rPr>
              <w:t xml:space="preserve">р, </w:t>
            </w:r>
            <w:r w:rsidRPr="00F61E73">
              <w:rPr>
                <w:spacing w:val="-2"/>
                <w:sz w:val="20"/>
              </w:rPr>
              <w:t xml:space="preserve">заместит </w:t>
            </w:r>
            <w:r w:rsidRPr="00F61E73">
              <w:rPr>
                <w:spacing w:val="-4"/>
                <w:sz w:val="20"/>
              </w:rPr>
              <w:t xml:space="preserve">ель </w:t>
            </w:r>
            <w:r w:rsidRPr="00F61E73">
              <w:rPr>
                <w:spacing w:val="-2"/>
                <w:sz w:val="20"/>
              </w:rPr>
              <w:t>директо</w:t>
            </w:r>
            <w:r w:rsidRPr="00F61E73">
              <w:rPr>
                <w:spacing w:val="-6"/>
                <w:sz w:val="20"/>
              </w:rPr>
              <w:t xml:space="preserve">рапо </w:t>
            </w:r>
            <w:r w:rsidRPr="00F61E73">
              <w:rPr>
                <w:spacing w:val="-4"/>
                <w:sz w:val="20"/>
              </w:rPr>
              <w:t>ВР,</w:t>
            </w:r>
          </w:p>
          <w:p w:rsidR="000E0A6D" w:rsidRPr="00F61E73" w:rsidRDefault="00790BB5" w:rsidP="000E0A6D">
            <w:pPr>
              <w:pStyle w:val="TableParagraph"/>
              <w:ind w:right="159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>педагог-психоло</w:t>
            </w:r>
            <w:r w:rsidRPr="00F61E73">
              <w:rPr>
                <w:spacing w:val="-6"/>
                <w:sz w:val="20"/>
              </w:rPr>
              <w:t xml:space="preserve">г, </w:t>
            </w:r>
            <w:r w:rsidRPr="00F61E73">
              <w:rPr>
                <w:spacing w:val="-2"/>
                <w:sz w:val="20"/>
              </w:rPr>
              <w:t>социаль</w:t>
            </w:r>
            <w:r w:rsidRPr="00F61E73">
              <w:rPr>
                <w:spacing w:val="-4"/>
                <w:sz w:val="20"/>
              </w:rPr>
              <w:t>ный</w:t>
            </w:r>
            <w:r w:rsidRPr="00F61E73">
              <w:rPr>
                <w:spacing w:val="-2"/>
                <w:sz w:val="20"/>
              </w:rPr>
              <w:t>педагог</w:t>
            </w:r>
          </w:p>
          <w:p w:rsidR="00790BB5" w:rsidRPr="00F61E73" w:rsidRDefault="00790BB5" w:rsidP="00AE1A64">
            <w:pPr>
              <w:pStyle w:val="TableParagraph"/>
              <w:ind w:left="110"/>
              <w:contextualSpacing/>
              <w:rPr>
                <w:sz w:val="20"/>
              </w:rPr>
            </w:pPr>
          </w:p>
        </w:tc>
        <w:tc>
          <w:tcPr>
            <w:tcW w:w="868" w:type="dxa"/>
          </w:tcPr>
          <w:p w:rsidR="00790BB5" w:rsidRPr="00F61E73" w:rsidRDefault="000E0A6D" w:rsidP="00AE1A64">
            <w:pPr>
              <w:pStyle w:val="TableParagraph"/>
              <w:ind w:left="1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 w:rsidR="00790BB5" w:rsidRPr="00F61E73">
              <w:rPr>
                <w:spacing w:val="-2"/>
                <w:sz w:val="20"/>
              </w:rPr>
              <w:t>-</w:t>
            </w:r>
          </w:p>
          <w:p w:rsidR="00790BB5" w:rsidRPr="00F61E73" w:rsidRDefault="00790BB5" w:rsidP="00AE1A64">
            <w:pPr>
              <w:pStyle w:val="TableParagraph"/>
              <w:ind w:left="15"/>
              <w:contextualSpacing/>
              <w:rPr>
                <w:sz w:val="20"/>
              </w:rPr>
            </w:pPr>
            <w:r w:rsidRPr="00F61E73">
              <w:rPr>
                <w:spacing w:val="-4"/>
                <w:sz w:val="20"/>
              </w:rPr>
              <w:t>202</w:t>
            </w:r>
            <w:r w:rsidR="000E0A6D">
              <w:rPr>
                <w:spacing w:val="-4"/>
                <w:sz w:val="20"/>
              </w:rPr>
              <w:t>7</w:t>
            </w:r>
          </w:p>
          <w:p w:rsidR="00790BB5" w:rsidRPr="00F61E73" w:rsidRDefault="00790BB5" w:rsidP="000E0A6D">
            <w:pPr>
              <w:pStyle w:val="TableParagraph"/>
              <w:ind w:right="109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>учебн</w:t>
            </w:r>
            <w:r w:rsidRPr="00F61E73">
              <w:rPr>
                <w:spacing w:val="-6"/>
                <w:sz w:val="20"/>
              </w:rPr>
              <w:t xml:space="preserve">ые </w:t>
            </w:r>
            <w:r w:rsidRPr="00F61E73">
              <w:rPr>
                <w:spacing w:val="-4"/>
                <w:sz w:val="20"/>
              </w:rPr>
              <w:t>годы</w:t>
            </w:r>
          </w:p>
        </w:tc>
        <w:tc>
          <w:tcPr>
            <w:tcW w:w="2355" w:type="dxa"/>
          </w:tcPr>
          <w:p w:rsidR="00790BB5" w:rsidRPr="00F61E73" w:rsidRDefault="00790BB5" w:rsidP="00AE1A64">
            <w:pPr>
              <w:pStyle w:val="TableParagraph"/>
              <w:contextualSpacing/>
              <w:rPr>
                <w:sz w:val="20"/>
              </w:rPr>
            </w:pPr>
          </w:p>
        </w:tc>
      </w:tr>
      <w:tr w:rsidR="00790BB5" w:rsidRPr="00A652D9" w:rsidTr="00722C37">
        <w:trPr>
          <w:trHeight w:val="1119"/>
        </w:trPr>
        <w:tc>
          <w:tcPr>
            <w:tcW w:w="384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2" w:type="dxa"/>
            <w:tcBorders>
              <w:top w:val="nil"/>
              <w:bottom w:val="nil"/>
            </w:tcBorders>
          </w:tcPr>
          <w:p w:rsidR="00790BB5" w:rsidRPr="00790BB5" w:rsidRDefault="00790BB5" w:rsidP="00AE1A64">
            <w:pPr>
              <w:pStyle w:val="a4"/>
              <w:contextualSpacing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40" w:type="dxa"/>
          </w:tcPr>
          <w:p w:rsidR="00790BB5" w:rsidRPr="00F61E73" w:rsidRDefault="00790BB5" w:rsidP="000E0A6D">
            <w:pPr>
              <w:pStyle w:val="TableParagraph"/>
              <w:ind w:right="121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 xml:space="preserve">Креативное пространство (разгрузка, </w:t>
            </w:r>
            <w:r w:rsidRPr="00F61E73">
              <w:rPr>
                <w:sz w:val="20"/>
              </w:rPr>
              <w:t>игры,</w:t>
            </w:r>
            <w:r w:rsidR="0063252D">
              <w:rPr>
                <w:sz w:val="20"/>
              </w:rPr>
              <w:t xml:space="preserve"> </w:t>
            </w:r>
            <w:r w:rsidRPr="00F61E73">
              <w:rPr>
                <w:sz w:val="20"/>
              </w:rPr>
              <w:t>общение)</w:t>
            </w:r>
          </w:p>
        </w:tc>
        <w:tc>
          <w:tcPr>
            <w:tcW w:w="1641" w:type="dxa"/>
          </w:tcPr>
          <w:p w:rsidR="00790BB5" w:rsidRPr="00F61E73" w:rsidRDefault="00790BB5" w:rsidP="000E0A6D">
            <w:pPr>
              <w:pStyle w:val="TableParagraph"/>
              <w:ind w:right="219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 xml:space="preserve">Разработать </w:t>
            </w:r>
            <w:r w:rsidRPr="00F61E73">
              <w:rPr>
                <w:sz w:val="20"/>
              </w:rPr>
              <w:t xml:space="preserve">Положение о </w:t>
            </w:r>
            <w:r w:rsidRPr="00F61E73">
              <w:rPr>
                <w:spacing w:val="-2"/>
                <w:sz w:val="20"/>
              </w:rPr>
              <w:t>конкурсе проектирования школьных пространств</w:t>
            </w:r>
          </w:p>
        </w:tc>
        <w:tc>
          <w:tcPr>
            <w:tcW w:w="1134" w:type="dxa"/>
          </w:tcPr>
          <w:p w:rsidR="00790BB5" w:rsidRPr="00F61E73" w:rsidRDefault="00790BB5" w:rsidP="000E0A6D">
            <w:pPr>
              <w:pStyle w:val="TableParagraph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>Директо</w:t>
            </w:r>
            <w:r w:rsidRPr="00F61E73">
              <w:rPr>
                <w:spacing w:val="-6"/>
                <w:sz w:val="20"/>
              </w:rPr>
              <w:t>р,</w:t>
            </w:r>
          </w:p>
          <w:p w:rsidR="00790BB5" w:rsidRPr="00F61E73" w:rsidRDefault="00790BB5" w:rsidP="000E0A6D">
            <w:pPr>
              <w:pStyle w:val="TableParagraph"/>
              <w:spacing w:before="274"/>
              <w:ind w:right="90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 xml:space="preserve">Заместит </w:t>
            </w:r>
            <w:r w:rsidRPr="00F61E73">
              <w:rPr>
                <w:spacing w:val="-4"/>
                <w:sz w:val="20"/>
              </w:rPr>
              <w:t xml:space="preserve">ель </w:t>
            </w:r>
            <w:r w:rsidRPr="00F61E73">
              <w:rPr>
                <w:spacing w:val="-2"/>
                <w:sz w:val="20"/>
              </w:rPr>
              <w:t>директо</w:t>
            </w:r>
            <w:r w:rsidRPr="00F61E73">
              <w:rPr>
                <w:spacing w:val="-6"/>
                <w:sz w:val="20"/>
              </w:rPr>
              <w:t>ра</w:t>
            </w:r>
            <w:r w:rsidR="00531A0B">
              <w:rPr>
                <w:spacing w:val="-6"/>
                <w:sz w:val="20"/>
              </w:rPr>
              <w:t xml:space="preserve"> </w:t>
            </w:r>
            <w:r w:rsidRPr="00F61E73">
              <w:rPr>
                <w:spacing w:val="-6"/>
                <w:sz w:val="20"/>
              </w:rPr>
              <w:t>по</w:t>
            </w:r>
            <w:r w:rsidR="0063252D">
              <w:rPr>
                <w:spacing w:val="-6"/>
                <w:sz w:val="20"/>
              </w:rPr>
              <w:t xml:space="preserve"> </w:t>
            </w:r>
            <w:r w:rsidRPr="00F61E73">
              <w:rPr>
                <w:spacing w:val="-4"/>
                <w:sz w:val="20"/>
              </w:rPr>
              <w:t>УВР</w:t>
            </w:r>
          </w:p>
        </w:tc>
        <w:tc>
          <w:tcPr>
            <w:tcW w:w="868" w:type="dxa"/>
          </w:tcPr>
          <w:p w:rsidR="00790BB5" w:rsidRPr="00F61E73" w:rsidRDefault="000E0A6D" w:rsidP="00AE1A64">
            <w:pPr>
              <w:pStyle w:val="TableParagraph"/>
              <w:ind w:left="18"/>
              <w:contextualSpacing/>
              <w:rPr>
                <w:sz w:val="20"/>
              </w:rPr>
            </w:pPr>
            <w:r>
              <w:rPr>
                <w:spacing w:val="-2"/>
                <w:sz w:val="20"/>
              </w:rPr>
              <w:t>2025</w:t>
            </w:r>
            <w:r w:rsidR="00790BB5" w:rsidRPr="00F61E73">
              <w:rPr>
                <w:spacing w:val="-2"/>
                <w:sz w:val="20"/>
              </w:rPr>
              <w:t>-</w:t>
            </w:r>
          </w:p>
          <w:p w:rsidR="00790BB5" w:rsidRPr="00F61E73" w:rsidRDefault="00790BB5" w:rsidP="00AE1A64">
            <w:pPr>
              <w:pStyle w:val="TableParagraph"/>
              <w:ind w:left="15"/>
              <w:contextualSpacing/>
              <w:rPr>
                <w:sz w:val="20"/>
              </w:rPr>
            </w:pPr>
            <w:r w:rsidRPr="00F61E73">
              <w:rPr>
                <w:spacing w:val="-4"/>
                <w:sz w:val="20"/>
              </w:rPr>
              <w:t>202</w:t>
            </w:r>
            <w:r w:rsidR="000E0A6D">
              <w:rPr>
                <w:spacing w:val="-4"/>
                <w:sz w:val="20"/>
              </w:rPr>
              <w:t>7</w:t>
            </w:r>
          </w:p>
          <w:p w:rsidR="00790BB5" w:rsidRPr="00F61E73" w:rsidRDefault="00790BB5" w:rsidP="000E0A6D">
            <w:pPr>
              <w:pStyle w:val="TableParagraph"/>
              <w:ind w:right="109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>учебн</w:t>
            </w:r>
            <w:r w:rsidRPr="00F61E73">
              <w:rPr>
                <w:spacing w:val="-6"/>
                <w:sz w:val="20"/>
              </w:rPr>
              <w:t xml:space="preserve">ые </w:t>
            </w:r>
            <w:r w:rsidRPr="00F61E73">
              <w:rPr>
                <w:spacing w:val="-4"/>
                <w:sz w:val="20"/>
              </w:rPr>
              <w:t>годы</w:t>
            </w:r>
          </w:p>
        </w:tc>
        <w:tc>
          <w:tcPr>
            <w:tcW w:w="2355" w:type="dxa"/>
          </w:tcPr>
          <w:p w:rsidR="00790BB5" w:rsidRPr="00F61E73" w:rsidRDefault="00790BB5" w:rsidP="000E0A6D">
            <w:pPr>
              <w:pStyle w:val="TableParagraph"/>
              <w:ind w:right="158"/>
              <w:contextualSpacing/>
              <w:rPr>
                <w:sz w:val="20"/>
              </w:rPr>
            </w:pPr>
            <w:r w:rsidRPr="00F61E73">
              <w:rPr>
                <w:spacing w:val="-2"/>
                <w:sz w:val="20"/>
              </w:rPr>
              <w:t>Эффективность работы.</w:t>
            </w:r>
          </w:p>
        </w:tc>
      </w:tr>
    </w:tbl>
    <w:p w:rsidR="006402B3" w:rsidRPr="004A7411" w:rsidRDefault="006402B3" w:rsidP="004A7411">
      <w:pPr>
        <w:contextualSpacing/>
        <w:rPr>
          <w:sz w:val="24"/>
          <w:szCs w:val="24"/>
          <w:lang w:val="ru-RU"/>
        </w:rPr>
      </w:pPr>
    </w:p>
    <w:p w:rsidR="009A299E" w:rsidRPr="004A7411" w:rsidRDefault="005E5FDA" w:rsidP="007E6403">
      <w:pPr>
        <w:contextualSpacing/>
        <w:jc w:val="center"/>
        <w:rPr>
          <w:b/>
          <w:bCs/>
          <w:color w:val="252525"/>
          <w:spacing w:val="-2"/>
          <w:sz w:val="28"/>
          <w:szCs w:val="24"/>
          <w:lang w:val="ru-RU"/>
        </w:rPr>
      </w:pPr>
      <w:r w:rsidRPr="004A7411">
        <w:rPr>
          <w:b/>
          <w:bCs/>
          <w:color w:val="252525"/>
          <w:spacing w:val="-2"/>
          <w:sz w:val="28"/>
          <w:szCs w:val="24"/>
          <w:lang w:val="ru-RU"/>
        </w:rPr>
        <w:t>Механизмы реализации программы развития школы</w:t>
      </w:r>
    </w:p>
    <w:p w:rsidR="007F6C63" w:rsidRPr="004A7411" w:rsidRDefault="005E5FDA" w:rsidP="004A741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1. Модернизация и</w:t>
      </w:r>
      <w:r w:rsidRPr="004A741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цифровизация</w:t>
      </w:r>
      <w:proofErr w:type="spellEnd"/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 xml:space="preserve"> управленческих и</w:t>
      </w:r>
      <w:r w:rsidRPr="004A7411">
        <w:rPr>
          <w:rFonts w:hAnsi="Times New Roman" w:cs="Times New Roman"/>
          <w:color w:val="000000"/>
          <w:sz w:val="24"/>
          <w:szCs w:val="24"/>
        </w:rPr>
        <w:t> </w:t>
      </w: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 процессов, документооборота: закупка и</w:t>
      </w:r>
      <w:r w:rsidRPr="004A7411">
        <w:rPr>
          <w:rFonts w:hAnsi="Times New Roman" w:cs="Times New Roman"/>
          <w:color w:val="000000"/>
          <w:sz w:val="24"/>
          <w:szCs w:val="24"/>
        </w:rPr>
        <w:t> </w:t>
      </w: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 xml:space="preserve">установка оборудования, обучение работников, </w:t>
      </w:r>
      <w:proofErr w:type="gramStart"/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4A7411">
        <w:rPr>
          <w:rFonts w:hAnsi="Times New Roman" w:cs="Times New Roman"/>
          <w:color w:val="000000"/>
          <w:sz w:val="24"/>
          <w:szCs w:val="24"/>
        </w:rPr>
        <w:t> </w:t>
      </w: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правильным использованием нового оборудования и</w:t>
      </w:r>
      <w:r w:rsidRPr="004A7411">
        <w:rPr>
          <w:rFonts w:hAnsi="Times New Roman" w:cs="Times New Roman"/>
          <w:color w:val="000000"/>
          <w:sz w:val="24"/>
          <w:szCs w:val="24"/>
        </w:rPr>
        <w:t> </w:t>
      </w: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технологий.</w:t>
      </w:r>
    </w:p>
    <w:p w:rsidR="007F6C63" w:rsidRPr="004A7411" w:rsidRDefault="005E5FDA" w:rsidP="004A741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2. Проведение опросов и</w:t>
      </w:r>
      <w:r w:rsidRPr="004A7411"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анкетирований</w:t>
      </w:r>
      <w:proofErr w:type="spellEnd"/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 xml:space="preserve"> для оценки уровня удовлетворенности услугами школы, существующими в</w:t>
      </w:r>
      <w:r w:rsidRPr="004A7411">
        <w:rPr>
          <w:rFonts w:hAnsi="Times New Roman" w:cs="Times New Roman"/>
          <w:color w:val="000000"/>
          <w:sz w:val="24"/>
          <w:szCs w:val="24"/>
        </w:rPr>
        <w:t> </w:t>
      </w: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нем процессами.</w:t>
      </w:r>
    </w:p>
    <w:p w:rsidR="004A7411" w:rsidRPr="004A7411" w:rsidRDefault="004A7411" w:rsidP="004A741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7411">
        <w:rPr>
          <w:sz w:val="24"/>
          <w:szCs w:val="24"/>
          <w:lang w:val="ru-RU"/>
        </w:rPr>
        <w:lastRenderedPageBreak/>
        <w:t xml:space="preserve">3. Интеграция в образовательном процессе урочной, внеурочной и </w:t>
      </w:r>
      <w:proofErr w:type="spellStart"/>
      <w:r w:rsidRPr="004A7411">
        <w:rPr>
          <w:sz w:val="24"/>
          <w:szCs w:val="24"/>
          <w:lang w:val="ru-RU"/>
        </w:rPr>
        <w:t>профориентационной</w:t>
      </w:r>
      <w:proofErr w:type="spellEnd"/>
      <w:r w:rsidRPr="004A7411">
        <w:rPr>
          <w:sz w:val="24"/>
          <w:szCs w:val="24"/>
          <w:lang w:val="ru-RU"/>
        </w:rPr>
        <w:t xml:space="preserve"> деятельности.</w:t>
      </w:r>
    </w:p>
    <w:p w:rsidR="007F6C63" w:rsidRPr="004A7411" w:rsidRDefault="004A7411" w:rsidP="004A741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5E5FDA" w:rsidRPr="004A7411">
        <w:rPr>
          <w:rFonts w:hAnsi="Times New Roman" w:cs="Times New Roman"/>
          <w:color w:val="000000"/>
          <w:sz w:val="24"/>
          <w:szCs w:val="24"/>
          <w:lang w:val="ru-RU"/>
        </w:rPr>
        <w:t>. Регулирование использования информационных и</w:t>
      </w:r>
      <w:r w:rsidR="005E5FDA" w:rsidRPr="004A7411">
        <w:rPr>
          <w:rFonts w:hAnsi="Times New Roman" w:cs="Times New Roman"/>
          <w:color w:val="000000"/>
          <w:sz w:val="24"/>
          <w:szCs w:val="24"/>
        </w:rPr>
        <w:t> </w:t>
      </w:r>
      <w:r w:rsidR="005E5FDA" w:rsidRPr="004A7411">
        <w:rPr>
          <w:rFonts w:hAnsi="Times New Roman" w:cs="Times New Roman"/>
          <w:color w:val="000000"/>
          <w:sz w:val="24"/>
          <w:szCs w:val="24"/>
          <w:lang w:val="ru-RU"/>
        </w:rPr>
        <w:t>коммуникационных технологий при использовании их</w:t>
      </w:r>
      <w:r w:rsidR="005E5FDA" w:rsidRPr="004A7411">
        <w:rPr>
          <w:rFonts w:hAnsi="Times New Roman" w:cs="Times New Roman"/>
          <w:color w:val="000000"/>
          <w:sz w:val="24"/>
          <w:szCs w:val="24"/>
        </w:rPr>
        <w:t> </w:t>
      </w:r>
      <w:r w:rsidR="005E5FDA" w:rsidRPr="004A74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5E5FDA" w:rsidRPr="004A7411">
        <w:rPr>
          <w:rFonts w:hAnsi="Times New Roman" w:cs="Times New Roman"/>
          <w:color w:val="000000"/>
          <w:sz w:val="24"/>
          <w:szCs w:val="24"/>
        </w:rPr>
        <w:t> </w:t>
      </w:r>
      <w:r w:rsidR="005E5FDA" w:rsidRPr="004A7411">
        <w:rPr>
          <w:rFonts w:hAnsi="Times New Roman" w:cs="Times New Roman"/>
          <w:color w:val="000000"/>
          <w:sz w:val="24"/>
          <w:szCs w:val="24"/>
          <w:lang w:val="ru-RU"/>
        </w:rPr>
        <w:t>образовательном процессе.</w:t>
      </w:r>
    </w:p>
    <w:p w:rsidR="007F6C63" w:rsidRPr="004A7411" w:rsidRDefault="004A7411" w:rsidP="004A741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="005E5FDA" w:rsidRPr="004A7411">
        <w:rPr>
          <w:rFonts w:hAnsi="Times New Roman" w:cs="Times New Roman"/>
          <w:color w:val="000000"/>
          <w:sz w:val="24"/>
          <w:szCs w:val="24"/>
          <w:lang w:val="ru-RU"/>
        </w:rPr>
        <w:t>. Организация стажировок и</w:t>
      </w:r>
      <w:r w:rsidR="005E5FDA" w:rsidRPr="004A7411">
        <w:rPr>
          <w:rFonts w:hAnsi="Times New Roman" w:cs="Times New Roman"/>
          <w:color w:val="000000"/>
          <w:sz w:val="24"/>
          <w:szCs w:val="24"/>
        </w:rPr>
        <w:t> </w:t>
      </w:r>
      <w:r w:rsidR="005E5FDA" w:rsidRPr="004A7411">
        <w:rPr>
          <w:rFonts w:hAnsi="Times New Roman" w:cs="Times New Roman"/>
          <w:color w:val="000000"/>
          <w:sz w:val="24"/>
          <w:szCs w:val="24"/>
          <w:lang w:val="ru-RU"/>
        </w:rPr>
        <w:t>повышения квалификации педагогических работников, обмена опытом.</w:t>
      </w:r>
    </w:p>
    <w:p w:rsidR="007F6C63" w:rsidRPr="004A7411" w:rsidRDefault="004A7411" w:rsidP="004A7411">
      <w:pPr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A7411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5E5FDA" w:rsidRPr="004A7411">
        <w:rPr>
          <w:rFonts w:hAnsi="Times New Roman" w:cs="Times New Roman"/>
          <w:color w:val="000000"/>
          <w:sz w:val="24"/>
          <w:szCs w:val="24"/>
          <w:lang w:val="ru-RU"/>
        </w:rPr>
        <w:t>. Совершенствование системы мониторинга, статистики и</w:t>
      </w:r>
      <w:r w:rsidR="005E5FDA" w:rsidRPr="004A7411">
        <w:rPr>
          <w:rFonts w:hAnsi="Times New Roman" w:cs="Times New Roman"/>
          <w:color w:val="000000"/>
          <w:sz w:val="24"/>
          <w:szCs w:val="24"/>
        </w:rPr>
        <w:t> </w:t>
      </w:r>
      <w:r w:rsidR="005E5FDA" w:rsidRPr="004A7411">
        <w:rPr>
          <w:rFonts w:hAnsi="Times New Roman" w:cs="Times New Roman"/>
          <w:color w:val="000000"/>
          <w:sz w:val="24"/>
          <w:szCs w:val="24"/>
          <w:lang w:val="ru-RU"/>
        </w:rPr>
        <w:t>оценки качества образования школы.</w:t>
      </w:r>
    </w:p>
    <w:p w:rsidR="004A7411" w:rsidRPr="004A7411" w:rsidRDefault="004A7411" w:rsidP="004A7411">
      <w:pPr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7F6C63" w:rsidRDefault="005E5FDA" w:rsidP="004A7411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  <w:r w:rsidRPr="004A741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Критерии и</w:t>
      </w:r>
      <w:r w:rsidRPr="004A741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</w:rPr>
        <w:t> </w:t>
      </w:r>
      <w:r w:rsidRPr="004A7411"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  <w:t>показатели оценки реализации программы развития</w:t>
      </w:r>
    </w:p>
    <w:p w:rsidR="009A299E" w:rsidRPr="004A7411" w:rsidRDefault="009A299E" w:rsidP="004A7411">
      <w:pPr>
        <w:contextualSpacing/>
        <w:rPr>
          <w:rFonts w:ascii="Times New Roman" w:hAnsi="Times New Roman" w:cs="Times New Roman"/>
          <w:b/>
          <w:bCs/>
          <w:color w:val="252525"/>
          <w:spacing w:val="-2"/>
          <w:sz w:val="24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7"/>
        <w:gridCol w:w="4657"/>
        <w:gridCol w:w="2013"/>
      </w:tblGrid>
      <w:tr w:rsidR="007F6C63" w:rsidRPr="004A741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4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показателя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7F6C63" w:rsidRPr="004A7411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ООП соответствуют обновленным ФОП ООО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Утверждены ООП ООО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СОО, учитывающие актуальные изменения в ФОП ООО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Удовлетворенность участников образовательных отношений качеством предоставляемых образовательных услуг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60 %</w:t>
            </w:r>
          </w:p>
        </w:tc>
      </w:tr>
      <w:tr w:rsidR="007F6C63" w:rsidRPr="006D6739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Урегулирование электронного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дистанционного обучения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 ЛНА об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электронном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дистанционном обучении, который соответствует постановлению </w:t>
            </w:r>
            <w:r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</w:t>
            </w:r>
            <w:r w:rsidR="007E6403"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тельства РФ</w:t>
            </w:r>
            <w:r w:rsidR="007E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E6403"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E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E6403"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11.10.2023</w:t>
            </w:r>
            <w:r w:rsid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7E6403"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F6C63" w:rsidRPr="006D6739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 электронного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дистанционного обучения соответствуют постановлению </w:t>
            </w:r>
            <w:r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="007E6403"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равительства РФ</w:t>
            </w:r>
            <w:r w:rsidR="007E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E6403"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="007E640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E6403"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11.10.2023</w:t>
            </w:r>
            <w:r w:rsid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  <w:r w:rsidR="007E6403"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№</w:t>
            </w:r>
            <w:r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1678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6D673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</w:tr>
      <w:tr w:rsidR="007F6C63" w:rsidRPr="004A7411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proofErr w:type="spellEnd"/>
            <w:r w:rsidR="00531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сетевого</w:t>
            </w:r>
            <w:proofErr w:type="spellEnd"/>
            <w:r w:rsidR="00531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proofErr w:type="spellEnd"/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Заключены договоры о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части ООП НОО, ООО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СОО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Заключены договоры о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сетевой форме реализации программ дополнительного образования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6C63" w:rsidRPr="004A7411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 эффективности системы дополнительного образования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Доля учащихся, включенных в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систему дополнительного образования школы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70% 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Прирост финансирования организации за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 дополнительных платных образовательных услуг, побед в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грантовых</w:t>
            </w:r>
            <w:proofErr w:type="spellEnd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конкурсах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30 %</w:t>
            </w:r>
          </w:p>
        </w:tc>
      </w:tr>
      <w:tr w:rsidR="007F6C63" w:rsidRPr="004A7411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Оптимизация кадровых ресурсов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наставничества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Кадровые дефициты закрылись за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счет привлечения студентов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Студенты успешно работают в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дольше 2-х лет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Опытные педагоги получают категории «педагог-наставник»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«педагог-методист»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F6C63" w:rsidRPr="004A7411">
        <w:tc>
          <w:tcPr>
            <w:tcW w:w="2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Цифровизация управленческого процесса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Введена информационная система управления школой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F6C63" w:rsidRPr="004A7411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Усиление антитеррористической защищенности организации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происшествий на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территории организации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Отсутствие замечаний от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органов надзора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 в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сфере безопасности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F6C63" w:rsidRPr="004A7411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Адаптация иностранных обучающихся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Отсутствуют факты </w:t>
            </w:r>
            <w:proofErr w:type="spellStart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буллинга</w:t>
            </w:r>
            <w:proofErr w:type="spellEnd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других конфликтов между учениками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531A0B" w:rsidRDefault="005E5FDA" w:rsidP="00531A0B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Повысилась</w:t>
            </w:r>
            <w:proofErr w:type="spellEnd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</w:t>
            </w:r>
            <w:r w:rsidR="00531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ащихся</w:t>
            </w:r>
            <w:proofErr w:type="spellEnd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531A0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мигрантов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20 %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Отсутствуют конфликты с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родителей на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этнической и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религиозной почве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F6C63" w:rsidRPr="004A7411">
        <w:tc>
          <w:tcPr>
            <w:tcW w:w="24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Профориентационная работа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Школа реализует </w:t>
            </w:r>
            <w:proofErr w:type="spellStart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профминимум</w:t>
            </w:r>
            <w:proofErr w:type="spellEnd"/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выбранному уровню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100 %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Увеличилось количество выпускников, которые успешно поступили в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ссузы</w:t>
            </w:r>
            <w:proofErr w:type="spellEnd"/>
            <w:r w:rsid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вузы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7F6C63" w:rsidRPr="004A7411">
        <w:tc>
          <w:tcPr>
            <w:tcW w:w="243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7F6C63" w:rsidP="004A7411">
            <w:pPr>
              <w:ind w:left="75" w:right="75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Повысилось количество учеников 9-11-х классов, которые определились с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выбором профессии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4A7411" w:rsidRDefault="005E5FDA" w:rsidP="004A741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4A74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</w:tbl>
    <w:p w:rsidR="009A299E" w:rsidRDefault="009A299E" w:rsidP="009A299E">
      <w:pPr>
        <w:contextualSpacing/>
        <w:rPr>
          <w:b/>
          <w:bCs/>
          <w:color w:val="252525"/>
          <w:spacing w:val="-2"/>
          <w:sz w:val="24"/>
          <w:szCs w:val="24"/>
          <w:lang w:val="ru-RU"/>
        </w:rPr>
      </w:pPr>
    </w:p>
    <w:p w:rsidR="007F6C63" w:rsidRDefault="005E5FDA" w:rsidP="007E6403">
      <w:pPr>
        <w:contextualSpacing/>
        <w:jc w:val="center"/>
        <w:rPr>
          <w:b/>
          <w:bCs/>
          <w:color w:val="252525"/>
          <w:spacing w:val="-2"/>
          <w:sz w:val="28"/>
          <w:szCs w:val="24"/>
          <w:lang w:val="ru-RU"/>
        </w:rPr>
      </w:pPr>
      <w:r w:rsidRPr="009A299E">
        <w:rPr>
          <w:b/>
          <w:bCs/>
          <w:color w:val="252525"/>
          <w:spacing w:val="-2"/>
          <w:sz w:val="28"/>
          <w:szCs w:val="24"/>
          <w:lang w:val="ru-RU"/>
        </w:rPr>
        <w:t>«Дорожная карта» реализации программы развития</w:t>
      </w:r>
    </w:p>
    <w:p w:rsidR="009A299E" w:rsidRPr="009A299E" w:rsidRDefault="009A299E" w:rsidP="009A299E">
      <w:pPr>
        <w:contextualSpacing/>
        <w:rPr>
          <w:b/>
          <w:bCs/>
          <w:color w:val="252525"/>
          <w:spacing w:val="-2"/>
          <w:sz w:val="28"/>
          <w:szCs w:val="24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7"/>
        <w:gridCol w:w="1021"/>
        <w:gridCol w:w="1269"/>
        <w:gridCol w:w="1105"/>
        <w:gridCol w:w="1361"/>
        <w:gridCol w:w="1367"/>
        <w:gridCol w:w="1447"/>
      </w:tblGrid>
      <w:tr w:rsidR="007F6C63" w:rsidRPr="009A299E" w:rsidTr="009A299E">
        <w:tc>
          <w:tcPr>
            <w:tcW w:w="15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proofErr w:type="spellStart"/>
            <w:r w:rsidRPr="009A299E">
              <w:rPr>
                <w:rFonts w:hAnsi="Times New Roman" w:cs="Times New Roman"/>
                <w:b/>
                <w:bCs/>
                <w:color w:val="000000"/>
              </w:rPr>
              <w:t>Мероприятия</w:t>
            </w:r>
            <w:proofErr w:type="spellEnd"/>
          </w:p>
        </w:tc>
        <w:tc>
          <w:tcPr>
            <w:tcW w:w="243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2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b/>
                <w:bCs/>
                <w:color w:val="000000"/>
              </w:rPr>
              <w:t>Планируемый результат</w:t>
            </w:r>
          </w:p>
        </w:tc>
        <w:tc>
          <w:tcPr>
            <w:tcW w:w="13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b/>
                <w:bCs/>
                <w:color w:val="000000"/>
              </w:rPr>
              <w:t>Исполнитель</w:t>
            </w:r>
          </w:p>
        </w:tc>
        <w:tc>
          <w:tcPr>
            <w:tcW w:w="14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b/>
                <w:bCs/>
                <w:color w:val="000000"/>
              </w:rPr>
              <w:t>Ответственный</w:t>
            </w:r>
          </w:p>
        </w:tc>
      </w:tr>
      <w:tr w:rsidR="007F6C63" w:rsidRPr="009A299E" w:rsidTr="009A299E">
        <w:tc>
          <w:tcPr>
            <w:tcW w:w="15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b/>
                <w:bCs/>
                <w:color w:val="000000"/>
              </w:rPr>
              <w:t>Плановый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b/>
                <w:bCs/>
                <w:color w:val="000000"/>
              </w:rPr>
              <w:t>Фактический</w:t>
            </w: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b/>
                <w:bCs/>
                <w:color w:val="000000"/>
              </w:rPr>
              <w:t>Показатель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13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41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ind w:left="75" w:right="75"/>
              <w:contextualSpacing/>
              <w:rPr>
                <w:rFonts w:hAnsi="Times New Roman" w:cs="Times New Roman"/>
                <w:color w:val="000000"/>
              </w:rPr>
            </w:pPr>
          </w:p>
        </w:tc>
      </w:tr>
      <w:tr w:rsidR="007F6C63" w:rsidRPr="00AE0411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9A299E">
              <w:rPr>
                <w:rFonts w:hAnsi="Times New Roman" w:cs="Times New Roman"/>
                <w:color w:val="000000"/>
                <w:lang w:val="ru-RU"/>
              </w:rPr>
              <w:t>Подпроект</w:t>
            </w:r>
            <w:proofErr w:type="spellEnd"/>
            <w:r w:rsidR="007E6403">
              <w:rPr>
                <w:rFonts w:hAnsi="Times New Roman" w:cs="Times New Roman"/>
                <w:color w:val="000000"/>
                <w:lang w:val="ru-RU"/>
              </w:rPr>
              <w:t>/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задача: изменение ООП по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обновленным ФОП ООО и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СОО</w:t>
            </w:r>
          </w:p>
        </w:tc>
      </w:tr>
      <w:tr w:rsidR="007F6C63" w:rsidRPr="009A299E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  <w:lang w:val="ru-RU"/>
              </w:rPr>
              <w:t>Подготовить проекты новых рабочих программ по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истории и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обществознанию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9A299E">
              <w:rPr>
                <w:rFonts w:hAnsi="Times New Roman" w:cs="Times New Roman"/>
                <w:color w:val="000000"/>
              </w:rPr>
              <w:t>Август</w:t>
            </w:r>
            <w:proofErr w:type="spellEnd"/>
            <w:r w:rsidRPr="009A299E">
              <w:rPr>
                <w:rFonts w:hAnsi="Times New Roman" w:cs="Times New Roman"/>
                <w:color w:val="000000"/>
              </w:rPr>
              <w:t xml:space="preserve"> 202</w:t>
            </w:r>
            <w:r w:rsidR="006D6739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Рабочие программы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Рабочая группа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</w:tr>
      <w:tr w:rsidR="007F6C63" w:rsidRPr="009A299E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  <w:lang w:val="ru-RU"/>
              </w:rPr>
              <w:t>Подготовить проекты новых учебных планов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9A299E">
              <w:rPr>
                <w:rFonts w:hAnsi="Times New Roman" w:cs="Times New Roman"/>
                <w:color w:val="000000"/>
              </w:rPr>
              <w:t>Август</w:t>
            </w:r>
            <w:proofErr w:type="spellEnd"/>
            <w:r w:rsidRPr="009A299E">
              <w:rPr>
                <w:rFonts w:hAnsi="Times New Roman" w:cs="Times New Roman"/>
                <w:color w:val="000000"/>
              </w:rPr>
              <w:t xml:space="preserve"> 202</w:t>
            </w:r>
            <w:r w:rsidR="006D6739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Учебные планы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Рабочая группа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</w:tr>
      <w:tr w:rsidR="007F6C63" w:rsidRPr="009A299E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  <w:lang w:val="ru-RU"/>
              </w:rPr>
              <w:t>Обсудить проекты ООП ООО и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 xml:space="preserve">СОО 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lastRenderedPageBreak/>
              <w:t>на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педсовете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9A299E">
              <w:rPr>
                <w:rFonts w:hAnsi="Times New Roman" w:cs="Times New Roman"/>
                <w:color w:val="000000"/>
              </w:rPr>
              <w:lastRenderedPageBreak/>
              <w:t>До</w:t>
            </w:r>
            <w:proofErr w:type="spellEnd"/>
            <w:r w:rsidRPr="009A299E">
              <w:rPr>
                <w:rFonts w:hAnsi="Times New Roman" w:cs="Times New Roman"/>
                <w:color w:val="000000"/>
              </w:rPr>
              <w:t> 2</w:t>
            </w:r>
            <w:r w:rsidR="006D6739">
              <w:rPr>
                <w:rFonts w:hAnsi="Times New Roman" w:cs="Times New Roman"/>
                <w:color w:val="000000"/>
                <w:lang w:val="ru-RU"/>
              </w:rPr>
              <w:t>9</w:t>
            </w:r>
            <w:r w:rsidRPr="009A299E">
              <w:rPr>
                <w:rFonts w:hAnsi="Times New Roman" w:cs="Times New Roman"/>
                <w:color w:val="000000"/>
              </w:rPr>
              <w:t>.08.</w:t>
            </w:r>
          </w:p>
          <w:p w:rsidR="007F6C63" w:rsidRP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</w:rPr>
              <w:t>202</w:t>
            </w:r>
            <w:r w:rsidR="006D6739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Протокол заседания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Педсовет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</w:tr>
      <w:tr w:rsidR="007F6C63" w:rsidRPr="009A299E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  <w:lang w:val="ru-RU"/>
              </w:rPr>
              <w:lastRenderedPageBreak/>
              <w:t>Утвердить обновленные ООП ООО и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СОО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9A299E">
              <w:rPr>
                <w:rFonts w:hAnsi="Times New Roman" w:cs="Times New Roman"/>
                <w:color w:val="000000"/>
              </w:rPr>
              <w:t>До</w:t>
            </w:r>
            <w:proofErr w:type="spellEnd"/>
            <w:r w:rsidRPr="009A299E">
              <w:rPr>
                <w:rFonts w:hAnsi="Times New Roman" w:cs="Times New Roman"/>
                <w:color w:val="000000"/>
              </w:rPr>
              <w:t> 30.08.</w:t>
            </w:r>
          </w:p>
          <w:p w:rsidR="007F6C63" w:rsidRP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</w:rPr>
              <w:t>202</w:t>
            </w:r>
            <w:r w:rsidR="006D6739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ООП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Директор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</w:tr>
      <w:tr w:rsidR="007F6C63" w:rsidRPr="00AE0411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proofErr w:type="spellStart"/>
            <w:r w:rsidRPr="009A299E">
              <w:rPr>
                <w:rFonts w:hAnsi="Times New Roman" w:cs="Times New Roman"/>
                <w:color w:val="000000"/>
                <w:lang w:val="ru-RU"/>
              </w:rPr>
              <w:t>Подпроект</w:t>
            </w:r>
            <w:proofErr w:type="spellEnd"/>
            <w:r w:rsidRPr="009A299E">
              <w:rPr>
                <w:rFonts w:hAnsi="Times New Roman" w:cs="Times New Roman"/>
                <w:color w:val="000000"/>
                <w:lang w:val="ru-RU"/>
              </w:rPr>
              <w:t>/ задача: организация электронного и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дистанционного обучения</w:t>
            </w:r>
          </w:p>
        </w:tc>
      </w:tr>
      <w:tr w:rsidR="007F6C63" w:rsidRPr="009A299E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  <w:lang w:val="ru-RU"/>
              </w:rPr>
              <w:t>Определить, какие программы реализовывать с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использованием электронного и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дистанционного обучения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</w:rPr>
              <w:t>01.</w:t>
            </w:r>
            <w:r w:rsidR="006D6739">
              <w:rPr>
                <w:rFonts w:hAnsi="Times New Roman" w:cs="Times New Roman"/>
                <w:color w:val="000000"/>
                <w:lang w:val="ru-RU"/>
              </w:rPr>
              <w:t>10</w:t>
            </w:r>
            <w:r w:rsidRPr="009A299E">
              <w:rPr>
                <w:rFonts w:hAnsi="Times New Roman" w:cs="Times New Roman"/>
                <w:color w:val="000000"/>
              </w:rPr>
              <w:t>.</w:t>
            </w:r>
          </w:p>
          <w:p w:rsidR="007F6C63" w:rsidRP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</w:rPr>
              <w:t>202</w:t>
            </w:r>
            <w:r w:rsidR="006D6739">
              <w:rPr>
                <w:rFonts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Перечень программ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</w:tr>
      <w:tr w:rsidR="007F6C63" w:rsidRPr="009A299E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  <w:lang w:val="ru-RU"/>
              </w:rPr>
              <w:t xml:space="preserve">Обеспечить условия для </w:t>
            </w:r>
            <w:proofErr w:type="spellStart"/>
            <w:r w:rsidRPr="009A299E">
              <w:rPr>
                <w:rFonts w:hAnsi="Times New Roman" w:cs="Times New Roman"/>
                <w:color w:val="000000"/>
                <w:lang w:val="ru-RU"/>
              </w:rPr>
              <w:t>дистанционки</w:t>
            </w:r>
            <w:proofErr w:type="spellEnd"/>
            <w:r w:rsidRPr="009A299E">
              <w:rPr>
                <w:rFonts w:hAnsi="Times New Roman" w:cs="Times New Roman"/>
                <w:color w:val="000000"/>
                <w:lang w:val="ru-RU"/>
              </w:rPr>
              <w:t xml:space="preserve"> по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Правилам Правительства РФ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</w:rPr>
              <w:t>01.0</w:t>
            </w:r>
            <w:r w:rsidR="006D6739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9A299E">
              <w:rPr>
                <w:rFonts w:hAnsi="Times New Roman" w:cs="Times New Roman"/>
                <w:color w:val="000000"/>
              </w:rPr>
              <w:t>.</w:t>
            </w:r>
          </w:p>
          <w:p w:rsidR="007F6C63" w:rsidRPr="009A299E" w:rsidRDefault="005E5FDA" w:rsidP="006D6739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Отчет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Рабочая группа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</w:tr>
      <w:tr w:rsidR="007F6C63" w:rsidRPr="009A299E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  <w:lang w:val="ru-RU"/>
              </w:rPr>
              <w:t>Разработать проект ЛНА об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электронном и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дистанционном обучении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739" w:rsidRDefault="005E5FDA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</w:rPr>
              <w:t>24.0</w:t>
            </w:r>
            <w:r w:rsidR="006D6739">
              <w:rPr>
                <w:rFonts w:hAnsi="Times New Roman" w:cs="Times New Roman"/>
                <w:color w:val="000000"/>
                <w:lang w:val="ru-RU"/>
              </w:rPr>
              <w:t>4</w:t>
            </w:r>
            <w:r w:rsidRPr="009A299E">
              <w:rPr>
                <w:rFonts w:hAnsi="Times New Roman" w:cs="Times New Roman"/>
                <w:color w:val="000000"/>
              </w:rPr>
              <w:t>.</w:t>
            </w:r>
          </w:p>
          <w:p w:rsidR="007F6C63" w:rsidRPr="009A299E" w:rsidRDefault="005E5FDA" w:rsidP="006D6739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Проект ЛНА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</w:tr>
      <w:tr w:rsidR="007F6C63" w:rsidRPr="009A299E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  <w:lang w:val="ru-RU"/>
              </w:rPr>
              <w:t>Учесть мнение участников образовательных отношений по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ЛНА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739" w:rsidRDefault="006D6739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30</w:t>
            </w:r>
            <w:r w:rsidR="005E5FDA" w:rsidRPr="009A299E">
              <w:rPr>
                <w:rFonts w:hAnsi="Times New Roman" w:cs="Times New Roman"/>
                <w:color w:val="000000"/>
              </w:rPr>
              <w:t>.04.</w:t>
            </w:r>
          </w:p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Протокол заседания управляющего совета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Председатель управляющего совета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</w:tr>
      <w:tr w:rsidR="007F6C63" w:rsidRPr="009A299E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Утвердить ЛНА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739" w:rsidRDefault="006D6739" w:rsidP="006D6739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10</w:t>
            </w:r>
            <w:r w:rsidR="005E5FDA" w:rsidRPr="009A299E">
              <w:rPr>
                <w:rFonts w:hAnsi="Times New Roman" w:cs="Times New Roman"/>
                <w:color w:val="000000"/>
              </w:rPr>
              <w:t>.0</w:t>
            </w:r>
            <w:r>
              <w:rPr>
                <w:rFonts w:hAnsi="Times New Roman" w:cs="Times New Roman"/>
                <w:color w:val="000000"/>
                <w:lang w:val="ru-RU"/>
              </w:rPr>
              <w:t>5</w:t>
            </w:r>
            <w:r w:rsidR="005E5FDA" w:rsidRPr="009A299E">
              <w:rPr>
                <w:rFonts w:hAnsi="Times New Roman" w:cs="Times New Roman"/>
                <w:color w:val="000000"/>
              </w:rPr>
              <w:t>.</w:t>
            </w:r>
          </w:p>
          <w:p w:rsidR="007F6C63" w:rsidRPr="009A299E" w:rsidRDefault="005E5FDA" w:rsidP="006D6739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2025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  <w:p w:rsidR="007F6C63" w:rsidRPr="009A299E" w:rsidRDefault="007F6C63" w:rsidP="009A299E">
            <w:pPr>
              <w:contextualSpacing/>
              <w:rPr>
                <w:rFonts w:hAnsi="Times New Roman" w:cs="Times New Roman"/>
                <w:color w:val="000000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ЛНА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Директор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</w:rPr>
            </w:pPr>
            <w:r w:rsidRPr="009A299E">
              <w:rPr>
                <w:rFonts w:hAnsi="Times New Roman" w:cs="Times New Roman"/>
                <w:color w:val="000000"/>
              </w:rPr>
              <w:t>Заместитель директора</w:t>
            </w:r>
          </w:p>
        </w:tc>
      </w:tr>
      <w:tr w:rsidR="007F6C63" w:rsidRPr="006D6739" w:rsidTr="009A299E"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9A299E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9A299E">
              <w:rPr>
                <w:rFonts w:hAnsi="Times New Roman" w:cs="Times New Roman"/>
                <w:color w:val="000000"/>
                <w:lang w:val="ru-RU"/>
              </w:rPr>
              <w:t>Разместить ЛНА на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9A299E">
              <w:rPr>
                <w:rFonts w:hAnsi="Times New Roman" w:cs="Times New Roman"/>
                <w:color w:val="000000"/>
                <w:lang w:val="ru-RU"/>
              </w:rPr>
              <w:t>сайте школы</w:t>
            </w:r>
          </w:p>
        </w:tc>
        <w:tc>
          <w:tcPr>
            <w:tcW w:w="11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D6739" w:rsidRDefault="006D6739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01.06</w:t>
            </w:r>
            <w:r w:rsidR="005E5FDA" w:rsidRPr="006D6739">
              <w:rPr>
                <w:rFonts w:hAnsi="Times New Roman" w:cs="Times New Roman"/>
                <w:color w:val="000000"/>
                <w:lang w:val="ru-RU"/>
              </w:rPr>
              <w:t>.</w:t>
            </w:r>
          </w:p>
          <w:p w:rsidR="007F6C63" w:rsidRPr="006D6739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6D6739">
              <w:rPr>
                <w:rFonts w:hAnsi="Times New Roman" w:cs="Times New Roman"/>
                <w:color w:val="000000"/>
                <w:lang w:val="ru-RU"/>
              </w:rPr>
              <w:t>2025</w:t>
            </w:r>
          </w:p>
        </w:tc>
        <w:tc>
          <w:tcPr>
            <w:tcW w:w="1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7F6C63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  <w:p w:rsidR="007F6C63" w:rsidRPr="006D6739" w:rsidRDefault="007F6C63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1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6D6739">
              <w:rPr>
                <w:rFonts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6D6739">
              <w:rPr>
                <w:rFonts w:hAnsi="Times New Roman" w:cs="Times New Roman"/>
                <w:color w:val="000000"/>
                <w:lang w:val="ru-RU"/>
              </w:rPr>
              <w:t>Публикация на</w:t>
            </w:r>
            <w:r w:rsidRPr="009A299E">
              <w:rPr>
                <w:rFonts w:hAnsi="Times New Roman" w:cs="Times New Roman"/>
                <w:color w:val="000000"/>
              </w:rPr>
              <w:t> </w:t>
            </w:r>
            <w:r w:rsidRPr="006D6739">
              <w:rPr>
                <w:rFonts w:hAnsi="Times New Roman" w:cs="Times New Roman"/>
                <w:color w:val="000000"/>
                <w:lang w:val="ru-RU"/>
              </w:rPr>
              <w:t>сайте</w:t>
            </w:r>
          </w:p>
        </w:tc>
        <w:tc>
          <w:tcPr>
            <w:tcW w:w="1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6D6739">
              <w:rPr>
                <w:rFonts w:hAnsi="Times New Roman" w:cs="Times New Roman"/>
                <w:color w:val="000000"/>
                <w:lang w:val="ru-RU"/>
              </w:rPr>
              <w:t>Администратор сайта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6D6739" w:rsidRDefault="005E5FDA" w:rsidP="009A299E">
            <w:pPr>
              <w:contextualSpacing/>
              <w:rPr>
                <w:rFonts w:hAnsi="Times New Roman" w:cs="Times New Roman"/>
                <w:color w:val="000000"/>
                <w:lang w:val="ru-RU"/>
              </w:rPr>
            </w:pPr>
            <w:r w:rsidRPr="006D6739">
              <w:rPr>
                <w:rFonts w:hAnsi="Times New Roman" w:cs="Times New Roman"/>
                <w:color w:val="000000"/>
                <w:lang w:val="ru-RU"/>
              </w:rPr>
              <w:t>Заместитель директора</w:t>
            </w:r>
          </w:p>
        </w:tc>
      </w:tr>
    </w:tbl>
    <w:p w:rsidR="009A299E" w:rsidRDefault="009A299E" w:rsidP="009A299E">
      <w:pPr>
        <w:contextualSpacing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7F6C63" w:rsidRDefault="005E5FDA" w:rsidP="00AA705A">
      <w:pPr>
        <w:contextualSpacing/>
        <w:jc w:val="center"/>
        <w:rPr>
          <w:b/>
          <w:bCs/>
          <w:color w:val="252525"/>
          <w:spacing w:val="-2"/>
          <w:sz w:val="28"/>
          <w:szCs w:val="28"/>
          <w:lang w:val="ru-RU"/>
        </w:rPr>
      </w:pPr>
      <w:r w:rsidRPr="009A299E">
        <w:rPr>
          <w:b/>
          <w:bCs/>
          <w:color w:val="252525"/>
          <w:spacing w:val="-2"/>
          <w:sz w:val="28"/>
          <w:szCs w:val="28"/>
          <w:lang w:val="ru-RU"/>
        </w:rPr>
        <w:t>Механизмы контроля за</w:t>
      </w:r>
      <w:r w:rsidRPr="009A299E">
        <w:rPr>
          <w:b/>
          <w:bCs/>
          <w:color w:val="252525"/>
          <w:spacing w:val="-2"/>
          <w:sz w:val="28"/>
          <w:szCs w:val="28"/>
        </w:rPr>
        <w:t> </w:t>
      </w:r>
      <w:r w:rsidRPr="009A299E">
        <w:rPr>
          <w:b/>
          <w:bCs/>
          <w:color w:val="252525"/>
          <w:spacing w:val="-2"/>
          <w:sz w:val="28"/>
          <w:szCs w:val="28"/>
          <w:lang w:val="ru-RU"/>
        </w:rPr>
        <w:t>ходом реализации программы развития</w:t>
      </w:r>
    </w:p>
    <w:p w:rsidR="009A299E" w:rsidRPr="009A299E" w:rsidRDefault="009A299E" w:rsidP="009A299E">
      <w:pPr>
        <w:contextualSpacing/>
        <w:rPr>
          <w:b/>
          <w:bCs/>
          <w:color w:val="252525"/>
          <w:spacing w:val="-2"/>
          <w:sz w:val="28"/>
          <w:szCs w:val="28"/>
          <w:lang w:val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039"/>
        <w:gridCol w:w="3801"/>
        <w:gridCol w:w="3337"/>
      </w:tblGrid>
      <w:tr w:rsidR="007F6C63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Default="005E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Видконтроля</w:t>
            </w:r>
            <w:proofErr w:type="spellEnd"/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Default="005E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Содержание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Default="005E5FD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</w:tr>
      <w:tr w:rsidR="007F6C63"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Default="005E5F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Управленческий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5E5FDA" w:rsidRDefault="005E5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Мониторинг эффективности реализации программы развития членами рабочей 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— 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закрепленным направлениям контроля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Default="005E5F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 до 10 мая</w:t>
            </w:r>
          </w:p>
        </w:tc>
      </w:tr>
      <w:tr w:rsidR="007F6C63"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Default="007F6C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5E5FDA" w:rsidRDefault="005E5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Выполнение мероприятий контроля качества образования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Default="005E5F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плану-графику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ВСОКО</w:t>
            </w:r>
          </w:p>
        </w:tc>
      </w:tr>
      <w:tr w:rsidR="007F6C63" w:rsidRPr="00AE0411"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Default="005E5FD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Общественный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5E5FDA" w:rsidRDefault="005E5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Обсуждение </w:t>
            </w:r>
            <w:proofErr w:type="gramStart"/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проекта программы развития/ изменений программы развития</w:t>
            </w:r>
            <w:proofErr w:type="gramEnd"/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заседании управляющего совета</w:t>
            </w:r>
          </w:p>
        </w:tc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F6C63" w:rsidRPr="005E5FDA" w:rsidRDefault="005E5FD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Направление проекта программы развития (изменений) членам управляющего совета 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месяц 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E5FD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планируемой даты утверждения программы/ изменений</w:t>
            </w:r>
          </w:p>
        </w:tc>
      </w:tr>
    </w:tbl>
    <w:p w:rsidR="007F6C63" w:rsidRPr="005E5FDA" w:rsidRDefault="007F6C63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sectPr w:rsidR="007F6C63" w:rsidRPr="005E5FDA" w:rsidSect="00735A4C">
      <w:pgSz w:w="11907" w:h="16839"/>
      <w:pgMar w:top="1440" w:right="1440" w:bottom="113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C15F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2331AC"/>
    <w:multiLevelType w:val="hybridMultilevel"/>
    <w:tmpl w:val="43A20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6E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AC118A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11505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8D3DFC"/>
    <w:multiLevelType w:val="hybridMultilevel"/>
    <w:tmpl w:val="392CB222"/>
    <w:lvl w:ilvl="0" w:tplc="ED520C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7FF15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FA64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325FE1"/>
    <w:multiLevelType w:val="hybridMultilevel"/>
    <w:tmpl w:val="4886C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CD1D7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41D6A18"/>
    <w:multiLevelType w:val="hybridMultilevel"/>
    <w:tmpl w:val="416A0C54"/>
    <w:lvl w:ilvl="0" w:tplc="3CD29F9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A1E5D93"/>
    <w:multiLevelType w:val="hybridMultilevel"/>
    <w:tmpl w:val="E6D65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7"/>
  </w:num>
  <w:num w:numId="6">
    <w:abstractNumId w:val="9"/>
  </w:num>
  <w:num w:numId="7">
    <w:abstractNumId w:val="0"/>
  </w:num>
  <w:num w:numId="8">
    <w:abstractNumId w:val="10"/>
  </w:num>
  <w:num w:numId="9">
    <w:abstractNumId w:val="11"/>
  </w:num>
  <w:num w:numId="10">
    <w:abstractNumId w:val="5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014E36"/>
    <w:rsid w:val="00045DA3"/>
    <w:rsid w:val="000912BE"/>
    <w:rsid w:val="000D1546"/>
    <w:rsid w:val="000E0A6D"/>
    <w:rsid w:val="000E1962"/>
    <w:rsid w:val="000E1BDB"/>
    <w:rsid w:val="000F0072"/>
    <w:rsid w:val="00164264"/>
    <w:rsid w:val="00176C06"/>
    <w:rsid w:val="00207088"/>
    <w:rsid w:val="00242CA8"/>
    <w:rsid w:val="00277B7C"/>
    <w:rsid w:val="00290FAC"/>
    <w:rsid w:val="002921D5"/>
    <w:rsid w:val="002D33B1"/>
    <w:rsid w:val="002D3591"/>
    <w:rsid w:val="003514A0"/>
    <w:rsid w:val="00355813"/>
    <w:rsid w:val="0036020D"/>
    <w:rsid w:val="00382C75"/>
    <w:rsid w:val="003B1E08"/>
    <w:rsid w:val="003B63FB"/>
    <w:rsid w:val="003C1A95"/>
    <w:rsid w:val="003C7640"/>
    <w:rsid w:val="004016DB"/>
    <w:rsid w:val="00456551"/>
    <w:rsid w:val="00484608"/>
    <w:rsid w:val="00487119"/>
    <w:rsid w:val="004A7411"/>
    <w:rsid w:val="004F7BC6"/>
    <w:rsid w:val="004F7E17"/>
    <w:rsid w:val="0052043D"/>
    <w:rsid w:val="00531A0B"/>
    <w:rsid w:val="00556157"/>
    <w:rsid w:val="005627DD"/>
    <w:rsid w:val="005734DC"/>
    <w:rsid w:val="005829E1"/>
    <w:rsid w:val="005872E4"/>
    <w:rsid w:val="005A05CE"/>
    <w:rsid w:val="005A0835"/>
    <w:rsid w:val="005C20A7"/>
    <w:rsid w:val="005E5FDA"/>
    <w:rsid w:val="0063252D"/>
    <w:rsid w:val="006402B3"/>
    <w:rsid w:val="00641661"/>
    <w:rsid w:val="0064410E"/>
    <w:rsid w:val="00653AF6"/>
    <w:rsid w:val="00686E0C"/>
    <w:rsid w:val="006A00DF"/>
    <w:rsid w:val="006D6739"/>
    <w:rsid w:val="006E3A0F"/>
    <w:rsid w:val="006E5390"/>
    <w:rsid w:val="006E5608"/>
    <w:rsid w:val="007123D9"/>
    <w:rsid w:val="00722C37"/>
    <w:rsid w:val="00735A4C"/>
    <w:rsid w:val="00736C78"/>
    <w:rsid w:val="00776414"/>
    <w:rsid w:val="00790BB5"/>
    <w:rsid w:val="00795E20"/>
    <w:rsid w:val="007A4F47"/>
    <w:rsid w:val="007D63E4"/>
    <w:rsid w:val="007D767F"/>
    <w:rsid w:val="007E269E"/>
    <w:rsid w:val="007E58C6"/>
    <w:rsid w:val="007E6403"/>
    <w:rsid w:val="007E68EE"/>
    <w:rsid w:val="007F6C63"/>
    <w:rsid w:val="00821CA8"/>
    <w:rsid w:val="00842853"/>
    <w:rsid w:val="00861D5B"/>
    <w:rsid w:val="00893361"/>
    <w:rsid w:val="008B5587"/>
    <w:rsid w:val="008F2356"/>
    <w:rsid w:val="00936DED"/>
    <w:rsid w:val="009555AA"/>
    <w:rsid w:val="00996AFB"/>
    <w:rsid w:val="009A299E"/>
    <w:rsid w:val="009B0CA5"/>
    <w:rsid w:val="009B6101"/>
    <w:rsid w:val="009C1463"/>
    <w:rsid w:val="00A173F5"/>
    <w:rsid w:val="00A2539E"/>
    <w:rsid w:val="00A25F65"/>
    <w:rsid w:val="00A31591"/>
    <w:rsid w:val="00A50F8A"/>
    <w:rsid w:val="00A652D9"/>
    <w:rsid w:val="00A7373A"/>
    <w:rsid w:val="00A74ADA"/>
    <w:rsid w:val="00A80D91"/>
    <w:rsid w:val="00AA705A"/>
    <w:rsid w:val="00AB06D5"/>
    <w:rsid w:val="00AE0411"/>
    <w:rsid w:val="00AE1A64"/>
    <w:rsid w:val="00AE78CB"/>
    <w:rsid w:val="00B17B93"/>
    <w:rsid w:val="00B43F49"/>
    <w:rsid w:val="00B600B8"/>
    <w:rsid w:val="00B61EDA"/>
    <w:rsid w:val="00B73A5A"/>
    <w:rsid w:val="00BA52AC"/>
    <w:rsid w:val="00BB3AB2"/>
    <w:rsid w:val="00BD077F"/>
    <w:rsid w:val="00BF4AD7"/>
    <w:rsid w:val="00C43C43"/>
    <w:rsid w:val="00C642B3"/>
    <w:rsid w:val="00C84433"/>
    <w:rsid w:val="00C850D2"/>
    <w:rsid w:val="00CB6102"/>
    <w:rsid w:val="00D70B38"/>
    <w:rsid w:val="00D733CC"/>
    <w:rsid w:val="00D76687"/>
    <w:rsid w:val="00D83058"/>
    <w:rsid w:val="00DE2F1C"/>
    <w:rsid w:val="00E32A57"/>
    <w:rsid w:val="00E438A1"/>
    <w:rsid w:val="00E43F39"/>
    <w:rsid w:val="00E50503"/>
    <w:rsid w:val="00E72B57"/>
    <w:rsid w:val="00E83BC6"/>
    <w:rsid w:val="00EB1A44"/>
    <w:rsid w:val="00F01E19"/>
    <w:rsid w:val="00F35C91"/>
    <w:rsid w:val="00FA3797"/>
    <w:rsid w:val="00FC31B0"/>
    <w:rsid w:val="00FC697E"/>
    <w:rsid w:val="00FD23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6C06"/>
    <w:pPr>
      <w:ind w:left="720"/>
      <w:contextualSpacing/>
    </w:pPr>
  </w:style>
  <w:style w:type="paragraph" w:styleId="a4">
    <w:name w:val="No Spacing"/>
    <w:uiPriority w:val="1"/>
    <w:qFormat/>
    <w:rsid w:val="009555AA"/>
    <w:pPr>
      <w:spacing w:before="0" w:after="0"/>
    </w:pPr>
  </w:style>
  <w:style w:type="table" w:styleId="a5">
    <w:name w:val="Table Grid"/>
    <w:basedOn w:val="a1"/>
    <w:uiPriority w:val="59"/>
    <w:rsid w:val="009C146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21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1D5"/>
    <w:rPr>
      <w:rFonts w:ascii="Tahoma" w:hAnsi="Tahoma" w:cs="Tahoma"/>
      <w:sz w:val="16"/>
      <w:szCs w:val="16"/>
    </w:rPr>
  </w:style>
  <w:style w:type="table" w:customStyle="1" w:styleId="11">
    <w:name w:val="Светлая сетка1"/>
    <w:basedOn w:val="a1"/>
    <w:uiPriority w:val="62"/>
    <w:rsid w:val="00735A4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C8443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43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  <w:style w:type="character" w:styleId="a8">
    <w:name w:val="Hyperlink"/>
    <w:basedOn w:val="a0"/>
    <w:uiPriority w:val="99"/>
    <w:unhideWhenUsed/>
    <w:rsid w:val="00BF4A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76C06"/>
    <w:pPr>
      <w:ind w:left="720"/>
      <w:contextualSpacing/>
    </w:pPr>
  </w:style>
  <w:style w:type="paragraph" w:styleId="a4">
    <w:name w:val="No Spacing"/>
    <w:uiPriority w:val="1"/>
    <w:qFormat/>
    <w:rsid w:val="009555AA"/>
    <w:pPr>
      <w:spacing w:before="0" w:after="0"/>
    </w:pPr>
  </w:style>
  <w:style w:type="table" w:styleId="a5">
    <w:name w:val="Table Grid"/>
    <w:basedOn w:val="a1"/>
    <w:uiPriority w:val="59"/>
    <w:rsid w:val="009C1463"/>
    <w:pPr>
      <w:spacing w:before="0"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21D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21D5"/>
    <w:rPr>
      <w:rFonts w:ascii="Tahoma" w:hAnsi="Tahoma" w:cs="Tahoma"/>
      <w:sz w:val="16"/>
      <w:szCs w:val="16"/>
    </w:rPr>
  </w:style>
  <w:style w:type="table" w:customStyle="1" w:styleId="11">
    <w:name w:val="Светлая сетка1"/>
    <w:basedOn w:val="a1"/>
    <w:uiPriority w:val="62"/>
    <w:rsid w:val="00735A4C"/>
    <w:pPr>
      <w:spacing w:before="0" w:after="0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TableNormal">
    <w:name w:val="Table Normal"/>
    <w:uiPriority w:val="2"/>
    <w:semiHidden/>
    <w:unhideWhenUsed/>
    <w:qFormat/>
    <w:rsid w:val="00C84433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84433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5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5km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D2ADB-6DEA-4100-8094-F17E7D3D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38</Pages>
  <Words>10512</Words>
  <Characters>59924</Characters>
  <Application>Microsoft Office Word</Application>
  <DocSecurity>0</DocSecurity>
  <Lines>499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Kadrovik</dc:creator>
  <dc:description>Подготовлено экспертами Группы Актион</dc:description>
  <cp:lastModifiedBy>Пользователь</cp:lastModifiedBy>
  <cp:revision>25</cp:revision>
  <dcterms:created xsi:type="dcterms:W3CDTF">2025-03-10T01:32:00Z</dcterms:created>
  <dcterms:modified xsi:type="dcterms:W3CDTF">2025-03-19T02:11:00Z</dcterms:modified>
</cp:coreProperties>
</file>