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02" w:rsidRPr="0072360D" w:rsidRDefault="00BF4A02" w:rsidP="0072360D">
      <w:pPr>
        <w:ind w:firstLine="709"/>
        <w:jc w:val="both"/>
        <w:rPr>
          <w:sz w:val="28"/>
          <w:szCs w:val="28"/>
        </w:rPr>
      </w:pPr>
    </w:p>
    <w:p w:rsidR="00BF4A02" w:rsidRPr="0072360D" w:rsidRDefault="00BF4A02" w:rsidP="0072360D">
      <w:pPr>
        <w:pStyle w:val="ListParagraph"/>
        <w:numPr>
          <w:ilvl w:val="0"/>
          <w:numId w:val="10"/>
        </w:numPr>
        <w:ind w:left="0" w:firstLine="709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pt;margin-top:.25pt;width:468pt;height:701.55pt;z-index:251658240">
            <v:imagedata r:id="rId7" o:title=""/>
            <w10:wrap type="square"/>
          </v:shape>
        </w:pict>
      </w:r>
      <w:r>
        <w:rPr>
          <w:b/>
          <w:bCs/>
          <w:sz w:val="28"/>
          <w:szCs w:val="28"/>
        </w:rPr>
        <w:br w:type="page"/>
      </w:r>
      <w:r w:rsidRPr="0072360D">
        <w:rPr>
          <w:b/>
          <w:bCs/>
          <w:sz w:val="28"/>
          <w:szCs w:val="28"/>
        </w:rPr>
        <w:t>Общие положения.</w:t>
      </w:r>
    </w:p>
    <w:p w:rsidR="00BF4A02" w:rsidRPr="0072360D" w:rsidRDefault="00BF4A02" w:rsidP="0072360D">
      <w:pPr>
        <w:pStyle w:val="ListParagraph"/>
        <w:numPr>
          <w:ilvl w:val="1"/>
          <w:numId w:val="10"/>
        </w:numPr>
        <w:ind w:left="0" w:firstLine="709"/>
        <w:rPr>
          <w:sz w:val="28"/>
          <w:szCs w:val="28"/>
        </w:rPr>
      </w:pPr>
      <w:r w:rsidRPr="0072360D">
        <w:rPr>
          <w:sz w:val="28"/>
          <w:szCs w:val="28"/>
        </w:rPr>
        <w:t>Настоящее положение разработано в соответствии со статьей 17 Федерального закона от 29.12.2012 года №  273- ФЗ «Об образовании  в Российской Федерации» и регулирует деятельность муниципального общеобразовательного учреждения средней общеобразовательной школы № 5 (далее Школа) по организации образовательного процесса в различных формах получения общего образования.</w:t>
      </w:r>
    </w:p>
    <w:p w:rsidR="00BF4A02" w:rsidRPr="0072360D" w:rsidRDefault="00BF4A02" w:rsidP="0072360D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0D">
        <w:rPr>
          <w:rFonts w:ascii="Times New Roman" w:hAnsi="Times New Roman" w:cs="Times New Roman"/>
          <w:sz w:val="28"/>
          <w:szCs w:val="28"/>
        </w:rPr>
        <w:t>Обучение в Школе  осуществляется в очной форме.</w:t>
      </w:r>
    </w:p>
    <w:p w:rsidR="00BF4A02" w:rsidRPr="0072360D" w:rsidRDefault="00BF4A02" w:rsidP="0072360D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0D">
        <w:rPr>
          <w:rFonts w:ascii="Times New Roman" w:hAnsi="Times New Roman" w:cs="Times New Roman"/>
          <w:sz w:val="28"/>
          <w:szCs w:val="28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BF4A02" w:rsidRPr="0072360D" w:rsidRDefault="00BF4A02" w:rsidP="0072360D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0D"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BF4A02" w:rsidRDefault="00BF4A02" w:rsidP="0072360D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0D">
        <w:rPr>
          <w:rFonts w:ascii="Times New Roman" w:hAnsi="Times New Roman" w:cs="Times New Roman"/>
          <w:sz w:val="28"/>
          <w:szCs w:val="28"/>
        </w:rPr>
        <w:t>Формы получения образования и формы обучения по основной образовательной программе  каждого уровня образования определяются соответствующими федеральными государственными образовательными стандартами.</w:t>
      </w:r>
    </w:p>
    <w:p w:rsidR="00BF4A02" w:rsidRPr="0072360D" w:rsidRDefault="00BF4A02" w:rsidP="00723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A02" w:rsidRPr="0072360D" w:rsidRDefault="00BF4A02" w:rsidP="0072360D">
      <w:pPr>
        <w:pStyle w:val="ListParagraph"/>
        <w:numPr>
          <w:ilvl w:val="0"/>
          <w:numId w:val="10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72360D"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BF4A02" w:rsidRPr="0072360D" w:rsidRDefault="00BF4A02" w:rsidP="0072360D">
      <w:pPr>
        <w:pStyle w:val="ListParagraph"/>
        <w:numPr>
          <w:ilvl w:val="1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2360D">
        <w:rPr>
          <w:sz w:val="28"/>
          <w:szCs w:val="28"/>
        </w:rPr>
        <w:t>Обучение по различным формам получения общего образования организуется в соответствии с основными общеобразовательными программами начального общего, основного общего и среднего общего образования, обеспечивающими реализацию федерального государственного образовательного стандарта с учетом образовательных потребностей и запросов обучающихся.</w:t>
      </w:r>
    </w:p>
    <w:p w:rsidR="00BF4A02" w:rsidRPr="0072360D" w:rsidRDefault="00BF4A02" w:rsidP="0072360D">
      <w:pPr>
        <w:numPr>
          <w:ilvl w:val="1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2360D">
        <w:rPr>
          <w:sz w:val="28"/>
          <w:szCs w:val="28"/>
        </w:rPr>
        <w:t>При освоении общеобразовательных программ в формах, предусмотренных настоящим Положением, обучающийся, достигший  совершеннолетия, или родители (законные представители) несовершеннолетнего обучающегося должны быть ознакомлены с настоящим Положением, программами учебных предметов, критериями стандартного уровня их освоения, примерным перечнем базовых тем,  нормами оценки знаний, умений и навыков обучающегося по каждому предмету, иными документами, регламентирующими организацию образовательного процесса в избранной форме.</w:t>
      </w:r>
    </w:p>
    <w:p w:rsidR="00BF4A02" w:rsidRPr="0072360D" w:rsidRDefault="00BF4A02" w:rsidP="0072360D">
      <w:pPr>
        <w:numPr>
          <w:ilvl w:val="1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2360D">
        <w:rPr>
          <w:sz w:val="28"/>
          <w:szCs w:val="28"/>
        </w:rPr>
        <w:t>Основные общеобразовательные программы включают в себя учебный план, рабочие программы учебных курсов, предметов, дисциплин (модулей), при необходимости, другие материалы, обеспечивающие духовно-нравственное развитие, воспитание и качество подготовки обучающихся.</w:t>
      </w:r>
    </w:p>
    <w:p w:rsidR="00BF4A02" w:rsidRPr="0072360D" w:rsidRDefault="00BF4A02" w:rsidP="0072360D">
      <w:pPr>
        <w:numPr>
          <w:ilvl w:val="1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2360D">
        <w:rPr>
          <w:sz w:val="28"/>
          <w:szCs w:val="28"/>
        </w:rPr>
        <w:t xml:space="preserve"> Обучающиеся, осваивающие основные общеобразовательные программы в очной форме зачисляются в контингент обучающихся  Школы. Данные об обучающимся вносятся в классный журнал того класса, куда он зачисляется.</w:t>
      </w:r>
    </w:p>
    <w:p w:rsidR="00BF4A02" w:rsidRPr="0072360D" w:rsidRDefault="00BF4A02" w:rsidP="0072360D">
      <w:pPr>
        <w:numPr>
          <w:ilvl w:val="1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2360D">
        <w:rPr>
          <w:sz w:val="28"/>
          <w:szCs w:val="28"/>
        </w:rPr>
        <w:t>Обучающиеся, осваивающие основные общеобразовательные программы в форме семейного образования и самообразования, в контингент обучающихся не зачисляются.</w:t>
      </w:r>
    </w:p>
    <w:p w:rsidR="00BF4A02" w:rsidRPr="0072360D" w:rsidRDefault="00BF4A02" w:rsidP="0072360D">
      <w:pPr>
        <w:numPr>
          <w:ilvl w:val="1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2360D">
        <w:rPr>
          <w:sz w:val="28"/>
          <w:szCs w:val="28"/>
        </w:rPr>
        <w:t>Обучающиеся, сочетающие получение образования в Школе и в форме семейного образования и (или) самообразования,  включаются в контингент обучающихся Школы и данные о них вносятся в классный журнал того класса, в котором они числятся.</w:t>
      </w:r>
    </w:p>
    <w:p w:rsidR="00BF4A02" w:rsidRPr="0072360D" w:rsidRDefault="00BF4A02" w:rsidP="0072360D">
      <w:pPr>
        <w:numPr>
          <w:ilvl w:val="1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2360D">
        <w:rPr>
          <w:sz w:val="28"/>
          <w:szCs w:val="28"/>
        </w:rPr>
        <w:t>Школа осуществляет индивидуальный учет освоения обучающимися основных общеобразовательных программ, а также хранение в архивах данных об их результатах на бумажных и (или) электронных носителях.</w:t>
      </w:r>
    </w:p>
    <w:p w:rsidR="00BF4A02" w:rsidRPr="0072360D" w:rsidRDefault="00BF4A02" w:rsidP="0072360D">
      <w:pPr>
        <w:numPr>
          <w:ilvl w:val="1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2360D">
        <w:rPr>
          <w:sz w:val="28"/>
          <w:szCs w:val="28"/>
        </w:rPr>
        <w:t>Освоение основных общеобразовательных программ основного общего и среднего общего образования в Школе завершается государственной (итоговой) аттестацией обучающихся.</w:t>
      </w:r>
    </w:p>
    <w:p w:rsidR="00BF4A02" w:rsidRDefault="00BF4A02" w:rsidP="0072360D">
      <w:pPr>
        <w:numPr>
          <w:ilvl w:val="1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2360D">
        <w:rPr>
          <w:sz w:val="28"/>
          <w:szCs w:val="28"/>
        </w:rPr>
        <w:t>Школа выдает выпускникам, прошедшим государственную (итоговую) аттестацию документ государственного образца о соответствующем уровне образования без указания формы получения образования.</w:t>
      </w:r>
    </w:p>
    <w:p w:rsidR="00BF4A02" w:rsidRPr="0072360D" w:rsidRDefault="00BF4A02" w:rsidP="0072360D">
      <w:pPr>
        <w:shd w:val="clear" w:color="auto" w:fill="FFFFFF"/>
        <w:jc w:val="both"/>
        <w:rPr>
          <w:sz w:val="28"/>
          <w:szCs w:val="28"/>
        </w:rPr>
      </w:pPr>
    </w:p>
    <w:p w:rsidR="00BF4A02" w:rsidRPr="0072360D" w:rsidRDefault="00BF4A02" w:rsidP="0072360D">
      <w:pPr>
        <w:pStyle w:val="ListParagraph"/>
        <w:numPr>
          <w:ilvl w:val="0"/>
          <w:numId w:val="10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72360D">
        <w:rPr>
          <w:b/>
          <w:bCs/>
          <w:sz w:val="28"/>
          <w:szCs w:val="28"/>
        </w:rPr>
        <w:t>Реализация общеобразовательных программ</w:t>
      </w:r>
    </w:p>
    <w:p w:rsidR="00BF4A02" w:rsidRPr="0072360D" w:rsidRDefault="00BF4A02" w:rsidP="0072360D">
      <w:pPr>
        <w:pStyle w:val="ListParagraph"/>
        <w:numPr>
          <w:ilvl w:val="1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2360D">
        <w:rPr>
          <w:sz w:val="28"/>
          <w:szCs w:val="28"/>
        </w:rPr>
        <w:t>Обучающиеся, освоившие в полном объеме образовательную программу учебного  года, переводятся в следующий класс. Перевод обучающегося в следующий класс осуществляется по решению педагогического совета Школы.</w:t>
      </w:r>
    </w:p>
    <w:p w:rsidR="00BF4A02" w:rsidRPr="0072360D" w:rsidRDefault="00BF4A02" w:rsidP="0072360D">
      <w:pPr>
        <w:numPr>
          <w:ilvl w:val="1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2360D">
        <w:rPr>
          <w:sz w:val="28"/>
          <w:szCs w:val="28"/>
        </w:rPr>
        <w:t xml:space="preserve">Обучающиеся, имеющие по итогам учебного года академическую задолженность по одному или нескольким предметам, переводятся в следующий класс условно. Обучающиеся обязаны ликвидировать академическую задолженность в течение 1 полугодия следующего учебного года. Школа обязана создать условия обучающимся для ликвидации этой задолженности и обеспечить контроль за своевременностью ее ликвидации. Перевод условно переведенных в следующий класс обучающихся, организация работы по ликвидации академической задолженности регламентируется «Положением о порядке организации работы с обучающимися по ликвидации академической задолженности и условно переведенными в следующий класс в МОУ СОШ № 5 г.Комсомольска-на-Амуре». </w:t>
      </w:r>
    </w:p>
    <w:p w:rsidR="00BF4A02" w:rsidRDefault="00BF4A02" w:rsidP="0072360D">
      <w:pPr>
        <w:numPr>
          <w:ilvl w:val="1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2360D">
        <w:rPr>
          <w:sz w:val="28"/>
          <w:szCs w:val="28"/>
        </w:rPr>
        <w:t>Обучающиеся,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BF4A02" w:rsidRPr="0072360D" w:rsidRDefault="00BF4A02" w:rsidP="0072360D">
      <w:pPr>
        <w:shd w:val="clear" w:color="auto" w:fill="FFFFFF"/>
        <w:jc w:val="both"/>
        <w:rPr>
          <w:sz w:val="28"/>
          <w:szCs w:val="28"/>
        </w:rPr>
      </w:pPr>
    </w:p>
    <w:p w:rsidR="00BF4A02" w:rsidRPr="0072360D" w:rsidRDefault="00BF4A02" w:rsidP="0072360D">
      <w:pPr>
        <w:pStyle w:val="ListParagraph"/>
        <w:numPr>
          <w:ilvl w:val="0"/>
          <w:numId w:val="10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72360D">
        <w:rPr>
          <w:b/>
          <w:bCs/>
          <w:sz w:val="28"/>
          <w:szCs w:val="28"/>
        </w:rPr>
        <w:t>Получение общего образования по очной форме обучения</w:t>
      </w:r>
    </w:p>
    <w:p w:rsidR="00BF4A02" w:rsidRPr="0072360D" w:rsidRDefault="00BF4A02" w:rsidP="0072360D">
      <w:pPr>
        <w:pStyle w:val="ListParagraph"/>
        <w:numPr>
          <w:ilvl w:val="1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2360D">
        <w:rPr>
          <w:sz w:val="28"/>
          <w:szCs w:val="28"/>
        </w:rPr>
        <w:t>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общеобразовательным учреждением.</w:t>
      </w:r>
    </w:p>
    <w:p w:rsidR="00BF4A02" w:rsidRPr="0072360D" w:rsidRDefault="00BF4A02" w:rsidP="0072360D">
      <w:pPr>
        <w:numPr>
          <w:ilvl w:val="1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2360D">
        <w:rPr>
          <w:sz w:val="28"/>
          <w:szCs w:val="28"/>
        </w:rPr>
        <w:t>Обучающимся, осваивающим образовательные программы общего образования по очной форме обучения, на время обучения бесплатно предоставляются учебники и другая литература, имеющаяся в библиотеке общеобразовательного учреждения.</w:t>
      </w:r>
    </w:p>
    <w:p w:rsidR="00BF4A02" w:rsidRPr="0072360D" w:rsidRDefault="00BF4A02" w:rsidP="0072360D">
      <w:pPr>
        <w:numPr>
          <w:ilvl w:val="1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2360D">
        <w:rPr>
          <w:sz w:val="28"/>
          <w:szCs w:val="28"/>
        </w:rPr>
        <w:t>Основой организации образовательного процесса по очной форме обучения  является урок.</w:t>
      </w:r>
    </w:p>
    <w:p w:rsidR="00BF4A02" w:rsidRPr="0072360D" w:rsidRDefault="00BF4A02" w:rsidP="0072360D">
      <w:pPr>
        <w:numPr>
          <w:ilvl w:val="1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2360D">
        <w:rPr>
          <w:sz w:val="28"/>
          <w:szCs w:val="28"/>
        </w:rPr>
        <w:t>Организация образовательного процесса по очной форме обучения регламентируется расписанием занятий, утвержденным директором Школы.</w:t>
      </w:r>
    </w:p>
    <w:p w:rsidR="00BF4A02" w:rsidRPr="0072360D" w:rsidRDefault="00BF4A02" w:rsidP="0072360D">
      <w:pPr>
        <w:numPr>
          <w:ilvl w:val="1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2360D">
        <w:rPr>
          <w:sz w:val="28"/>
          <w:szCs w:val="28"/>
        </w:rPr>
        <w:t>Обучающиеся, осваивающие образовательные программы общего</w:t>
      </w:r>
    </w:p>
    <w:p w:rsidR="00BF4A02" w:rsidRPr="0072360D" w:rsidRDefault="00BF4A02" w:rsidP="0072360D">
      <w:pPr>
        <w:shd w:val="clear" w:color="auto" w:fill="FFFFFF"/>
        <w:jc w:val="both"/>
        <w:rPr>
          <w:sz w:val="28"/>
          <w:szCs w:val="28"/>
        </w:rPr>
      </w:pPr>
      <w:r w:rsidRPr="0072360D">
        <w:rPr>
          <w:sz w:val="28"/>
          <w:szCs w:val="28"/>
        </w:rPr>
        <w:t>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определяются «Положением о формах, периодичности и порядке текущего контроля успеваемости и промежуточной аттестации обучающихся муниципального общеобразовательного учреждения средней общеобразовательной школы № 5 г.Комсомольска-на-Амуре».</w:t>
      </w:r>
    </w:p>
    <w:p w:rsidR="00BF4A02" w:rsidRPr="0072360D" w:rsidRDefault="00BF4A02" w:rsidP="0072360D">
      <w:pPr>
        <w:numPr>
          <w:ilvl w:val="1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2360D">
        <w:rPr>
          <w:sz w:val="28"/>
          <w:szCs w:val="28"/>
        </w:rPr>
        <w:t>Обучающиеся имеют право на свободное посещение мероприятий, не предусмотренных учебным планом.</w:t>
      </w:r>
    </w:p>
    <w:p w:rsidR="00BF4A02" w:rsidRPr="0072360D" w:rsidRDefault="00BF4A02" w:rsidP="0072360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F4A02" w:rsidRPr="0072360D" w:rsidRDefault="00BF4A02" w:rsidP="0072360D">
      <w:pPr>
        <w:pStyle w:val="ListParagraph"/>
        <w:numPr>
          <w:ilvl w:val="0"/>
          <w:numId w:val="10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72360D">
        <w:rPr>
          <w:b/>
          <w:bCs/>
          <w:sz w:val="28"/>
          <w:szCs w:val="28"/>
        </w:rPr>
        <w:t>Организация индивидуального обучения  на дому</w:t>
      </w:r>
      <w:r w:rsidRPr="0072360D">
        <w:rPr>
          <w:sz w:val="28"/>
          <w:szCs w:val="28"/>
        </w:rPr>
        <w:t> </w:t>
      </w:r>
    </w:p>
    <w:p w:rsidR="00BF4A02" w:rsidRPr="0072360D" w:rsidRDefault="00BF4A02" w:rsidP="0072360D">
      <w:pPr>
        <w:pStyle w:val="ListParagraph"/>
        <w:numPr>
          <w:ilvl w:val="1"/>
          <w:numId w:val="10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72360D">
        <w:rPr>
          <w:sz w:val="28"/>
          <w:szCs w:val="28"/>
        </w:rPr>
        <w:t>Для обучающихся с ограниченными возможностями здоровья и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дому.</w:t>
      </w:r>
    </w:p>
    <w:p w:rsidR="00BF4A02" w:rsidRPr="0072360D" w:rsidRDefault="00BF4A02" w:rsidP="0072360D">
      <w:pPr>
        <w:pStyle w:val="ListParagraph"/>
        <w:numPr>
          <w:ilvl w:val="1"/>
          <w:numId w:val="10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72360D">
        <w:rPr>
          <w:sz w:val="28"/>
          <w:szCs w:val="28"/>
        </w:rPr>
        <w:t>Порядок оформления отношений между Школой и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устанавливается нормативным правовым актом уполномоченного органа государственной власти субъекта Российской Федерации и регулируется локальным актом Школы.</w:t>
      </w:r>
    </w:p>
    <w:p w:rsidR="00BF4A02" w:rsidRPr="0072360D" w:rsidRDefault="00BF4A02" w:rsidP="0072360D">
      <w:pPr>
        <w:pStyle w:val="ListParagraph"/>
        <w:numPr>
          <w:ilvl w:val="1"/>
          <w:numId w:val="10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72360D">
        <w:rPr>
          <w:sz w:val="28"/>
          <w:szCs w:val="28"/>
        </w:rPr>
        <w:t>Учебный план для каждого обучающегося на дому, составляется из расчета:</w:t>
      </w:r>
    </w:p>
    <w:p w:rsidR="00BF4A02" w:rsidRPr="0072360D" w:rsidRDefault="00BF4A02" w:rsidP="0072360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2360D">
        <w:rPr>
          <w:sz w:val="28"/>
          <w:szCs w:val="28"/>
        </w:rPr>
        <w:t>в I – IV классах – 8 часов в неделю,</w:t>
      </w:r>
    </w:p>
    <w:p w:rsidR="00BF4A02" w:rsidRPr="0072360D" w:rsidRDefault="00BF4A02" w:rsidP="0072360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2360D">
        <w:rPr>
          <w:sz w:val="28"/>
          <w:szCs w:val="28"/>
        </w:rPr>
        <w:t>в V – VIII классах  –10 часов в неделю,</w:t>
      </w:r>
    </w:p>
    <w:p w:rsidR="00BF4A02" w:rsidRPr="0072360D" w:rsidRDefault="00BF4A02" w:rsidP="0072360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2360D">
        <w:rPr>
          <w:sz w:val="28"/>
          <w:szCs w:val="28"/>
        </w:rPr>
        <w:t>в IХ классах – 11 часов в неделю,</w:t>
      </w:r>
    </w:p>
    <w:p w:rsidR="00BF4A02" w:rsidRPr="0072360D" w:rsidRDefault="00BF4A02" w:rsidP="0072360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2360D">
        <w:rPr>
          <w:sz w:val="28"/>
          <w:szCs w:val="28"/>
        </w:rPr>
        <w:t>в Х – ХI классах – 12 часов в неделю.</w:t>
      </w:r>
    </w:p>
    <w:p w:rsidR="00BF4A02" w:rsidRPr="0072360D" w:rsidRDefault="00BF4A02" w:rsidP="0072360D">
      <w:pPr>
        <w:pStyle w:val="ListParagraph"/>
        <w:numPr>
          <w:ilvl w:val="1"/>
          <w:numId w:val="10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72360D">
        <w:rPr>
          <w:sz w:val="28"/>
          <w:szCs w:val="28"/>
        </w:rPr>
        <w:t>Право распределения часов по учебным дисциплинам  предоставляется Школе, с учётом индивидуальных психофизических особенностей, интересов  детей, мнения родителей (законных представителей), медицинских рекомендаций.</w:t>
      </w:r>
    </w:p>
    <w:p w:rsidR="00BF4A02" w:rsidRPr="0072360D" w:rsidRDefault="00BF4A02" w:rsidP="0072360D">
      <w:pPr>
        <w:pStyle w:val="ListParagraph"/>
        <w:numPr>
          <w:ilvl w:val="1"/>
          <w:numId w:val="10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72360D">
        <w:rPr>
          <w:sz w:val="28"/>
          <w:szCs w:val="28"/>
        </w:rPr>
        <w:t>Учебный план и расписание занятий согласовывается с родителями (законными представителями) обучающегося, медицинским работником и утверждаются директором Школы.</w:t>
      </w:r>
    </w:p>
    <w:p w:rsidR="00BF4A02" w:rsidRPr="0072360D" w:rsidRDefault="00BF4A02" w:rsidP="0072360D">
      <w:pPr>
        <w:pStyle w:val="ListParagraph"/>
        <w:numPr>
          <w:ilvl w:val="1"/>
          <w:numId w:val="10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72360D">
        <w:rPr>
          <w:sz w:val="28"/>
          <w:szCs w:val="28"/>
        </w:rPr>
        <w:t>Фамилии детей, обучающихся на дому, данные об успеваемости, переводе из  класса в класс, о результатах промежуточной и государственной (итоговой) аттестации, выпуске из общеобразовательного учреждения вносятся  в специальный журнал и переносятся в классный журнал соответствующего класса.</w:t>
      </w:r>
    </w:p>
    <w:p w:rsidR="00BF4A02" w:rsidRPr="0072360D" w:rsidRDefault="00BF4A02" w:rsidP="0072360D">
      <w:pPr>
        <w:pStyle w:val="ListParagraph"/>
        <w:numPr>
          <w:ilvl w:val="1"/>
          <w:numId w:val="10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72360D">
        <w:rPr>
          <w:sz w:val="28"/>
          <w:szCs w:val="28"/>
        </w:rPr>
        <w:t>Часы, распределенные по учебным дисциплинам, вносятся в тарификационный список педагогических работников образовательного учреждения, в соответствии с которым осуществляется оплата труда педагогических работников.</w:t>
      </w:r>
    </w:p>
    <w:p w:rsidR="00BF4A02" w:rsidRPr="0072360D" w:rsidRDefault="00BF4A02" w:rsidP="0072360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BF4A02" w:rsidRPr="0072360D" w:rsidRDefault="00BF4A02" w:rsidP="0072360D">
      <w:pPr>
        <w:pStyle w:val="ListParagraph"/>
        <w:numPr>
          <w:ilvl w:val="0"/>
          <w:numId w:val="10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72360D">
        <w:rPr>
          <w:b/>
          <w:bCs/>
          <w:sz w:val="28"/>
          <w:szCs w:val="28"/>
        </w:rPr>
        <w:t>Обучение в форме семейного образования и самообразования</w:t>
      </w:r>
    </w:p>
    <w:p w:rsidR="00BF4A02" w:rsidRPr="0072360D" w:rsidRDefault="00BF4A02" w:rsidP="0072360D">
      <w:pPr>
        <w:pStyle w:val="ListParagraph"/>
        <w:numPr>
          <w:ilvl w:val="1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2360D">
        <w:rPr>
          <w:sz w:val="28"/>
          <w:szCs w:val="28"/>
        </w:rPr>
        <w:t>В соответствии со статьей 17 «Формы получения образования и формы обучения» Федерального закона РФ от 29.12.2012 № 273-ФЗ «Об образовании в Российской Федерации», обучение в форме семейного образования и самообразования относится к форме получения образования вне организаций, осуществляющих образовательную деятельность.</w:t>
      </w:r>
    </w:p>
    <w:p w:rsidR="00BF4A02" w:rsidRPr="0072360D" w:rsidRDefault="00BF4A02" w:rsidP="0072360D">
      <w:pPr>
        <w:pStyle w:val="ListParagraph"/>
        <w:numPr>
          <w:ilvl w:val="1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2360D">
        <w:rPr>
          <w:sz w:val="28"/>
          <w:szCs w:val="28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BF4A02" w:rsidRPr="0072360D" w:rsidRDefault="00BF4A02" w:rsidP="0072360D">
      <w:pPr>
        <w:pStyle w:val="ListParagraph"/>
        <w:numPr>
          <w:ilvl w:val="1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2360D">
        <w:rPr>
          <w:sz w:val="28"/>
          <w:szCs w:val="28"/>
        </w:rPr>
        <w:t>Порядок прохождения промежуточной и государственной итоговой аттестации обучающимися в форме семейного образования и самообразования регламентируется «Положением о порядке организации и проведении промежуточной и (или) государственной итоговой аттестации экстернов в МОУ СОШ № 5 г.Комсомольска-на-Амуре»</w:t>
      </w:r>
    </w:p>
    <w:p w:rsidR="00BF4A02" w:rsidRPr="0072360D" w:rsidRDefault="00BF4A02" w:rsidP="0072360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BF4A02" w:rsidRPr="0072360D" w:rsidSect="0072360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A02" w:rsidRDefault="00BF4A02" w:rsidP="00DC5A37">
      <w:r>
        <w:separator/>
      </w:r>
    </w:p>
  </w:endnote>
  <w:endnote w:type="continuationSeparator" w:id="0">
    <w:p w:rsidR="00BF4A02" w:rsidRDefault="00BF4A02" w:rsidP="00DC5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A02" w:rsidRDefault="00BF4A02" w:rsidP="00DC5A37">
      <w:r>
        <w:separator/>
      </w:r>
    </w:p>
  </w:footnote>
  <w:footnote w:type="continuationSeparator" w:id="0">
    <w:p w:rsidR="00BF4A02" w:rsidRDefault="00BF4A02" w:rsidP="00DC5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15F"/>
    <w:multiLevelType w:val="multilevel"/>
    <w:tmpl w:val="3A96F3A4"/>
    <w:lvl w:ilvl="0">
      <w:start w:val="1"/>
      <w:numFmt w:val="decimal"/>
      <w:lvlText w:val="%1."/>
      <w:lvlJc w:val="left"/>
      <w:pPr>
        <w:ind w:left="1151" w:hanging="360"/>
      </w:pPr>
    </w:lvl>
    <w:lvl w:ilvl="1">
      <w:start w:val="1"/>
      <w:numFmt w:val="decimal"/>
      <w:isLgl/>
      <w:lvlText w:val="%1.%2."/>
      <w:lvlJc w:val="left"/>
      <w:pPr>
        <w:ind w:left="1946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1" w:hanging="1800"/>
      </w:pPr>
      <w:rPr>
        <w:rFonts w:hint="default"/>
      </w:rPr>
    </w:lvl>
  </w:abstractNum>
  <w:abstractNum w:abstractNumId="1">
    <w:nsid w:val="162A06D1"/>
    <w:multiLevelType w:val="hybridMultilevel"/>
    <w:tmpl w:val="72A00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2B189D"/>
    <w:multiLevelType w:val="hybridMultilevel"/>
    <w:tmpl w:val="C65EACD4"/>
    <w:lvl w:ilvl="0" w:tplc="1E723E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DD1B18"/>
    <w:multiLevelType w:val="hybridMultilevel"/>
    <w:tmpl w:val="430C8156"/>
    <w:lvl w:ilvl="0" w:tplc="DA3854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40998"/>
    <w:multiLevelType w:val="multilevel"/>
    <w:tmpl w:val="FB9AF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5495FDE"/>
    <w:multiLevelType w:val="hybridMultilevel"/>
    <w:tmpl w:val="00E80C34"/>
    <w:lvl w:ilvl="0" w:tplc="C6AA253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A4B11"/>
    <w:multiLevelType w:val="multilevel"/>
    <w:tmpl w:val="86D8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F6F1109"/>
    <w:multiLevelType w:val="hybridMultilevel"/>
    <w:tmpl w:val="7708D4E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A353C5C"/>
    <w:multiLevelType w:val="multilevel"/>
    <w:tmpl w:val="9F305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9">
    <w:nsid w:val="7CD5487F"/>
    <w:multiLevelType w:val="hybridMultilevel"/>
    <w:tmpl w:val="F5FE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558"/>
    <w:rsid w:val="000017DA"/>
    <w:rsid w:val="0004505B"/>
    <w:rsid w:val="00047816"/>
    <w:rsid w:val="000635A4"/>
    <w:rsid w:val="00086DCA"/>
    <w:rsid w:val="000950EF"/>
    <w:rsid w:val="000A54F7"/>
    <w:rsid w:val="00180BD4"/>
    <w:rsid w:val="001B5517"/>
    <w:rsid w:val="001E2460"/>
    <w:rsid w:val="00206E55"/>
    <w:rsid w:val="002165DB"/>
    <w:rsid w:val="00217BEC"/>
    <w:rsid w:val="00230148"/>
    <w:rsid w:val="00275060"/>
    <w:rsid w:val="002914E7"/>
    <w:rsid w:val="002D5BBD"/>
    <w:rsid w:val="002D791A"/>
    <w:rsid w:val="002F0706"/>
    <w:rsid w:val="00331A58"/>
    <w:rsid w:val="00351194"/>
    <w:rsid w:val="00355AC5"/>
    <w:rsid w:val="003624E1"/>
    <w:rsid w:val="003804FA"/>
    <w:rsid w:val="003963FF"/>
    <w:rsid w:val="00412ED8"/>
    <w:rsid w:val="00414AA0"/>
    <w:rsid w:val="00422AB8"/>
    <w:rsid w:val="00447AC9"/>
    <w:rsid w:val="00457520"/>
    <w:rsid w:val="00473DA5"/>
    <w:rsid w:val="00476A52"/>
    <w:rsid w:val="004A5A4A"/>
    <w:rsid w:val="004E3BD6"/>
    <w:rsid w:val="0056377D"/>
    <w:rsid w:val="00571185"/>
    <w:rsid w:val="00575030"/>
    <w:rsid w:val="005A0FFD"/>
    <w:rsid w:val="005C13A5"/>
    <w:rsid w:val="005E7B8A"/>
    <w:rsid w:val="00640F6B"/>
    <w:rsid w:val="006569A5"/>
    <w:rsid w:val="00657BE0"/>
    <w:rsid w:val="006D31CA"/>
    <w:rsid w:val="0072360D"/>
    <w:rsid w:val="0072596E"/>
    <w:rsid w:val="00795E25"/>
    <w:rsid w:val="007A669D"/>
    <w:rsid w:val="007A7CF3"/>
    <w:rsid w:val="007B4D65"/>
    <w:rsid w:val="007D2209"/>
    <w:rsid w:val="0080724E"/>
    <w:rsid w:val="00821558"/>
    <w:rsid w:val="00824A11"/>
    <w:rsid w:val="00854A76"/>
    <w:rsid w:val="00871403"/>
    <w:rsid w:val="008E2DB2"/>
    <w:rsid w:val="0090197C"/>
    <w:rsid w:val="00945700"/>
    <w:rsid w:val="009747F6"/>
    <w:rsid w:val="00A450CD"/>
    <w:rsid w:val="00A63C4B"/>
    <w:rsid w:val="00A8636A"/>
    <w:rsid w:val="00A97898"/>
    <w:rsid w:val="00AA2634"/>
    <w:rsid w:val="00AF1A96"/>
    <w:rsid w:val="00AF773F"/>
    <w:rsid w:val="00B25B11"/>
    <w:rsid w:val="00B3250A"/>
    <w:rsid w:val="00B33044"/>
    <w:rsid w:val="00B45C8A"/>
    <w:rsid w:val="00B764EE"/>
    <w:rsid w:val="00B816BB"/>
    <w:rsid w:val="00B8441D"/>
    <w:rsid w:val="00B84AC6"/>
    <w:rsid w:val="00BF4A02"/>
    <w:rsid w:val="00BF7075"/>
    <w:rsid w:val="00C7426A"/>
    <w:rsid w:val="00C85EEE"/>
    <w:rsid w:val="00D2496D"/>
    <w:rsid w:val="00D25F03"/>
    <w:rsid w:val="00D37A09"/>
    <w:rsid w:val="00D549A2"/>
    <w:rsid w:val="00D80981"/>
    <w:rsid w:val="00D90BE5"/>
    <w:rsid w:val="00DB3916"/>
    <w:rsid w:val="00DB71A9"/>
    <w:rsid w:val="00DC5A37"/>
    <w:rsid w:val="00DD150D"/>
    <w:rsid w:val="00E62DF0"/>
    <w:rsid w:val="00EA1D0C"/>
    <w:rsid w:val="00EA77DC"/>
    <w:rsid w:val="00EB1057"/>
    <w:rsid w:val="00EB4F30"/>
    <w:rsid w:val="00ED1093"/>
    <w:rsid w:val="00EE740C"/>
    <w:rsid w:val="00EE7518"/>
    <w:rsid w:val="00FB3A9F"/>
    <w:rsid w:val="00FE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6E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B4D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5F0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4D65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25F03"/>
    <w:rPr>
      <w:rFonts w:ascii="Cambria" w:hAnsi="Cambria" w:cs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1E2460"/>
    <w:pPr>
      <w:spacing w:before="100" w:beforeAutospacing="1" w:after="100" w:afterAutospacing="1"/>
    </w:pPr>
  </w:style>
  <w:style w:type="paragraph" w:customStyle="1" w:styleId="default">
    <w:name w:val="default"/>
    <w:basedOn w:val="Normal"/>
    <w:uiPriority w:val="99"/>
    <w:rsid w:val="001E246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E2460"/>
    <w:rPr>
      <w:b/>
      <w:bCs/>
    </w:rPr>
  </w:style>
  <w:style w:type="paragraph" w:styleId="Header">
    <w:name w:val="header"/>
    <w:basedOn w:val="Normal"/>
    <w:link w:val="HeaderChar"/>
    <w:uiPriority w:val="99"/>
    <w:rsid w:val="00DC5A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5A3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5A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5A37"/>
    <w:rPr>
      <w:sz w:val="24"/>
      <w:szCs w:val="24"/>
    </w:rPr>
  </w:style>
  <w:style w:type="character" w:styleId="Hyperlink">
    <w:name w:val="Hyperlink"/>
    <w:basedOn w:val="DefaultParagraphFont"/>
    <w:uiPriority w:val="99"/>
    <w:rsid w:val="007B4D6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B4D65"/>
  </w:style>
  <w:style w:type="paragraph" w:styleId="NoSpacing">
    <w:name w:val="No Spacing"/>
    <w:uiPriority w:val="99"/>
    <w:qFormat/>
    <w:rsid w:val="00D25F03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D25F03"/>
    <w:pPr>
      <w:ind w:left="720"/>
    </w:pPr>
  </w:style>
  <w:style w:type="paragraph" w:customStyle="1" w:styleId="ConsPlusNormal">
    <w:name w:val="ConsPlusNormal"/>
    <w:uiPriority w:val="99"/>
    <w:rsid w:val="003963F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D3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31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D31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5C13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22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2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2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219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21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1258</Words>
  <Characters>7174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я</dc:creator>
  <cp:keywords/>
  <dc:description/>
  <cp:lastModifiedBy>User</cp:lastModifiedBy>
  <cp:revision>2</cp:revision>
  <cp:lastPrinted>2013-12-13T00:31:00Z</cp:lastPrinted>
  <dcterms:created xsi:type="dcterms:W3CDTF">2016-03-12T00:03:00Z</dcterms:created>
  <dcterms:modified xsi:type="dcterms:W3CDTF">2016-03-12T00:03:00Z</dcterms:modified>
</cp:coreProperties>
</file>