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FB" w:rsidRPr="002B2597" w:rsidRDefault="004C2123" w:rsidP="004831CA">
      <w:pPr>
        <w:jc w:val="center"/>
        <w:rPr>
          <w:rFonts w:ascii="Arial Black" w:hAnsi="Arial Black" w:cs="Times New Roman"/>
          <w:b/>
          <w:i/>
          <w:color w:val="0070C0"/>
          <w:sz w:val="48"/>
          <w:szCs w:val="48"/>
        </w:rPr>
      </w:pPr>
      <w:r>
        <w:rPr>
          <w:rFonts w:ascii="Arial Black" w:hAnsi="Arial Black" w:cs="Times New Roman"/>
          <w:b/>
          <w:i/>
          <w:noProof/>
          <w:color w:val="0070C0"/>
          <w:sz w:val="48"/>
          <w:szCs w:val="4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6403412</wp:posOffset>
            </wp:positionH>
            <wp:positionV relativeFrom="paragraph">
              <wp:posOffset>847653</wp:posOffset>
            </wp:positionV>
            <wp:extent cx="593425" cy="586596"/>
            <wp:effectExtent l="38100" t="0" r="73325" b="0"/>
            <wp:wrapNone/>
            <wp:docPr id="26" name="Рисунок 23" descr="220px-Nuvola_apps_edu_mathematics_blue-p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Nuvola_apps_edu_mathematics_blue-p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868972">
                      <a:off x="0" y="0"/>
                      <a:ext cx="593425" cy="58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31CA" w:rsidRPr="002B2597">
        <w:rPr>
          <w:rFonts w:ascii="Arial Black" w:hAnsi="Arial Black" w:cs="Times New Roman"/>
          <w:b/>
          <w:i/>
          <w:color w:val="0070C0"/>
          <w:sz w:val="48"/>
          <w:szCs w:val="48"/>
        </w:rPr>
        <w:t>Пл</w:t>
      </w:r>
      <w:r w:rsidR="00445DB2" w:rsidRPr="002B2597">
        <w:rPr>
          <w:rFonts w:ascii="Arial Black" w:hAnsi="Arial Black" w:cs="Times New Roman"/>
          <w:b/>
          <w:i/>
          <w:color w:val="0070C0"/>
          <w:sz w:val="48"/>
          <w:szCs w:val="48"/>
        </w:rPr>
        <w:t>а</w:t>
      </w:r>
      <w:r w:rsidR="004831CA" w:rsidRPr="002B2597">
        <w:rPr>
          <w:rFonts w:ascii="Arial Black" w:hAnsi="Arial Black" w:cs="Times New Roman"/>
          <w:b/>
          <w:i/>
          <w:color w:val="0070C0"/>
          <w:sz w:val="48"/>
          <w:szCs w:val="48"/>
        </w:rPr>
        <w:t xml:space="preserve">н предметной недели математики и информатики </w:t>
      </w:r>
    </w:p>
    <w:p w:rsidR="005F210C" w:rsidRPr="00C34210" w:rsidRDefault="004C2123" w:rsidP="00C34210">
      <w:pPr>
        <w:ind w:left="360"/>
        <w:rPr>
          <w:rFonts w:ascii="Arial Black" w:hAnsi="Arial Black" w:cs="Times New Roman"/>
          <w:b/>
          <w:i/>
          <w:color w:val="0070C0"/>
          <w:sz w:val="48"/>
          <w:szCs w:val="48"/>
        </w:rPr>
      </w:pPr>
      <w:r>
        <w:rPr>
          <w:rFonts w:ascii="Arial Black" w:hAnsi="Arial Black" w:cs="Times New Roman"/>
          <w:b/>
          <w:i/>
          <w:noProof/>
          <w:color w:val="0070C0"/>
          <w:sz w:val="48"/>
          <w:szCs w:val="4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364490</wp:posOffset>
            </wp:positionH>
            <wp:positionV relativeFrom="paragraph">
              <wp:posOffset>111125</wp:posOffset>
            </wp:positionV>
            <wp:extent cx="593090" cy="586105"/>
            <wp:effectExtent l="19050" t="0" r="0" b="0"/>
            <wp:wrapNone/>
            <wp:docPr id="30" name="Рисунок 23" descr="220px-Nuvola_apps_edu_mathematics_blue-p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Nuvola_apps_edu_mathematics_blue-p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4210">
        <w:rPr>
          <w:rFonts w:ascii="Arial Black" w:hAnsi="Arial Black" w:cs="Times New Roman"/>
          <w:b/>
          <w:i/>
          <w:noProof/>
          <w:color w:val="0070C0"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810260</wp:posOffset>
            </wp:positionV>
            <wp:extent cx="1593850" cy="1595755"/>
            <wp:effectExtent l="19050" t="0" r="6350" b="0"/>
            <wp:wrapSquare wrapText="right"/>
            <wp:docPr id="11" name="Рисунок 9" descr="Third_stellation_of_dodecahedr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rd_stellation_of_dodecahedro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4210">
        <w:rPr>
          <w:rFonts w:ascii="Arial Black" w:hAnsi="Arial Black" w:cs="Times New Roman"/>
          <w:b/>
          <w:i/>
          <w:noProof/>
          <w:color w:val="0070C0"/>
          <w:sz w:val="48"/>
          <w:szCs w:val="48"/>
        </w:rPr>
        <w:t xml:space="preserve">     </w:t>
      </w:r>
      <w:r w:rsidR="00C34210" w:rsidRPr="00C34210">
        <w:rPr>
          <w:rFonts w:ascii="Arial Black" w:hAnsi="Arial Black" w:cs="Times New Roman"/>
          <w:b/>
          <w:i/>
          <w:noProof/>
          <w:sz w:val="48"/>
          <w:szCs w:val="48"/>
        </w:rPr>
        <w:t xml:space="preserve"> </w:t>
      </w:r>
      <w:r w:rsidR="00C34210" w:rsidRPr="00C34210">
        <w:rPr>
          <w:rFonts w:ascii="Arial Black" w:hAnsi="Arial Black" w:cs="Times New Roman"/>
          <w:b/>
          <w:i/>
          <w:noProof/>
          <w:color w:val="0070C0"/>
          <w:sz w:val="48"/>
          <w:szCs w:val="48"/>
        </w:rPr>
        <w:t xml:space="preserve">        </w:t>
      </w:r>
      <w:r w:rsidR="001150F5">
        <w:rPr>
          <w:rFonts w:ascii="Arial Black" w:hAnsi="Arial Black" w:cs="Times New Roman"/>
          <w:b/>
          <w:i/>
          <w:noProof/>
          <w:color w:val="0070C0"/>
          <w:sz w:val="48"/>
          <w:szCs w:val="48"/>
        </w:rPr>
        <w:t xml:space="preserve">  </w:t>
      </w:r>
      <w:r w:rsidR="004831CA" w:rsidRPr="00C34210">
        <w:rPr>
          <w:rFonts w:ascii="Arial Black" w:hAnsi="Arial Black" w:cs="Times New Roman"/>
          <w:b/>
          <w:i/>
          <w:color w:val="0070C0"/>
          <w:sz w:val="48"/>
          <w:szCs w:val="48"/>
        </w:rPr>
        <w:t>(</w:t>
      </w:r>
      <w:r w:rsidR="00BA6E21" w:rsidRPr="00C34210">
        <w:rPr>
          <w:rFonts w:ascii="Arial Black" w:hAnsi="Arial Black" w:cs="Times New Roman"/>
          <w:b/>
          <w:i/>
          <w:color w:val="0070C0"/>
          <w:sz w:val="48"/>
          <w:szCs w:val="48"/>
        </w:rPr>
        <w:t>20</w:t>
      </w:r>
      <w:r w:rsidR="004831CA" w:rsidRPr="00C34210">
        <w:rPr>
          <w:rFonts w:ascii="Arial Black" w:hAnsi="Arial Black" w:cs="Times New Roman"/>
          <w:b/>
          <w:i/>
          <w:color w:val="0070C0"/>
          <w:sz w:val="48"/>
          <w:szCs w:val="48"/>
        </w:rPr>
        <w:t>-</w:t>
      </w:r>
      <w:r w:rsidR="00BA6E21" w:rsidRPr="00C34210">
        <w:rPr>
          <w:rFonts w:ascii="Arial Black" w:hAnsi="Arial Black" w:cs="Times New Roman"/>
          <w:b/>
          <w:i/>
          <w:color w:val="0070C0"/>
          <w:sz w:val="48"/>
          <w:szCs w:val="48"/>
        </w:rPr>
        <w:t>3</w:t>
      </w:r>
      <w:r w:rsidR="00802E80">
        <w:rPr>
          <w:rFonts w:ascii="Arial Black" w:hAnsi="Arial Black" w:cs="Times New Roman"/>
          <w:b/>
          <w:i/>
          <w:color w:val="0070C0"/>
          <w:sz w:val="48"/>
          <w:szCs w:val="48"/>
        </w:rPr>
        <w:t xml:space="preserve">1 </w:t>
      </w:r>
      <w:r w:rsidR="00BA6E21" w:rsidRPr="00C34210">
        <w:rPr>
          <w:rFonts w:ascii="Arial Black" w:hAnsi="Arial Black" w:cs="Times New Roman"/>
          <w:b/>
          <w:i/>
          <w:color w:val="0070C0"/>
          <w:sz w:val="48"/>
          <w:szCs w:val="48"/>
        </w:rPr>
        <w:t>января</w:t>
      </w:r>
      <w:r w:rsidR="004831CA" w:rsidRPr="00C34210">
        <w:rPr>
          <w:rFonts w:ascii="Arial Black" w:hAnsi="Arial Black" w:cs="Times New Roman"/>
          <w:b/>
          <w:i/>
          <w:color w:val="0070C0"/>
          <w:sz w:val="48"/>
          <w:szCs w:val="48"/>
        </w:rPr>
        <w:t xml:space="preserve"> 201</w:t>
      </w:r>
      <w:r w:rsidR="00BA6E21" w:rsidRPr="00C34210">
        <w:rPr>
          <w:rFonts w:ascii="Arial Black" w:hAnsi="Arial Black" w:cs="Times New Roman"/>
          <w:b/>
          <w:i/>
          <w:color w:val="0070C0"/>
          <w:sz w:val="48"/>
          <w:szCs w:val="48"/>
        </w:rPr>
        <w:t>4</w:t>
      </w:r>
      <w:r w:rsidR="004831CA" w:rsidRPr="00C34210">
        <w:rPr>
          <w:rFonts w:ascii="Arial Black" w:hAnsi="Arial Black" w:cs="Times New Roman"/>
          <w:b/>
          <w:i/>
          <w:color w:val="0070C0"/>
          <w:sz w:val="48"/>
          <w:szCs w:val="48"/>
        </w:rPr>
        <w:t xml:space="preserve"> г.)</w:t>
      </w:r>
      <w:r w:rsidRPr="004C2123">
        <w:rPr>
          <w:rFonts w:ascii="Arial Black" w:hAnsi="Arial Black" w:cs="Times New Roman"/>
          <w:b/>
          <w:i/>
          <w:noProof/>
          <w:color w:val="0070C0"/>
          <w:sz w:val="48"/>
          <w:szCs w:val="48"/>
        </w:rPr>
        <w:t xml:space="preserve"> </w:t>
      </w:r>
    </w:p>
    <w:tbl>
      <w:tblPr>
        <w:tblStyle w:val="a4"/>
        <w:tblpPr w:leftFromText="180" w:rightFromText="180" w:vertAnchor="text" w:tblpX="2802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1030"/>
        <w:gridCol w:w="4678"/>
        <w:gridCol w:w="2409"/>
      </w:tblGrid>
      <w:tr w:rsidR="001150F5" w:rsidTr="00E3155B">
        <w:tc>
          <w:tcPr>
            <w:tcW w:w="496" w:type="dxa"/>
          </w:tcPr>
          <w:p w:rsidR="001150F5" w:rsidRPr="006D4835" w:rsidRDefault="001150F5" w:rsidP="00C3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30" w:type="dxa"/>
          </w:tcPr>
          <w:p w:rsidR="001150F5" w:rsidRPr="006D4835" w:rsidRDefault="001150F5" w:rsidP="00C3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</w:p>
        </w:tc>
        <w:tc>
          <w:tcPr>
            <w:tcW w:w="4678" w:type="dxa"/>
          </w:tcPr>
          <w:p w:rsidR="001150F5" w:rsidRPr="006D4835" w:rsidRDefault="001150F5" w:rsidP="00C5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09" w:type="dxa"/>
          </w:tcPr>
          <w:p w:rsidR="001150F5" w:rsidRPr="006D4835" w:rsidRDefault="001150F5" w:rsidP="00C3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1150F5" w:rsidTr="00E3155B">
        <w:tc>
          <w:tcPr>
            <w:tcW w:w="496" w:type="dxa"/>
          </w:tcPr>
          <w:p w:rsidR="001150F5" w:rsidRPr="006D4835" w:rsidRDefault="001150F5" w:rsidP="00C34210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1150F5" w:rsidRPr="006D4835" w:rsidRDefault="001150F5" w:rsidP="00C34210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20.01</w:t>
            </w:r>
          </w:p>
        </w:tc>
        <w:tc>
          <w:tcPr>
            <w:tcW w:w="4678" w:type="dxa"/>
          </w:tcPr>
          <w:p w:rsidR="001150F5" w:rsidRPr="006D4835" w:rsidRDefault="001150F5" w:rsidP="00E807EE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Тематическая 15-ти минутка о великих математиках (1-</w:t>
            </w:r>
            <w:r w:rsidR="00E807EE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9</w:t>
            </w:r>
            <w:r w:rsidRPr="006D4835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классы).</w:t>
            </w:r>
          </w:p>
        </w:tc>
        <w:tc>
          <w:tcPr>
            <w:tcW w:w="2409" w:type="dxa"/>
          </w:tcPr>
          <w:p w:rsidR="001150F5" w:rsidRDefault="001150F5" w:rsidP="00C34210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Учителя математики и информатики</w:t>
            </w:r>
            <w:r w:rsidR="00E807EE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,</w:t>
            </w:r>
          </w:p>
          <w:p w:rsidR="00E807EE" w:rsidRPr="006D4835" w:rsidRDefault="00E807EE" w:rsidP="00C34210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учащиеся 10 </w:t>
            </w: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.</w:t>
            </w:r>
          </w:p>
        </w:tc>
      </w:tr>
      <w:tr w:rsidR="00E807EE" w:rsidTr="00E3155B">
        <w:tc>
          <w:tcPr>
            <w:tcW w:w="496" w:type="dxa"/>
          </w:tcPr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</w:p>
        </w:tc>
        <w:tc>
          <w:tcPr>
            <w:tcW w:w="1030" w:type="dxa"/>
          </w:tcPr>
          <w:p w:rsidR="00E807EE" w:rsidRDefault="00E807EE" w:rsidP="00E807EE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  <w:r w:rsidRPr="006D483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.01</w:t>
            </w:r>
          </w:p>
          <w:p w:rsidR="00E807EE" w:rsidRDefault="00E807EE" w:rsidP="00E807EE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к. 317</w:t>
            </w:r>
          </w:p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13.00</w:t>
            </w:r>
          </w:p>
        </w:tc>
        <w:tc>
          <w:tcPr>
            <w:tcW w:w="4678" w:type="dxa"/>
          </w:tcPr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Конкурс «Математика в стихах»</w:t>
            </w:r>
          </w:p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(7 классы)</w:t>
            </w:r>
          </w:p>
        </w:tc>
        <w:tc>
          <w:tcPr>
            <w:tcW w:w="2409" w:type="dxa"/>
          </w:tcPr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Нефедьева Е.Г.</w:t>
            </w:r>
          </w:p>
        </w:tc>
      </w:tr>
      <w:tr w:rsidR="00E807EE" w:rsidTr="00E3155B">
        <w:tc>
          <w:tcPr>
            <w:tcW w:w="496" w:type="dxa"/>
          </w:tcPr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3</w:t>
            </w:r>
          </w:p>
        </w:tc>
        <w:tc>
          <w:tcPr>
            <w:tcW w:w="1030" w:type="dxa"/>
          </w:tcPr>
          <w:p w:rsidR="00E807EE" w:rsidRDefault="00E807EE" w:rsidP="00E807EE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4</w:t>
            </w:r>
            <w:r w:rsidRPr="006D4835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.01</w:t>
            </w:r>
          </w:p>
          <w:p w:rsidR="00E807EE" w:rsidRDefault="00E807EE" w:rsidP="00E807EE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к. 311</w:t>
            </w:r>
          </w:p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13.00</w:t>
            </w:r>
          </w:p>
        </w:tc>
        <w:tc>
          <w:tcPr>
            <w:tcW w:w="4678" w:type="dxa"/>
          </w:tcPr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Конкурс рефератов  по тем</w:t>
            </w:r>
            <w: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е</w:t>
            </w:r>
            <w:r w:rsidRPr="006D4835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 xml:space="preserve">:  «История развития математики и информатики», </w:t>
            </w:r>
          </w:p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5</w:t>
            </w:r>
            <w:r w:rsidRPr="006D4835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6</w:t>
            </w:r>
            <w:r w:rsidRPr="006D4835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 xml:space="preserve"> классы)</w:t>
            </w:r>
          </w:p>
        </w:tc>
        <w:tc>
          <w:tcPr>
            <w:tcW w:w="2409" w:type="dxa"/>
          </w:tcPr>
          <w:p w:rsidR="00E807EE" w:rsidRPr="00E807EE" w:rsidRDefault="00E807EE" w:rsidP="00E807EE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E807E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Албутова</w:t>
            </w:r>
            <w:proofErr w:type="spellEnd"/>
            <w:r w:rsidRPr="00E807E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Л.А.</w:t>
            </w:r>
          </w:p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E807E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Белозерцева Т.И.</w:t>
            </w:r>
          </w:p>
        </w:tc>
      </w:tr>
      <w:tr w:rsidR="00E807EE" w:rsidTr="00E3155B">
        <w:tc>
          <w:tcPr>
            <w:tcW w:w="496" w:type="dxa"/>
          </w:tcPr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4</w:t>
            </w:r>
          </w:p>
        </w:tc>
        <w:tc>
          <w:tcPr>
            <w:tcW w:w="1030" w:type="dxa"/>
          </w:tcPr>
          <w:p w:rsidR="00E807EE" w:rsidRDefault="00E807EE" w:rsidP="00E807E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</w:t>
            </w:r>
            <w:r w:rsidRPr="006D483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.01</w:t>
            </w:r>
          </w:p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к. 310</w:t>
            </w:r>
          </w:p>
        </w:tc>
        <w:tc>
          <w:tcPr>
            <w:tcW w:w="4678" w:type="dxa"/>
          </w:tcPr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Зачет по математике в 8 к</w:t>
            </w:r>
            <w:bookmarkStart w:id="0" w:name="_GoBack"/>
            <w:bookmarkEnd w:id="0"/>
            <w:r w:rsidRPr="006D483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лассах</w:t>
            </w:r>
          </w:p>
        </w:tc>
        <w:tc>
          <w:tcPr>
            <w:tcW w:w="2409" w:type="dxa"/>
          </w:tcPr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Черных Т.Ф.</w:t>
            </w:r>
          </w:p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6D483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Албутова</w:t>
            </w:r>
            <w:proofErr w:type="spellEnd"/>
            <w:r w:rsidRPr="006D483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Л.А. учащиеся 11 класса</w:t>
            </w:r>
          </w:p>
        </w:tc>
      </w:tr>
      <w:tr w:rsidR="00E807EE" w:rsidTr="00E3155B">
        <w:tc>
          <w:tcPr>
            <w:tcW w:w="496" w:type="dxa"/>
          </w:tcPr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5</w:t>
            </w:r>
          </w:p>
        </w:tc>
        <w:tc>
          <w:tcPr>
            <w:tcW w:w="1030" w:type="dxa"/>
          </w:tcPr>
          <w:p w:rsidR="00E807EE" w:rsidRDefault="00E807EE" w:rsidP="00E807EE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7</w:t>
            </w:r>
            <w:r w:rsidRPr="006D4835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.01</w:t>
            </w:r>
          </w:p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13.00</w:t>
            </w:r>
          </w:p>
        </w:tc>
        <w:tc>
          <w:tcPr>
            <w:tcW w:w="4678" w:type="dxa"/>
          </w:tcPr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Математический поезд  (5-6 классы)</w:t>
            </w:r>
          </w:p>
        </w:tc>
        <w:tc>
          <w:tcPr>
            <w:tcW w:w="2409" w:type="dxa"/>
          </w:tcPr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proofErr w:type="spellStart"/>
            <w:r w:rsidRPr="006D4835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Албутова</w:t>
            </w:r>
            <w:proofErr w:type="spellEnd"/>
            <w:r w:rsidRPr="006D4835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Л.А.</w:t>
            </w:r>
          </w:p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Белозерцева Т.И.</w:t>
            </w:r>
          </w:p>
        </w:tc>
      </w:tr>
      <w:tr w:rsidR="00E807EE" w:rsidTr="006D4835">
        <w:trPr>
          <w:trHeight w:val="794"/>
        </w:trPr>
        <w:tc>
          <w:tcPr>
            <w:tcW w:w="496" w:type="dxa"/>
          </w:tcPr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1030" w:type="dxa"/>
          </w:tcPr>
          <w:p w:rsidR="00E807EE" w:rsidRDefault="00E807EE" w:rsidP="00E807E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27.01</w:t>
            </w:r>
          </w:p>
          <w:p w:rsidR="00E807EE" w:rsidRDefault="00E807EE" w:rsidP="00E807E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к. 317</w:t>
            </w:r>
          </w:p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13.30</w:t>
            </w:r>
          </w:p>
        </w:tc>
        <w:tc>
          <w:tcPr>
            <w:tcW w:w="4678" w:type="dxa"/>
          </w:tcPr>
          <w:p w:rsidR="00E807EE" w:rsidRDefault="00E807EE" w:rsidP="00E807E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Конкурс моделей многогранников  (9 классы)</w:t>
            </w:r>
          </w:p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Нефедьева Е.Г.</w:t>
            </w:r>
          </w:p>
        </w:tc>
      </w:tr>
      <w:tr w:rsidR="00E807EE" w:rsidTr="006D4835">
        <w:trPr>
          <w:trHeight w:val="859"/>
        </w:trPr>
        <w:tc>
          <w:tcPr>
            <w:tcW w:w="496" w:type="dxa"/>
          </w:tcPr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</w:t>
            </w:r>
          </w:p>
        </w:tc>
        <w:tc>
          <w:tcPr>
            <w:tcW w:w="1030" w:type="dxa"/>
          </w:tcPr>
          <w:p w:rsidR="00E807EE" w:rsidRDefault="00E807EE" w:rsidP="00E807EE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28.01</w:t>
            </w:r>
          </w:p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к. 310</w:t>
            </w:r>
          </w:p>
        </w:tc>
        <w:tc>
          <w:tcPr>
            <w:tcW w:w="4678" w:type="dxa"/>
          </w:tcPr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proofErr w:type="gramStart"/>
            <w:r w:rsidRPr="006D4835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Брей-ринг</w:t>
            </w:r>
            <w:proofErr w:type="gramEnd"/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</w:t>
            </w:r>
            <w:r w:rsidRPr="006D4835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(10-11 классы)</w:t>
            </w:r>
          </w:p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09" w:type="dxa"/>
          </w:tcPr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Черных Т.Ф.</w:t>
            </w:r>
          </w:p>
        </w:tc>
      </w:tr>
      <w:tr w:rsidR="00E807EE" w:rsidTr="006D4835">
        <w:trPr>
          <w:trHeight w:val="1252"/>
        </w:trPr>
        <w:tc>
          <w:tcPr>
            <w:tcW w:w="496" w:type="dxa"/>
          </w:tcPr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8</w:t>
            </w:r>
          </w:p>
        </w:tc>
        <w:tc>
          <w:tcPr>
            <w:tcW w:w="1030" w:type="dxa"/>
          </w:tcPr>
          <w:p w:rsidR="00E807EE" w:rsidRDefault="00E807EE" w:rsidP="00E807EE">
            <w:pPr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9</w:t>
            </w:r>
            <w:r w:rsidRPr="006D4835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.01</w:t>
            </w:r>
          </w:p>
          <w:p w:rsidR="00E807EE" w:rsidRDefault="00E807EE" w:rsidP="00E807EE">
            <w:pPr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к. 105</w:t>
            </w:r>
          </w:p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13.00</w:t>
            </w:r>
          </w:p>
        </w:tc>
        <w:tc>
          <w:tcPr>
            <w:tcW w:w="4678" w:type="dxa"/>
          </w:tcPr>
          <w:p w:rsidR="00E807EE" w:rsidRDefault="00E807EE" w:rsidP="00E807EE">
            <w:pP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Конкурс презентаций по тем</w:t>
            </w:r>
            <w: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е</w:t>
            </w:r>
            <w:r w:rsidRPr="006D4835"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:  «Геометрия в архитектуре»</w:t>
            </w:r>
          </w:p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(7-10 классы)</w:t>
            </w:r>
          </w:p>
        </w:tc>
        <w:tc>
          <w:tcPr>
            <w:tcW w:w="2409" w:type="dxa"/>
          </w:tcPr>
          <w:p w:rsidR="00E807EE" w:rsidRDefault="00E807EE" w:rsidP="00E807EE">
            <w:pPr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Наветняя</w:t>
            </w:r>
            <w:proofErr w:type="spellEnd"/>
            <w:r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 xml:space="preserve"> Н.А.</w:t>
            </w:r>
          </w:p>
          <w:p w:rsidR="00E807EE" w:rsidRDefault="00E807EE" w:rsidP="00E807EE">
            <w:pPr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Нефедьева Е.Г.</w:t>
            </w:r>
          </w:p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</w:p>
        </w:tc>
      </w:tr>
      <w:tr w:rsidR="00E807EE" w:rsidTr="006D4835">
        <w:trPr>
          <w:trHeight w:val="1081"/>
        </w:trPr>
        <w:tc>
          <w:tcPr>
            <w:tcW w:w="496" w:type="dxa"/>
          </w:tcPr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9</w:t>
            </w:r>
          </w:p>
        </w:tc>
        <w:tc>
          <w:tcPr>
            <w:tcW w:w="1030" w:type="dxa"/>
          </w:tcPr>
          <w:p w:rsidR="00E807EE" w:rsidRDefault="00E807EE" w:rsidP="00E807EE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30.01</w:t>
            </w:r>
          </w:p>
          <w:p w:rsidR="00E807EE" w:rsidRDefault="00E807EE" w:rsidP="00E807EE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к. 105</w:t>
            </w:r>
          </w:p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12.30</w:t>
            </w:r>
          </w:p>
        </w:tc>
        <w:tc>
          <w:tcPr>
            <w:tcW w:w="4678" w:type="dxa"/>
          </w:tcPr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Игра-конкурс «</w:t>
            </w:r>
            <w:proofErr w:type="spellStart"/>
            <w:r w:rsidRPr="006D4835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Инфознайка</w:t>
            </w:r>
            <w:proofErr w:type="spellEnd"/>
            <w:r w:rsidRPr="006D4835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» </w:t>
            </w:r>
          </w:p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(2-11 классы)</w:t>
            </w:r>
          </w:p>
        </w:tc>
        <w:tc>
          <w:tcPr>
            <w:tcW w:w="2409" w:type="dxa"/>
          </w:tcPr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proofErr w:type="spellStart"/>
            <w:r w:rsidRPr="006D4835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Наветняя</w:t>
            </w:r>
            <w:proofErr w:type="spellEnd"/>
            <w:r w:rsidRPr="006D4835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Н.А.</w:t>
            </w:r>
          </w:p>
        </w:tc>
      </w:tr>
      <w:tr w:rsidR="00E807EE" w:rsidTr="006D4835">
        <w:trPr>
          <w:trHeight w:val="1490"/>
        </w:trPr>
        <w:tc>
          <w:tcPr>
            <w:tcW w:w="496" w:type="dxa"/>
          </w:tcPr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</w:t>
            </w:r>
          </w:p>
        </w:tc>
        <w:tc>
          <w:tcPr>
            <w:tcW w:w="1030" w:type="dxa"/>
          </w:tcPr>
          <w:p w:rsidR="00E807EE" w:rsidRDefault="00E807EE" w:rsidP="00E807E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31.01</w:t>
            </w:r>
          </w:p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к. 310</w:t>
            </w:r>
          </w:p>
        </w:tc>
        <w:tc>
          <w:tcPr>
            <w:tcW w:w="4678" w:type="dxa"/>
          </w:tcPr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Экономическая банковская игра  «Учись зарабатывать деньги, используя математические знания» </w:t>
            </w:r>
          </w:p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(10-11классы.)</w:t>
            </w:r>
          </w:p>
        </w:tc>
        <w:tc>
          <w:tcPr>
            <w:tcW w:w="2409" w:type="dxa"/>
          </w:tcPr>
          <w:p w:rsidR="00E807EE" w:rsidRPr="006D4835" w:rsidRDefault="00E807EE" w:rsidP="00E807E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483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Черных Т.Ф.</w:t>
            </w:r>
          </w:p>
        </w:tc>
      </w:tr>
    </w:tbl>
    <w:p w:rsidR="004831CA" w:rsidRPr="004831CA" w:rsidRDefault="00B4732B" w:rsidP="00483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-83469</wp:posOffset>
            </wp:positionH>
            <wp:positionV relativeFrom="paragraph">
              <wp:posOffset>5724268</wp:posOffset>
            </wp:positionV>
            <wp:extent cx="1548731" cy="1556426"/>
            <wp:effectExtent l="19050" t="0" r="0" b="0"/>
            <wp:wrapNone/>
            <wp:docPr id="18" name="Рисунок 17" descr="Second_stellation_of_dodecahedr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ond_stellation_of_dodecahedron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731" cy="1556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12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460375</wp:posOffset>
            </wp:positionH>
            <wp:positionV relativeFrom="paragraph">
              <wp:posOffset>7821930</wp:posOffset>
            </wp:positionV>
            <wp:extent cx="594995" cy="583565"/>
            <wp:effectExtent l="0" t="76200" r="0" b="6985"/>
            <wp:wrapNone/>
            <wp:docPr id="24" name="Рисунок 23" descr="220px-Nuvola_apps_edu_mathematics_blue-p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Nuvola_apps_edu_mathematics_blue-p.svg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20091593">
                      <a:off x="0" y="0"/>
                      <a:ext cx="594995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12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7857490</wp:posOffset>
            </wp:positionV>
            <wp:extent cx="596900" cy="586105"/>
            <wp:effectExtent l="0" t="0" r="88900" b="0"/>
            <wp:wrapNone/>
            <wp:docPr id="32" name="Рисунок 23" descr="220px-Nuvola_apps_edu_mathematics_blue-p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Nuvola_apps_edu_mathematics_blue-p.svg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433230">
                      <a:off x="0" y="0"/>
                      <a:ext cx="59690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12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6356695</wp:posOffset>
            </wp:positionH>
            <wp:positionV relativeFrom="paragraph">
              <wp:posOffset>7836563</wp:posOffset>
            </wp:positionV>
            <wp:extent cx="595223" cy="587184"/>
            <wp:effectExtent l="0" t="57150" r="0" b="3366"/>
            <wp:wrapNone/>
            <wp:docPr id="28" name="Рисунок 23" descr="220px-Nuvola_apps_edu_mathematics_blue-p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Nuvola_apps_edu_mathematics_blue-p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0677256">
                      <a:off x="0" y="0"/>
                      <a:ext cx="595223" cy="587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12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261404</wp:posOffset>
            </wp:positionH>
            <wp:positionV relativeFrom="paragraph">
              <wp:posOffset>4812988</wp:posOffset>
            </wp:positionV>
            <wp:extent cx="593426" cy="586597"/>
            <wp:effectExtent l="0" t="0" r="92374" b="0"/>
            <wp:wrapNone/>
            <wp:docPr id="27" name="Рисунок 23" descr="220px-Nuvola_apps_edu_mathematics_blue-p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Nuvola_apps_edu_mathematics_blue-p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253428">
                      <a:off x="0" y="0"/>
                      <a:ext cx="593426" cy="586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12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2078355</wp:posOffset>
            </wp:positionV>
            <wp:extent cx="593090" cy="586105"/>
            <wp:effectExtent l="0" t="57150" r="0" b="4445"/>
            <wp:wrapNone/>
            <wp:docPr id="29" name="Рисунок 23" descr="220px-Nuvola_apps_edu_mathematics_blue-p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Nuvola_apps_edu_mathematics_blue-p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0576756">
                      <a:off x="0" y="0"/>
                      <a:ext cx="59309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421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24681</wp:posOffset>
            </wp:positionH>
            <wp:positionV relativeFrom="paragraph">
              <wp:posOffset>3027321</wp:posOffset>
            </wp:positionV>
            <wp:extent cx="1539791" cy="1544128"/>
            <wp:effectExtent l="19050" t="0" r="3259" b="0"/>
            <wp:wrapNone/>
            <wp:docPr id="15" name="Рисунок 14" descr="First_stellation_of_dodecahedr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st_stellation_of_dodecahedron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791" cy="1544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4210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4831CA" w:rsidRPr="004831CA" w:rsidSect="00BF5474">
      <w:pgSz w:w="11906" w:h="16838"/>
      <w:pgMar w:top="567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50px-First_stellation_of_octahedron.png" style="width:12.5pt;height:12.5pt;visibility:visible;mso-wrap-style:square" o:bullet="t">
        <v:imagedata r:id="rId1" o:title="50px-First_stellation_of_octahedron"/>
      </v:shape>
    </w:pict>
  </w:numPicBullet>
  <w:abstractNum w:abstractNumId="0">
    <w:nsid w:val="264A16A2"/>
    <w:multiLevelType w:val="hybridMultilevel"/>
    <w:tmpl w:val="DC9CD5B4"/>
    <w:lvl w:ilvl="0" w:tplc="DD661A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B289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2047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D85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AA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E44E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5E5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02A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6C73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6471DAE"/>
    <w:multiLevelType w:val="hybridMultilevel"/>
    <w:tmpl w:val="628A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B7431"/>
    <w:multiLevelType w:val="hybridMultilevel"/>
    <w:tmpl w:val="013A7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31CA"/>
    <w:rsid w:val="00046A80"/>
    <w:rsid w:val="001150F5"/>
    <w:rsid w:val="001336B6"/>
    <w:rsid w:val="00220402"/>
    <w:rsid w:val="00287645"/>
    <w:rsid w:val="002B2597"/>
    <w:rsid w:val="00445DB2"/>
    <w:rsid w:val="004831CA"/>
    <w:rsid w:val="004C2123"/>
    <w:rsid w:val="0067683A"/>
    <w:rsid w:val="0068469B"/>
    <w:rsid w:val="006B00FB"/>
    <w:rsid w:val="006D4835"/>
    <w:rsid w:val="006D7654"/>
    <w:rsid w:val="00802E80"/>
    <w:rsid w:val="008462D5"/>
    <w:rsid w:val="00A13C09"/>
    <w:rsid w:val="00A70F49"/>
    <w:rsid w:val="00A72947"/>
    <w:rsid w:val="00B420FE"/>
    <w:rsid w:val="00B44A48"/>
    <w:rsid w:val="00B4732B"/>
    <w:rsid w:val="00BA6E21"/>
    <w:rsid w:val="00BF5474"/>
    <w:rsid w:val="00C34210"/>
    <w:rsid w:val="00C55559"/>
    <w:rsid w:val="00C64D5A"/>
    <w:rsid w:val="00CB3D1F"/>
    <w:rsid w:val="00D50D79"/>
    <w:rsid w:val="00D560A8"/>
    <w:rsid w:val="00E12F51"/>
    <w:rsid w:val="00E3155B"/>
    <w:rsid w:val="00E602B8"/>
    <w:rsid w:val="00E80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CA"/>
    <w:pPr>
      <w:ind w:left="720"/>
      <w:contextualSpacing/>
    </w:pPr>
  </w:style>
  <w:style w:type="table" w:styleId="a4">
    <w:name w:val="Table Grid"/>
    <w:basedOn w:val="a1"/>
    <w:uiPriority w:val="59"/>
    <w:rsid w:val="00483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CA"/>
    <w:pPr>
      <w:ind w:left="720"/>
      <w:contextualSpacing/>
    </w:pPr>
  </w:style>
  <w:style w:type="table" w:styleId="a4">
    <w:name w:val="Table Grid"/>
    <w:basedOn w:val="a1"/>
    <w:uiPriority w:val="59"/>
    <w:rsid w:val="00483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1B0A7-AB3F-4668-ADFD-036FF561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2014-01-16T23:03:00Z</cp:lastPrinted>
  <dcterms:created xsi:type="dcterms:W3CDTF">2013-11-07T01:59:00Z</dcterms:created>
  <dcterms:modified xsi:type="dcterms:W3CDTF">2014-01-20T23:36:00Z</dcterms:modified>
</cp:coreProperties>
</file>