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42" w:rsidRDefault="002D0442" w:rsidP="002D044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b/>
          <w:noProof/>
          <w:sz w:val="16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logo-M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442" w:rsidRDefault="00B92876" w:rsidP="002D044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государственный п</w:t>
      </w:r>
      <w:r w:rsidR="002D0442" w:rsidRPr="002D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ожарный надзор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ПРЕДУПРЕЖДАЕТ</w:t>
      </w:r>
      <w:r w:rsidR="002D0442" w:rsidRPr="002D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2D0442" w:rsidRPr="002D0442" w:rsidRDefault="002D0442" w:rsidP="005C7C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CDE" w:rsidRPr="002D0442" w:rsidRDefault="00432CDE" w:rsidP="00067D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наступлением холодной погоды возрастает количество пожаров в жилых домах.Это связано с частой эксплуатацией электротехнических и отопительных приборов. Чтобы избежать трагедии, вам предлагается выполнить </w:t>
      </w:r>
      <w:r w:rsidRPr="00432C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следующие мероприятия:</w:t>
      </w:r>
    </w:p>
    <w:p w:rsidR="002D0442" w:rsidRPr="00432CDE" w:rsidRDefault="002D0442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  Своевременно ремонтируйте отопительные печи;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  Очистите дымоходы от сажи;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Заделайте   трещины   в   кладке   печи   и   дымовой   трубе 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песчано-глинистым </w:t>
      </w: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раствором, оштукатурьте и побелите;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На полу перед топочной дверкой прибейте металлический лист размером 50*70</w:t>
      </w:r>
      <w:r w:rsidRPr="00432C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см.;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Не допускайте перекала отопительной печи;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Не растапливайте печь легко воспламеняющимися жидкостями;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  Отремонтируйте электропроводку, неисправные выключатели, розетки;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Отопительные электрические приборы, плиты содержите в исправном состоянии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подальше от штор и мебели на несгораемых подставках;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Не допускайте включение в одну сеть электроприборов повышенной мощности, это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приводит к перегрузке в электросети;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Не применяйте самодельные электронагревательные приборы;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Перед уходом из дома проверяйте выключение газового и электрического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Pr="00432C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оборудования;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Будьте внимательны к детям, не оставляйте малышей без присмотра;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  Курить в строго отведенных местах. Напоминаем, что курение в постели, </w:t>
      </w: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особенно в   нетрезвом виде, часто приводит к пожару, причина которого </w:t>
      </w:r>
      <w:proofErr w:type="gramStart"/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proofErr w:type="gramEnd"/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епотушенный окурок;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</w:t>
      </w:r>
      <w:r w:rsidR="00B928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</w:t>
      </w: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иметь в доме средства первичного пожаротушения (огнетушитель).</w:t>
      </w:r>
    </w:p>
    <w:p w:rsidR="00432CDE" w:rsidRPr="00B92876" w:rsidRDefault="00432CDE" w:rsidP="00B928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876">
        <w:rPr>
          <w:rFonts w:ascii="Times New Roman" w:hAnsi="Times New Roman" w:cs="Times New Roman"/>
          <w:b/>
          <w:bCs/>
          <w:sz w:val="24"/>
          <w:szCs w:val="24"/>
          <w:u w:val="single"/>
        </w:rPr>
        <w:t>ВДУМАЙТЕСЬ!</w:t>
      </w:r>
    </w:p>
    <w:p w:rsidR="00432CDE" w:rsidRPr="002D0442" w:rsidRDefault="00432CDE" w:rsidP="00067D4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Разбушевавшаяся стихия пожара безжалостно уничтожает нажитое годами имущество, причиняет страдания людям, наносит ущерб жилому фонду. Жертвами огня могут становиться сами виновники пожаров, их соседи, дети.</w:t>
      </w:r>
    </w:p>
    <w:p w:rsidR="00432CDE" w:rsidRPr="00B92876" w:rsidRDefault="00B92876" w:rsidP="00B928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876">
        <w:rPr>
          <w:rFonts w:ascii="Times New Roman" w:hAnsi="Times New Roman" w:cs="Times New Roman"/>
          <w:b/>
          <w:bCs/>
          <w:sz w:val="24"/>
          <w:szCs w:val="24"/>
          <w:u w:val="single"/>
        </w:rPr>
        <w:t>НАИБОЛЕЕ РАСПРОСТРАНЕННЫЕ ПРИЧИНЫ ПОЖАРОВ</w:t>
      </w:r>
      <w:r w:rsidR="00432CDE" w:rsidRPr="00B9287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неосторожное обращение с огнем (непогашенные окурки, небрежно брошенные мимо пепельницы или выпавшие из рук уснувшего человека, находящегося в нетрезвом состоянии; при пользовании открытым огнем; при отогревании труб водопровода и отопления и др.);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-детская   шалость   с   огнем;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lastRenderedPageBreak/>
        <w:t>- оставленные без присмотра включенные электрические приборы, неправильная их эксплуатация, неисправная электропроводка;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-нарушение правил пользования бытовыми газовыми   приборами;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нарушение правил пользования предметами бытовой химии;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-эксплуатация   неисправных   печей   и дымоходов.</w:t>
      </w:r>
    </w:p>
    <w:p w:rsidR="00B92876" w:rsidRPr="00B92876" w:rsidRDefault="00432CDE" w:rsidP="00B9287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87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ПОМНИТЕ!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 xml:space="preserve">Причины пожаров разные, а виновник один - человек, нарушающий и не выполняющий </w:t>
      </w:r>
      <w:r w:rsidR="00AB245A">
        <w:rPr>
          <w:rFonts w:ascii="Times New Roman" w:hAnsi="Times New Roman" w:cs="Times New Roman"/>
          <w:sz w:val="20"/>
          <w:szCs w:val="20"/>
        </w:rPr>
        <w:t>требования</w:t>
      </w:r>
      <w:r w:rsidRPr="002D0442">
        <w:rPr>
          <w:rFonts w:ascii="Times New Roman" w:hAnsi="Times New Roman" w:cs="Times New Roman"/>
          <w:sz w:val="20"/>
          <w:szCs w:val="20"/>
        </w:rPr>
        <w:t xml:space="preserve"> пожарной безопасности.</w:t>
      </w:r>
    </w:p>
    <w:p w:rsidR="00432CDE" w:rsidRPr="00B92876" w:rsidRDefault="00432CDE" w:rsidP="00B928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876">
        <w:rPr>
          <w:rFonts w:ascii="Times New Roman" w:hAnsi="Times New Roman" w:cs="Times New Roman"/>
          <w:b/>
          <w:bCs/>
          <w:sz w:val="24"/>
          <w:szCs w:val="24"/>
          <w:u w:val="single"/>
        </w:rPr>
        <w:t>НЕСКОЛЬКО СОВЕТОВ ПО ПОЖАРНОЙ БЕЗОПАСНОСТИ: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курите в постели и предостерегайте от этого других;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сушите белье над газовой плитой и над печами;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применяйте   открытый   огонь для отогревания замерзших труб;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оставляйте малолетних детей без надзора, объясняйте детям опасность игры с огнем, не храните спички в доступном для детей месте, не позволяйте детям самостоятельно включать электрические и газовые приборы;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оставляйте включенные электрические приборы без присмотра, уходя из дома убедитесь, что они выключены;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электронагревательные приборы необходимо устанавливать только на несгораемые подставки;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перегружайте электрическую сеть большим количеством потребителей тока;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эксплуатируйте электропроводку с пересохшей, потрескавшейся или поврежденной изоляцией;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для защиты электросети от перегрузки применяйте только автоматические или плавкие предохранители заводского изготовления;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пользуйтесь неисправными газовыми приборами, не оставляйте их включенными без присмотра и при пользовании не забудьте открыть форточку;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применяйте открытый огонь для проверки утечки газа;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при пользовании предметами бытовой химии соблюдайте меры предосторожности;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-перед применением дезодорантов, аэрозолей, нитрокраски прочитайте инструкцию, прилагаемую к продукции;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будьте осторожны при выполнении ремонтных работ с применением лаков, красок и др.;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перед началом отопительного сезона тщательно проверьте отопительные печи и их дымоходы, очистите от сажи, отремонтируйте;</w:t>
      </w:r>
    </w:p>
    <w:p w:rsidR="00AC047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печи должны иметь соответствующий</w:t>
      </w:r>
      <w:r w:rsidR="00AC0472">
        <w:rPr>
          <w:rFonts w:ascii="Times New Roman" w:hAnsi="Times New Roman" w:cs="Times New Roman"/>
          <w:sz w:val="20"/>
          <w:szCs w:val="20"/>
        </w:rPr>
        <w:t xml:space="preserve"> отступ от горючих конструкций.</w:t>
      </w:r>
    </w:p>
    <w:p w:rsid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 xml:space="preserve">-не загромождайте </w:t>
      </w:r>
      <w:proofErr w:type="spellStart"/>
      <w:r w:rsidRPr="002D0442">
        <w:rPr>
          <w:rFonts w:ascii="Times New Roman" w:hAnsi="Times New Roman" w:cs="Times New Roman"/>
          <w:sz w:val="20"/>
          <w:szCs w:val="20"/>
        </w:rPr>
        <w:t>внутридворовых</w:t>
      </w:r>
      <w:proofErr w:type="spellEnd"/>
      <w:r w:rsidRPr="002D0442">
        <w:rPr>
          <w:rFonts w:ascii="Times New Roman" w:hAnsi="Times New Roman" w:cs="Times New Roman"/>
          <w:sz w:val="20"/>
          <w:szCs w:val="20"/>
        </w:rPr>
        <w:t xml:space="preserve"> подъездов к жилым домам установкой ограждений и препятствий с целью обеспечения свободного проезда транспорта пожарной охраны и других оперативных служб.</w:t>
      </w:r>
    </w:p>
    <w:p w:rsidR="00AB245A" w:rsidRPr="00B92876" w:rsidRDefault="002D0442" w:rsidP="00B928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876">
        <w:rPr>
          <w:rFonts w:ascii="Times New Roman" w:hAnsi="Times New Roman" w:cs="Times New Roman"/>
          <w:b/>
          <w:sz w:val="24"/>
          <w:szCs w:val="24"/>
        </w:rPr>
        <w:t xml:space="preserve">При обнаружении пожара немедленно звони по телефону </w:t>
      </w:r>
      <w:r w:rsidR="00AB245A" w:rsidRPr="00067D41">
        <w:rPr>
          <w:rFonts w:ascii="Times New Roman" w:hAnsi="Times New Roman" w:cs="Times New Roman"/>
          <w:b/>
          <w:color w:val="FF0000"/>
          <w:sz w:val="28"/>
          <w:szCs w:val="28"/>
        </w:rPr>
        <w:t>01</w:t>
      </w:r>
      <w:r w:rsidR="00AB245A" w:rsidRPr="00B92876">
        <w:rPr>
          <w:rFonts w:ascii="Times New Roman" w:hAnsi="Times New Roman" w:cs="Times New Roman"/>
          <w:b/>
          <w:sz w:val="24"/>
          <w:szCs w:val="24"/>
        </w:rPr>
        <w:t>.</w:t>
      </w:r>
    </w:p>
    <w:p w:rsidR="00B37D6F" w:rsidRPr="00B92876" w:rsidRDefault="00AB245A" w:rsidP="00B928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876">
        <w:rPr>
          <w:rFonts w:ascii="Times New Roman" w:hAnsi="Times New Roman" w:cs="Times New Roman"/>
          <w:b/>
          <w:sz w:val="24"/>
          <w:szCs w:val="24"/>
        </w:rPr>
        <w:t>С</w:t>
      </w:r>
      <w:r w:rsidR="002D0442" w:rsidRPr="00B92876">
        <w:rPr>
          <w:rFonts w:ascii="Times New Roman" w:hAnsi="Times New Roman" w:cs="Times New Roman"/>
          <w:b/>
          <w:sz w:val="24"/>
          <w:szCs w:val="24"/>
        </w:rPr>
        <w:t xml:space="preserve"> сотового телефона - </w:t>
      </w:r>
      <w:r w:rsidRPr="00067D41">
        <w:rPr>
          <w:rFonts w:ascii="Times New Roman" w:hAnsi="Times New Roman" w:cs="Times New Roman"/>
          <w:b/>
          <w:color w:val="FF0000"/>
          <w:sz w:val="28"/>
          <w:szCs w:val="28"/>
        </w:rPr>
        <w:t>112</w:t>
      </w:r>
    </w:p>
    <w:sectPr w:rsidR="00B37D6F" w:rsidRPr="00B92876" w:rsidSect="003C7A3E">
      <w:pgSz w:w="16838" w:h="11906" w:orient="landscape"/>
      <w:pgMar w:top="426" w:right="678" w:bottom="426" w:left="851" w:header="708" w:footer="708" w:gutter="0"/>
      <w:pgBorders w:offsetFrom="page">
        <w:top w:val="triple" w:sz="4" w:space="15" w:color="auto"/>
        <w:left w:val="triple" w:sz="4" w:space="15" w:color="auto"/>
        <w:bottom w:val="triple" w:sz="4" w:space="15" w:color="auto"/>
        <w:right w:val="triple" w:sz="4" w:space="15" w:color="auto"/>
      </w:pgBorders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02E"/>
    <w:rsid w:val="00042A72"/>
    <w:rsid w:val="00067D41"/>
    <w:rsid w:val="002C302E"/>
    <w:rsid w:val="002D0442"/>
    <w:rsid w:val="003C7A3E"/>
    <w:rsid w:val="00432CDE"/>
    <w:rsid w:val="00524025"/>
    <w:rsid w:val="005C7CE1"/>
    <w:rsid w:val="005E5264"/>
    <w:rsid w:val="00AB245A"/>
    <w:rsid w:val="00AC0472"/>
    <w:rsid w:val="00B37D6F"/>
    <w:rsid w:val="00B92876"/>
    <w:rsid w:val="00E624E1"/>
    <w:rsid w:val="00F4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4497-E3BA-43C7-BDC1-D8DBA27D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Direktor</cp:lastModifiedBy>
  <cp:revision>3</cp:revision>
  <cp:lastPrinted>2020-11-03T00:32:00Z</cp:lastPrinted>
  <dcterms:created xsi:type="dcterms:W3CDTF">2020-11-16T07:02:00Z</dcterms:created>
  <dcterms:modified xsi:type="dcterms:W3CDTF">2020-12-28T01:14:00Z</dcterms:modified>
</cp:coreProperties>
</file>