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89" w:rsidRPr="00EE5089" w:rsidRDefault="00B76843" w:rsidP="00B76843">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Аннотация</w:t>
      </w:r>
    </w:p>
    <w:p w:rsidR="00B76843" w:rsidRPr="00EE5089" w:rsidRDefault="00B76843" w:rsidP="00B76843">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 xml:space="preserve"> к рабочей программе </w:t>
      </w:r>
    </w:p>
    <w:p w:rsidR="00EE5089" w:rsidRPr="00EE5089" w:rsidRDefault="00B76843" w:rsidP="00B76843">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 xml:space="preserve">«Мировая художественная культура» </w:t>
      </w:r>
    </w:p>
    <w:p w:rsidR="00EE5089" w:rsidRPr="00EE5089" w:rsidRDefault="00EE5089" w:rsidP="00B76843">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2015-2016 учебный год</w:t>
      </w:r>
    </w:p>
    <w:p w:rsidR="00B76843" w:rsidRPr="00EE5089" w:rsidRDefault="00B76843" w:rsidP="00B76843">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 xml:space="preserve">10 </w:t>
      </w:r>
      <w:r w:rsidR="00EE5089" w:rsidRPr="00EE5089">
        <w:rPr>
          <w:rFonts w:ascii="Times New Roman" w:hAnsi="Times New Roman"/>
          <w:b/>
          <w:sz w:val="24"/>
          <w:szCs w:val="24"/>
        </w:rPr>
        <w:t>-11 класс</w:t>
      </w:r>
    </w:p>
    <w:p w:rsidR="00FE7100" w:rsidRPr="00EE5089" w:rsidRDefault="00FE7100" w:rsidP="00832726">
      <w:pPr>
        <w:spacing w:after="0" w:line="240" w:lineRule="auto"/>
        <w:jc w:val="both"/>
        <w:rPr>
          <w:rFonts w:ascii="Times New Roman" w:hAnsi="Times New Roman"/>
          <w:sz w:val="24"/>
          <w:szCs w:val="24"/>
        </w:rPr>
      </w:pPr>
    </w:p>
    <w:p w:rsidR="00FE7100" w:rsidRPr="00EE5089" w:rsidRDefault="00FE7100" w:rsidP="00FE7100">
      <w:pPr>
        <w:spacing w:after="0" w:line="240" w:lineRule="auto"/>
        <w:ind w:firstLine="708"/>
        <w:jc w:val="center"/>
        <w:rPr>
          <w:rFonts w:ascii="Times New Roman" w:hAnsi="Times New Roman"/>
          <w:b/>
          <w:sz w:val="24"/>
          <w:szCs w:val="24"/>
        </w:rPr>
      </w:pPr>
      <w:r w:rsidRPr="00EE5089">
        <w:rPr>
          <w:rFonts w:ascii="Times New Roman" w:hAnsi="Times New Roman"/>
          <w:b/>
          <w:sz w:val="24"/>
          <w:szCs w:val="24"/>
        </w:rPr>
        <w:t>Общая характеристика предмета</w:t>
      </w:r>
    </w:p>
    <w:p w:rsidR="00FE7100" w:rsidRPr="00EE5089" w:rsidRDefault="00FE7100" w:rsidP="00FE7100">
      <w:pPr>
        <w:spacing w:after="0" w:line="240" w:lineRule="auto"/>
        <w:ind w:firstLine="708"/>
        <w:jc w:val="both"/>
        <w:rPr>
          <w:rFonts w:ascii="Times New Roman" w:hAnsi="Times New Roman"/>
          <w:sz w:val="24"/>
          <w:szCs w:val="24"/>
        </w:rPr>
      </w:pPr>
    </w:p>
    <w:p w:rsidR="00FE7100" w:rsidRPr="00EE5089" w:rsidRDefault="00FE7100" w:rsidP="00FE7100">
      <w:pPr>
        <w:spacing w:after="0" w:line="240" w:lineRule="auto"/>
        <w:ind w:firstLine="708"/>
        <w:jc w:val="both"/>
        <w:rPr>
          <w:rFonts w:ascii="Times New Roman" w:hAnsi="Times New Roman"/>
          <w:b/>
          <w:sz w:val="24"/>
          <w:szCs w:val="24"/>
        </w:rPr>
      </w:pPr>
      <w:r w:rsidRPr="00EE5089">
        <w:rPr>
          <w:rFonts w:ascii="Times New Roman" w:hAnsi="Times New Roman"/>
          <w:sz w:val="24"/>
          <w:szCs w:val="24"/>
        </w:rPr>
        <w:t>На базовом уровне курс «Мировая художественная культура» систематизирует знания о культуре и искусстве, полученные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В календарно-тематическом планировании предусмотрены уроки, включающие диагностические работы для контроля и оценки знаний. В содержание обобщающих уроков включены вопросы базового уровня  элементов содержания по мировой художественной культуре.</w:t>
      </w:r>
    </w:p>
    <w:p w:rsidR="00FE7100" w:rsidRPr="00EE5089" w:rsidRDefault="00FE7100" w:rsidP="00B76843">
      <w:pPr>
        <w:spacing w:after="0" w:line="240" w:lineRule="auto"/>
        <w:ind w:firstLine="708"/>
        <w:jc w:val="both"/>
        <w:rPr>
          <w:rFonts w:ascii="Times New Roman" w:hAnsi="Times New Roman"/>
          <w:b/>
          <w:sz w:val="24"/>
          <w:szCs w:val="24"/>
        </w:rPr>
      </w:pPr>
      <w:r w:rsidRPr="00EE5089">
        <w:rPr>
          <w:rFonts w:ascii="Times New Roman" w:hAnsi="Times New Roman"/>
          <w:sz w:val="24"/>
          <w:szCs w:val="24"/>
        </w:rPr>
        <w:t>В рабочей программе нашли отражение цели и задачи изучения мировой художественной культуры на ступени среднего (полного) общего образования, изложенные в пояснительной записке к Примерной программе по мировой художественной культуре (базовый уровень).</w:t>
      </w:r>
      <w:r w:rsidRPr="00EE5089">
        <w:rPr>
          <w:rFonts w:ascii="Times New Roman" w:hAnsi="Times New Roman"/>
          <w:b/>
          <w:sz w:val="24"/>
          <w:szCs w:val="24"/>
        </w:rPr>
        <w:t xml:space="preserve"> </w:t>
      </w:r>
      <w:r w:rsidRPr="00EE5089">
        <w:rPr>
          <w:rFonts w:ascii="Times New Roman" w:hAnsi="Times New Roman"/>
          <w:sz w:val="24"/>
          <w:szCs w:val="24"/>
        </w:rPr>
        <w:t xml:space="preserve">Являясь самой по себе межпредметной дисциплиной, интегрирующей знания, полученные в средней школе на уроках изобразительного искусства, музыки, литературы, истории, мировая художественная культура не только выявляет связи внутри гуманитарного цикла, но и обусловливает востребованность знаний из математики, физики, химии и прочих областей естествознания. </w:t>
      </w: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 xml:space="preserve">  </w:t>
      </w:r>
    </w:p>
    <w:p w:rsidR="00832726" w:rsidRPr="00EE5089" w:rsidRDefault="00FE7100" w:rsidP="00FE7100">
      <w:pPr>
        <w:spacing w:after="0" w:line="240" w:lineRule="auto"/>
        <w:jc w:val="center"/>
        <w:rPr>
          <w:rFonts w:ascii="Times New Roman" w:hAnsi="Times New Roman"/>
          <w:b/>
          <w:sz w:val="24"/>
          <w:szCs w:val="24"/>
        </w:rPr>
      </w:pPr>
      <w:r w:rsidRPr="00EE5089">
        <w:rPr>
          <w:rFonts w:ascii="Times New Roman" w:hAnsi="Times New Roman"/>
          <w:b/>
          <w:sz w:val="24"/>
          <w:szCs w:val="24"/>
        </w:rPr>
        <w:t xml:space="preserve">Место учебного предмета «Мировая художественная культура» </w:t>
      </w:r>
    </w:p>
    <w:p w:rsidR="00FE7100" w:rsidRPr="00EE5089" w:rsidRDefault="00FE7100" w:rsidP="00FE7100">
      <w:pPr>
        <w:spacing w:after="0" w:line="240" w:lineRule="auto"/>
        <w:jc w:val="center"/>
        <w:rPr>
          <w:rFonts w:ascii="Times New Roman" w:hAnsi="Times New Roman"/>
          <w:b/>
          <w:sz w:val="24"/>
          <w:szCs w:val="24"/>
        </w:rPr>
      </w:pPr>
      <w:r w:rsidRPr="00EE5089">
        <w:rPr>
          <w:rFonts w:ascii="Times New Roman" w:hAnsi="Times New Roman"/>
          <w:b/>
          <w:sz w:val="24"/>
          <w:szCs w:val="24"/>
        </w:rPr>
        <w:t>в федеральном базисном учебном плане</w:t>
      </w:r>
    </w:p>
    <w:p w:rsidR="00FE7100" w:rsidRPr="00EE5089" w:rsidRDefault="00FE7100" w:rsidP="00FE7100">
      <w:pPr>
        <w:spacing w:after="0" w:line="240" w:lineRule="auto"/>
        <w:jc w:val="both"/>
        <w:rPr>
          <w:rFonts w:ascii="Times New Roman" w:hAnsi="Times New Roman"/>
          <w:sz w:val="24"/>
          <w:szCs w:val="24"/>
        </w:rPr>
      </w:pPr>
    </w:p>
    <w:p w:rsidR="00FE7100" w:rsidRPr="00EE5089" w:rsidRDefault="00FE7100" w:rsidP="00FE7100">
      <w:pPr>
        <w:spacing w:after="0" w:line="240" w:lineRule="auto"/>
        <w:ind w:firstLine="708"/>
        <w:jc w:val="both"/>
        <w:rPr>
          <w:rFonts w:ascii="Times New Roman" w:hAnsi="Times New Roman"/>
          <w:sz w:val="24"/>
          <w:szCs w:val="24"/>
        </w:rPr>
      </w:pPr>
      <w:r w:rsidRPr="00EE5089">
        <w:rPr>
          <w:rFonts w:ascii="Times New Roman" w:hAnsi="Times New Roman"/>
          <w:sz w:val="24"/>
          <w:szCs w:val="24"/>
        </w:rPr>
        <w:t>Федеральный базисный учебный план для образовательных учреждений Российской Федерации, реализующих программы общего образования, разработан в соответствии с федеральным компонентом государственного стандарта общего образования; одобрен решением коллегии Минобразования России и Президиума Российской академии образования от 23 декабря 2003 г. № 21/12; утвержден приказом Минобразования России «Об утверждении федерального базисного учебного плана для образовательных учреждений Российской Федерации, реализующих программы общего образования» от 9 марта 2004 г. № 1312.</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ФБУП вводится в том же порядке, что и федеральный компонент государственного стандарта общего образования.</w:t>
      </w:r>
    </w:p>
    <w:p w:rsidR="00FE7100" w:rsidRPr="00EE5089" w:rsidRDefault="00FE7100" w:rsidP="00B76843">
      <w:pPr>
        <w:spacing w:after="0" w:line="240" w:lineRule="auto"/>
        <w:ind w:firstLine="708"/>
        <w:jc w:val="both"/>
        <w:rPr>
          <w:rFonts w:ascii="Times New Roman" w:hAnsi="Times New Roman"/>
          <w:sz w:val="24"/>
          <w:szCs w:val="24"/>
        </w:rPr>
      </w:pPr>
      <w:r w:rsidRPr="00EE5089">
        <w:rPr>
          <w:rFonts w:ascii="Times New Roman" w:hAnsi="Times New Roman"/>
          <w:sz w:val="24"/>
          <w:szCs w:val="24"/>
        </w:rPr>
        <w:t xml:space="preserve">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 На базовом уровне Федеральный базисный учебный план для образовательных учреждений Российской Федерации отводит на изучение данного предмета70 часов, в том числе в Х и ХI классах по 35 часа, из расчета 1 учебный час в неделю. </w:t>
      </w:r>
    </w:p>
    <w:p w:rsidR="00FE7100" w:rsidRPr="00EE5089" w:rsidRDefault="00FE7100" w:rsidP="00B76843">
      <w:pPr>
        <w:spacing w:after="0" w:line="240" w:lineRule="auto"/>
        <w:ind w:firstLine="708"/>
        <w:jc w:val="both"/>
        <w:rPr>
          <w:rFonts w:ascii="Times New Roman" w:hAnsi="Times New Roman"/>
          <w:sz w:val="24"/>
          <w:szCs w:val="24"/>
        </w:rPr>
      </w:pPr>
      <w:r w:rsidRPr="00EE5089">
        <w:rPr>
          <w:rFonts w:ascii="Times New Roman" w:hAnsi="Times New Roman"/>
          <w:sz w:val="24"/>
          <w:szCs w:val="24"/>
        </w:rPr>
        <w:t xml:space="preserve">В соответствии с Федеральным базисным учебным планом предмет «Мировая художественная культура» </w:t>
      </w:r>
      <w:r w:rsidRPr="00EE5089">
        <w:rPr>
          <w:rFonts w:ascii="Times New Roman" w:hAnsi="Times New Roman"/>
          <w:b/>
          <w:sz w:val="24"/>
          <w:szCs w:val="24"/>
        </w:rPr>
        <w:t xml:space="preserve">на базовом уровне </w:t>
      </w:r>
      <w:r w:rsidRPr="00EE5089">
        <w:rPr>
          <w:rFonts w:ascii="Times New Roman" w:hAnsi="Times New Roman"/>
          <w:sz w:val="24"/>
          <w:szCs w:val="24"/>
        </w:rPr>
        <w:t xml:space="preserve">входит в </w:t>
      </w:r>
      <w:r w:rsidRPr="00EE5089">
        <w:rPr>
          <w:rFonts w:ascii="Times New Roman" w:hAnsi="Times New Roman"/>
          <w:b/>
          <w:sz w:val="24"/>
          <w:szCs w:val="24"/>
        </w:rPr>
        <w:t>состав учебных предметов,</w:t>
      </w:r>
      <w:r w:rsidRPr="00EE5089">
        <w:rPr>
          <w:rFonts w:ascii="Times New Roman" w:hAnsi="Times New Roman"/>
          <w:sz w:val="24"/>
          <w:szCs w:val="24"/>
        </w:rPr>
        <w:t xml:space="preserve"> обязательных для изучения на ступени среднего (полного) общего образования в социально-гуманитарном и филологическом профилях, а также в образовательных учреждениях универсального обучения.</w:t>
      </w: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 xml:space="preserve">          </w:t>
      </w:r>
    </w:p>
    <w:p w:rsidR="00FE7100" w:rsidRPr="00EE5089" w:rsidRDefault="00FE7100" w:rsidP="00FE7100">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Цель курса</w:t>
      </w:r>
      <w:r w:rsidRPr="00EE5089">
        <w:rPr>
          <w:rFonts w:ascii="Times New Roman" w:hAnsi="Times New Roman"/>
          <w:sz w:val="24"/>
          <w:szCs w:val="24"/>
        </w:rPr>
        <w:t xml:space="preserve"> -     рассмотреть развитие художественной культуры в разные исторические периоды в различных регионах, проследить неразрывную глубинную связь культурных процессов с мифологией и религией.</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w:t>
      </w:r>
    </w:p>
    <w:p w:rsidR="00FE7100" w:rsidRPr="00EE5089" w:rsidRDefault="00FE7100" w:rsidP="00FE7100">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Задачи курса</w:t>
      </w:r>
      <w:r w:rsidRPr="00EE5089">
        <w:rPr>
          <w:rFonts w:ascii="Times New Roman" w:hAnsi="Times New Roman"/>
          <w:sz w:val="24"/>
          <w:szCs w:val="24"/>
        </w:rPr>
        <w:t xml:space="preserve"> – на примере одного – двух памятников искусства продемонстрировать культурные доминанты эпохи, особенности национальных школ, господствующий стиль.</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lastRenderedPageBreak/>
        <w:t>-  Выявить в многогранном историческом наследии мировой художественной культуры наиболее значимые явления и обобщить их в контексте культурологических представлений о художественной картине мира разных эпох.</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Познакомить учащихся с творцами разных художественных произведений, оставившими наиболее заметный след в истории художественной культуры, как русской, так и зарубежной.</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Проанализировать шедевры русского и зарубежного искусства (архитектуры, литературы, живописи, скульптуры, живописи, музыки и др.) с позиций эстетической актуальности и духовно-нравственной ценности художественных образов  </w:t>
      </w: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 xml:space="preserve">          </w:t>
      </w:r>
    </w:p>
    <w:p w:rsidR="00FE7100" w:rsidRPr="00EE5089" w:rsidRDefault="00FE7100" w:rsidP="00FE7100">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Методы</w:t>
      </w:r>
      <w:r w:rsidRPr="00EE5089">
        <w:rPr>
          <w:rFonts w:ascii="Times New Roman" w:hAnsi="Times New Roman"/>
          <w:sz w:val="24"/>
          <w:szCs w:val="24"/>
        </w:rPr>
        <w:t xml:space="preserve"> преподавания курса «Мировая художественная культура» определяются: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Возрастными особенностями учащихся и общей воспитательной направленностью данной дисциплины, которая может играть важнейшую мировоззренческую роль в современной российской школе.</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Спецификой интегративного содержания данного курса, предполагающего изучение художественных произведений разных видов искусств с единых культурологических позиций и духовно-нравственных оценок.</w:t>
      </w: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sz w:val="24"/>
          <w:szCs w:val="24"/>
        </w:rPr>
        <w:t>-  Активным использованием творческих методов обучения проблемно-поискового характера, основанных на включении школьников в самостоятельную учебную деятельность, связанную с анализом и оценкой художественных явлений.</w:t>
      </w:r>
      <w:r w:rsidRPr="00EE5089">
        <w:rPr>
          <w:rFonts w:ascii="Times New Roman" w:hAnsi="Times New Roman"/>
          <w:b/>
          <w:sz w:val="24"/>
          <w:szCs w:val="24"/>
        </w:rPr>
        <w:t xml:space="preserve"> </w:t>
      </w:r>
    </w:p>
    <w:p w:rsidR="00FE7100" w:rsidRPr="00EE5089" w:rsidRDefault="00FE7100" w:rsidP="00FE7100">
      <w:pPr>
        <w:spacing w:after="0" w:line="240" w:lineRule="auto"/>
        <w:jc w:val="both"/>
        <w:rPr>
          <w:rFonts w:ascii="Times New Roman" w:hAnsi="Times New Roman"/>
          <w:b/>
          <w:sz w:val="24"/>
          <w:szCs w:val="24"/>
        </w:rPr>
      </w:pPr>
    </w:p>
    <w:p w:rsidR="00FE7100" w:rsidRPr="00EE5089" w:rsidRDefault="00FE7100" w:rsidP="00FE7100">
      <w:pPr>
        <w:spacing w:after="0" w:line="240" w:lineRule="auto"/>
        <w:jc w:val="center"/>
        <w:rPr>
          <w:rFonts w:ascii="Times New Roman" w:hAnsi="Times New Roman"/>
          <w:b/>
          <w:sz w:val="24"/>
          <w:szCs w:val="24"/>
        </w:rPr>
      </w:pPr>
      <w:r w:rsidRPr="00EE5089">
        <w:rPr>
          <w:rFonts w:ascii="Times New Roman" w:hAnsi="Times New Roman"/>
          <w:b/>
          <w:sz w:val="24"/>
          <w:szCs w:val="24"/>
        </w:rPr>
        <w:t>Требования к уровню подготовки учащихся 10 класса:</w:t>
      </w:r>
    </w:p>
    <w:p w:rsidR="00FE7100" w:rsidRPr="00EE5089" w:rsidRDefault="00FE7100" w:rsidP="00FE7100">
      <w:pPr>
        <w:spacing w:after="0" w:line="240" w:lineRule="auto"/>
        <w:jc w:val="center"/>
        <w:rPr>
          <w:rFonts w:ascii="Times New Roman" w:hAnsi="Times New Roman"/>
          <w:b/>
          <w:sz w:val="24"/>
          <w:szCs w:val="24"/>
        </w:rPr>
      </w:pP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w:t>
      </w:r>
      <w:r w:rsidRPr="00EE5089">
        <w:rPr>
          <w:rFonts w:ascii="Times New Roman" w:hAnsi="Times New Roman"/>
          <w:sz w:val="24"/>
          <w:szCs w:val="24"/>
        </w:rPr>
        <w:tab/>
        <w:t>Требования к уровню подготовки на базовом уровне ориентированы на минимум знаний, которым должен владеть учащийся по завершению изучаемого цикла. Они базируются на ключевых образовательных компетенциях, ориентированных на формирование обладающей широким культурным кругозором личности, что позволяет ей ориентироваться в окружающем мире.</w:t>
      </w:r>
    </w:p>
    <w:p w:rsidR="00FE7100" w:rsidRPr="00EE5089" w:rsidRDefault="00FE7100" w:rsidP="00FE7100">
      <w:pPr>
        <w:spacing w:after="0" w:line="240" w:lineRule="auto"/>
        <w:jc w:val="both"/>
        <w:rPr>
          <w:rFonts w:ascii="Times New Roman" w:hAnsi="Times New Roman"/>
          <w:b/>
          <w:sz w:val="24"/>
          <w:szCs w:val="24"/>
        </w:rPr>
      </w:pPr>
    </w:p>
    <w:p w:rsidR="00775E92" w:rsidRPr="00EE5089" w:rsidRDefault="00FE7100" w:rsidP="00FE7100">
      <w:pPr>
        <w:spacing w:after="0" w:line="240" w:lineRule="auto"/>
        <w:jc w:val="center"/>
        <w:rPr>
          <w:rFonts w:ascii="Times New Roman" w:hAnsi="Times New Roman"/>
          <w:b/>
          <w:sz w:val="24"/>
          <w:szCs w:val="24"/>
        </w:rPr>
      </w:pPr>
      <w:r w:rsidRPr="00EE5089">
        <w:rPr>
          <w:rFonts w:ascii="Times New Roman" w:hAnsi="Times New Roman"/>
          <w:b/>
          <w:sz w:val="24"/>
          <w:szCs w:val="24"/>
        </w:rPr>
        <w:t xml:space="preserve">В результате изучения мировой художественной культуры </w:t>
      </w:r>
    </w:p>
    <w:p w:rsidR="00FE7100" w:rsidRPr="00EE5089" w:rsidRDefault="00FE7100" w:rsidP="00FE7100">
      <w:pPr>
        <w:spacing w:after="0" w:line="240" w:lineRule="auto"/>
        <w:jc w:val="center"/>
        <w:rPr>
          <w:rFonts w:ascii="Times New Roman" w:hAnsi="Times New Roman"/>
          <w:b/>
          <w:sz w:val="24"/>
          <w:szCs w:val="24"/>
        </w:rPr>
      </w:pPr>
      <w:r w:rsidRPr="00EE5089">
        <w:rPr>
          <w:rFonts w:ascii="Times New Roman" w:hAnsi="Times New Roman"/>
          <w:b/>
          <w:sz w:val="24"/>
          <w:szCs w:val="24"/>
        </w:rPr>
        <w:t>на базовом уровне ученик должен</w:t>
      </w:r>
    </w:p>
    <w:p w:rsidR="00FE7100" w:rsidRPr="00EE5089" w:rsidRDefault="00FE7100" w:rsidP="00FE7100">
      <w:pPr>
        <w:spacing w:after="0" w:line="240" w:lineRule="auto"/>
        <w:jc w:val="center"/>
        <w:rPr>
          <w:rFonts w:ascii="Times New Roman" w:hAnsi="Times New Roman"/>
          <w:b/>
          <w:sz w:val="24"/>
          <w:szCs w:val="24"/>
        </w:rPr>
      </w:pP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Знать</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b/>
          <w:sz w:val="24"/>
          <w:szCs w:val="24"/>
        </w:rPr>
        <w:t>*</w:t>
      </w:r>
      <w:r w:rsidRPr="00EE5089">
        <w:rPr>
          <w:rFonts w:ascii="Times New Roman" w:hAnsi="Times New Roman"/>
          <w:sz w:val="24"/>
          <w:szCs w:val="24"/>
        </w:rPr>
        <w:t>основные виды и жанры искусства;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изученные направления и стили мировой художественной культуры;</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шедевры мировой художественной культуры;</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особенности языка различных видов искусства;</w:t>
      </w:r>
    </w:p>
    <w:p w:rsidR="00FE7100" w:rsidRPr="00EE5089" w:rsidRDefault="00FE7100" w:rsidP="00FE7100">
      <w:pPr>
        <w:spacing w:after="0" w:line="240" w:lineRule="auto"/>
        <w:jc w:val="both"/>
        <w:rPr>
          <w:rFonts w:ascii="Times New Roman" w:hAnsi="Times New Roman"/>
          <w:sz w:val="24"/>
          <w:szCs w:val="24"/>
        </w:rPr>
      </w:pP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b/>
          <w:sz w:val="24"/>
          <w:szCs w:val="24"/>
        </w:rPr>
        <w:t>Уметь</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Узнавать изученные произведения и соотносить их с определённой эпохой, стилем, направлением.</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Устанавливать стилевые и сюжетные связи между произведениями разных видов искусства.</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Пользоваться различными источниками информации о мировой художественной культуре.</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Выполнять учебные и творческие задания.</w:t>
      </w:r>
    </w:p>
    <w:p w:rsidR="00FE7100" w:rsidRPr="00EE5089" w:rsidRDefault="00FE7100" w:rsidP="00FE7100">
      <w:pPr>
        <w:spacing w:after="0" w:line="240" w:lineRule="auto"/>
        <w:jc w:val="both"/>
        <w:rPr>
          <w:rFonts w:ascii="Times New Roman" w:hAnsi="Times New Roman"/>
          <w:sz w:val="24"/>
          <w:szCs w:val="24"/>
        </w:rPr>
      </w:pP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*выбора путей своего культурного развития;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*организации личного и коллективного досуга;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*выражения собственного суждения о произведениях классики и современного искусства;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*самостоятельного художественного творчества.</w:t>
      </w:r>
    </w:p>
    <w:p w:rsidR="00832726" w:rsidRPr="00EE5089" w:rsidRDefault="00832726" w:rsidP="00FE7100">
      <w:pPr>
        <w:spacing w:after="0" w:line="240" w:lineRule="auto"/>
        <w:jc w:val="both"/>
        <w:rPr>
          <w:rFonts w:ascii="Times New Roman" w:hAnsi="Times New Roman"/>
          <w:b/>
          <w:bCs/>
          <w:sz w:val="24"/>
          <w:szCs w:val="24"/>
        </w:rPr>
      </w:pPr>
    </w:p>
    <w:p w:rsidR="00FE7100" w:rsidRPr="00EE5089" w:rsidRDefault="00FE7100" w:rsidP="00832726">
      <w:pPr>
        <w:spacing w:after="0" w:line="240" w:lineRule="auto"/>
        <w:ind w:firstLine="708"/>
        <w:jc w:val="both"/>
        <w:rPr>
          <w:rFonts w:ascii="Times New Roman" w:hAnsi="Times New Roman"/>
          <w:bCs/>
          <w:sz w:val="24"/>
          <w:szCs w:val="24"/>
        </w:rPr>
      </w:pPr>
      <w:r w:rsidRPr="00EE5089">
        <w:rPr>
          <w:rFonts w:ascii="Times New Roman" w:hAnsi="Times New Roman"/>
          <w:b/>
          <w:bCs/>
          <w:sz w:val="24"/>
          <w:szCs w:val="24"/>
        </w:rPr>
        <w:t xml:space="preserve"> </w:t>
      </w:r>
      <w:r w:rsidRPr="00EE5089">
        <w:rPr>
          <w:rFonts w:ascii="Times New Roman" w:hAnsi="Times New Roman"/>
          <w:bCs/>
          <w:sz w:val="24"/>
          <w:szCs w:val="24"/>
        </w:rPr>
        <w:t xml:space="preserve">Реализация </w:t>
      </w:r>
      <w:r w:rsidRPr="00EE5089">
        <w:rPr>
          <w:rFonts w:ascii="Times New Roman" w:hAnsi="Times New Roman"/>
          <w:b/>
          <w:bCs/>
          <w:sz w:val="24"/>
          <w:szCs w:val="24"/>
        </w:rPr>
        <w:t>личностно ориентированного</w:t>
      </w:r>
      <w:r w:rsidRPr="00EE5089">
        <w:rPr>
          <w:rFonts w:ascii="Times New Roman" w:hAnsi="Times New Roman"/>
          <w:bCs/>
          <w:sz w:val="24"/>
          <w:szCs w:val="24"/>
        </w:rPr>
        <w:t>,</w:t>
      </w:r>
      <w:r w:rsidRPr="00EE5089">
        <w:rPr>
          <w:rFonts w:ascii="Times New Roman" w:hAnsi="Times New Roman"/>
          <w:sz w:val="24"/>
          <w:szCs w:val="24"/>
        </w:rPr>
        <w:t xml:space="preserve"> </w:t>
      </w:r>
      <w:r w:rsidRPr="00EE5089">
        <w:rPr>
          <w:rFonts w:ascii="Times New Roman" w:hAnsi="Times New Roman"/>
          <w:bCs/>
          <w:sz w:val="24"/>
          <w:szCs w:val="24"/>
        </w:rPr>
        <w:t xml:space="preserve"> метапредметного и предметного  освоения, курса мировой </w:t>
      </w:r>
      <w:r w:rsidR="00832726" w:rsidRPr="00EE5089">
        <w:rPr>
          <w:rFonts w:ascii="Times New Roman" w:hAnsi="Times New Roman"/>
          <w:bCs/>
          <w:sz w:val="24"/>
          <w:szCs w:val="24"/>
        </w:rPr>
        <w:t>художественной культуры в</w:t>
      </w:r>
      <w:r w:rsidRPr="00EE5089">
        <w:rPr>
          <w:rFonts w:ascii="Times New Roman" w:hAnsi="Times New Roman"/>
          <w:sz w:val="24"/>
          <w:szCs w:val="24"/>
        </w:rPr>
        <w:t xml:space="preserve"> методике освоения содержания предмета «Мировая </w:t>
      </w:r>
      <w:r w:rsidRPr="00EE5089">
        <w:rPr>
          <w:rFonts w:ascii="Times New Roman" w:hAnsi="Times New Roman"/>
          <w:sz w:val="24"/>
          <w:szCs w:val="24"/>
        </w:rPr>
        <w:lastRenderedPageBreak/>
        <w:t>художественная культура» приоритет деятельностного и подходов выражается в отказе от господства суммы знаний и выдвижении на первый план различных способов познавательной деятельности. При изучении мировой художественной культуры прежде всего упор делается на формирование специфических форм деятельности: развитие восприятия по модели «функция – активный зритель/слушатель» и как результат – активное «присвоение» феномена культуры; развитие  способностей по модели «функцию – исполнитель» и как результат – сотворчество учащихся, основанного на развитии воображения, ассоциативного мышления, способности импровизировать.</w:t>
      </w: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Метапредметное</w:t>
      </w:r>
      <w:r w:rsidRPr="00EE5089">
        <w:rPr>
          <w:rFonts w:ascii="Times New Roman" w:hAnsi="Times New Roman"/>
          <w:sz w:val="24"/>
          <w:szCs w:val="24"/>
        </w:rPr>
        <w:t xml:space="preserve"> освоение  курса это: реализация культурологических и эстетических подходов в изучении мировой художественной культуры предполагает умение анализировать, синтезировать и критически осмысливать материал. </w:t>
      </w:r>
    </w:p>
    <w:p w:rsidR="00FE7100" w:rsidRPr="00EE5089" w:rsidRDefault="00FE7100" w:rsidP="00832726">
      <w:pPr>
        <w:spacing w:after="0" w:line="240" w:lineRule="auto"/>
        <w:ind w:firstLine="708"/>
        <w:jc w:val="both"/>
        <w:rPr>
          <w:rFonts w:ascii="Times New Roman" w:hAnsi="Times New Roman"/>
          <w:bCs/>
          <w:sz w:val="24"/>
          <w:szCs w:val="24"/>
        </w:rPr>
      </w:pPr>
      <w:r w:rsidRPr="00EE5089">
        <w:rPr>
          <w:rFonts w:ascii="Times New Roman" w:hAnsi="Times New Roman"/>
          <w:b/>
          <w:bCs/>
          <w:sz w:val="24"/>
          <w:szCs w:val="24"/>
        </w:rPr>
        <w:t xml:space="preserve">Предметное  </w:t>
      </w:r>
      <w:r w:rsidRPr="00EE5089">
        <w:rPr>
          <w:rFonts w:ascii="Times New Roman" w:hAnsi="Times New Roman"/>
          <w:bCs/>
          <w:sz w:val="24"/>
          <w:szCs w:val="24"/>
        </w:rPr>
        <w:t>освоение курса мировой художественной культуры ставит задачей</w:t>
      </w:r>
      <w:r w:rsidRPr="00EE5089">
        <w:rPr>
          <w:rFonts w:ascii="Times New Roman" w:hAnsi="Times New Roman"/>
          <w:sz w:val="24"/>
          <w:szCs w:val="24"/>
        </w:rPr>
        <w:t xml:space="preserve"> ов</w:t>
      </w:r>
      <w:r w:rsidRPr="00EE5089">
        <w:rPr>
          <w:rFonts w:ascii="Times New Roman" w:hAnsi="Times New Roman"/>
          <w:bCs/>
          <w:sz w:val="24"/>
          <w:szCs w:val="24"/>
        </w:rPr>
        <w:t>ладение хотя бы минимальным навыком анализа освобождает подростка от навязанных оценочных стереотипов, чужих точек зрения, предоставляя ему тем самым свободу личного выбора в области культуры и художественного творчества.</w:t>
      </w:r>
    </w:p>
    <w:p w:rsidR="00832726" w:rsidRPr="00EE5089" w:rsidRDefault="00FE7100" w:rsidP="00FE7100">
      <w:pPr>
        <w:spacing w:after="0" w:line="240" w:lineRule="auto"/>
        <w:jc w:val="both"/>
        <w:rPr>
          <w:rFonts w:ascii="Times New Roman" w:hAnsi="Times New Roman"/>
          <w:bCs/>
          <w:sz w:val="24"/>
          <w:szCs w:val="24"/>
        </w:rPr>
      </w:pPr>
      <w:r w:rsidRPr="00EE5089">
        <w:rPr>
          <w:rFonts w:ascii="Times New Roman" w:hAnsi="Times New Roman"/>
          <w:bCs/>
          <w:sz w:val="24"/>
          <w:szCs w:val="24"/>
        </w:rPr>
        <w:t xml:space="preserve"> </w:t>
      </w:r>
    </w:p>
    <w:p w:rsidR="00832726" w:rsidRPr="00EE5089" w:rsidRDefault="00FE7100" w:rsidP="00832726">
      <w:pPr>
        <w:spacing w:after="0" w:line="240" w:lineRule="auto"/>
        <w:jc w:val="center"/>
        <w:rPr>
          <w:rFonts w:ascii="Times New Roman" w:hAnsi="Times New Roman"/>
          <w:bCs/>
          <w:sz w:val="24"/>
          <w:szCs w:val="24"/>
        </w:rPr>
      </w:pPr>
      <w:r w:rsidRPr="00EE5089">
        <w:rPr>
          <w:rFonts w:ascii="Times New Roman" w:hAnsi="Times New Roman"/>
          <w:b/>
          <w:bCs/>
          <w:sz w:val="24"/>
          <w:szCs w:val="24"/>
        </w:rPr>
        <w:t>Содержание курса</w:t>
      </w:r>
      <w:r w:rsidRPr="00EE5089">
        <w:rPr>
          <w:rFonts w:ascii="Times New Roman" w:hAnsi="Times New Roman"/>
          <w:bCs/>
          <w:sz w:val="24"/>
          <w:szCs w:val="24"/>
        </w:rPr>
        <w:t>.</w:t>
      </w:r>
    </w:p>
    <w:p w:rsidR="00832726" w:rsidRPr="00EE5089" w:rsidRDefault="00832726" w:rsidP="00FE7100">
      <w:pPr>
        <w:spacing w:after="0" w:line="240" w:lineRule="auto"/>
        <w:jc w:val="both"/>
        <w:rPr>
          <w:rFonts w:ascii="Times New Roman" w:hAnsi="Times New Roman"/>
          <w:bCs/>
          <w:sz w:val="24"/>
          <w:szCs w:val="24"/>
        </w:rPr>
      </w:pPr>
    </w:p>
    <w:p w:rsidR="00FE7100" w:rsidRPr="00EE5089" w:rsidRDefault="00FE7100" w:rsidP="00832726">
      <w:pPr>
        <w:spacing w:after="0" w:line="240" w:lineRule="auto"/>
        <w:ind w:firstLine="708"/>
        <w:jc w:val="both"/>
        <w:rPr>
          <w:rFonts w:ascii="Times New Roman" w:hAnsi="Times New Roman"/>
          <w:bCs/>
          <w:sz w:val="24"/>
          <w:szCs w:val="24"/>
        </w:rPr>
      </w:pPr>
      <w:r w:rsidRPr="00EE5089">
        <w:rPr>
          <w:rFonts w:ascii="Times New Roman" w:hAnsi="Times New Roman"/>
          <w:bCs/>
          <w:sz w:val="24"/>
          <w:szCs w:val="24"/>
        </w:rPr>
        <w:t>Программа содержит разделы по художественной культуре первобытного мира, Древнего мира, искусству периода раннего христианства, культуре Средних веков с выделением культуры Византии, Древней Руси, Западной Европы, Дальнего и Ближнего Востока. Уроки, посвящённые средневековой культуре Дальнего и Ближнего Востока, объединены в отдельный блок в конце программы, что обусловлено желанием сохранения целостности при изучении западноевропейской культуры. В основу содержания курса положен принцип историзма и сравнительного сопоставления национальных культур.</w:t>
      </w:r>
    </w:p>
    <w:p w:rsidR="00FE7100" w:rsidRPr="00EE5089" w:rsidRDefault="00FE7100"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832726" w:rsidRDefault="00832726" w:rsidP="00FE7100">
      <w:pPr>
        <w:spacing w:after="0"/>
        <w:jc w:val="both"/>
        <w:rPr>
          <w:rFonts w:ascii="Times New Roman" w:hAnsi="Times New Roman"/>
          <w:bCs/>
          <w:sz w:val="24"/>
          <w:szCs w:val="24"/>
        </w:rPr>
      </w:pPr>
    </w:p>
    <w:p w:rsidR="00EE5089" w:rsidRPr="00EE5089" w:rsidRDefault="00EE5089" w:rsidP="00FE7100">
      <w:pPr>
        <w:spacing w:after="0"/>
        <w:jc w:val="both"/>
        <w:rPr>
          <w:rFonts w:ascii="Times New Roman" w:hAnsi="Times New Roman"/>
          <w:bCs/>
          <w:sz w:val="24"/>
          <w:szCs w:val="24"/>
        </w:rPr>
      </w:pPr>
    </w:p>
    <w:p w:rsidR="00832726" w:rsidRPr="00EE5089" w:rsidRDefault="00832726" w:rsidP="00FE7100">
      <w:pPr>
        <w:spacing w:after="0"/>
        <w:jc w:val="both"/>
        <w:rPr>
          <w:rFonts w:ascii="Times New Roman" w:hAnsi="Times New Roman"/>
          <w:bCs/>
          <w:sz w:val="24"/>
          <w:szCs w:val="24"/>
        </w:rPr>
      </w:pPr>
    </w:p>
    <w:p w:rsidR="00EE5089" w:rsidRDefault="00832726" w:rsidP="00832726">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lastRenderedPageBreak/>
        <w:t>Аннотация</w:t>
      </w:r>
    </w:p>
    <w:p w:rsidR="00832726" w:rsidRPr="00EE5089" w:rsidRDefault="00832726" w:rsidP="00832726">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 xml:space="preserve"> к рабочей программе </w:t>
      </w:r>
    </w:p>
    <w:p w:rsidR="00EE5089" w:rsidRDefault="00832726" w:rsidP="00832726">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«Мировая художественная культура»</w:t>
      </w:r>
    </w:p>
    <w:p w:rsidR="00EE5089" w:rsidRDefault="00EE5089" w:rsidP="00832726">
      <w:pPr>
        <w:spacing w:after="0" w:line="240" w:lineRule="auto"/>
        <w:ind w:left="-180" w:firstLine="360"/>
        <w:jc w:val="center"/>
        <w:rPr>
          <w:rFonts w:ascii="Times New Roman" w:hAnsi="Times New Roman"/>
          <w:b/>
          <w:sz w:val="24"/>
          <w:szCs w:val="24"/>
        </w:rPr>
      </w:pPr>
      <w:r>
        <w:rPr>
          <w:rFonts w:ascii="Times New Roman" w:hAnsi="Times New Roman"/>
          <w:b/>
          <w:sz w:val="24"/>
          <w:szCs w:val="24"/>
        </w:rPr>
        <w:t>2015-2016учебный год</w:t>
      </w:r>
      <w:r w:rsidR="00832726" w:rsidRPr="00EE5089">
        <w:rPr>
          <w:rFonts w:ascii="Times New Roman" w:hAnsi="Times New Roman"/>
          <w:b/>
          <w:sz w:val="24"/>
          <w:szCs w:val="24"/>
        </w:rPr>
        <w:t xml:space="preserve"> </w:t>
      </w:r>
    </w:p>
    <w:p w:rsidR="00832726" w:rsidRPr="00EE5089" w:rsidRDefault="00832726" w:rsidP="00832726">
      <w:pPr>
        <w:spacing w:after="0" w:line="240" w:lineRule="auto"/>
        <w:ind w:left="-180" w:firstLine="360"/>
        <w:jc w:val="center"/>
        <w:rPr>
          <w:rFonts w:ascii="Times New Roman" w:hAnsi="Times New Roman"/>
          <w:b/>
          <w:sz w:val="24"/>
          <w:szCs w:val="24"/>
        </w:rPr>
      </w:pPr>
      <w:r w:rsidRPr="00EE5089">
        <w:rPr>
          <w:rFonts w:ascii="Times New Roman" w:hAnsi="Times New Roman"/>
          <w:b/>
          <w:sz w:val="24"/>
          <w:szCs w:val="24"/>
        </w:rPr>
        <w:t>11 класс.</w:t>
      </w:r>
    </w:p>
    <w:p w:rsidR="00832726" w:rsidRPr="00EE5089" w:rsidRDefault="00832726" w:rsidP="00FE7100">
      <w:pPr>
        <w:spacing w:after="0"/>
        <w:jc w:val="both"/>
        <w:rPr>
          <w:rFonts w:ascii="Times New Roman" w:hAnsi="Times New Roman"/>
          <w:bCs/>
          <w:sz w:val="24"/>
          <w:szCs w:val="24"/>
        </w:rPr>
      </w:pPr>
    </w:p>
    <w:p w:rsidR="00FE7100" w:rsidRPr="00EE5089" w:rsidRDefault="00FE7100" w:rsidP="00832726">
      <w:pPr>
        <w:spacing w:after="0" w:line="240" w:lineRule="auto"/>
        <w:jc w:val="center"/>
        <w:rPr>
          <w:rFonts w:ascii="Times New Roman" w:hAnsi="Times New Roman"/>
          <w:b/>
          <w:sz w:val="24"/>
          <w:szCs w:val="24"/>
        </w:rPr>
      </w:pPr>
      <w:r w:rsidRPr="00EE5089">
        <w:rPr>
          <w:rFonts w:ascii="Times New Roman" w:hAnsi="Times New Roman"/>
          <w:b/>
          <w:sz w:val="24"/>
          <w:szCs w:val="24"/>
        </w:rPr>
        <w:t>Общая характеристика предмета.</w:t>
      </w:r>
    </w:p>
    <w:p w:rsidR="00832726" w:rsidRPr="00EE5089" w:rsidRDefault="00832726" w:rsidP="00832726">
      <w:pPr>
        <w:spacing w:after="0" w:line="240" w:lineRule="auto"/>
        <w:jc w:val="center"/>
        <w:rPr>
          <w:rFonts w:ascii="Times New Roman" w:hAnsi="Times New Roman"/>
          <w:b/>
          <w:sz w:val="24"/>
          <w:szCs w:val="24"/>
        </w:rPr>
      </w:pP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sz w:val="24"/>
          <w:szCs w:val="24"/>
        </w:rPr>
        <w:t>На базовом уровне курс «Мировая художественная культура» систематизирует знания о культуре и искусстве, полученные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w:t>
      </w:r>
      <w:r w:rsidR="00832726" w:rsidRPr="00EE5089">
        <w:rPr>
          <w:rFonts w:ascii="Times New Roman" w:hAnsi="Times New Roman"/>
          <w:sz w:val="24"/>
          <w:szCs w:val="24"/>
        </w:rPr>
        <w:tab/>
      </w:r>
      <w:r w:rsidRPr="00EE5089">
        <w:rPr>
          <w:rFonts w:ascii="Times New Roman" w:hAnsi="Times New Roman"/>
          <w:sz w:val="24"/>
          <w:szCs w:val="24"/>
        </w:rPr>
        <w:t>Программа содержит разделы по художественной культуре первобытного мира, Древнего мира, искусству периода раннего христианства, культуре Средних веков с выделением культуры Византии, Древней Руси, Западной Европы, Дальнего и Ближнего Востока. Уроки, посвящённые средневековой культуре Дальнего и Ближнего Востока, объединены в отдельный блок, что обусловлено желанием сохранения целостности при изучении западноевропейской культуры. В основу содержания курса положен принцип историзма и сравнительного сопоставления национальных культур.</w:t>
      </w:r>
    </w:p>
    <w:p w:rsidR="00FE7100" w:rsidRPr="00EE5089" w:rsidRDefault="00FE7100" w:rsidP="00832726">
      <w:pPr>
        <w:spacing w:after="0" w:line="240" w:lineRule="auto"/>
        <w:ind w:firstLine="708"/>
        <w:jc w:val="both"/>
        <w:rPr>
          <w:rFonts w:ascii="Times New Roman" w:hAnsi="Times New Roman"/>
          <w:b/>
          <w:sz w:val="24"/>
          <w:szCs w:val="24"/>
        </w:rPr>
      </w:pPr>
      <w:r w:rsidRPr="00EE5089">
        <w:rPr>
          <w:rFonts w:ascii="Times New Roman" w:hAnsi="Times New Roman"/>
          <w:sz w:val="24"/>
          <w:szCs w:val="24"/>
        </w:rPr>
        <w:t>В календарно-тематическом планировании предусмотрены уроки, включающие диагностические работы для контроля и оценки знаний. В содержание обобщающих уроков включены вопросы базового уровня  элементов содержания по мировой художественной культуре.</w:t>
      </w:r>
    </w:p>
    <w:p w:rsidR="00FE7100" w:rsidRPr="00EE5089" w:rsidRDefault="00FE7100" w:rsidP="00832726">
      <w:pPr>
        <w:spacing w:after="0" w:line="240" w:lineRule="auto"/>
        <w:ind w:firstLine="708"/>
        <w:jc w:val="both"/>
        <w:rPr>
          <w:rFonts w:ascii="Times New Roman" w:hAnsi="Times New Roman"/>
          <w:b/>
          <w:sz w:val="24"/>
          <w:szCs w:val="24"/>
        </w:rPr>
      </w:pPr>
      <w:r w:rsidRPr="00EE5089">
        <w:rPr>
          <w:rFonts w:ascii="Times New Roman" w:hAnsi="Times New Roman"/>
          <w:sz w:val="24"/>
          <w:szCs w:val="24"/>
        </w:rPr>
        <w:t>В рабочей программе нашли отражение цели и задачи изучения мировой художественной культуры на ступени среднего (полного) общего образования, изложенные в пояснительной записке к Примерной программе по мировой художественной культуре (базовый уровень).</w:t>
      </w:r>
      <w:r w:rsidRPr="00EE5089">
        <w:rPr>
          <w:rFonts w:ascii="Times New Roman" w:hAnsi="Times New Roman"/>
          <w:b/>
          <w:sz w:val="24"/>
          <w:szCs w:val="24"/>
        </w:rPr>
        <w:t xml:space="preserve"> </w:t>
      </w:r>
      <w:r w:rsidRPr="00EE5089">
        <w:rPr>
          <w:rFonts w:ascii="Times New Roman" w:hAnsi="Times New Roman"/>
          <w:sz w:val="24"/>
          <w:szCs w:val="24"/>
        </w:rPr>
        <w:t xml:space="preserve">Являясь самой по себе межпредметной дисциплиной, интегрирующей знания, полученные в средней школе на уроках изобразительного искусства, музыки, литературы, истории, мировая художественная культура не только выявляет связи внутри гуманитарного цикла, но и обусловливает востребованность знаний из математики, физики, химии и прочих областей естествознания. </w:t>
      </w:r>
    </w:p>
    <w:p w:rsidR="00832726"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 xml:space="preserve">  </w:t>
      </w:r>
    </w:p>
    <w:p w:rsidR="00832726" w:rsidRPr="00EE5089" w:rsidRDefault="00FE7100" w:rsidP="00832726">
      <w:pPr>
        <w:spacing w:after="0" w:line="240" w:lineRule="auto"/>
        <w:jc w:val="center"/>
        <w:rPr>
          <w:rFonts w:ascii="Times New Roman" w:hAnsi="Times New Roman"/>
          <w:b/>
          <w:sz w:val="24"/>
          <w:szCs w:val="24"/>
        </w:rPr>
      </w:pPr>
      <w:r w:rsidRPr="00EE5089">
        <w:rPr>
          <w:rFonts w:ascii="Times New Roman" w:hAnsi="Times New Roman"/>
          <w:b/>
          <w:sz w:val="24"/>
          <w:szCs w:val="24"/>
        </w:rPr>
        <w:t xml:space="preserve">Место учебного предмета «Мировая художественная культура» </w:t>
      </w:r>
    </w:p>
    <w:p w:rsidR="00FE7100" w:rsidRPr="00EE5089" w:rsidRDefault="00FE7100" w:rsidP="00832726">
      <w:pPr>
        <w:spacing w:after="0" w:line="240" w:lineRule="auto"/>
        <w:jc w:val="center"/>
        <w:rPr>
          <w:rFonts w:ascii="Times New Roman" w:hAnsi="Times New Roman"/>
          <w:b/>
          <w:sz w:val="24"/>
          <w:szCs w:val="24"/>
        </w:rPr>
      </w:pPr>
      <w:r w:rsidRPr="00EE5089">
        <w:rPr>
          <w:rFonts w:ascii="Times New Roman" w:hAnsi="Times New Roman"/>
          <w:b/>
          <w:sz w:val="24"/>
          <w:szCs w:val="24"/>
        </w:rPr>
        <w:t>в федеральном базисном учебном плане</w:t>
      </w:r>
    </w:p>
    <w:p w:rsidR="00832726" w:rsidRPr="00EE5089" w:rsidRDefault="00832726" w:rsidP="00832726">
      <w:pPr>
        <w:spacing w:after="0" w:line="240" w:lineRule="auto"/>
        <w:jc w:val="center"/>
        <w:rPr>
          <w:rFonts w:ascii="Times New Roman" w:hAnsi="Times New Roman"/>
          <w:b/>
          <w:sz w:val="24"/>
          <w:szCs w:val="24"/>
        </w:rPr>
      </w:pP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sz w:val="24"/>
          <w:szCs w:val="24"/>
        </w:rPr>
        <w:t xml:space="preserve">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 На базовом уровне Федеральный базисный учебный план для образовательных учреждений Российской Федерации отводит на изучение данного предмета70 часов, в том числе в Х и ХI классах по 35 часа, из расчета 1 учебный час в неделю. </w:t>
      </w: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sz w:val="24"/>
          <w:szCs w:val="24"/>
        </w:rPr>
        <w:t xml:space="preserve">В соответствии с Федеральным базисным учебным планом предмет «Мировая художественная культура» </w:t>
      </w:r>
      <w:r w:rsidRPr="00EE5089">
        <w:rPr>
          <w:rFonts w:ascii="Times New Roman" w:hAnsi="Times New Roman"/>
          <w:b/>
          <w:sz w:val="24"/>
          <w:szCs w:val="24"/>
        </w:rPr>
        <w:t xml:space="preserve">на базовом уровне </w:t>
      </w:r>
      <w:r w:rsidRPr="00EE5089">
        <w:rPr>
          <w:rFonts w:ascii="Times New Roman" w:hAnsi="Times New Roman"/>
          <w:sz w:val="24"/>
          <w:szCs w:val="24"/>
        </w:rPr>
        <w:t>входит в состав учебных предметов, обязательных для изучения на ступени среднего (полного) общего образования в социально-гуманитарном и филологическом профилях, а также в образовательных учреждениях универсального обучения.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b/>
          <w:sz w:val="24"/>
          <w:szCs w:val="24"/>
        </w:rPr>
        <w:t xml:space="preserve">          Цель курса</w:t>
      </w:r>
      <w:r w:rsidRPr="00EE5089">
        <w:rPr>
          <w:rFonts w:ascii="Times New Roman" w:hAnsi="Times New Roman"/>
          <w:sz w:val="24"/>
          <w:szCs w:val="24"/>
        </w:rPr>
        <w:t xml:space="preserve"> -     рассмотреть развитие художественной культуры в разные исторические периоды в различных регионах, проследить неразрывную глубинную связь культурных процессов с мифологией и религией.</w:t>
      </w:r>
    </w:p>
    <w:p w:rsidR="00832726"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w:t>
      </w: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Задачи курса</w:t>
      </w:r>
      <w:r w:rsidRPr="00EE5089">
        <w:rPr>
          <w:rFonts w:ascii="Times New Roman" w:hAnsi="Times New Roman"/>
          <w:sz w:val="24"/>
          <w:szCs w:val="24"/>
        </w:rPr>
        <w:t xml:space="preserve"> – на примере одного – двух памятников искусства продемонстрировать культурные доминанты эпохи, особенности национальных школ, господствующий стиль.</w:t>
      </w:r>
    </w:p>
    <w:p w:rsidR="00FE7100" w:rsidRPr="00EE5089" w:rsidRDefault="00832726" w:rsidP="00FE7100">
      <w:pPr>
        <w:spacing w:after="0" w:line="240" w:lineRule="auto"/>
        <w:jc w:val="both"/>
        <w:rPr>
          <w:rFonts w:ascii="Times New Roman" w:hAnsi="Times New Roman"/>
          <w:sz w:val="24"/>
          <w:szCs w:val="24"/>
        </w:rPr>
      </w:pPr>
      <w:r w:rsidRPr="00EE5089">
        <w:rPr>
          <w:rFonts w:ascii="Times New Roman" w:hAnsi="Times New Roman"/>
          <w:sz w:val="24"/>
          <w:szCs w:val="24"/>
        </w:rPr>
        <w:t>-</w:t>
      </w:r>
      <w:r w:rsidR="00FE7100" w:rsidRPr="00EE5089">
        <w:rPr>
          <w:rFonts w:ascii="Times New Roman" w:hAnsi="Times New Roman"/>
          <w:sz w:val="24"/>
          <w:szCs w:val="24"/>
        </w:rPr>
        <w:t xml:space="preserve">  Выявить в многогранном историческом наследии мировой художественной культуры наиболее значимые явления и обобщить их в контексте культурологических представлений о художественной картине мира разных эпох.</w:t>
      </w:r>
    </w:p>
    <w:p w:rsidR="00FE7100" w:rsidRPr="00EE5089" w:rsidRDefault="00832726" w:rsidP="00FE7100">
      <w:pPr>
        <w:spacing w:after="0" w:line="240" w:lineRule="auto"/>
        <w:jc w:val="both"/>
        <w:rPr>
          <w:rFonts w:ascii="Times New Roman" w:hAnsi="Times New Roman"/>
          <w:sz w:val="24"/>
          <w:szCs w:val="24"/>
        </w:rPr>
      </w:pPr>
      <w:r w:rsidRPr="00EE5089">
        <w:rPr>
          <w:rFonts w:ascii="Times New Roman" w:hAnsi="Times New Roman"/>
          <w:sz w:val="24"/>
          <w:szCs w:val="24"/>
        </w:rPr>
        <w:t>-</w:t>
      </w:r>
      <w:r w:rsidR="00FE7100" w:rsidRPr="00EE5089">
        <w:rPr>
          <w:rFonts w:ascii="Times New Roman" w:hAnsi="Times New Roman"/>
          <w:sz w:val="24"/>
          <w:szCs w:val="24"/>
        </w:rPr>
        <w:t xml:space="preserve">  Познакомить учащихся с творцами разных художественных произведений, оставившими наиболее заметный след в истории художественной культуры, как русской, так и зарубежной.</w:t>
      </w:r>
    </w:p>
    <w:p w:rsidR="00FE7100" w:rsidRPr="00EE5089" w:rsidRDefault="00832726" w:rsidP="00FE7100">
      <w:pPr>
        <w:spacing w:after="0" w:line="240" w:lineRule="auto"/>
        <w:jc w:val="both"/>
        <w:rPr>
          <w:rFonts w:ascii="Times New Roman" w:hAnsi="Times New Roman"/>
          <w:sz w:val="24"/>
          <w:szCs w:val="24"/>
        </w:rPr>
      </w:pPr>
      <w:r w:rsidRPr="00EE5089">
        <w:rPr>
          <w:rFonts w:ascii="Times New Roman" w:hAnsi="Times New Roman"/>
          <w:sz w:val="24"/>
          <w:szCs w:val="24"/>
        </w:rPr>
        <w:lastRenderedPageBreak/>
        <w:t>-</w:t>
      </w:r>
      <w:r w:rsidR="00FE7100" w:rsidRPr="00EE5089">
        <w:rPr>
          <w:rFonts w:ascii="Times New Roman" w:hAnsi="Times New Roman"/>
          <w:sz w:val="24"/>
          <w:szCs w:val="24"/>
        </w:rPr>
        <w:t xml:space="preserve">  Проанализировать шедевры русского и зарубежного искусства (архитектуры, литературы, живописи, скульптуры, живописи, музыки и др.) с позиций эстетической актуальности и духовно-нравственной ценности художественных образов  </w:t>
      </w:r>
    </w:p>
    <w:p w:rsidR="00832726"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 xml:space="preserve">          </w:t>
      </w: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Методы</w:t>
      </w:r>
      <w:r w:rsidRPr="00EE5089">
        <w:rPr>
          <w:rFonts w:ascii="Times New Roman" w:hAnsi="Times New Roman"/>
          <w:sz w:val="24"/>
          <w:szCs w:val="24"/>
        </w:rPr>
        <w:t xml:space="preserve"> преподавания курса «Мировая художественная культура» определяются:</w:t>
      </w:r>
    </w:p>
    <w:p w:rsidR="00FE7100" w:rsidRPr="00EE5089" w:rsidRDefault="00832726" w:rsidP="00FE7100">
      <w:pPr>
        <w:spacing w:after="0" w:line="240" w:lineRule="auto"/>
        <w:jc w:val="both"/>
        <w:rPr>
          <w:rFonts w:ascii="Times New Roman" w:hAnsi="Times New Roman"/>
          <w:sz w:val="24"/>
          <w:szCs w:val="24"/>
        </w:rPr>
      </w:pPr>
      <w:r w:rsidRPr="00EE5089">
        <w:rPr>
          <w:rFonts w:ascii="Times New Roman" w:hAnsi="Times New Roman"/>
          <w:sz w:val="24"/>
          <w:szCs w:val="24"/>
        </w:rPr>
        <w:t>-</w:t>
      </w:r>
      <w:r w:rsidR="00FE7100" w:rsidRPr="00EE5089">
        <w:rPr>
          <w:rFonts w:ascii="Times New Roman" w:hAnsi="Times New Roman"/>
          <w:sz w:val="24"/>
          <w:szCs w:val="24"/>
        </w:rPr>
        <w:t xml:space="preserve">  Возрастными особенностями учащихся и общей воспитательной направленностью данной дисциплины, которая может играть важнейшую мировоззренческую роль в современной российской школе.</w:t>
      </w:r>
    </w:p>
    <w:p w:rsidR="00FE7100" w:rsidRPr="00EE5089" w:rsidRDefault="00832726" w:rsidP="00FE7100">
      <w:pPr>
        <w:spacing w:after="0" w:line="240" w:lineRule="auto"/>
        <w:jc w:val="both"/>
        <w:rPr>
          <w:rFonts w:ascii="Times New Roman" w:hAnsi="Times New Roman"/>
          <w:sz w:val="24"/>
          <w:szCs w:val="24"/>
        </w:rPr>
      </w:pPr>
      <w:r w:rsidRPr="00EE5089">
        <w:rPr>
          <w:rFonts w:ascii="Times New Roman" w:hAnsi="Times New Roman"/>
          <w:sz w:val="24"/>
          <w:szCs w:val="24"/>
        </w:rPr>
        <w:t>-</w:t>
      </w:r>
      <w:r w:rsidR="00FE7100" w:rsidRPr="00EE5089">
        <w:rPr>
          <w:rFonts w:ascii="Times New Roman" w:hAnsi="Times New Roman"/>
          <w:sz w:val="24"/>
          <w:szCs w:val="24"/>
        </w:rPr>
        <w:t xml:space="preserve">  Спецификой интегративного содержания данного курса, предполагающего изучение художественных произведений разных видов искусств с единых культурологических позиций и духовно-нравственных оценок.</w:t>
      </w:r>
    </w:p>
    <w:p w:rsidR="00FE7100" w:rsidRPr="00EE5089" w:rsidRDefault="00832726" w:rsidP="00FE7100">
      <w:pPr>
        <w:spacing w:after="0" w:line="240" w:lineRule="auto"/>
        <w:jc w:val="both"/>
        <w:rPr>
          <w:rFonts w:ascii="Times New Roman" w:hAnsi="Times New Roman"/>
          <w:b/>
          <w:sz w:val="24"/>
          <w:szCs w:val="24"/>
        </w:rPr>
      </w:pPr>
      <w:r w:rsidRPr="00EE5089">
        <w:rPr>
          <w:rFonts w:ascii="Times New Roman" w:hAnsi="Times New Roman"/>
          <w:sz w:val="24"/>
          <w:szCs w:val="24"/>
        </w:rPr>
        <w:t>-</w:t>
      </w:r>
      <w:r w:rsidR="00FE7100" w:rsidRPr="00EE5089">
        <w:rPr>
          <w:rFonts w:ascii="Times New Roman" w:hAnsi="Times New Roman"/>
          <w:sz w:val="24"/>
          <w:szCs w:val="24"/>
        </w:rPr>
        <w:t xml:space="preserve">  Активным использованием творческих методов обучения проблемно-поискового характера, основанных на включении школьников в самостоятельную учебную деятельность, связанную с анализом и оценкой художественных явлений.</w:t>
      </w:r>
      <w:r w:rsidR="00FE7100" w:rsidRPr="00EE5089">
        <w:rPr>
          <w:rFonts w:ascii="Times New Roman" w:hAnsi="Times New Roman"/>
          <w:b/>
          <w:sz w:val="24"/>
          <w:szCs w:val="24"/>
        </w:rPr>
        <w:t xml:space="preserve"> </w:t>
      </w:r>
    </w:p>
    <w:p w:rsidR="00832726" w:rsidRPr="00EE5089" w:rsidRDefault="00832726" w:rsidP="00FE7100">
      <w:pPr>
        <w:spacing w:after="0" w:line="240" w:lineRule="auto"/>
        <w:jc w:val="both"/>
        <w:rPr>
          <w:rFonts w:ascii="Times New Roman" w:hAnsi="Times New Roman"/>
          <w:b/>
          <w:sz w:val="24"/>
          <w:szCs w:val="24"/>
        </w:rPr>
      </w:pPr>
    </w:p>
    <w:p w:rsidR="00FE7100" w:rsidRPr="00EE5089" w:rsidRDefault="00FE7100" w:rsidP="00832726">
      <w:pPr>
        <w:spacing w:after="0" w:line="240" w:lineRule="auto"/>
        <w:jc w:val="center"/>
        <w:rPr>
          <w:rFonts w:ascii="Times New Roman" w:hAnsi="Times New Roman"/>
          <w:b/>
          <w:sz w:val="24"/>
          <w:szCs w:val="24"/>
        </w:rPr>
      </w:pPr>
      <w:r w:rsidRPr="00EE5089">
        <w:rPr>
          <w:rFonts w:ascii="Times New Roman" w:hAnsi="Times New Roman"/>
          <w:b/>
          <w:sz w:val="24"/>
          <w:szCs w:val="24"/>
        </w:rPr>
        <w:t>Требования к уровню подготовки выпускников</w:t>
      </w:r>
    </w:p>
    <w:p w:rsidR="00832726" w:rsidRPr="00EE5089" w:rsidRDefault="00832726" w:rsidP="00832726">
      <w:pPr>
        <w:spacing w:after="0" w:line="240" w:lineRule="auto"/>
        <w:jc w:val="center"/>
        <w:rPr>
          <w:rFonts w:ascii="Times New Roman" w:hAnsi="Times New Roman"/>
          <w:b/>
          <w:sz w:val="24"/>
          <w:szCs w:val="24"/>
        </w:rPr>
      </w:pPr>
    </w:p>
    <w:p w:rsidR="00FE7100" w:rsidRPr="00EE5089" w:rsidRDefault="00FE7100" w:rsidP="00832726">
      <w:pPr>
        <w:spacing w:after="0" w:line="240" w:lineRule="auto"/>
        <w:ind w:firstLine="708"/>
        <w:jc w:val="both"/>
        <w:rPr>
          <w:rFonts w:ascii="Times New Roman" w:hAnsi="Times New Roman"/>
          <w:sz w:val="24"/>
          <w:szCs w:val="24"/>
        </w:rPr>
      </w:pPr>
      <w:r w:rsidRPr="00EE5089">
        <w:rPr>
          <w:rFonts w:ascii="Times New Roman" w:hAnsi="Times New Roman"/>
          <w:sz w:val="24"/>
          <w:szCs w:val="24"/>
        </w:rPr>
        <w:t xml:space="preserve"> Требования к уровню подготовки на базовом уровне ориентированы на минимум знаний, которым должен владеть учащийся по завершению изучаемого цикла. Они базируются на ключевых образовательных компетенциях, ориентированных на формирование обладающей широким культурным кругозором личности, что позволяет ей ориентироваться в окружающем мире.</w:t>
      </w:r>
    </w:p>
    <w:p w:rsidR="00FE7100" w:rsidRPr="00EE5089" w:rsidRDefault="00FE7100" w:rsidP="00FE7100">
      <w:pPr>
        <w:spacing w:after="0" w:line="240" w:lineRule="auto"/>
        <w:jc w:val="both"/>
        <w:rPr>
          <w:rFonts w:ascii="Times New Roman" w:hAnsi="Times New Roman"/>
          <w:b/>
          <w:sz w:val="24"/>
          <w:szCs w:val="24"/>
        </w:rPr>
      </w:pPr>
    </w:p>
    <w:p w:rsidR="00775E92" w:rsidRPr="00EE5089" w:rsidRDefault="00FE7100" w:rsidP="00775E92">
      <w:pPr>
        <w:spacing w:after="0" w:line="240" w:lineRule="auto"/>
        <w:jc w:val="center"/>
        <w:rPr>
          <w:rFonts w:ascii="Times New Roman" w:hAnsi="Times New Roman"/>
          <w:b/>
          <w:sz w:val="24"/>
          <w:szCs w:val="24"/>
        </w:rPr>
      </w:pPr>
      <w:r w:rsidRPr="00EE5089">
        <w:rPr>
          <w:rFonts w:ascii="Times New Roman" w:hAnsi="Times New Roman"/>
          <w:b/>
          <w:sz w:val="24"/>
          <w:szCs w:val="24"/>
        </w:rPr>
        <w:t>В результате изучения мировой художественной культуры</w:t>
      </w:r>
    </w:p>
    <w:p w:rsidR="00FE7100" w:rsidRPr="00EE5089" w:rsidRDefault="00FE7100" w:rsidP="00775E92">
      <w:pPr>
        <w:spacing w:after="0" w:line="240" w:lineRule="auto"/>
        <w:jc w:val="center"/>
        <w:rPr>
          <w:rFonts w:ascii="Times New Roman" w:hAnsi="Times New Roman"/>
          <w:b/>
          <w:sz w:val="24"/>
          <w:szCs w:val="24"/>
        </w:rPr>
      </w:pPr>
      <w:r w:rsidRPr="00EE5089">
        <w:rPr>
          <w:rFonts w:ascii="Times New Roman" w:hAnsi="Times New Roman"/>
          <w:b/>
          <w:sz w:val="24"/>
          <w:szCs w:val="24"/>
        </w:rPr>
        <w:t>на базовом уровне ученик должен</w:t>
      </w:r>
    </w:p>
    <w:p w:rsidR="00775E92" w:rsidRPr="00EE5089" w:rsidRDefault="00775E92" w:rsidP="00775E92">
      <w:pPr>
        <w:spacing w:after="0" w:line="240" w:lineRule="auto"/>
        <w:jc w:val="center"/>
        <w:rPr>
          <w:rFonts w:ascii="Times New Roman" w:hAnsi="Times New Roman"/>
          <w:b/>
          <w:sz w:val="24"/>
          <w:szCs w:val="24"/>
        </w:rPr>
      </w:pP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Знать</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b/>
          <w:sz w:val="24"/>
          <w:szCs w:val="24"/>
        </w:rPr>
        <w:t>*</w:t>
      </w:r>
      <w:r w:rsidRPr="00EE5089">
        <w:rPr>
          <w:rFonts w:ascii="Times New Roman" w:hAnsi="Times New Roman"/>
          <w:sz w:val="24"/>
          <w:szCs w:val="24"/>
        </w:rPr>
        <w:t>основные виды и жанры искусства;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изученные направления и стили мировой художественной культуры;</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шедевры мировой художественной культуры;</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особенности языка различных видов искусства;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b/>
          <w:sz w:val="24"/>
          <w:szCs w:val="24"/>
        </w:rPr>
        <w:t>Уметь</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Узнавать изученные произведения и соотносить их с определённой эпохой, стилем, направлением.</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Устанавливать стилевые и сюжетные связи между произведениями разных видов искусства.</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Пользоваться различными источниками информации о мировой художественной культуре.</w:t>
      </w:r>
    </w:p>
    <w:p w:rsidR="00FE7100" w:rsidRPr="00EE5089" w:rsidRDefault="00FE7100" w:rsidP="00FE7100">
      <w:pPr>
        <w:numPr>
          <w:ilvl w:val="0"/>
          <w:numId w:val="1"/>
        </w:numPr>
        <w:spacing w:after="0" w:line="240" w:lineRule="auto"/>
        <w:jc w:val="both"/>
        <w:rPr>
          <w:rFonts w:ascii="Times New Roman" w:hAnsi="Times New Roman"/>
          <w:sz w:val="24"/>
          <w:szCs w:val="24"/>
        </w:rPr>
      </w:pPr>
      <w:r w:rsidRPr="00EE5089">
        <w:rPr>
          <w:rFonts w:ascii="Times New Roman" w:hAnsi="Times New Roman"/>
          <w:sz w:val="24"/>
          <w:szCs w:val="24"/>
        </w:rPr>
        <w:t>Выполнять учебные и творческие задания.</w:t>
      </w:r>
    </w:p>
    <w:p w:rsidR="00FE7100" w:rsidRPr="00EE5089" w:rsidRDefault="00FE7100" w:rsidP="00FE7100">
      <w:pPr>
        <w:spacing w:after="0" w:line="240" w:lineRule="auto"/>
        <w:jc w:val="both"/>
        <w:rPr>
          <w:rFonts w:ascii="Times New Roman" w:hAnsi="Times New Roman"/>
          <w:sz w:val="24"/>
          <w:szCs w:val="24"/>
        </w:rPr>
      </w:pPr>
    </w:p>
    <w:p w:rsidR="00FE7100" w:rsidRPr="00EE5089" w:rsidRDefault="00FE7100" w:rsidP="00FE7100">
      <w:pPr>
        <w:spacing w:after="0" w:line="240" w:lineRule="auto"/>
        <w:jc w:val="both"/>
        <w:rPr>
          <w:rFonts w:ascii="Times New Roman" w:hAnsi="Times New Roman"/>
          <w:b/>
          <w:sz w:val="24"/>
          <w:szCs w:val="24"/>
        </w:rPr>
      </w:pPr>
      <w:r w:rsidRPr="00EE5089">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*выбора путей своего культурного развития;</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*организации личного и коллективного досуга;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*выражения собственного суждения о произведениях классики и современного искусства;</w:t>
      </w:r>
    </w:p>
    <w:p w:rsidR="00FE7100" w:rsidRPr="00EE5089" w:rsidRDefault="00FE7100" w:rsidP="00FE7100">
      <w:pPr>
        <w:spacing w:after="0" w:line="240" w:lineRule="auto"/>
        <w:jc w:val="both"/>
        <w:rPr>
          <w:rFonts w:ascii="Times New Roman" w:hAnsi="Times New Roman"/>
          <w:sz w:val="24"/>
          <w:szCs w:val="24"/>
        </w:rPr>
      </w:pPr>
      <w:r w:rsidRPr="00EE5089">
        <w:rPr>
          <w:rFonts w:ascii="Times New Roman" w:hAnsi="Times New Roman"/>
          <w:sz w:val="24"/>
          <w:szCs w:val="24"/>
        </w:rPr>
        <w:t xml:space="preserve">      *самостоятельного художественного творчества.</w:t>
      </w:r>
    </w:p>
    <w:p w:rsidR="00775E92" w:rsidRPr="00EE5089" w:rsidRDefault="00775E92" w:rsidP="00FE7100">
      <w:pPr>
        <w:spacing w:after="0" w:line="240" w:lineRule="auto"/>
        <w:jc w:val="both"/>
        <w:rPr>
          <w:rFonts w:ascii="Times New Roman" w:hAnsi="Times New Roman"/>
          <w:b/>
          <w:bCs/>
          <w:sz w:val="24"/>
          <w:szCs w:val="24"/>
        </w:rPr>
      </w:pPr>
    </w:p>
    <w:p w:rsidR="00FE7100" w:rsidRPr="00EE5089" w:rsidRDefault="00FE7100" w:rsidP="00775E92">
      <w:pPr>
        <w:spacing w:after="0" w:line="240" w:lineRule="auto"/>
        <w:ind w:firstLine="708"/>
        <w:jc w:val="both"/>
        <w:rPr>
          <w:rFonts w:ascii="Times New Roman" w:hAnsi="Times New Roman"/>
          <w:sz w:val="24"/>
          <w:szCs w:val="24"/>
        </w:rPr>
      </w:pPr>
      <w:r w:rsidRPr="00EE5089">
        <w:rPr>
          <w:rFonts w:ascii="Times New Roman" w:hAnsi="Times New Roman"/>
          <w:b/>
          <w:bCs/>
          <w:sz w:val="24"/>
          <w:szCs w:val="24"/>
        </w:rPr>
        <w:t xml:space="preserve"> </w:t>
      </w:r>
      <w:r w:rsidRPr="00EE5089">
        <w:rPr>
          <w:rFonts w:ascii="Times New Roman" w:hAnsi="Times New Roman"/>
          <w:bCs/>
          <w:sz w:val="24"/>
          <w:szCs w:val="24"/>
        </w:rPr>
        <w:t xml:space="preserve">Реализация </w:t>
      </w:r>
      <w:r w:rsidRPr="00EE5089">
        <w:rPr>
          <w:rFonts w:ascii="Times New Roman" w:hAnsi="Times New Roman"/>
          <w:b/>
          <w:bCs/>
          <w:sz w:val="24"/>
          <w:szCs w:val="24"/>
        </w:rPr>
        <w:t>личностно ориентированного</w:t>
      </w:r>
      <w:r w:rsidRPr="00EE5089">
        <w:rPr>
          <w:rFonts w:ascii="Times New Roman" w:hAnsi="Times New Roman"/>
          <w:bCs/>
          <w:sz w:val="24"/>
          <w:szCs w:val="24"/>
        </w:rPr>
        <w:t>,</w:t>
      </w:r>
      <w:r w:rsidRPr="00EE5089">
        <w:rPr>
          <w:rFonts w:ascii="Times New Roman" w:hAnsi="Times New Roman"/>
          <w:sz w:val="24"/>
          <w:szCs w:val="24"/>
        </w:rPr>
        <w:t xml:space="preserve"> </w:t>
      </w:r>
      <w:r w:rsidRPr="00EE5089">
        <w:rPr>
          <w:rFonts w:ascii="Times New Roman" w:hAnsi="Times New Roman"/>
          <w:bCs/>
          <w:sz w:val="24"/>
          <w:szCs w:val="24"/>
        </w:rPr>
        <w:t xml:space="preserve"> метапредметного и предметного  освоения, курса мировой художественной культуры</w:t>
      </w:r>
      <w:r w:rsidR="00775E92" w:rsidRPr="00EE5089">
        <w:rPr>
          <w:rFonts w:ascii="Times New Roman" w:hAnsi="Times New Roman"/>
          <w:bCs/>
          <w:sz w:val="24"/>
          <w:szCs w:val="24"/>
        </w:rPr>
        <w:t xml:space="preserve"> в</w:t>
      </w:r>
      <w:r w:rsidRPr="00EE5089">
        <w:rPr>
          <w:rFonts w:ascii="Times New Roman" w:hAnsi="Times New Roman"/>
          <w:sz w:val="24"/>
          <w:szCs w:val="24"/>
        </w:rPr>
        <w:t xml:space="preserve"> методике освоения содержания предмета «Мировая художественная культура» приоритет деятельностного и подходов выражается в отказе от господства суммы знаний и выдвижении на первый план различных способов познавательной деятельности. При изучении мировой художественной культуры прежде всего упор делается на формирование специфических форм деятельности: развитие восприятия по модели «функция – активный зритель/слушатель» и как результат – активное «присвоение» феномена культуры; развитие  способностей по модели «функцию – исполнитель» и как результат – сотворчество </w:t>
      </w:r>
      <w:r w:rsidRPr="00EE5089">
        <w:rPr>
          <w:rFonts w:ascii="Times New Roman" w:hAnsi="Times New Roman"/>
          <w:sz w:val="24"/>
          <w:szCs w:val="24"/>
        </w:rPr>
        <w:lastRenderedPageBreak/>
        <w:t>учащихся, основанного на развитии воображения, ассоциативного мышления, способности импровизировать.</w:t>
      </w:r>
    </w:p>
    <w:p w:rsidR="00FE7100" w:rsidRPr="00EE5089" w:rsidRDefault="00FE7100" w:rsidP="00775E92">
      <w:pPr>
        <w:spacing w:after="0" w:line="240" w:lineRule="auto"/>
        <w:ind w:firstLine="708"/>
        <w:jc w:val="both"/>
        <w:rPr>
          <w:rFonts w:ascii="Times New Roman" w:hAnsi="Times New Roman"/>
          <w:sz w:val="24"/>
          <w:szCs w:val="24"/>
        </w:rPr>
      </w:pPr>
      <w:r w:rsidRPr="00EE5089">
        <w:rPr>
          <w:rFonts w:ascii="Times New Roman" w:hAnsi="Times New Roman"/>
          <w:b/>
          <w:sz w:val="24"/>
          <w:szCs w:val="24"/>
        </w:rPr>
        <w:t>Метапредметное</w:t>
      </w:r>
      <w:r w:rsidRPr="00EE5089">
        <w:rPr>
          <w:rFonts w:ascii="Times New Roman" w:hAnsi="Times New Roman"/>
          <w:sz w:val="24"/>
          <w:szCs w:val="24"/>
        </w:rPr>
        <w:t xml:space="preserve"> освоение  курса это: реализация культурологических и эстетических подходов в изучении мировой художественной культуры предполагает умение анализировать, синтезировать и критически осмысливать материал. </w:t>
      </w:r>
    </w:p>
    <w:p w:rsidR="00FE7100" w:rsidRPr="00EE5089" w:rsidRDefault="00FE7100" w:rsidP="00775E92">
      <w:pPr>
        <w:spacing w:after="0" w:line="240" w:lineRule="auto"/>
        <w:ind w:firstLine="708"/>
        <w:jc w:val="both"/>
        <w:rPr>
          <w:rFonts w:ascii="Times New Roman" w:hAnsi="Times New Roman"/>
          <w:bCs/>
          <w:sz w:val="24"/>
          <w:szCs w:val="24"/>
        </w:rPr>
      </w:pPr>
      <w:r w:rsidRPr="00EE5089">
        <w:rPr>
          <w:rFonts w:ascii="Times New Roman" w:hAnsi="Times New Roman"/>
          <w:b/>
          <w:bCs/>
          <w:sz w:val="24"/>
          <w:szCs w:val="24"/>
        </w:rPr>
        <w:t xml:space="preserve">Предметное  </w:t>
      </w:r>
      <w:r w:rsidRPr="00EE5089">
        <w:rPr>
          <w:rFonts w:ascii="Times New Roman" w:hAnsi="Times New Roman"/>
          <w:bCs/>
          <w:sz w:val="24"/>
          <w:szCs w:val="24"/>
        </w:rPr>
        <w:t>освоение курса мировой художественной культуры ставит задачей</w:t>
      </w:r>
      <w:r w:rsidRPr="00EE5089">
        <w:rPr>
          <w:rFonts w:ascii="Times New Roman" w:hAnsi="Times New Roman"/>
          <w:sz w:val="24"/>
          <w:szCs w:val="24"/>
        </w:rPr>
        <w:t xml:space="preserve"> ов</w:t>
      </w:r>
      <w:r w:rsidRPr="00EE5089">
        <w:rPr>
          <w:rFonts w:ascii="Times New Roman" w:hAnsi="Times New Roman"/>
          <w:bCs/>
          <w:sz w:val="24"/>
          <w:szCs w:val="24"/>
        </w:rPr>
        <w:t xml:space="preserve">ладение хотя бы минимальным навыком анализа освобождает подростка от навязанных оценочных стереотипов, чужих точек зрения, предоставляя ему тем самым свободу личного выбора в области культуры и художественного творчества. </w:t>
      </w:r>
    </w:p>
    <w:p w:rsidR="00FE7100" w:rsidRPr="00EE5089" w:rsidRDefault="00FE7100" w:rsidP="00FE7100">
      <w:pPr>
        <w:spacing w:after="0"/>
        <w:jc w:val="both"/>
        <w:rPr>
          <w:rFonts w:ascii="Times New Roman" w:hAnsi="Times New Roman"/>
          <w:sz w:val="24"/>
          <w:szCs w:val="24"/>
        </w:rPr>
      </w:pPr>
    </w:p>
    <w:p w:rsidR="00FE7100" w:rsidRPr="00EE5089" w:rsidRDefault="00FE7100" w:rsidP="00FE7100">
      <w:pPr>
        <w:jc w:val="both"/>
        <w:rPr>
          <w:rFonts w:ascii="Times New Roman" w:hAnsi="Times New Roman"/>
          <w:sz w:val="24"/>
          <w:szCs w:val="24"/>
        </w:rPr>
      </w:pPr>
    </w:p>
    <w:p w:rsidR="00FE7100" w:rsidRPr="00EE5089" w:rsidRDefault="00FE7100" w:rsidP="00FE7100">
      <w:pPr>
        <w:jc w:val="both"/>
        <w:rPr>
          <w:rFonts w:ascii="Times New Roman" w:hAnsi="Times New Roman"/>
          <w:sz w:val="24"/>
          <w:szCs w:val="24"/>
        </w:rPr>
      </w:pPr>
    </w:p>
    <w:p w:rsidR="004D6B4E" w:rsidRPr="00EE5089" w:rsidRDefault="00E12AAB" w:rsidP="00FE7100">
      <w:pPr>
        <w:jc w:val="both"/>
        <w:rPr>
          <w:rFonts w:ascii="Times New Roman" w:hAnsi="Times New Roman"/>
          <w:sz w:val="24"/>
          <w:szCs w:val="24"/>
        </w:rPr>
      </w:pPr>
      <w:bookmarkStart w:id="0" w:name="_GoBack"/>
      <w:bookmarkEnd w:id="0"/>
    </w:p>
    <w:sectPr w:rsidR="004D6B4E" w:rsidRPr="00EE5089" w:rsidSect="007F2911">
      <w:footerReference w:type="default" r:id="rId8"/>
      <w:pgSz w:w="11906" w:h="16838"/>
      <w:pgMar w:top="851" w:right="851" w:bottom="851"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AAB" w:rsidRDefault="00E12AAB" w:rsidP="007F2911">
      <w:pPr>
        <w:spacing w:after="0" w:line="240" w:lineRule="auto"/>
      </w:pPr>
      <w:r>
        <w:separator/>
      </w:r>
    </w:p>
  </w:endnote>
  <w:endnote w:type="continuationSeparator" w:id="1">
    <w:p w:rsidR="00E12AAB" w:rsidRDefault="00E12AAB" w:rsidP="007F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88"/>
      <w:docPartObj>
        <w:docPartGallery w:val="Page Numbers (Bottom of Page)"/>
        <w:docPartUnique/>
      </w:docPartObj>
    </w:sdtPr>
    <w:sdtContent>
      <w:p w:rsidR="007F2911" w:rsidRDefault="009046CA">
        <w:pPr>
          <w:pStyle w:val="a5"/>
          <w:jc w:val="right"/>
        </w:pPr>
        <w:fldSimple w:instr=" PAGE   \* MERGEFORMAT ">
          <w:r w:rsidR="00EE5089">
            <w:rPr>
              <w:noProof/>
            </w:rPr>
            <w:t>6</w:t>
          </w:r>
        </w:fldSimple>
      </w:p>
    </w:sdtContent>
  </w:sdt>
  <w:p w:rsidR="007F2911" w:rsidRDefault="007F29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AAB" w:rsidRDefault="00E12AAB" w:rsidP="007F2911">
      <w:pPr>
        <w:spacing w:after="0" w:line="240" w:lineRule="auto"/>
      </w:pPr>
      <w:r>
        <w:separator/>
      </w:r>
    </w:p>
  </w:footnote>
  <w:footnote w:type="continuationSeparator" w:id="1">
    <w:p w:rsidR="00E12AAB" w:rsidRDefault="00E12AAB" w:rsidP="007F2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F094E"/>
    <w:multiLevelType w:val="hybridMultilevel"/>
    <w:tmpl w:val="0C3216D4"/>
    <w:lvl w:ilvl="0" w:tplc="AD785DB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7100"/>
    <w:rsid w:val="00076B9D"/>
    <w:rsid w:val="006B0DDD"/>
    <w:rsid w:val="00775E92"/>
    <w:rsid w:val="007F2911"/>
    <w:rsid w:val="00832726"/>
    <w:rsid w:val="008B0E7F"/>
    <w:rsid w:val="009046CA"/>
    <w:rsid w:val="00B03911"/>
    <w:rsid w:val="00B76843"/>
    <w:rsid w:val="00E12AAB"/>
    <w:rsid w:val="00EE5089"/>
    <w:rsid w:val="00FE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29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2911"/>
    <w:rPr>
      <w:rFonts w:ascii="Calibri" w:eastAsia="Calibri" w:hAnsi="Calibri" w:cs="Times New Roman"/>
    </w:rPr>
  </w:style>
  <w:style w:type="paragraph" w:styleId="a5">
    <w:name w:val="footer"/>
    <w:basedOn w:val="a"/>
    <w:link w:val="a6"/>
    <w:uiPriority w:val="99"/>
    <w:unhideWhenUsed/>
    <w:rsid w:val="007F29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91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A2ED-D924-479E-B1EF-44E485D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4</cp:revision>
  <cp:lastPrinted>2016-03-14T22:24:00Z</cp:lastPrinted>
  <dcterms:created xsi:type="dcterms:W3CDTF">2016-03-15T07:45:00Z</dcterms:created>
  <dcterms:modified xsi:type="dcterms:W3CDTF">2016-03-15T01:31:00Z</dcterms:modified>
</cp:coreProperties>
</file>