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F7" w:rsidRDefault="00540CF7" w:rsidP="00540CF7">
      <w:pPr>
        <w:jc w:val="center"/>
        <w:rPr>
          <w:b/>
          <w:sz w:val="24"/>
        </w:rPr>
      </w:pPr>
      <w:r w:rsidRPr="00540CF7">
        <w:rPr>
          <w:rFonts w:ascii="Times New Roman" w:hAnsi="Times New Roman" w:cs="Times New Roman"/>
          <w:b/>
          <w:sz w:val="28"/>
          <w:szCs w:val="24"/>
        </w:rPr>
        <w:t>Современный урок. Его роль в развитии базовых компетентностей участников образовательного процесса</w:t>
      </w:r>
    </w:p>
    <w:p w:rsidR="00540CF7" w:rsidRDefault="00540CF7" w:rsidP="00540CF7">
      <w:pPr>
        <w:rPr>
          <w:sz w:val="24"/>
        </w:rPr>
      </w:pP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Метод «Найди похожих»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40CF7">
        <w:rPr>
          <w:rFonts w:ascii="Times New Roman" w:hAnsi="Times New Roman" w:cs="Times New Roman"/>
          <w:sz w:val="28"/>
          <w:szCs w:val="28"/>
        </w:rPr>
        <w:t>: преодоление неловкости, создание веселой непринужденной обстановки, сплоченности.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  <w:u w:val="single"/>
        </w:rPr>
        <w:t>Проведение</w:t>
      </w:r>
      <w:r w:rsidRPr="00540CF7">
        <w:rPr>
          <w:rFonts w:ascii="Times New Roman" w:hAnsi="Times New Roman" w:cs="Times New Roman"/>
          <w:sz w:val="28"/>
          <w:szCs w:val="28"/>
        </w:rPr>
        <w:t>: ведущий объясняет правила </w:t>
      </w:r>
      <w:r w:rsidRPr="00540CF7">
        <w:rPr>
          <w:rFonts w:ascii="Times New Roman" w:hAnsi="Times New Roman" w:cs="Times New Roman"/>
          <w:sz w:val="28"/>
          <w:szCs w:val="28"/>
          <w:u w:val="single"/>
        </w:rPr>
        <w:t>игры</w:t>
      </w:r>
      <w:r w:rsidRPr="00540CF7">
        <w:rPr>
          <w:rFonts w:ascii="Times New Roman" w:hAnsi="Times New Roman" w:cs="Times New Roman"/>
          <w:sz w:val="28"/>
          <w:szCs w:val="28"/>
        </w:rPr>
        <w:t xml:space="preserve">: </w:t>
      </w:r>
      <w:r w:rsidRPr="00540CF7">
        <w:rPr>
          <w:rFonts w:ascii="Times New Roman" w:hAnsi="Times New Roman" w:cs="Times New Roman"/>
          <w:b/>
          <w:sz w:val="28"/>
          <w:szCs w:val="28"/>
        </w:rPr>
        <w:t>«Я буду говорить некоторые фразы – утверждения, к кому из вас они подходят, поднимают руки».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 </w:t>
      </w:r>
      <w:r w:rsidRPr="00540CF7">
        <w:rPr>
          <w:rFonts w:ascii="Times New Roman" w:hAnsi="Times New Roman" w:cs="Times New Roman"/>
          <w:sz w:val="28"/>
          <w:szCs w:val="28"/>
          <w:u w:val="single"/>
        </w:rPr>
        <w:t>Фразы</w:t>
      </w:r>
      <w:r w:rsidRPr="00540CF7">
        <w:rPr>
          <w:rFonts w:ascii="Times New Roman" w:hAnsi="Times New Roman" w:cs="Times New Roman"/>
          <w:sz w:val="28"/>
          <w:szCs w:val="28"/>
        </w:rPr>
        <w:t>: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• Кто в семье старший?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• Кто в своей работе использует современные педагогические технологии?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• Кто в семье младший?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• Кто пользуется активными методами обучения?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• Кто единственный?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• Кто участвует в профессиональных конкурсах?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• Кто пришел в брюках?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• Кто вовремя сдает всю документацию?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• Кто пришел в юбке?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• У кого есть часы?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• Кто использует в своей работе метод проектов?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• У кого есть сотовый телефон?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 xml:space="preserve">Итак, все стараются идти в ногу со временем и хотелось чтобы в проведении уроков мы шли в ногу </w:t>
      </w:r>
      <w:proofErr w:type="gramStart"/>
      <w:r w:rsidRPr="00540CF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0CF7">
        <w:rPr>
          <w:rFonts w:ascii="Times New Roman" w:hAnsi="Times New Roman" w:cs="Times New Roman"/>
          <w:sz w:val="28"/>
          <w:szCs w:val="28"/>
        </w:rPr>
        <w:t xml:space="preserve"> современными требованиями к уроку.</w:t>
      </w:r>
    </w:p>
    <w:p w:rsidR="00540CF7" w:rsidRPr="00540CF7" w:rsidRDefault="00540CF7" w:rsidP="00540C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«Урок  – это зеркало общей и</w:t>
      </w:r>
    </w:p>
    <w:p w:rsidR="00540CF7" w:rsidRPr="00540CF7" w:rsidRDefault="00540CF7" w:rsidP="00540C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педагогической культуры учителя,</w:t>
      </w:r>
    </w:p>
    <w:p w:rsidR="00540CF7" w:rsidRPr="00540CF7" w:rsidRDefault="00540CF7" w:rsidP="00540C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мерило его интеллектуального богатства,</w:t>
      </w:r>
    </w:p>
    <w:p w:rsidR="00540CF7" w:rsidRPr="00540CF7" w:rsidRDefault="00540CF7" w:rsidP="00540C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показатель его кругозора, эрудиции»</w:t>
      </w:r>
    </w:p>
    <w:p w:rsidR="00540CF7" w:rsidRPr="00540CF7" w:rsidRDefault="00540CF7" w:rsidP="00540CF7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 xml:space="preserve">В.А. Сухомлинский 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Ч го главное в уроке?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 xml:space="preserve">Каждый учитель имеет на этот счет свое, совершенно твердое мнение. 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</w:t>
      </w:r>
      <w:proofErr w:type="gramStart"/>
      <w:r w:rsidRPr="00540CF7">
        <w:rPr>
          <w:rFonts w:ascii="Times New Roman" w:hAnsi="Times New Roman" w:cs="Times New Roman"/>
          <w:sz w:val="28"/>
          <w:szCs w:val="28"/>
        </w:rPr>
        <w:t>достигнутого</w:t>
      </w:r>
      <w:proofErr w:type="gramEnd"/>
      <w:r w:rsidRPr="00540CF7">
        <w:rPr>
          <w:rFonts w:ascii="Times New Roman" w:hAnsi="Times New Roman" w:cs="Times New Roman"/>
          <w:sz w:val="28"/>
          <w:szCs w:val="28"/>
        </w:rPr>
        <w:t>. Для третьих – объяснение, для четвертых – опрос и т. д.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 Время «готовых» уроков постепенно отходит.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Новизна современного российского образования требует личностного начала учителя, которое позволяет ему либо </w:t>
      </w:r>
      <w:proofErr w:type="spellStart"/>
      <w:r w:rsidRPr="00540CF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урочить</w:t>
      </w:r>
      <w:proofErr w:type="spellEnd"/>
      <w:r w:rsidRPr="00540CF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, наполняя учеников знаниями умениями и навыками, либо давать урок, развивая понимание этих знаний, умений, навыков, создавая условия для порождения их ценностей и смыслов.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Можно долго спорить о том, каким должен быть урок.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Неоспоримо одно: он должен быть.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lastRenderedPageBreak/>
        <w:t xml:space="preserve">Только на уроке, как сотни лет назад, встречаются главные участники образовательного процесса: учитель и ученик. Между ними всегда – неизведанный мир знаний, противоречия между познанным и еще не освоенным, между чувством удовлетворения от успеха и нелегким  трудом  освоения нового, познания окружающего мира. 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 xml:space="preserve">С урока начинается учебно-воспитательный процесс, уроком он и заканчивается. Все остальное в школе играет хотя и важную, но вспомогательную роль, дополняя и развивая все то, что закладывается в ходе уроков. 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 xml:space="preserve">Каждый новый урок-это ступенька в знаниях и развитии ученика, новый вклад в формирование его умственной и моральной культуры. 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Что значит современный? Это и совершенно новый, и не теряющий связи с прошлым, одним словом – актуальный урок.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40CF7">
        <w:rPr>
          <w:rFonts w:ascii="Times New Roman" w:hAnsi="Times New Roman" w:cs="Times New Roman"/>
          <w:sz w:val="28"/>
          <w:szCs w:val="28"/>
        </w:rPr>
        <w:t>Актуальный</w:t>
      </w:r>
      <w:proofErr w:type="gramEnd"/>
      <w:r w:rsidRPr="00540CF7">
        <w:rPr>
          <w:rFonts w:ascii="Times New Roman" w:hAnsi="Times New Roman" w:cs="Times New Roman"/>
          <w:sz w:val="28"/>
          <w:szCs w:val="28"/>
        </w:rPr>
        <w:t xml:space="preserve"> означает важный, существенный для настоящего времени. А ещё – действенный, имеющий непосредственное отношение к интересам ребёнка, его родителей, общества, государства. Помимо этого, если урок современный, то он обязательно закладывает основания для будущего, готовит ребёнка к жизни в меняющемся обществе.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Любой урок: развивающий, личностно-ориентированный, и традиционный в том числе, имеет потенциал для решения новых задач, стоящих перед образованием. Наша задача сегодня заключается не в том, чтобы расставить оценки и указать: этот урок хороший, этот плохой. Этот современный, а этот устаревший.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Важно другое – нужно понять: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- что происходит с современным уроком;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- насколько он эффективен в решении новых задач, стоящих перед образованием;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- как мы продвинулись за последние годы в понимании целей урока, его структуры, содержания и методов обучения;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- как меняется позиция учителя и другие вопросы.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 xml:space="preserve">Современный урок- </w:t>
      </w:r>
      <w:proofErr w:type="gramStart"/>
      <w:r w:rsidRPr="00540CF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540CF7">
        <w:rPr>
          <w:rFonts w:ascii="Times New Roman" w:hAnsi="Times New Roman" w:cs="Times New Roman"/>
          <w:sz w:val="28"/>
          <w:szCs w:val="28"/>
        </w:rPr>
        <w:t xml:space="preserve"> прежде всего урок, на котором учитель умело использует все возможности для развития личности ученика, ее активного умственного роста, глубокого и осмысленного усвоения знаний, для формирования ее нравственных основ. 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b/>
          <w:bCs/>
          <w:sz w:val="28"/>
          <w:szCs w:val="28"/>
        </w:rPr>
        <w:t xml:space="preserve">Замысел современного урока </w:t>
      </w:r>
      <w:r w:rsidRPr="00540CF7">
        <w:rPr>
          <w:rFonts w:ascii="Times New Roman" w:hAnsi="Times New Roman" w:cs="Times New Roman"/>
          <w:sz w:val="28"/>
          <w:szCs w:val="28"/>
        </w:rPr>
        <w:t>заключается в создании учителем условий для максимального влияния образовательного процесса на развитие индивидуальности ребенка.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b/>
          <w:bCs/>
          <w:sz w:val="28"/>
          <w:szCs w:val="28"/>
        </w:rPr>
        <w:t xml:space="preserve">Исходной идеей </w:t>
      </w:r>
      <w:r w:rsidRPr="00540CF7">
        <w:rPr>
          <w:rFonts w:ascii="Times New Roman" w:hAnsi="Times New Roman" w:cs="Times New Roman"/>
          <w:sz w:val="28"/>
          <w:szCs w:val="28"/>
        </w:rPr>
        <w:t xml:space="preserve">современного урока является представление о единстве обучения, воспитания и развития. В соответствии с этой идеей должен конструироваться и осуществляться каждый урок. В ней находит свое выражение логика современной теории обучения и в определенной степени социальный заказ общества системе образования. И что бы ни говорили о таких нужных и правильных идеях, как самообразование, дистанционное обучение, он – учитель – всегда будет главным действующим лицом на любом уроке. 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lastRenderedPageBreak/>
        <w:t>Вместе с тем, мы все понимаем, что урок не может не меняться. Это объективный процесс, на который влияет целый ряд факторов. В частности: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Появились образовательные стандарты и на их основе – обновленные программы и учебники, которые активно используются в образовании. Безусловно, они требуют совершенствования форм обучения.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 xml:space="preserve">Внедряются информационные технологии. 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Проведение внешнего мониторинга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Обозначенная позиция позволяет сформулировать наиболее общие подходы к организации современного урока: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- усиление его социальной направленности, предполагающей повышение готовности к вхождению во взрослую жизнь, развитие коммуникативной культуры;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- практическая ориентированность образования, предусматривающая оптимальное сочетание фундаментальных и практических знаний;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0CF7">
        <w:rPr>
          <w:rFonts w:ascii="Times New Roman" w:hAnsi="Times New Roman" w:cs="Times New Roman"/>
          <w:sz w:val="28"/>
          <w:szCs w:val="28"/>
        </w:rPr>
        <w:t>- направленность на развитие мышления, практических навыков;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- расширение коллективных форм работы, привязка изучаемого материала к проблемам повседневной жизни;</w:t>
      </w:r>
    </w:p>
    <w:p w:rsidR="00540CF7" w:rsidRPr="00540CF7" w:rsidRDefault="00540CF7" w:rsidP="00540C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- дифференциация образовательного процесса, увеличение доли самостоятельной работы школьников (рефераты, проекты, исследовательская и экспериментальная деятельность).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Именно таким в самых общих чертах современный урок, который должен обеспечить развитие качеств, отвечающих требованиям современного общества, позволить ребёнку активно войти во взрослую жизнь.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>Модель современного урока меняется, но в основе остаётся классическая педагогика и методика со своим понятийным аппаратом.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540CF7">
        <w:rPr>
          <w:rFonts w:ascii="Times New Roman" w:hAnsi="Times New Roman" w:cs="Times New Roman"/>
          <w:sz w:val="28"/>
          <w:szCs w:val="28"/>
        </w:rPr>
        <w:t xml:space="preserve">Урок - это неотъемлемая часть учебного процесса, которая все еще остается одной из основных форм организации обучения. Рождение любого урока начинается с </w:t>
      </w:r>
      <w:r w:rsidRPr="00540CF7">
        <w:rPr>
          <w:rFonts w:ascii="Times New Roman" w:hAnsi="Times New Roman" w:cs="Times New Roman"/>
          <w:iCs/>
          <w:sz w:val="28"/>
          <w:szCs w:val="28"/>
        </w:rPr>
        <w:t>осознания и правильного, четкого определения его конечной цели — что учитель хочет добиться; затем установления средства - что поможет учителю в достижении цели, а уж затем определения способа — как учитель будет действовать, чтобы цель была достигнута.</w:t>
      </w:r>
    </w:p>
    <w:p w:rsidR="00540CF7" w:rsidRPr="00540CF7" w:rsidRDefault="00540CF7" w:rsidP="00540CF7">
      <w:pPr>
        <w:pStyle w:val="a3"/>
        <w:ind w:firstLine="708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40CF7">
        <w:rPr>
          <w:rFonts w:ascii="Times New Roman" w:hAnsi="Times New Roman" w:cs="Times New Roman"/>
          <w:iCs/>
          <w:sz w:val="28"/>
          <w:szCs w:val="28"/>
        </w:rPr>
        <w:t>Современный урок как раз и должен строиться на том, что известные теоретические подходы к его созданию будут использованы таким образом, что позволит учителю рационализировать сам процесс обучения, решить эффективно образовательные задачи.</w:t>
      </w:r>
    </w:p>
    <w:p w:rsidR="00000000" w:rsidRPr="00540CF7" w:rsidRDefault="00540CF7" w:rsidP="00540CF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00000" w:rsidRPr="0054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CF7"/>
    <w:rsid w:val="0054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CF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2022-02-13T10:02:00Z</dcterms:created>
  <dcterms:modified xsi:type="dcterms:W3CDTF">2022-02-13T10:03:00Z</dcterms:modified>
</cp:coreProperties>
</file>