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F" w:rsidRDefault="00FE2FA2" w:rsidP="00BE1F34">
      <w:pPr>
        <w:spacing w:after="0" w:line="240" w:lineRule="auto"/>
        <w:jc w:val="both"/>
        <w:rPr>
          <w:rFonts w:ascii="Times New Roman" w:hAnsi="Times New Roman" w:cs="Times New Roman"/>
          <w:b/>
          <w:color w:val="FF0000"/>
          <w:sz w:val="16"/>
          <w:szCs w:val="16"/>
        </w:rPr>
      </w:pPr>
      <w:r>
        <w:rPr>
          <w:rFonts w:ascii="Times New Roman" w:hAnsi="Times New Roman" w:cs="Times New Roman"/>
          <w:b/>
          <w:noProof/>
          <w:color w:val="FF0000"/>
          <w:sz w:val="16"/>
          <w:szCs w:val="16"/>
        </w:rPr>
        <w:drawing>
          <wp:anchor distT="0" distB="0" distL="114300" distR="114300" simplePos="0" relativeHeight="251658240" behindDoc="0" locked="0" layoutInCell="1" allowOverlap="1">
            <wp:simplePos x="0" y="0"/>
            <wp:positionH relativeFrom="column">
              <wp:posOffset>-424180</wp:posOffset>
            </wp:positionH>
            <wp:positionV relativeFrom="paragraph">
              <wp:posOffset>-330835</wp:posOffset>
            </wp:positionV>
            <wp:extent cx="6629400" cy="10687050"/>
            <wp:effectExtent l="19050" t="0" r="0" b="0"/>
            <wp:wrapNone/>
            <wp:docPr id="1" name="Рисунок 1" descr="E:\CCI2004201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I20042018_0001.jpg"/>
                    <pic:cNvPicPr>
                      <a:picLocks noChangeAspect="1" noChangeArrowheads="1"/>
                    </pic:cNvPicPr>
                  </pic:nvPicPr>
                  <pic:blipFill>
                    <a:blip r:embed="rId6"/>
                    <a:srcRect l="9346" r="2181"/>
                    <a:stretch>
                      <a:fillRect/>
                    </a:stretch>
                  </pic:blipFill>
                  <pic:spPr bwMode="auto">
                    <a:xfrm>
                      <a:off x="0" y="0"/>
                      <a:ext cx="6629400" cy="10687050"/>
                    </a:xfrm>
                    <a:prstGeom prst="rect">
                      <a:avLst/>
                    </a:prstGeom>
                    <a:noFill/>
                    <a:ln w="9525">
                      <a:noFill/>
                      <a:miter lim="800000"/>
                      <a:headEnd/>
                      <a:tailEnd/>
                    </a:ln>
                  </pic:spPr>
                </pic:pic>
              </a:graphicData>
            </a:graphic>
          </wp:anchor>
        </w:drawing>
      </w:r>
    </w:p>
    <w:p w:rsidR="00FE2FA2" w:rsidRDefault="00FE2FA2">
      <w:pPr>
        <w:rPr>
          <w:rFonts w:ascii="Times New Roman" w:hAnsi="Times New Roman" w:cs="Times New Roman"/>
          <w:b/>
          <w:color w:val="FF0000"/>
          <w:sz w:val="16"/>
          <w:szCs w:val="16"/>
        </w:rPr>
      </w:pPr>
      <w:r>
        <w:rPr>
          <w:rFonts w:ascii="Times New Roman" w:hAnsi="Times New Roman" w:cs="Times New Roman"/>
          <w:b/>
          <w:color w:val="FF0000"/>
          <w:sz w:val="16"/>
          <w:szCs w:val="16"/>
        </w:rPr>
        <w:br w:type="page"/>
      </w:r>
    </w:p>
    <w:p w:rsidR="008A5FCC" w:rsidRPr="0036699D" w:rsidRDefault="008A5FCC" w:rsidP="00BE1F34">
      <w:pPr>
        <w:spacing w:after="0" w:line="240" w:lineRule="auto"/>
        <w:jc w:val="both"/>
        <w:rPr>
          <w:rFonts w:ascii="Times New Roman" w:hAnsi="Times New Roman" w:cs="Times New Roman"/>
          <w:b/>
          <w:color w:val="FF0000"/>
          <w:sz w:val="16"/>
          <w:szCs w:val="16"/>
        </w:rPr>
      </w:pPr>
      <w:r w:rsidRPr="0036699D">
        <w:rPr>
          <w:rFonts w:ascii="Times New Roman" w:hAnsi="Times New Roman" w:cs="Times New Roman"/>
          <w:b/>
          <w:color w:val="FF0000"/>
          <w:sz w:val="16"/>
          <w:szCs w:val="16"/>
        </w:rPr>
        <w:t xml:space="preserve">Цель самообследования: </w:t>
      </w:r>
    </w:p>
    <w:p w:rsidR="008A5FCC" w:rsidRPr="0036699D" w:rsidRDefault="008A5FCC" w:rsidP="00BE1F34">
      <w:pPr>
        <w:spacing w:after="0" w:line="240" w:lineRule="auto"/>
        <w:ind w:firstLine="708"/>
        <w:jc w:val="both"/>
        <w:rPr>
          <w:rFonts w:ascii="Times New Roman" w:hAnsi="Times New Roman" w:cs="Times New Roman"/>
          <w:sz w:val="16"/>
          <w:szCs w:val="16"/>
        </w:rPr>
      </w:pPr>
      <w:proofErr w:type="gramStart"/>
      <w:r w:rsidRPr="0036699D">
        <w:rPr>
          <w:rFonts w:ascii="Times New Roman" w:hAnsi="Times New Roman" w:cs="Times New Roman"/>
          <w:sz w:val="16"/>
          <w:szCs w:val="16"/>
        </w:rPr>
        <w:t>Проведение внутренней экспертизы с целью анализа деятельности МОУ СОШ №5 по итогам 201</w:t>
      </w:r>
      <w:r w:rsidR="00717F3D" w:rsidRPr="0036699D">
        <w:rPr>
          <w:rFonts w:ascii="Times New Roman" w:hAnsi="Times New Roman" w:cs="Times New Roman"/>
          <w:sz w:val="16"/>
          <w:szCs w:val="16"/>
        </w:rPr>
        <w:t>6</w:t>
      </w:r>
      <w:r w:rsidRPr="0036699D">
        <w:rPr>
          <w:rFonts w:ascii="Times New Roman" w:hAnsi="Times New Roman" w:cs="Times New Roman"/>
          <w:sz w:val="16"/>
          <w:szCs w:val="16"/>
        </w:rPr>
        <w:t>-201</w:t>
      </w:r>
      <w:r w:rsidR="00717F3D" w:rsidRPr="0036699D">
        <w:rPr>
          <w:rFonts w:ascii="Times New Roman" w:hAnsi="Times New Roman" w:cs="Times New Roman"/>
          <w:sz w:val="16"/>
          <w:szCs w:val="16"/>
        </w:rPr>
        <w:t>7</w:t>
      </w:r>
      <w:r w:rsidRPr="0036699D">
        <w:rPr>
          <w:rFonts w:ascii="Times New Roman" w:hAnsi="Times New Roman" w:cs="Times New Roman"/>
          <w:sz w:val="16"/>
          <w:szCs w:val="16"/>
        </w:rPr>
        <w:t xml:space="preserve"> учебного года, планирования и реализации в 201</w:t>
      </w:r>
      <w:r w:rsidR="00717F3D" w:rsidRPr="0036699D">
        <w:rPr>
          <w:rFonts w:ascii="Times New Roman" w:hAnsi="Times New Roman" w:cs="Times New Roman"/>
          <w:sz w:val="16"/>
          <w:szCs w:val="16"/>
        </w:rPr>
        <w:t>7</w:t>
      </w:r>
      <w:r w:rsidRPr="0036699D">
        <w:rPr>
          <w:rFonts w:ascii="Times New Roman" w:hAnsi="Times New Roman" w:cs="Times New Roman"/>
          <w:sz w:val="16"/>
          <w:szCs w:val="16"/>
        </w:rPr>
        <w:t>/201</w:t>
      </w:r>
      <w:r w:rsidR="00717F3D" w:rsidRPr="0036699D">
        <w:rPr>
          <w:rFonts w:ascii="Times New Roman" w:hAnsi="Times New Roman" w:cs="Times New Roman"/>
          <w:sz w:val="16"/>
          <w:szCs w:val="16"/>
        </w:rPr>
        <w:t>8</w:t>
      </w:r>
      <w:r w:rsidRPr="0036699D">
        <w:rPr>
          <w:rFonts w:ascii="Times New Roman" w:hAnsi="Times New Roman" w:cs="Times New Roman"/>
          <w:sz w:val="16"/>
          <w:szCs w:val="16"/>
        </w:rPr>
        <w:t xml:space="preserve"> учебном году комплекса мер по качественному образованию обучающихся</w:t>
      </w:r>
      <w:r w:rsidR="00717F3D" w:rsidRPr="0036699D">
        <w:rPr>
          <w:rFonts w:ascii="Times New Roman" w:hAnsi="Times New Roman" w:cs="Times New Roman"/>
          <w:sz w:val="16"/>
          <w:szCs w:val="16"/>
        </w:rPr>
        <w:t xml:space="preserve">, созданию необходимых условий для обучения в школе и последующего профессионального становления для всех детей с ограниченными возможностями здоровья, выстраивания новой системы </w:t>
      </w:r>
      <w:proofErr w:type="spellStart"/>
      <w:r w:rsidR="00717F3D" w:rsidRPr="0036699D">
        <w:rPr>
          <w:rFonts w:ascii="Times New Roman" w:hAnsi="Times New Roman" w:cs="Times New Roman"/>
          <w:sz w:val="16"/>
          <w:szCs w:val="16"/>
        </w:rPr>
        <w:t>образовательной-профессиональной-карьерной</w:t>
      </w:r>
      <w:proofErr w:type="spellEnd"/>
      <w:r w:rsidR="00717F3D" w:rsidRPr="0036699D">
        <w:rPr>
          <w:rFonts w:ascii="Times New Roman" w:hAnsi="Times New Roman" w:cs="Times New Roman"/>
          <w:sz w:val="16"/>
          <w:szCs w:val="16"/>
        </w:rPr>
        <w:t xml:space="preserve"> траектории школьников на основе ранней профессиональной ориентации и самоопределения</w:t>
      </w:r>
      <w:proofErr w:type="gramEnd"/>
      <w:r w:rsidR="00717F3D" w:rsidRPr="0036699D">
        <w:rPr>
          <w:rFonts w:ascii="Times New Roman" w:hAnsi="Times New Roman" w:cs="Times New Roman"/>
          <w:sz w:val="16"/>
          <w:szCs w:val="16"/>
        </w:rPr>
        <w:t xml:space="preserve"> для сохранения талантов в городе и крае.</w:t>
      </w:r>
    </w:p>
    <w:p w:rsidR="008A5FCC" w:rsidRPr="0036699D" w:rsidRDefault="008A5FCC" w:rsidP="00BE1F34">
      <w:pPr>
        <w:spacing w:after="0" w:line="240" w:lineRule="auto"/>
        <w:jc w:val="center"/>
        <w:rPr>
          <w:rFonts w:ascii="Times New Roman" w:hAnsi="Times New Roman" w:cs="Times New Roman"/>
          <w:b/>
          <w:color w:val="FF0000"/>
          <w:sz w:val="16"/>
          <w:szCs w:val="16"/>
        </w:rPr>
      </w:pPr>
      <w:r w:rsidRPr="0036699D">
        <w:rPr>
          <w:rFonts w:ascii="Times New Roman" w:hAnsi="Times New Roman" w:cs="Times New Roman"/>
          <w:b/>
          <w:color w:val="FF0000"/>
          <w:sz w:val="16"/>
          <w:szCs w:val="16"/>
        </w:rPr>
        <w:t>Процедур</w:t>
      </w:r>
      <w:r w:rsidR="00BE1F34" w:rsidRPr="0036699D">
        <w:rPr>
          <w:rFonts w:ascii="Times New Roman" w:hAnsi="Times New Roman" w:cs="Times New Roman"/>
          <w:b/>
          <w:color w:val="FF0000"/>
          <w:sz w:val="16"/>
          <w:szCs w:val="16"/>
        </w:rPr>
        <w:t>а самообследования способствует</w:t>
      </w:r>
    </w:p>
    <w:p w:rsidR="008A5FCC" w:rsidRPr="0036699D" w:rsidRDefault="008A5FCC" w:rsidP="00BE1F34">
      <w:pPr>
        <w:numPr>
          <w:ilvl w:val="0"/>
          <w:numId w:val="4"/>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Определению соответствия критериям показателей государственной аккредитации, образовательным целям и социальным гарантиям</w:t>
      </w:r>
    </w:p>
    <w:p w:rsidR="008A5FCC" w:rsidRPr="0036699D" w:rsidRDefault="008A5FCC" w:rsidP="00BE1F34">
      <w:pPr>
        <w:numPr>
          <w:ilvl w:val="0"/>
          <w:numId w:val="4"/>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Рефлексивной оценке результатов деятельности педагогического коллектива, осознанию своих целей и задач, степени их достижения</w:t>
      </w:r>
    </w:p>
    <w:p w:rsidR="008A5FCC" w:rsidRPr="0036699D" w:rsidRDefault="008A5FCC" w:rsidP="00BE1F34">
      <w:pPr>
        <w:numPr>
          <w:ilvl w:val="0"/>
          <w:numId w:val="4"/>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Возможности заявить о достижениях, динамике развития, позитивных результатах</w:t>
      </w:r>
    </w:p>
    <w:p w:rsidR="008A5FCC" w:rsidRPr="0036699D" w:rsidRDefault="008A5FCC" w:rsidP="00BE1F34">
      <w:pPr>
        <w:numPr>
          <w:ilvl w:val="0"/>
          <w:numId w:val="4"/>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Выявлению существующих проблемных направлений деятельности</w:t>
      </w:r>
    </w:p>
    <w:p w:rsidR="008A5FCC" w:rsidRPr="0036699D" w:rsidRDefault="008A5FCC" w:rsidP="00BE1F34">
      <w:pPr>
        <w:numPr>
          <w:ilvl w:val="0"/>
          <w:numId w:val="4"/>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Определению вектора дальнейшего развития школы</w:t>
      </w:r>
    </w:p>
    <w:p w:rsidR="008A5FCC" w:rsidRPr="0036699D" w:rsidRDefault="008A5FCC" w:rsidP="00BE1F34">
      <w:pPr>
        <w:spacing w:after="0" w:line="240" w:lineRule="auto"/>
        <w:jc w:val="center"/>
        <w:rPr>
          <w:rFonts w:ascii="Times New Roman" w:hAnsi="Times New Roman" w:cs="Times New Roman"/>
          <w:b/>
          <w:color w:val="FF0000"/>
          <w:sz w:val="16"/>
          <w:szCs w:val="16"/>
        </w:rPr>
      </w:pPr>
      <w:r w:rsidRPr="0036699D">
        <w:rPr>
          <w:rFonts w:ascii="Times New Roman" w:hAnsi="Times New Roman" w:cs="Times New Roman"/>
          <w:b/>
          <w:color w:val="FF0000"/>
          <w:sz w:val="16"/>
          <w:szCs w:val="16"/>
        </w:rPr>
        <w:t xml:space="preserve">Источники </w:t>
      </w:r>
      <w:r w:rsidR="00BE1F34" w:rsidRPr="0036699D">
        <w:rPr>
          <w:rFonts w:ascii="Times New Roman" w:hAnsi="Times New Roman" w:cs="Times New Roman"/>
          <w:b/>
          <w:color w:val="FF0000"/>
          <w:sz w:val="16"/>
          <w:szCs w:val="16"/>
        </w:rPr>
        <w:t>информации</w:t>
      </w:r>
    </w:p>
    <w:p w:rsidR="008A5FCC" w:rsidRPr="0036699D" w:rsidRDefault="008A5FCC" w:rsidP="00BE1F34">
      <w:pPr>
        <w:numPr>
          <w:ilvl w:val="0"/>
          <w:numId w:val="5"/>
        </w:numPr>
        <w:tabs>
          <w:tab w:val="clear" w:pos="720"/>
          <w:tab w:val="num" w:pos="900"/>
        </w:tabs>
        <w:spacing w:after="0" w:line="240" w:lineRule="auto"/>
        <w:ind w:left="900"/>
        <w:jc w:val="both"/>
        <w:rPr>
          <w:rFonts w:ascii="Times New Roman" w:hAnsi="Times New Roman" w:cs="Times New Roman"/>
          <w:sz w:val="16"/>
          <w:szCs w:val="16"/>
        </w:rPr>
      </w:pPr>
      <w:r w:rsidRPr="0036699D">
        <w:rPr>
          <w:rFonts w:ascii="Times New Roman" w:hAnsi="Times New Roman" w:cs="Times New Roman"/>
          <w:sz w:val="16"/>
          <w:szCs w:val="16"/>
        </w:rPr>
        <w:t xml:space="preserve">Нормативно-правовые документы, рабочие документы, регламентирующие направления деятельности МОУ СОШ №5 </w:t>
      </w:r>
    </w:p>
    <w:p w:rsidR="008A5FCC" w:rsidRPr="0036699D" w:rsidRDefault="008A5FCC" w:rsidP="00BE1F34">
      <w:pPr>
        <w:numPr>
          <w:ilvl w:val="0"/>
          <w:numId w:val="5"/>
        </w:numPr>
        <w:tabs>
          <w:tab w:val="clear" w:pos="720"/>
          <w:tab w:val="num" w:pos="900"/>
        </w:tabs>
        <w:spacing w:after="0" w:line="240" w:lineRule="auto"/>
        <w:ind w:left="900"/>
        <w:jc w:val="both"/>
        <w:rPr>
          <w:rFonts w:ascii="Times New Roman" w:hAnsi="Times New Roman" w:cs="Times New Roman"/>
          <w:sz w:val="16"/>
          <w:szCs w:val="16"/>
        </w:rPr>
      </w:pPr>
      <w:r w:rsidRPr="0036699D">
        <w:rPr>
          <w:rFonts w:ascii="Times New Roman" w:hAnsi="Times New Roman" w:cs="Times New Roman"/>
          <w:sz w:val="16"/>
          <w:szCs w:val="16"/>
        </w:rPr>
        <w:t xml:space="preserve">Анализ и результаты </w:t>
      </w:r>
      <w:r w:rsidR="00F72066" w:rsidRPr="0036699D">
        <w:rPr>
          <w:rFonts w:ascii="Times New Roman" w:hAnsi="Times New Roman" w:cs="Times New Roman"/>
          <w:sz w:val="16"/>
          <w:szCs w:val="16"/>
        </w:rPr>
        <w:t xml:space="preserve">государственной итоговой аттестации выпускников 9-х, 11-ого классов, </w:t>
      </w:r>
      <w:r w:rsidRPr="0036699D">
        <w:rPr>
          <w:rFonts w:ascii="Times New Roman" w:hAnsi="Times New Roman" w:cs="Times New Roman"/>
          <w:sz w:val="16"/>
          <w:szCs w:val="16"/>
        </w:rPr>
        <w:t>административных контрольных работ в 4-х</w:t>
      </w:r>
      <w:r w:rsidR="00F72066" w:rsidRPr="0036699D">
        <w:rPr>
          <w:rFonts w:ascii="Times New Roman" w:hAnsi="Times New Roman" w:cs="Times New Roman"/>
          <w:sz w:val="16"/>
          <w:szCs w:val="16"/>
        </w:rPr>
        <w:t xml:space="preserve"> </w:t>
      </w:r>
      <w:r w:rsidRPr="0036699D">
        <w:rPr>
          <w:rFonts w:ascii="Times New Roman" w:hAnsi="Times New Roman" w:cs="Times New Roman"/>
          <w:sz w:val="16"/>
          <w:szCs w:val="16"/>
        </w:rPr>
        <w:t xml:space="preserve">классах, определяющие качество  подготовки выпускников </w:t>
      </w:r>
    </w:p>
    <w:p w:rsidR="008A5FCC" w:rsidRPr="0036699D" w:rsidRDefault="008A5FCC" w:rsidP="00BE1F34">
      <w:pPr>
        <w:numPr>
          <w:ilvl w:val="0"/>
          <w:numId w:val="5"/>
        </w:numPr>
        <w:tabs>
          <w:tab w:val="clear" w:pos="720"/>
          <w:tab w:val="num" w:pos="900"/>
        </w:tabs>
        <w:spacing w:after="0" w:line="240" w:lineRule="auto"/>
        <w:ind w:left="900"/>
        <w:jc w:val="both"/>
        <w:rPr>
          <w:rFonts w:ascii="Times New Roman" w:hAnsi="Times New Roman" w:cs="Times New Roman"/>
          <w:sz w:val="16"/>
          <w:szCs w:val="16"/>
        </w:rPr>
      </w:pPr>
      <w:r w:rsidRPr="0036699D">
        <w:rPr>
          <w:rFonts w:ascii="Times New Roman" w:hAnsi="Times New Roman" w:cs="Times New Roman"/>
          <w:sz w:val="16"/>
          <w:szCs w:val="16"/>
        </w:rPr>
        <w:t>Результаты анкетирования участников образовательного процесса (определения степени удовлетворенности образовательным процессом).</w:t>
      </w:r>
    </w:p>
    <w:p w:rsidR="008A5FCC" w:rsidRPr="0036699D" w:rsidRDefault="00BE1F34" w:rsidP="00BE1F34">
      <w:pPr>
        <w:spacing w:after="0" w:line="240" w:lineRule="auto"/>
        <w:jc w:val="center"/>
        <w:rPr>
          <w:rFonts w:ascii="Times New Roman" w:hAnsi="Times New Roman" w:cs="Times New Roman"/>
          <w:b/>
          <w:color w:val="FF0000"/>
          <w:sz w:val="16"/>
          <w:szCs w:val="16"/>
        </w:rPr>
      </w:pPr>
      <w:r w:rsidRPr="0036699D">
        <w:rPr>
          <w:rFonts w:ascii="Times New Roman" w:hAnsi="Times New Roman" w:cs="Times New Roman"/>
          <w:b/>
          <w:color w:val="FF0000"/>
          <w:sz w:val="16"/>
          <w:szCs w:val="16"/>
        </w:rPr>
        <w:t>Форма предъявления информации</w:t>
      </w:r>
    </w:p>
    <w:p w:rsidR="008A5FCC" w:rsidRPr="0036699D" w:rsidRDefault="008A5FCC" w:rsidP="00BE1F34">
      <w:pPr>
        <w:spacing w:after="0" w:line="240" w:lineRule="auto"/>
        <w:ind w:firstLine="708"/>
        <w:jc w:val="both"/>
        <w:rPr>
          <w:rFonts w:ascii="Times New Roman" w:hAnsi="Times New Roman" w:cs="Times New Roman"/>
          <w:sz w:val="16"/>
          <w:szCs w:val="16"/>
        </w:rPr>
      </w:pPr>
      <w:proofErr w:type="gramStart"/>
      <w:r w:rsidRPr="0036699D">
        <w:rPr>
          <w:rFonts w:ascii="Times New Roman" w:hAnsi="Times New Roman" w:cs="Times New Roman"/>
          <w:sz w:val="16"/>
          <w:szCs w:val="16"/>
        </w:rPr>
        <w:t xml:space="preserve">Отчет о </w:t>
      </w:r>
      <w:proofErr w:type="spellStart"/>
      <w:r w:rsidRPr="0036699D">
        <w:rPr>
          <w:rFonts w:ascii="Times New Roman" w:hAnsi="Times New Roman" w:cs="Times New Roman"/>
          <w:sz w:val="16"/>
          <w:szCs w:val="16"/>
        </w:rPr>
        <w:t>самообследовании</w:t>
      </w:r>
      <w:proofErr w:type="spellEnd"/>
      <w:r w:rsidRPr="0036699D">
        <w:rPr>
          <w:rFonts w:ascii="Times New Roman" w:hAnsi="Times New Roman" w:cs="Times New Roman"/>
          <w:sz w:val="16"/>
          <w:szCs w:val="16"/>
        </w:rPr>
        <w:t xml:space="preserve">  принят на заседании педагогического совета </w:t>
      </w:r>
      <w:r w:rsidR="00786EA0" w:rsidRPr="0036699D">
        <w:rPr>
          <w:rFonts w:ascii="Times New Roman" w:hAnsi="Times New Roman" w:cs="Times New Roman"/>
          <w:sz w:val="16"/>
          <w:szCs w:val="16"/>
        </w:rPr>
        <w:t>29</w:t>
      </w:r>
      <w:r w:rsidRPr="0036699D">
        <w:rPr>
          <w:rFonts w:ascii="Times New Roman" w:hAnsi="Times New Roman" w:cs="Times New Roman"/>
          <w:sz w:val="16"/>
          <w:szCs w:val="16"/>
        </w:rPr>
        <w:t xml:space="preserve"> августа 201</w:t>
      </w:r>
      <w:r w:rsidR="00786EA0" w:rsidRPr="0036699D">
        <w:rPr>
          <w:rFonts w:ascii="Times New Roman" w:hAnsi="Times New Roman" w:cs="Times New Roman"/>
          <w:sz w:val="16"/>
          <w:szCs w:val="16"/>
        </w:rPr>
        <w:t>7</w:t>
      </w:r>
      <w:r w:rsidRPr="0036699D">
        <w:rPr>
          <w:rFonts w:ascii="Times New Roman" w:hAnsi="Times New Roman" w:cs="Times New Roman"/>
          <w:sz w:val="16"/>
          <w:szCs w:val="16"/>
        </w:rPr>
        <w:t xml:space="preserve"> года, согласован Управляющим  советом 3</w:t>
      </w:r>
      <w:r w:rsidR="00786EA0" w:rsidRPr="0036699D">
        <w:rPr>
          <w:rFonts w:ascii="Times New Roman" w:hAnsi="Times New Roman" w:cs="Times New Roman"/>
          <w:sz w:val="16"/>
          <w:szCs w:val="16"/>
        </w:rPr>
        <w:t>1</w:t>
      </w:r>
      <w:r w:rsidRPr="0036699D">
        <w:rPr>
          <w:rFonts w:ascii="Times New Roman" w:hAnsi="Times New Roman" w:cs="Times New Roman"/>
          <w:sz w:val="16"/>
          <w:szCs w:val="16"/>
        </w:rPr>
        <w:t xml:space="preserve"> августа 201</w:t>
      </w:r>
      <w:r w:rsidR="00786EA0" w:rsidRPr="0036699D">
        <w:rPr>
          <w:rFonts w:ascii="Times New Roman" w:hAnsi="Times New Roman" w:cs="Times New Roman"/>
          <w:sz w:val="16"/>
          <w:szCs w:val="16"/>
        </w:rPr>
        <w:t>7</w:t>
      </w:r>
      <w:r w:rsidRPr="0036699D">
        <w:rPr>
          <w:rFonts w:ascii="Times New Roman" w:hAnsi="Times New Roman" w:cs="Times New Roman"/>
          <w:sz w:val="16"/>
          <w:szCs w:val="16"/>
        </w:rPr>
        <w:t xml:space="preserve"> года, утвержден приказом директора 31 августа 201</w:t>
      </w:r>
      <w:r w:rsidR="00786EA0" w:rsidRPr="0036699D">
        <w:rPr>
          <w:rFonts w:ascii="Times New Roman" w:hAnsi="Times New Roman" w:cs="Times New Roman"/>
          <w:sz w:val="16"/>
          <w:szCs w:val="16"/>
        </w:rPr>
        <w:t>7</w:t>
      </w:r>
      <w:r w:rsidRPr="0036699D">
        <w:rPr>
          <w:rFonts w:ascii="Times New Roman" w:hAnsi="Times New Roman" w:cs="Times New Roman"/>
          <w:sz w:val="16"/>
          <w:szCs w:val="16"/>
        </w:rPr>
        <w:t xml:space="preserve"> года,  на бумажном и электронном носителях.</w:t>
      </w:r>
      <w:proofErr w:type="gramEnd"/>
    </w:p>
    <w:p w:rsidR="00162B55" w:rsidRPr="0036699D" w:rsidRDefault="008A5FCC" w:rsidP="00BE1F34">
      <w:pPr>
        <w:spacing w:after="0" w:line="240" w:lineRule="auto"/>
        <w:ind w:firstLine="708"/>
        <w:jc w:val="both"/>
        <w:rPr>
          <w:rFonts w:ascii="Times New Roman" w:hAnsi="Times New Roman" w:cs="Times New Roman"/>
          <w:b/>
          <w:sz w:val="16"/>
          <w:szCs w:val="16"/>
        </w:rPr>
      </w:pPr>
      <w:r w:rsidRPr="0036699D">
        <w:rPr>
          <w:rFonts w:ascii="Times New Roman" w:hAnsi="Times New Roman" w:cs="Times New Roman"/>
          <w:sz w:val="16"/>
          <w:szCs w:val="16"/>
        </w:rPr>
        <w:t xml:space="preserve">Порядок подготовки и проведения самообследования утвержден приказом директора МОУ СОШ №5 от </w:t>
      </w:r>
      <w:r w:rsidR="00786EA0" w:rsidRPr="0036699D">
        <w:rPr>
          <w:rFonts w:ascii="Times New Roman" w:hAnsi="Times New Roman" w:cs="Times New Roman"/>
          <w:sz w:val="16"/>
          <w:szCs w:val="16"/>
        </w:rPr>
        <w:t>15 мая</w:t>
      </w:r>
      <w:r w:rsidRPr="0036699D">
        <w:rPr>
          <w:rFonts w:ascii="Times New Roman" w:hAnsi="Times New Roman" w:cs="Times New Roman"/>
          <w:sz w:val="16"/>
          <w:szCs w:val="16"/>
        </w:rPr>
        <w:t xml:space="preserve"> 201</w:t>
      </w:r>
      <w:r w:rsidR="00786EA0" w:rsidRPr="0036699D">
        <w:rPr>
          <w:rFonts w:ascii="Times New Roman" w:hAnsi="Times New Roman" w:cs="Times New Roman"/>
          <w:sz w:val="16"/>
          <w:szCs w:val="16"/>
        </w:rPr>
        <w:t>7 года №234/1</w:t>
      </w:r>
    </w:p>
    <w:p w:rsidR="008A5FCC" w:rsidRPr="0036699D" w:rsidRDefault="008A5FCC" w:rsidP="00BE1F34">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Общие сведения об учреждении</w:t>
      </w:r>
    </w:p>
    <w:p w:rsidR="008A5FCC" w:rsidRPr="0036699D" w:rsidRDefault="008A5FCC" w:rsidP="00BE1F34">
      <w:pPr>
        <w:snapToGrid w:val="0"/>
        <w:spacing w:after="0" w:line="240" w:lineRule="auto"/>
        <w:ind w:firstLine="567"/>
        <w:jc w:val="both"/>
        <w:rPr>
          <w:rFonts w:ascii="Times New Roman" w:hAnsi="Times New Roman" w:cs="Times New Roman"/>
          <w:sz w:val="16"/>
          <w:szCs w:val="16"/>
        </w:rPr>
      </w:pPr>
      <w:r w:rsidRPr="0036699D">
        <w:rPr>
          <w:rFonts w:ascii="Times New Roman" w:hAnsi="Times New Roman" w:cs="Times New Roman"/>
          <w:sz w:val="16"/>
          <w:szCs w:val="16"/>
        </w:rPr>
        <w:t>Муниципальное бюджетное общеобразовательное учреждение средняя общеобразовательная школа №5 муниципального образования городского округа «Город Комсомольск-на-Амуре» Хабаровского края  начала образовательную деятельность в ноябре 1965 года, зарегистрировано в Едином государственном реестре юридических лиц как Муниципальное общеобразовательное учреждение средняя общеобразовательная школа №5 08  декабря 1997 года.</w:t>
      </w:r>
    </w:p>
    <w:p w:rsidR="008A5FCC" w:rsidRPr="0036699D" w:rsidRDefault="008A5FCC" w:rsidP="00BE1F34">
      <w:pPr>
        <w:spacing w:after="0" w:line="240" w:lineRule="auto"/>
        <w:ind w:firstLine="567"/>
        <w:jc w:val="both"/>
        <w:rPr>
          <w:rFonts w:ascii="Times New Roman" w:hAnsi="Times New Roman" w:cs="Times New Roman"/>
          <w:sz w:val="16"/>
          <w:szCs w:val="16"/>
        </w:rPr>
      </w:pPr>
      <w:r w:rsidRPr="0036699D">
        <w:rPr>
          <w:rFonts w:ascii="Times New Roman" w:hAnsi="Times New Roman" w:cs="Times New Roman"/>
          <w:sz w:val="16"/>
          <w:szCs w:val="16"/>
        </w:rPr>
        <w:t xml:space="preserve">  С 11 октября 2012 года руководителем образовательного учреждения является Ткаченко Ирина Анатольевна.</w:t>
      </w:r>
    </w:p>
    <w:p w:rsidR="008A5FCC" w:rsidRPr="0036699D" w:rsidRDefault="008A5FCC" w:rsidP="00BE1F34">
      <w:pPr>
        <w:spacing w:after="0" w:line="240" w:lineRule="auto"/>
        <w:ind w:firstLine="708"/>
        <w:jc w:val="both"/>
        <w:rPr>
          <w:rFonts w:ascii="Times New Roman" w:hAnsi="Times New Roman" w:cs="Times New Roman"/>
          <w:sz w:val="16"/>
          <w:szCs w:val="16"/>
        </w:rPr>
      </w:pPr>
      <w:proofErr w:type="gramStart"/>
      <w:r w:rsidRPr="0036699D">
        <w:rPr>
          <w:rFonts w:ascii="Times New Roman" w:hAnsi="Times New Roman" w:cs="Times New Roman"/>
          <w:sz w:val="16"/>
          <w:szCs w:val="16"/>
        </w:rPr>
        <w:t>МОУ СОШ №5 представляет собой модель классической муниципальной бюджетной общеобразовательной школы,  открытой для всех обучающихся,  готовой обеспечить качественный уровень подготовки</w:t>
      </w:r>
      <w:r w:rsidR="00162B55" w:rsidRPr="0036699D">
        <w:rPr>
          <w:rFonts w:ascii="Times New Roman" w:hAnsi="Times New Roman" w:cs="Times New Roman"/>
          <w:sz w:val="16"/>
          <w:szCs w:val="16"/>
        </w:rPr>
        <w:t xml:space="preserve"> обучающихся по всем предметам, к созданию необходимых условий для обучения в школе и последующего профессионального становления всем детям с ограниченными возможностями здоровья, к выстраиванию новой системы </w:t>
      </w:r>
      <w:proofErr w:type="spellStart"/>
      <w:r w:rsidR="00162B55" w:rsidRPr="0036699D">
        <w:rPr>
          <w:rFonts w:ascii="Times New Roman" w:hAnsi="Times New Roman" w:cs="Times New Roman"/>
          <w:sz w:val="16"/>
          <w:szCs w:val="16"/>
        </w:rPr>
        <w:t>образовательной-профессиональной-карьерной</w:t>
      </w:r>
      <w:proofErr w:type="spellEnd"/>
      <w:r w:rsidR="00162B55" w:rsidRPr="0036699D">
        <w:rPr>
          <w:rFonts w:ascii="Times New Roman" w:hAnsi="Times New Roman" w:cs="Times New Roman"/>
          <w:sz w:val="16"/>
          <w:szCs w:val="16"/>
        </w:rPr>
        <w:t xml:space="preserve"> траектории школьников на основе ранней профессиональной ориентации и самоопределения для сохранения талантов в</w:t>
      </w:r>
      <w:proofErr w:type="gramEnd"/>
      <w:r w:rsidR="00162B55" w:rsidRPr="0036699D">
        <w:rPr>
          <w:rFonts w:ascii="Times New Roman" w:hAnsi="Times New Roman" w:cs="Times New Roman"/>
          <w:sz w:val="16"/>
          <w:szCs w:val="16"/>
        </w:rPr>
        <w:t xml:space="preserve"> </w:t>
      </w:r>
      <w:proofErr w:type="gramStart"/>
      <w:r w:rsidR="00162B55" w:rsidRPr="0036699D">
        <w:rPr>
          <w:rFonts w:ascii="Times New Roman" w:hAnsi="Times New Roman" w:cs="Times New Roman"/>
          <w:sz w:val="16"/>
          <w:szCs w:val="16"/>
        </w:rPr>
        <w:t>городе</w:t>
      </w:r>
      <w:proofErr w:type="gramEnd"/>
      <w:r w:rsidR="00162B55" w:rsidRPr="0036699D">
        <w:rPr>
          <w:rFonts w:ascii="Times New Roman" w:hAnsi="Times New Roman" w:cs="Times New Roman"/>
          <w:sz w:val="16"/>
          <w:szCs w:val="16"/>
        </w:rPr>
        <w:t xml:space="preserve"> и крае.</w:t>
      </w:r>
    </w:p>
    <w:p w:rsidR="008A5FCC" w:rsidRPr="0036699D" w:rsidRDefault="008A5FCC" w:rsidP="00BE1F34">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Организационно-правовое обеспечение деятельности образовательного учреждения</w:t>
      </w:r>
    </w:p>
    <w:p w:rsidR="008A5FCC" w:rsidRPr="0036699D" w:rsidRDefault="008A5FCC" w:rsidP="00BE1F34">
      <w:pPr>
        <w:spacing w:after="0" w:line="240" w:lineRule="auto"/>
        <w:jc w:val="center"/>
        <w:rPr>
          <w:rFonts w:ascii="Times New Roman" w:hAnsi="Times New Roman" w:cs="Times New Roman"/>
          <w:b/>
          <w:i/>
          <w:iCs/>
          <w:sz w:val="16"/>
          <w:szCs w:val="16"/>
        </w:rPr>
      </w:pPr>
      <w:r w:rsidRPr="0036699D">
        <w:rPr>
          <w:rFonts w:ascii="Times New Roman" w:hAnsi="Times New Roman" w:cs="Times New Roman"/>
          <w:b/>
          <w:i/>
          <w:iCs/>
          <w:sz w:val="16"/>
          <w:szCs w:val="16"/>
        </w:rPr>
        <w:t>Наличие свидетельств</w:t>
      </w:r>
    </w:p>
    <w:p w:rsidR="008A5FCC" w:rsidRPr="0036699D" w:rsidRDefault="008A5FCC"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а) о внесении записи в Единый государственный реестр юридических лиц о юридическом лице, зарегистрированном до 01 июля 2002 года, выдано Инспекцией Министерства по налогам и сборам России по г</w:t>
      </w:r>
      <w:proofErr w:type="gramStart"/>
      <w:r w:rsidRPr="0036699D">
        <w:rPr>
          <w:rFonts w:ascii="Times New Roman" w:hAnsi="Times New Roman" w:cs="Times New Roman"/>
          <w:sz w:val="16"/>
          <w:szCs w:val="16"/>
        </w:rPr>
        <w:t>.К</w:t>
      </w:r>
      <w:proofErr w:type="gramEnd"/>
      <w:r w:rsidRPr="0036699D">
        <w:rPr>
          <w:rFonts w:ascii="Times New Roman" w:hAnsi="Times New Roman" w:cs="Times New Roman"/>
          <w:sz w:val="16"/>
          <w:szCs w:val="16"/>
        </w:rPr>
        <w:t>омсомольск-на-Амуре за основным государственным регистрационным номером (ОГРН) 1032700030472;</w:t>
      </w:r>
    </w:p>
    <w:p w:rsidR="00BE1F34" w:rsidRPr="0036699D" w:rsidRDefault="008A5FCC" w:rsidP="00BE1F34">
      <w:pPr>
        <w:tabs>
          <w:tab w:val="left" w:pos="709"/>
        </w:tab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б) о постановке на учет российской организации в налоговом органе по месту ее нахождения в Инспекции Федеральной налоговой службы по городу Комсомольску-на-Амуре Хабаровского края, присвоен ИНН № 2727027792/КПП 270301001;</w:t>
      </w:r>
    </w:p>
    <w:p w:rsidR="008A5FCC" w:rsidRPr="0036699D" w:rsidRDefault="008A5FCC" w:rsidP="00BE1F34">
      <w:pPr>
        <w:tabs>
          <w:tab w:val="left" w:pos="709"/>
        </w:tabs>
        <w:spacing w:after="0" w:line="240" w:lineRule="auto"/>
        <w:jc w:val="center"/>
        <w:rPr>
          <w:rFonts w:ascii="Times New Roman" w:hAnsi="Times New Roman" w:cs="Times New Roman"/>
          <w:sz w:val="16"/>
          <w:szCs w:val="16"/>
        </w:rPr>
      </w:pPr>
      <w:r w:rsidRPr="0036699D">
        <w:rPr>
          <w:rFonts w:ascii="Times New Roman" w:hAnsi="Times New Roman" w:cs="Times New Roman"/>
          <w:b/>
          <w:i/>
          <w:iCs/>
          <w:sz w:val="16"/>
          <w:szCs w:val="16"/>
        </w:rPr>
        <w:t>Юридический адрес</w:t>
      </w:r>
    </w:p>
    <w:p w:rsidR="008A5FCC" w:rsidRPr="0036699D" w:rsidRDefault="008A5FCC"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681013, Российская Федерация, Хабаровский край, город Комсомольск-на-Амуре, улица Ленина, 44, корпус 4. Юридический и фактический адреса совпадают.</w:t>
      </w:r>
    </w:p>
    <w:p w:rsidR="008A5FCC" w:rsidRPr="0036699D" w:rsidRDefault="008A5FCC" w:rsidP="00BE1F34">
      <w:pPr>
        <w:spacing w:after="0" w:line="240" w:lineRule="auto"/>
        <w:jc w:val="center"/>
        <w:rPr>
          <w:rFonts w:ascii="Times New Roman" w:hAnsi="Times New Roman" w:cs="Times New Roman"/>
          <w:b/>
          <w:i/>
          <w:iCs/>
          <w:sz w:val="16"/>
          <w:szCs w:val="16"/>
        </w:rPr>
      </w:pPr>
      <w:r w:rsidRPr="0036699D">
        <w:rPr>
          <w:rFonts w:ascii="Times New Roman" w:hAnsi="Times New Roman" w:cs="Times New Roman"/>
          <w:b/>
          <w:i/>
          <w:iCs/>
          <w:sz w:val="16"/>
          <w:szCs w:val="16"/>
        </w:rPr>
        <w:t>Наличие правоустанавливающих документов</w:t>
      </w:r>
    </w:p>
    <w:p w:rsidR="008A5FCC" w:rsidRPr="0036699D" w:rsidRDefault="008A5FCC" w:rsidP="00BE1F34">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Устав образовательного учреждения разработан и принят общим собранием трудового коллектива 6 марта 2015 года, утвержден главой города Комсомольска-на-Амуре 16 июня 2015 года (распоряжение №1869-па), </w:t>
      </w:r>
      <w:r w:rsidRPr="0036699D">
        <w:rPr>
          <w:rFonts w:ascii="Times New Roman" w:hAnsi="Times New Roman" w:cs="Times New Roman"/>
          <w:color w:val="000000"/>
          <w:sz w:val="16"/>
          <w:szCs w:val="16"/>
        </w:rPr>
        <w:t xml:space="preserve">зарегистрирован 27 июля 2015 г. в </w:t>
      </w:r>
      <w:r w:rsidRPr="0036699D">
        <w:rPr>
          <w:rFonts w:ascii="Times New Roman" w:hAnsi="Times New Roman" w:cs="Times New Roman"/>
          <w:sz w:val="16"/>
          <w:szCs w:val="16"/>
        </w:rPr>
        <w:t xml:space="preserve">Инспекции федеральной налоговой службы по городу Комсомольску-на-Амуре Хабаровского края. </w:t>
      </w:r>
    </w:p>
    <w:p w:rsidR="008A5FCC" w:rsidRPr="0036699D" w:rsidRDefault="008A5FCC" w:rsidP="00BE1F34">
      <w:pPr>
        <w:spacing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Изменения в Устав образовательного учреждения разработаны и приняты общим собранием трудового коллектива 10 декабря 2015 года, утверждены главой города Комсомольска-на-Амуре 21 декабря 2015 года (распоряжение №3741-па), зарегистрированы Инспекцией Федеральной налоговой службы по г</w:t>
      </w:r>
      <w:proofErr w:type="gramStart"/>
      <w:r w:rsidRPr="0036699D">
        <w:rPr>
          <w:rFonts w:ascii="Times New Roman" w:hAnsi="Times New Roman" w:cs="Times New Roman"/>
          <w:sz w:val="16"/>
          <w:szCs w:val="16"/>
        </w:rPr>
        <w:t>.К</w:t>
      </w:r>
      <w:proofErr w:type="gramEnd"/>
      <w:r w:rsidRPr="0036699D">
        <w:rPr>
          <w:rFonts w:ascii="Times New Roman" w:hAnsi="Times New Roman" w:cs="Times New Roman"/>
          <w:sz w:val="16"/>
          <w:szCs w:val="16"/>
        </w:rPr>
        <w:t>омсомольску-на-Амуре Хабаровского края 13 января 2016 года.</w:t>
      </w:r>
    </w:p>
    <w:p w:rsidR="008A5FCC" w:rsidRPr="0036699D" w:rsidRDefault="008A5FCC" w:rsidP="00BE1F34">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Содержание Устава, изменений в Устав  соответствует требованиям Федерального Закона «Об образовании в Российской Федерации» от 29.12.2012 года №273-ФЗ.</w:t>
      </w:r>
    </w:p>
    <w:p w:rsidR="008A5FCC" w:rsidRPr="0036699D" w:rsidRDefault="008A5FCC" w:rsidP="00BE1F34">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Лицензия серии 27ЛО1 №0000305 на осуществление образовательной деятельности по образовательным программам начального общего, основного общего, среднего общего образования выдана Министерством образования и науки Хабаровского края 02 сентября 2013 года №1469.</w:t>
      </w:r>
    </w:p>
    <w:p w:rsidR="008A5FCC" w:rsidRPr="0036699D" w:rsidRDefault="008A5FCC" w:rsidP="00BE1F34">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Приложение 1.1. серии 27П01 №0001876 на дополнительное образование детей и взрослых к лицензии на осуществление образовательной деятельности выдано Министерством образования и науки Хабаровского края 07 октября 2014 года №1628.</w:t>
      </w:r>
    </w:p>
    <w:p w:rsidR="008A5FCC" w:rsidRPr="0036699D" w:rsidRDefault="008A5FCC" w:rsidP="00BE1F34">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Свидетельство о государственной аккредитации серии 27А01 №0000169 выдано Министерством образования и науки 05 июня 2014 года №476.</w:t>
      </w:r>
    </w:p>
    <w:p w:rsidR="00162B55" w:rsidRPr="0036699D" w:rsidRDefault="008A5FCC" w:rsidP="00BE1F34">
      <w:pPr>
        <w:spacing w:after="0" w:line="240" w:lineRule="auto"/>
        <w:jc w:val="center"/>
        <w:rPr>
          <w:rFonts w:ascii="Times New Roman" w:hAnsi="Times New Roman" w:cs="Times New Roman"/>
          <w:b/>
          <w:i/>
          <w:iCs/>
          <w:sz w:val="16"/>
          <w:szCs w:val="16"/>
        </w:rPr>
      </w:pPr>
      <w:r w:rsidRPr="0036699D">
        <w:rPr>
          <w:rFonts w:ascii="Times New Roman" w:hAnsi="Times New Roman" w:cs="Times New Roman"/>
          <w:b/>
          <w:i/>
          <w:iCs/>
          <w:sz w:val="16"/>
          <w:szCs w:val="16"/>
        </w:rPr>
        <w:t xml:space="preserve">Локальные акты, </w:t>
      </w:r>
    </w:p>
    <w:p w:rsidR="00162B55" w:rsidRPr="0036699D" w:rsidRDefault="008A5FCC" w:rsidP="00BE1F34">
      <w:pPr>
        <w:spacing w:after="0" w:line="240" w:lineRule="auto"/>
        <w:jc w:val="center"/>
        <w:rPr>
          <w:rFonts w:ascii="Times New Roman" w:hAnsi="Times New Roman" w:cs="Times New Roman"/>
          <w:b/>
          <w:i/>
          <w:sz w:val="16"/>
          <w:szCs w:val="16"/>
        </w:rPr>
      </w:pPr>
      <w:proofErr w:type="gramStart"/>
      <w:r w:rsidRPr="0036699D">
        <w:rPr>
          <w:rFonts w:ascii="Times New Roman" w:hAnsi="Times New Roman" w:cs="Times New Roman"/>
          <w:b/>
          <w:i/>
          <w:sz w:val="16"/>
          <w:szCs w:val="16"/>
        </w:rPr>
        <w:t>регламентирующие деятельность образовательного учреждения:</w:t>
      </w:r>
      <w:proofErr w:type="gramEnd"/>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Правила приёма учащихся в Муниципальное общеобразовательное учреждение среднюю общеобразовательную школу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Правила внутреннего распорядка учащихся 1–11 классов МОУ СОШ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ведении электронных журналов и дневников обучающихся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 xml:space="preserve">Порядок зачёта результатов освоения </w:t>
      </w:r>
      <w:proofErr w:type="gramStart"/>
      <w:r w:rsidRPr="0036699D">
        <w:rPr>
          <w:rFonts w:ascii="Times New Roman" w:hAnsi="Times New Roman" w:cs="Times New Roman"/>
          <w:sz w:val="16"/>
          <w:szCs w:val="16"/>
        </w:rPr>
        <w:t>обучающимися</w:t>
      </w:r>
      <w:proofErr w:type="gramEnd"/>
      <w:r w:rsidRPr="0036699D">
        <w:rPr>
          <w:rFonts w:ascii="Times New Roman" w:hAnsi="Times New Roman" w:cs="Times New Roman"/>
          <w:sz w:val="16"/>
          <w:szCs w:val="16"/>
        </w:rPr>
        <w:t xml:space="preserve">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организации обучения учащихся Муниципального общеобразовательного учреждения средней общеобразовательной школы №5 по индивидуальному учебному плану  в пределах осваиваемой образовательной программы</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порядке пользования учебниками и учебными пособиями обучающимися, осваивающимися, осваивающими учебные курсы за пределами ФГОС и (или) получающими платные образовательные услуги</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организации индивидуального обучения (на дому) учащихся  с ограниченными возможностями здоровья</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порядке и основаниях перевода, отчисления  и восстановления обучающихся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порядке оформления возникновения, приостановлении и прекращения отношений между образовательным учреждением, обучающимися и (или) родителями (законными представителями) обучающихся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внутренней системе оценки качества образования в МОУ СОШ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lastRenderedPageBreak/>
        <w:t>Положение учёта динамики индивидуальных достижений учащихся во внутренней системе управления качеством образования начального образования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Требования к одежде и внешнему виду учащихся МОУ СОШ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proofErr w:type="gramStart"/>
      <w:r w:rsidRPr="0036699D">
        <w:rPr>
          <w:rFonts w:ascii="Times New Roman" w:hAnsi="Times New Roman" w:cs="Times New Roman"/>
          <w:sz w:val="16"/>
          <w:szCs w:val="16"/>
        </w:rPr>
        <w:t>Положение об организации внеурочной деятельности обучающихся Муниципального общеобразовательного учреждения средней общеобразовательной школы №5 в условиях введения ФГОС</w:t>
      </w:r>
      <w:proofErr w:type="gramEnd"/>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расследовании несчастного случая с учащимися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специальной медицинской группе</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 xml:space="preserve">Права и обязанности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Совете старшеклассников</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 xml:space="preserve">Положение о постановке учащихся на </w:t>
      </w:r>
      <w:proofErr w:type="spellStart"/>
      <w:r w:rsidRPr="0036699D">
        <w:rPr>
          <w:rFonts w:ascii="Times New Roman" w:hAnsi="Times New Roman" w:cs="Times New Roman"/>
          <w:sz w:val="16"/>
          <w:szCs w:val="16"/>
        </w:rPr>
        <w:t>внутришкольный</w:t>
      </w:r>
      <w:proofErr w:type="spellEnd"/>
      <w:r w:rsidRPr="0036699D">
        <w:rPr>
          <w:rFonts w:ascii="Times New Roman" w:hAnsi="Times New Roman" w:cs="Times New Roman"/>
          <w:sz w:val="16"/>
          <w:szCs w:val="16"/>
        </w:rPr>
        <w:t xml:space="preserve"> учёт</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порядке разработки и утверждения программы развития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учебном кабинете</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нормах профессиональной этики педагогических работников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библиотеке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Порядок посещения мероприятий, не предусмотренных учебным планом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proofErr w:type="gramStart"/>
      <w:r w:rsidRPr="0036699D">
        <w:rPr>
          <w:rFonts w:ascii="Times New Roman" w:hAnsi="Times New Roman" w:cs="Times New Roman"/>
          <w:sz w:val="16"/>
          <w:szCs w:val="16"/>
        </w:rPr>
        <w:t>Положение об организации образовательной деятельности с обучающимися с ограниченными возможностями здоровья</w:t>
      </w:r>
      <w:proofErr w:type="gramEnd"/>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официальном сайте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формах, периодичности, порядке текущего контроля успеваемости и промежуточной аттестации учащихся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индивидуальном учёте результатов освоения учащимися образовательных программ и поощрений учащихся, хранении в архивах информации об этих результатах и поощрениях на бумажных и электронных носителях</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информационной открытости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порядке организации и проведения промежуточной и (или) государственной итоговой аттестации экстернов</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Порядок комплектования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электронном обучении и использовании дистанционных образовательных технологий в образовательном процессе</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 xml:space="preserve">Положение о порядке организации работы с </w:t>
      </w:r>
      <w:proofErr w:type="gramStart"/>
      <w:r w:rsidRPr="0036699D">
        <w:rPr>
          <w:rFonts w:ascii="Times New Roman" w:hAnsi="Times New Roman" w:cs="Times New Roman"/>
          <w:sz w:val="16"/>
          <w:szCs w:val="16"/>
        </w:rPr>
        <w:t>обучающимися</w:t>
      </w:r>
      <w:proofErr w:type="gramEnd"/>
      <w:r w:rsidRPr="0036699D">
        <w:rPr>
          <w:rFonts w:ascii="Times New Roman" w:hAnsi="Times New Roman" w:cs="Times New Roman"/>
          <w:sz w:val="16"/>
          <w:szCs w:val="16"/>
        </w:rPr>
        <w:t xml:space="preserve"> по ликвидации академической задолженности и условно переведёнными в следующий класс</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Управляющем совете МОУ СОШ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порядке выборов в Управляющий совет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общем собрании трудового коллектива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Правила внутреннего трудового распорядка МОУ СОШ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режиме работы МОУ СОШ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Порядок принятия локальных актов МОУ СОШ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педагогическом совете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организации питания в Муниципальном общеобразовательном учреждении средней общеобразовательной школе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 xml:space="preserve">Положение об организации медицинского обслуживания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комиссии по урегулированию споров между участниками образовательного процесса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Совете родителей МОУ СОШ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Порядок учёта мнения Совета родителей (законных представителей) несовершеннолетних обучающихся, Совета старшеклассников при принятии локальных актов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ведении классного журнала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устанавливающее язык обучения в муниципальном общеобразовательном учреждении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формах получения образования и формах обучения</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рабочих программах предметов в Муниципальном общеобразовательном учреждении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порядке пользования лечебно-оздоровительной инфраструктурой</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Совете профилактики правонарушений среди несовершеннолетних</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порядке организации проведения самообследования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Порядок разработки и утверждения ежегодного отчёта о поступлении и расходовании финансовых и материальных средств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порядке разработки образовательной программы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режиме рабочего времени, соотношении учебной и иной педагогической работы в Муниципальном общеобразовательном учреждении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профессиональной переподготовке и повышении квалификации педагогических работников МОУ СОШ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методическом объединении</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Порядок доступа педагогов МОУ СОШ №5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Порядок пользования педагогическими работниками образовательными, методическими и научными услугами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классном руководстве</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порядке выбора учебников, учебных пособий в Муниципальном общеобразовательном учреждении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творческой группе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рабочей группе по введению ФГОС ООО</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lastRenderedPageBreak/>
        <w:t>Положение об аттестационной комиссии по проведению аттестации педагогических работников Муниципального общеобразовательного учреждения средней общеобразовательной школы №5  целях подтверждения соответствия занимаемой должности</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аттестации заместителей руководителя Муниципального общеобразовательного учреждения средней общеобразовательной школы №5 на соответствие занимаемой должности</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аттестации педагогических работников Муниципального общеобразовательного учреждения средней общеобразовательной школы №5  целях подтверждения соответствия занимаемой должности.</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 xml:space="preserve">Положение о </w:t>
      </w:r>
      <w:proofErr w:type="spellStart"/>
      <w:r w:rsidRPr="0036699D">
        <w:rPr>
          <w:rFonts w:ascii="Times New Roman" w:hAnsi="Times New Roman" w:cs="Times New Roman"/>
          <w:sz w:val="16"/>
          <w:szCs w:val="16"/>
        </w:rPr>
        <w:t>портфолио</w:t>
      </w:r>
      <w:proofErr w:type="spellEnd"/>
      <w:r w:rsidRPr="0036699D">
        <w:rPr>
          <w:rFonts w:ascii="Times New Roman" w:hAnsi="Times New Roman" w:cs="Times New Roman"/>
          <w:sz w:val="16"/>
          <w:szCs w:val="16"/>
        </w:rPr>
        <w:t xml:space="preserve"> педагога</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порядке приёмки товаров, работ (услуг)  по государственным муниципальным контрактам</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электронном документообороте в Муниципальном общеобразовательном учреждении средней общеобразовательной школы №5</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классном родительском собрании</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 xml:space="preserve">Положение о </w:t>
      </w:r>
      <w:proofErr w:type="spellStart"/>
      <w:r w:rsidRPr="0036699D">
        <w:rPr>
          <w:rFonts w:ascii="Times New Roman" w:hAnsi="Times New Roman" w:cs="Times New Roman"/>
          <w:sz w:val="16"/>
          <w:szCs w:val="16"/>
        </w:rPr>
        <w:t>психолого-медико-педагогическом</w:t>
      </w:r>
      <w:proofErr w:type="spellEnd"/>
      <w:r w:rsidRPr="0036699D">
        <w:rPr>
          <w:rFonts w:ascii="Times New Roman" w:hAnsi="Times New Roman" w:cs="Times New Roman"/>
          <w:sz w:val="16"/>
          <w:szCs w:val="16"/>
        </w:rPr>
        <w:t xml:space="preserve"> консилиуме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оздоровительном лагере с дневным пребыванием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порядке привлечения, расходования и учёта добровольных пожертвований физических и юридических лиц</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документах, подтверждающих обучение в учреждении, если форма документа не установлена законом</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организации адаптации первоклассников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группах по подготовке к обучению в школе</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оплате труда работников Муниципального общеобразовательного учреждения средней общеобразовательной школы №5 города Комсомольска-на-Амуре Хабаровского края</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порядке установления выплат компенсационного характера работникам Муниципального общеобразовательного учреждения средней общеобразовательной школы №5 города Комсомольска-на-Амуре Хабаровского края</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порядке установления выплат стимулирующего характера работникам Муниципального общеобразовательного учреждения средней общеобразовательной школы №5 города Комсомольска-на-Амуре Хабаровского края</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группе продлённого дня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работе с персональными данными родителей и учащихся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правах, обязанностях и ответственности работников занимающих инженерно-технические, административно-хозяйственные, учебно-вспомогательные должности</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порядке работы (получении, обработке, использовании, хранении, передаче) с персональными данными работников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ведении личных дел обучающихся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 xml:space="preserve">Положение о летней трудовой практике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Муниципального общеобразовательного учреждения средней общеобразовательной школы №5</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индивидуальном учете результатов выполнения нормативов  Всероссийского физкультурно-спортивного комплекса «Готов к труду и обороне» в рамках учебного предмета «Физическая культура»</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об инвентаризации имущества и обязательств МОУ СОШ №5</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порядке учета, использования, хранения и уничтожения печати и штампа МОУ СОШ №5</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 xml:space="preserve">Положение о научно-практической конференции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МОУ СОШ №5</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 xml:space="preserve">Положение об организации обучения учащихся МОУ СОШ №5 по </w:t>
      </w:r>
      <w:proofErr w:type="gramStart"/>
      <w:r w:rsidRPr="0036699D">
        <w:rPr>
          <w:rFonts w:ascii="Times New Roman" w:hAnsi="Times New Roman" w:cs="Times New Roman"/>
          <w:sz w:val="16"/>
          <w:szCs w:val="16"/>
        </w:rPr>
        <w:t xml:space="preserve">и </w:t>
      </w:r>
      <w:proofErr w:type="spellStart"/>
      <w:r w:rsidRPr="0036699D">
        <w:rPr>
          <w:rFonts w:ascii="Times New Roman" w:hAnsi="Times New Roman" w:cs="Times New Roman"/>
          <w:sz w:val="16"/>
          <w:szCs w:val="16"/>
        </w:rPr>
        <w:t>ндивидуальному</w:t>
      </w:r>
      <w:proofErr w:type="spellEnd"/>
      <w:proofErr w:type="gramEnd"/>
      <w:r w:rsidRPr="0036699D">
        <w:rPr>
          <w:rFonts w:ascii="Times New Roman" w:hAnsi="Times New Roman" w:cs="Times New Roman"/>
          <w:sz w:val="16"/>
          <w:szCs w:val="16"/>
        </w:rPr>
        <w:t xml:space="preserve"> учебному плану в пределах осваиваемой образовательной программы</w:t>
      </w:r>
    </w:p>
    <w:p w:rsidR="008A5FCC" w:rsidRPr="0036699D" w:rsidRDefault="008A5FCC" w:rsidP="006B30AF">
      <w:pPr>
        <w:pStyle w:val="af7"/>
        <w:numPr>
          <w:ilvl w:val="0"/>
          <w:numId w:val="36"/>
        </w:numPr>
        <w:suppressAutoHyphens w:val="0"/>
        <w:spacing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поощрениях обучающихся, правилах применения и снятия с обучающихся МОУ СОШ №5 мер дисциплинарного взыскания</w:t>
      </w:r>
    </w:p>
    <w:p w:rsidR="008A5FCC" w:rsidRPr="0036699D" w:rsidRDefault="008A5FCC" w:rsidP="006B30AF">
      <w:pPr>
        <w:pStyle w:val="af7"/>
        <w:numPr>
          <w:ilvl w:val="0"/>
          <w:numId w:val="36"/>
        </w:numPr>
        <w:suppressAutoHyphens w:val="0"/>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Положение о кооптации в Управляющий совет МОУ СОШ №5</w:t>
      </w:r>
    </w:p>
    <w:p w:rsidR="00BE1F34" w:rsidRPr="0036699D" w:rsidRDefault="008A5FCC" w:rsidP="00BE1F34">
      <w:pPr>
        <w:spacing w:after="0" w:line="240" w:lineRule="auto"/>
        <w:jc w:val="center"/>
        <w:rPr>
          <w:rFonts w:ascii="Times New Roman" w:hAnsi="Times New Roman" w:cs="Times New Roman"/>
          <w:b/>
          <w:i/>
          <w:sz w:val="16"/>
          <w:szCs w:val="16"/>
        </w:rPr>
      </w:pPr>
      <w:r w:rsidRPr="0036699D">
        <w:rPr>
          <w:rFonts w:ascii="Times New Roman" w:hAnsi="Times New Roman" w:cs="Times New Roman"/>
          <w:b/>
          <w:i/>
          <w:sz w:val="16"/>
          <w:szCs w:val="16"/>
        </w:rPr>
        <w:t>Право владения, использования материально-технической базы</w:t>
      </w:r>
    </w:p>
    <w:p w:rsidR="008A5FCC" w:rsidRPr="0036699D" w:rsidRDefault="008A5FCC" w:rsidP="00BE1F34">
      <w:pPr>
        <w:spacing w:after="0" w:line="240" w:lineRule="auto"/>
        <w:rPr>
          <w:rFonts w:ascii="Times New Roman" w:hAnsi="Times New Roman" w:cs="Times New Roman"/>
          <w:b/>
          <w:i/>
          <w:sz w:val="16"/>
          <w:szCs w:val="16"/>
        </w:rPr>
      </w:pPr>
      <w:r w:rsidRPr="0036699D">
        <w:rPr>
          <w:rFonts w:ascii="Times New Roman" w:hAnsi="Times New Roman" w:cs="Times New Roman"/>
          <w:iCs/>
          <w:sz w:val="16"/>
          <w:szCs w:val="16"/>
        </w:rPr>
        <w:t>Образовательная деятельность ведется на площадях</w:t>
      </w:r>
      <w:r w:rsidR="00BE1F34" w:rsidRPr="0036699D">
        <w:rPr>
          <w:rFonts w:ascii="Times New Roman" w:hAnsi="Times New Roman" w:cs="Times New Roman"/>
          <w:sz w:val="16"/>
          <w:szCs w:val="16"/>
        </w:rPr>
        <w:t>, зак</w:t>
      </w:r>
      <w:r w:rsidRPr="0036699D">
        <w:rPr>
          <w:rFonts w:ascii="Times New Roman" w:hAnsi="Times New Roman" w:cs="Times New Roman"/>
          <w:sz w:val="16"/>
          <w:szCs w:val="16"/>
        </w:rPr>
        <w:t xml:space="preserve">репленных за МОУ </w:t>
      </w:r>
      <w:r w:rsidR="00BE1F34" w:rsidRPr="0036699D">
        <w:rPr>
          <w:rFonts w:ascii="Times New Roman" w:hAnsi="Times New Roman" w:cs="Times New Roman"/>
          <w:sz w:val="16"/>
          <w:szCs w:val="16"/>
        </w:rPr>
        <w:t xml:space="preserve">СОШ №5 согласно Свидетельству о </w:t>
      </w:r>
      <w:r w:rsidRPr="0036699D">
        <w:rPr>
          <w:rFonts w:ascii="Times New Roman" w:hAnsi="Times New Roman" w:cs="Times New Roman"/>
          <w:sz w:val="16"/>
          <w:szCs w:val="16"/>
        </w:rPr>
        <w:t xml:space="preserve">государственной регистрации права оперативного управления, выдано Управлением Федеральной регистрационной службы по Хабаровскому краю и Еврейской автономной области, серия  27-АВ 149390 от 16 июня 2008 года. </w:t>
      </w:r>
    </w:p>
    <w:p w:rsidR="00BE1F34" w:rsidRPr="0036699D" w:rsidRDefault="00BE1F34" w:rsidP="00BE1F34">
      <w:pPr>
        <w:spacing w:after="0" w:line="240" w:lineRule="auto"/>
        <w:jc w:val="center"/>
        <w:rPr>
          <w:rFonts w:ascii="Times New Roman" w:hAnsi="Times New Roman" w:cs="Times New Roman"/>
          <w:b/>
          <w:i/>
          <w:iCs/>
          <w:sz w:val="16"/>
          <w:szCs w:val="16"/>
        </w:rPr>
      </w:pPr>
    </w:p>
    <w:p w:rsidR="00BE1F34" w:rsidRPr="0036699D" w:rsidRDefault="00BE1F34" w:rsidP="00BE1F34">
      <w:pPr>
        <w:spacing w:after="0" w:line="240" w:lineRule="auto"/>
        <w:jc w:val="center"/>
        <w:rPr>
          <w:rFonts w:ascii="Times New Roman" w:hAnsi="Times New Roman" w:cs="Times New Roman"/>
          <w:b/>
          <w:i/>
          <w:iCs/>
          <w:sz w:val="16"/>
          <w:szCs w:val="16"/>
        </w:rPr>
      </w:pPr>
    </w:p>
    <w:p w:rsidR="008A5FCC" w:rsidRPr="0036699D" w:rsidRDefault="008A5FCC" w:rsidP="00BE1F34">
      <w:pPr>
        <w:spacing w:after="0" w:line="240" w:lineRule="auto"/>
        <w:jc w:val="center"/>
        <w:rPr>
          <w:rFonts w:ascii="Times New Roman" w:hAnsi="Times New Roman" w:cs="Times New Roman"/>
          <w:b/>
          <w:i/>
          <w:iCs/>
          <w:sz w:val="16"/>
          <w:szCs w:val="16"/>
        </w:rPr>
      </w:pPr>
      <w:r w:rsidRPr="0036699D">
        <w:rPr>
          <w:rFonts w:ascii="Times New Roman" w:hAnsi="Times New Roman" w:cs="Times New Roman"/>
          <w:b/>
          <w:i/>
          <w:iCs/>
          <w:sz w:val="16"/>
          <w:szCs w:val="16"/>
        </w:rPr>
        <w:t>Территория школы</w:t>
      </w:r>
    </w:p>
    <w:p w:rsidR="008A5FCC" w:rsidRPr="0036699D" w:rsidRDefault="008A5FCC" w:rsidP="00BE1F34">
      <w:pPr>
        <w:pStyle w:val="af7"/>
        <w:spacing w:after="0" w:line="240" w:lineRule="auto"/>
        <w:ind w:left="0" w:firstLine="567"/>
        <w:jc w:val="both"/>
        <w:rPr>
          <w:rFonts w:ascii="Times New Roman" w:hAnsi="Times New Roman" w:cs="Times New Roman"/>
          <w:sz w:val="16"/>
          <w:szCs w:val="16"/>
        </w:rPr>
      </w:pPr>
      <w:r w:rsidRPr="0036699D">
        <w:rPr>
          <w:rFonts w:ascii="Times New Roman" w:hAnsi="Times New Roman" w:cs="Times New Roman"/>
          <w:sz w:val="16"/>
          <w:szCs w:val="16"/>
        </w:rPr>
        <w:t>МОУ СОШ №5 расположено в Центральном округе</w:t>
      </w:r>
      <w:r w:rsidR="00953650" w:rsidRPr="0036699D">
        <w:rPr>
          <w:rFonts w:ascii="Times New Roman" w:hAnsi="Times New Roman" w:cs="Times New Roman"/>
          <w:sz w:val="16"/>
          <w:szCs w:val="16"/>
        </w:rPr>
        <w:t xml:space="preserve"> города Комсомольска-на-Амуре</w:t>
      </w:r>
      <w:r w:rsidRPr="0036699D">
        <w:rPr>
          <w:rFonts w:ascii="Times New Roman" w:hAnsi="Times New Roman" w:cs="Times New Roman"/>
          <w:sz w:val="16"/>
          <w:szCs w:val="16"/>
        </w:rPr>
        <w:t>. Образовательное учреждение находится в непосредственной близости к проезжей части со стороны улицы Сидоренко, улицы Ленина, улицы Вокзальной. В непосредственной близости к образовательному учреждению располагается МДОУ «Детский сад №88»</w:t>
      </w:r>
    </w:p>
    <w:p w:rsidR="008A5FCC" w:rsidRPr="0036699D" w:rsidRDefault="008A5FCC" w:rsidP="00BE1F34">
      <w:pPr>
        <w:spacing w:after="0" w:line="240" w:lineRule="auto"/>
        <w:ind w:firstLine="567"/>
        <w:jc w:val="both"/>
        <w:rPr>
          <w:rFonts w:ascii="Times New Roman" w:hAnsi="Times New Roman" w:cs="Times New Roman"/>
          <w:color w:val="FF6600"/>
          <w:sz w:val="16"/>
          <w:szCs w:val="16"/>
        </w:rPr>
      </w:pPr>
      <w:r w:rsidRPr="0036699D">
        <w:rPr>
          <w:rFonts w:ascii="Times New Roman" w:hAnsi="Times New Roman" w:cs="Times New Roman"/>
          <w:sz w:val="16"/>
          <w:szCs w:val="16"/>
        </w:rPr>
        <w:t>МОУ СОШ №5 имеет земельный участок площадью 20</w:t>
      </w:r>
      <w:r w:rsidR="00953650" w:rsidRPr="0036699D">
        <w:rPr>
          <w:rFonts w:ascii="Times New Roman" w:hAnsi="Times New Roman" w:cs="Times New Roman"/>
          <w:sz w:val="16"/>
          <w:szCs w:val="16"/>
        </w:rPr>
        <w:t xml:space="preserve"> </w:t>
      </w:r>
      <w:r w:rsidRPr="0036699D">
        <w:rPr>
          <w:rFonts w:ascii="Times New Roman" w:hAnsi="Times New Roman" w:cs="Times New Roman"/>
          <w:sz w:val="16"/>
          <w:szCs w:val="16"/>
        </w:rPr>
        <w:t>920,1 кв</w:t>
      </w:r>
      <w:proofErr w:type="gramStart"/>
      <w:r w:rsidRPr="0036699D">
        <w:rPr>
          <w:rFonts w:ascii="Times New Roman" w:hAnsi="Times New Roman" w:cs="Times New Roman"/>
          <w:sz w:val="16"/>
          <w:szCs w:val="16"/>
        </w:rPr>
        <w:t>.м</w:t>
      </w:r>
      <w:proofErr w:type="gramEnd"/>
      <w:r w:rsidRPr="0036699D">
        <w:rPr>
          <w:rFonts w:ascii="Times New Roman" w:hAnsi="Times New Roman" w:cs="Times New Roman"/>
          <w:sz w:val="16"/>
          <w:szCs w:val="16"/>
        </w:rPr>
        <w:t xml:space="preserve"> в соответствии со Свидетельством о государственной регистрации права постоянного (бессрочного) пользования земельным участком, выданное Управлением Федеральной регистрационной службы по Хабаровскому краю и Еврейской автономной области, выданному 28 января 2008 года,  серия 27АВ 084465.</w:t>
      </w:r>
      <w:r w:rsidRPr="0036699D">
        <w:rPr>
          <w:rFonts w:ascii="Times New Roman" w:hAnsi="Times New Roman" w:cs="Times New Roman"/>
          <w:sz w:val="16"/>
          <w:szCs w:val="16"/>
        </w:rPr>
        <w:tab/>
      </w:r>
      <w:r w:rsidRPr="0036699D">
        <w:rPr>
          <w:rFonts w:ascii="Times New Roman" w:hAnsi="Times New Roman" w:cs="Times New Roman"/>
          <w:color w:val="FF6600"/>
          <w:sz w:val="16"/>
          <w:szCs w:val="16"/>
        </w:rPr>
        <w:tab/>
      </w:r>
    </w:p>
    <w:p w:rsidR="008A5FCC" w:rsidRPr="0036699D" w:rsidRDefault="008A5FCC" w:rsidP="00BE1F34">
      <w:pPr>
        <w:spacing w:after="0" w:line="240" w:lineRule="auto"/>
        <w:ind w:firstLine="567"/>
        <w:jc w:val="both"/>
        <w:rPr>
          <w:rFonts w:ascii="Times New Roman" w:hAnsi="Times New Roman" w:cs="Times New Roman"/>
          <w:color w:val="FF6600"/>
          <w:sz w:val="16"/>
          <w:szCs w:val="16"/>
        </w:rPr>
      </w:pPr>
      <w:r w:rsidRPr="0036699D">
        <w:rPr>
          <w:rFonts w:ascii="Times New Roman" w:hAnsi="Times New Roman" w:cs="Times New Roman"/>
          <w:sz w:val="16"/>
          <w:szCs w:val="16"/>
        </w:rPr>
        <w:t>Территория образовательного учреждения благоустроена, освещена по периметру, имеет металлическое ограждение.</w:t>
      </w:r>
    </w:p>
    <w:p w:rsidR="00BE1F34" w:rsidRPr="0036699D" w:rsidRDefault="008A5FCC" w:rsidP="00BE1F34">
      <w:pPr>
        <w:spacing w:after="0" w:line="240" w:lineRule="auto"/>
        <w:ind w:firstLine="567"/>
        <w:jc w:val="both"/>
        <w:rPr>
          <w:rFonts w:ascii="Times New Roman" w:hAnsi="Times New Roman" w:cs="Times New Roman"/>
          <w:sz w:val="16"/>
          <w:szCs w:val="16"/>
        </w:rPr>
      </w:pPr>
      <w:r w:rsidRPr="0036699D">
        <w:rPr>
          <w:rFonts w:ascii="Times New Roman" w:hAnsi="Times New Roman" w:cs="Times New Roman"/>
          <w:sz w:val="16"/>
          <w:szCs w:val="16"/>
        </w:rPr>
        <w:t>Территория для занятий спортом представляет стадион, частично оборудованную полосу препятствий, площадку для подвижных игр.</w:t>
      </w:r>
      <w:r w:rsidRPr="0036699D">
        <w:rPr>
          <w:rFonts w:ascii="Times New Roman" w:hAnsi="Times New Roman" w:cs="Times New Roman"/>
          <w:color w:val="FF6600"/>
          <w:sz w:val="16"/>
          <w:szCs w:val="16"/>
        </w:rPr>
        <w:t xml:space="preserve"> </w:t>
      </w:r>
      <w:r w:rsidRPr="0036699D">
        <w:rPr>
          <w:rFonts w:ascii="Times New Roman" w:hAnsi="Times New Roman" w:cs="Times New Roman"/>
          <w:sz w:val="16"/>
          <w:szCs w:val="16"/>
        </w:rPr>
        <w:t xml:space="preserve">Территория для занятий спортом требует переоборудования, сертификации оборудования, приведения в соответствие с требованиями государственного </w:t>
      </w:r>
      <w:r w:rsidR="00953650" w:rsidRPr="0036699D">
        <w:rPr>
          <w:rFonts w:ascii="Times New Roman" w:hAnsi="Times New Roman" w:cs="Times New Roman"/>
          <w:sz w:val="16"/>
          <w:szCs w:val="16"/>
        </w:rPr>
        <w:t xml:space="preserve">образовательного </w:t>
      </w:r>
      <w:r w:rsidRPr="0036699D">
        <w:rPr>
          <w:rFonts w:ascii="Times New Roman" w:hAnsi="Times New Roman" w:cs="Times New Roman"/>
          <w:sz w:val="16"/>
          <w:szCs w:val="16"/>
        </w:rPr>
        <w:t>стандарта.</w:t>
      </w:r>
    </w:p>
    <w:p w:rsidR="008A5FCC" w:rsidRPr="0036699D" w:rsidRDefault="008A5FCC" w:rsidP="00BE1F34">
      <w:pPr>
        <w:spacing w:after="0" w:line="240" w:lineRule="auto"/>
        <w:ind w:left="180"/>
        <w:jc w:val="center"/>
        <w:rPr>
          <w:rFonts w:ascii="Times New Roman" w:hAnsi="Times New Roman" w:cs="Times New Roman"/>
          <w:b/>
          <w:sz w:val="16"/>
          <w:szCs w:val="16"/>
        </w:rPr>
      </w:pPr>
      <w:r w:rsidRPr="0036699D">
        <w:rPr>
          <w:rFonts w:ascii="Times New Roman" w:hAnsi="Times New Roman" w:cs="Times New Roman"/>
          <w:b/>
          <w:sz w:val="16"/>
          <w:szCs w:val="16"/>
        </w:rPr>
        <w:t>Структура образовательного учреждения, уровень и направленность реализуемых образовательных программ.</w:t>
      </w:r>
    </w:p>
    <w:p w:rsidR="008A5FCC" w:rsidRPr="0036699D" w:rsidRDefault="008A5FCC" w:rsidP="00BE1F34">
      <w:pPr>
        <w:tabs>
          <w:tab w:val="left" w:pos="900"/>
        </w:tabs>
        <w:spacing w:after="0" w:line="240" w:lineRule="auto"/>
        <w:jc w:val="both"/>
        <w:rPr>
          <w:rFonts w:ascii="Times New Roman" w:hAnsi="Times New Roman" w:cs="Times New Roman"/>
          <w:sz w:val="16"/>
          <w:szCs w:val="16"/>
        </w:rPr>
      </w:pPr>
      <w:r w:rsidRPr="0036699D">
        <w:rPr>
          <w:rFonts w:ascii="Times New Roman" w:hAnsi="Times New Roman" w:cs="Times New Roman"/>
          <w:b/>
          <w:sz w:val="16"/>
          <w:szCs w:val="16"/>
        </w:rPr>
        <w:tab/>
      </w:r>
      <w:r w:rsidRPr="0036699D">
        <w:rPr>
          <w:rFonts w:ascii="Times New Roman" w:hAnsi="Times New Roman" w:cs="Times New Roman"/>
          <w:sz w:val="16"/>
          <w:szCs w:val="16"/>
        </w:rPr>
        <w:t>Школа, исходя из государственной гарантии прав граждан на получение бесплатного начального общего, основного общего и среднего общего образования, осуществляет образовательный процесс, соответствующий трем ступеням образования:</w:t>
      </w:r>
    </w:p>
    <w:p w:rsidR="00BE1F34" w:rsidRPr="0036699D" w:rsidRDefault="008A5FCC" w:rsidP="00BE1F34">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lang w:val="en-US"/>
        </w:rPr>
        <w:t>I</w:t>
      </w:r>
      <w:r w:rsidRPr="0036699D">
        <w:rPr>
          <w:rFonts w:ascii="Times New Roman" w:hAnsi="Times New Roman" w:cs="Times New Roman"/>
          <w:sz w:val="16"/>
          <w:szCs w:val="16"/>
        </w:rPr>
        <w:t xml:space="preserve"> ступень – начальное общее образование (нормативный срок освоения – 4 года), 1-4 класс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8A5FCC" w:rsidRPr="0036699D" w:rsidRDefault="008A5FCC" w:rsidP="00BE1F34">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Начальное образование является базой для получения основного общего образования.</w:t>
      </w:r>
    </w:p>
    <w:p w:rsidR="00BE1F34" w:rsidRPr="0036699D" w:rsidRDefault="008A5FCC" w:rsidP="00BE1F34">
      <w:pPr>
        <w:tabs>
          <w:tab w:val="left" w:pos="0"/>
        </w:tab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ab/>
      </w:r>
      <w:proofErr w:type="gramStart"/>
      <w:r w:rsidRPr="0036699D">
        <w:rPr>
          <w:rFonts w:ascii="Times New Roman" w:hAnsi="Times New Roman" w:cs="Times New Roman"/>
          <w:sz w:val="16"/>
          <w:szCs w:val="16"/>
          <w:lang w:val="en-US"/>
        </w:rPr>
        <w:t>II</w:t>
      </w:r>
      <w:r w:rsidRPr="0036699D">
        <w:rPr>
          <w:rFonts w:ascii="Times New Roman" w:hAnsi="Times New Roman" w:cs="Times New Roman"/>
          <w:sz w:val="16"/>
          <w:szCs w:val="16"/>
        </w:rPr>
        <w:t xml:space="preserve"> ступень – основное общее образование (нормативный срок освоения 5 лет), 5-9 класс – обеспечивает освоение обучающимися общеобразовательных программ основного общего образования, создает условия для становления и формирования личности обучающегося, его склонностей, интересов и способностей к социальному самоопределению.</w:t>
      </w:r>
      <w:proofErr w:type="gramEnd"/>
      <w:r w:rsidRPr="0036699D">
        <w:rPr>
          <w:rFonts w:ascii="Times New Roman" w:hAnsi="Times New Roman" w:cs="Times New Roman"/>
          <w:sz w:val="16"/>
          <w:szCs w:val="16"/>
        </w:rPr>
        <w:t xml:space="preserve"> </w:t>
      </w:r>
    </w:p>
    <w:p w:rsidR="008A5FCC" w:rsidRPr="0036699D" w:rsidRDefault="008A5FCC" w:rsidP="00BE1F34">
      <w:pPr>
        <w:tabs>
          <w:tab w:val="left" w:pos="0"/>
        </w:tab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8A5FCC" w:rsidRPr="0036699D" w:rsidRDefault="008A5FCC" w:rsidP="00BE1F34">
      <w:pPr>
        <w:tabs>
          <w:tab w:val="left" w:pos="0"/>
        </w:tab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ab/>
      </w:r>
      <w:r w:rsidRPr="0036699D">
        <w:rPr>
          <w:rFonts w:ascii="Times New Roman" w:hAnsi="Times New Roman" w:cs="Times New Roman"/>
          <w:sz w:val="16"/>
          <w:szCs w:val="16"/>
          <w:lang w:val="en-US"/>
        </w:rPr>
        <w:t>III</w:t>
      </w:r>
      <w:r w:rsidRPr="0036699D">
        <w:rPr>
          <w:rFonts w:ascii="Times New Roman" w:hAnsi="Times New Roman" w:cs="Times New Roman"/>
          <w:sz w:val="16"/>
          <w:szCs w:val="16"/>
        </w:rPr>
        <w:t xml:space="preserve"> ступень – среднее общее образование (нормативный срок обучения 2 года), 10-11 класс – является завершающим этапом общеобразовательной подготовки, обеспечивающей освоение обучающимися общеобразовательных программ среднего общего </w:t>
      </w:r>
      <w:r w:rsidRPr="0036699D">
        <w:rPr>
          <w:rFonts w:ascii="Times New Roman" w:hAnsi="Times New Roman" w:cs="Times New Roman"/>
          <w:sz w:val="16"/>
          <w:szCs w:val="16"/>
        </w:rPr>
        <w:lastRenderedPageBreak/>
        <w:t>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базой для получения высшего профессионального образования.</w:t>
      </w:r>
    </w:p>
    <w:p w:rsidR="008A5FCC" w:rsidRPr="0036699D" w:rsidRDefault="008A5FCC" w:rsidP="00BE1F34">
      <w:pPr>
        <w:spacing w:after="12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Структу</w:t>
      </w:r>
      <w:r w:rsidR="00BE1F34" w:rsidRPr="0036699D">
        <w:rPr>
          <w:rFonts w:ascii="Times New Roman" w:hAnsi="Times New Roman" w:cs="Times New Roman"/>
          <w:b/>
          <w:sz w:val="16"/>
          <w:szCs w:val="16"/>
        </w:rPr>
        <w:t>ра классов и состав обучающихся</w:t>
      </w:r>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5750"/>
        <w:gridCol w:w="2636"/>
      </w:tblGrid>
      <w:tr w:rsidR="008A5FCC" w:rsidRPr="0036699D" w:rsidTr="00953650">
        <w:tc>
          <w:tcPr>
            <w:tcW w:w="960" w:type="dxa"/>
          </w:tcPr>
          <w:p w:rsidR="008A5FCC" w:rsidRPr="0036699D" w:rsidRDefault="008A5FCC"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Класс</w:t>
            </w:r>
          </w:p>
        </w:tc>
        <w:tc>
          <w:tcPr>
            <w:tcW w:w="5750" w:type="dxa"/>
          </w:tcPr>
          <w:p w:rsidR="008A5FCC" w:rsidRPr="0036699D" w:rsidRDefault="008A5FCC"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Вид класса (для классов первой ступени указать систему обучения)</w:t>
            </w:r>
          </w:p>
        </w:tc>
        <w:tc>
          <w:tcPr>
            <w:tcW w:w="2636" w:type="dxa"/>
          </w:tcPr>
          <w:p w:rsidR="008A5FCC" w:rsidRPr="0036699D" w:rsidRDefault="00953650" w:rsidP="00BE1F34">
            <w:pPr>
              <w:spacing w:line="240" w:lineRule="auto"/>
              <w:ind w:right="742"/>
              <w:rPr>
                <w:rFonts w:ascii="Times New Roman" w:hAnsi="Times New Roman" w:cs="Times New Roman"/>
                <w:sz w:val="16"/>
                <w:szCs w:val="16"/>
              </w:rPr>
            </w:pPr>
            <w:r w:rsidRPr="0036699D">
              <w:rPr>
                <w:rFonts w:ascii="Times New Roman" w:hAnsi="Times New Roman" w:cs="Times New Roman"/>
                <w:sz w:val="16"/>
                <w:szCs w:val="16"/>
              </w:rPr>
              <w:t xml:space="preserve">Количество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w:t>
            </w:r>
            <w:r w:rsidR="008A5FCC" w:rsidRPr="0036699D">
              <w:rPr>
                <w:rFonts w:ascii="Times New Roman" w:hAnsi="Times New Roman" w:cs="Times New Roman"/>
                <w:sz w:val="16"/>
                <w:szCs w:val="16"/>
              </w:rPr>
              <w:t xml:space="preserve"> в классе</w:t>
            </w:r>
          </w:p>
        </w:tc>
      </w:tr>
      <w:tr w:rsidR="008A5FCC" w:rsidRPr="0036699D" w:rsidTr="00953650">
        <w:tc>
          <w:tcPr>
            <w:tcW w:w="9346" w:type="dxa"/>
            <w:gridSpan w:val="3"/>
          </w:tcPr>
          <w:p w:rsidR="008A5FCC" w:rsidRPr="0036699D" w:rsidRDefault="008A5FCC"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lang w:val="en-US"/>
              </w:rPr>
              <w:t>I</w:t>
            </w:r>
            <w:r w:rsidRPr="0036699D">
              <w:rPr>
                <w:rFonts w:ascii="Times New Roman" w:hAnsi="Times New Roman" w:cs="Times New Roman"/>
                <w:sz w:val="16"/>
                <w:szCs w:val="16"/>
              </w:rPr>
              <w:t xml:space="preserve"> ступень</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w:t>
            </w:r>
            <w:proofErr w:type="gramStart"/>
            <w:r w:rsidRPr="0036699D">
              <w:rPr>
                <w:rFonts w:ascii="Times New Roman" w:hAnsi="Times New Roman" w:cs="Times New Roman"/>
                <w:sz w:val="16"/>
                <w:szCs w:val="16"/>
              </w:rPr>
              <w:t xml:space="preserve"> А</w:t>
            </w:r>
            <w:proofErr w:type="gramEnd"/>
          </w:p>
        </w:tc>
        <w:tc>
          <w:tcPr>
            <w:tcW w:w="5750" w:type="dxa"/>
          </w:tcPr>
          <w:p w:rsidR="00953650"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Общеобразовательный, </w:t>
            </w:r>
          </w:p>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УМК «Школа России»</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30</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w:t>
            </w:r>
            <w:proofErr w:type="gramStart"/>
            <w:r w:rsidRPr="0036699D">
              <w:rPr>
                <w:rFonts w:ascii="Times New Roman" w:hAnsi="Times New Roman" w:cs="Times New Roman"/>
                <w:sz w:val="16"/>
                <w:szCs w:val="16"/>
              </w:rPr>
              <w:t xml:space="preserve"> Б</w:t>
            </w:r>
            <w:proofErr w:type="gramEnd"/>
          </w:p>
        </w:tc>
        <w:tc>
          <w:tcPr>
            <w:tcW w:w="5750" w:type="dxa"/>
          </w:tcPr>
          <w:p w:rsidR="00953650"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Общеобразовательный, </w:t>
            </w:r>
          </w:p>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УМК «Школа России», охрана зрения</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9</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1В</w:t>
            </w:r>
          </w:p>
        </w:tc>
        <w:tc>
          <w:tcPr>
            <w:tcW w:w="5750" w:type="dxa"/>
          </w:tcPr>
          <w:p w:rsidR="00953650"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Общеобразовательный, </w:t>
            </w:r>
          </w:p>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УМК «Школа 2100»</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30</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2А</w:t>
            </w:r>
          </w:p>
        </w:tc>
        <w:tc>
          <w:tcPr>
            <w:tcW w:w="5750" w:type="dxa"/>
          </w:tcPr>
          <w:p w:rsidR="00953650"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Общеобразовательный, </w:t>
            </w:r>
          </w:p>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УМК ««Школа России»</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26</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2Б</w:t>
            </w:r>
          </w:p>
        </w:tc>
        <w:tc>
          <w:tcPr>
            <w:tcW w:w="5750" w:type="dxa"/>
          </w:tcPr>
          <w:p w:rsidR="00953650"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Общеобразовательный, </w:t>
            </w:r>
          </w:p>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УМК «Школа России», охрана зрения</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13</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2В</w:t>
            </w:r>
          </w:p>
        </w:tc>
        <w:tc>
          <w:tcPr>
            <w:tcW w:w="5750" w:type="dxa"/>
          </w:tcPr>
          <w:p w:rsidR="00953650"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Общеобразовательный, </w:t>
            </w:r>
          </w:p>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УМК ««Школа 2100»»</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25</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3А</w:t>
            </w:r>
          </w:p>
        </w:tc>
        <w:tc>
          <w:tcPr>
            <w:tcW w:w="5750" w:type="dxa"/>
          </w:tcPr>
          <w:p w:rsidR="00953650"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Общеобразовательный, </w:t>
            </w:r>
          </w:p>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УМК «Школа России»</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26</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3Б</w:t>
            </w:r>
          </w:p>
        </w:tc>
        <w:tc>
          <w:tcPr>
            <w:tcW w:w="5750" w:type="dxa"/>
          </w:tcPr>
          <w:p w:rsidR="00953650"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Общеобразовательный, </w:t>
            </w:r>
          </w:p>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УМК «Школа России», охрана зрения</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9</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3В</w:t>
            </w:r>
          </w:p>
        </w:tc>
        <w:tc>
          <w:tcPr>
            <w:tcW w:w="5750" w:type="dxa"/>
          </w:tcPr>
          <w:p w:rsidR="00953650"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Общеобразовательный, </w:t>
            </w:r>
          </w:p>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УМК «Школа 2100»</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27</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3Г</w:t>
            </w:r>
          </w:p>
        </w:tc>
        <w:tc>
          <w:tcPr>
            <w:tcW w:w="575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Класс коррекционно-развивающего обучения </w:t>
            </w:r>
            <w:r w:rsidRPr="0036699D">
              <w:rPr>
                <w:rFonts w:ascii="Times New Roman" w:hAnsi="Times New Roman" w:cs="Times New Roman"/>
                <w:sz w:val="16"/>
                <w:szCs w:val="16"/>
                <w:lang w:val="en-US"/>
              </w:rPr>
              <w:t>VII</w:t>
            </w:r>
            <w:r w:rsidRPr="0036699D">
              <w:rPr>
                <w:rFonts w:ascii="Times New Roman" w:hAnsi="Times New Roman" w:cs="Times New Roman"/>
                <w:sz w:val="16"/>
                <w:szCs w:val="16"/>
              </w:rPr>
              <w:t xml:space="preserve"> вида, адаптированная образовательная программа УМК «Школа России»</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14</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4А</w:t>
            </w:r>
          </w:p>
        </w:tc>
        <w:tc>
          <w:tcPr>
            <w:tcW w:w="5750" w:type="dxa"/>
          </w:tcPr>
          <w:p w:rsidR="008A5FCC" w:rsidRPr="0036699D" w:rsidRDefault="008A5FCC" w:rsidP="00BE1F34">
            <w:pPr>
              <w:spacing w:after="0" w:line="240" w:lineRule="auto"/>
              <w:rPr>
                <w:rFonts w:ascii="Times New Roman" w:hAnsi="Times New Roman" w:cs="Times New Roman"/>
                <w:sz w:val="16"/>
                <w:szCs w:val="16"/>
              </w:rPr>
            </w:pPr>
            <w:proofErr w:type="gramStart"/>
            <w:r w:rsidRPr="0036699D">
              <w:rPr>
                <w:rFonts w:ascii="Times New Roman" w:hAnsi="Times New Roman" w:cs="Times New Roman"/>
                <w:sz w:val="16"/>
                <w:szCs w:val="16"/>
              </w:rPr>
              <w:t>Общеобразовательный</w:t>
            </w:r>
            <w:proofErr w:type="gramEnd"/>
            <w:r w:rsidRPr="0036699D">
              <w:rPr>
                <w:rFonts w:ascii="Times New Roman" w:hAnsi="Times New Roman" w:cs="Times New Roman"/>
                <w:sz w:val="16"/>
                <w:szCs w:val="16"/>
              </w:rPr>
              <w:t>, УМК «Школа 2100»</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28</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4Б</w:t>
            </w:r>
          </w:p>
        </w:tc>
        <w:tc>
          <w:tcPr>
            <w:tcW w:w="5750" w:type="dxa"/>
          </w:tcPr>
          <w:p w:rsidR="008A5FCC" w:rsidRPr="0036699D" w:rsidRDefault="008A5FCC" w:rsidP="00BE1F34">
            <w:pPr>
              <w:spacing w:after="0" w:line="240" w:lineRule="auto"/>
              <w:rPr>
                <w:rFonts w:ascii="Times New Roman" w:hAnsi="Times New Roman" w:cs="Times New Roman"/>
                <w:sz w:val="16"/>
                <w:szCs w:val="16"/>
              </w:rPr>
            </w:pPr>
            <w:proofErr w:type="gramStart"/>
            <w:r w:rsidRPr="0036699D">
              <w:rPr>
                <w:rFonts w:ascii="Times New Roman" w:hAnsi="Times New Roman" w:cs="Times New Roman"/>
                <w:sz w:val="16"/>
                <w:szCs w:val="16"/>
              </w:rPr>
              <w:t>Общеобразовательный</w:t>
            </w:r>
            <w:proofErr w:type="gramEnd"/>
            <w:r w:rsidRPr="0036699D">
              <w:rPr>
                <w:rFonts w:ascii="Times New Roman" w:hAnsi="Times New Roman" w:cs="Times New Roman"/>
                <w:sz w:val="16"/>
                <w:szCs w:val="16"/>
              </w:rPr>
              <w:t>, УМК «Школа 2100», охрана зрения</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12</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4В</w:t>
            </w:r>
          </w:p>
        </w:tc>
        <w:tc>
          <w:tcPr>
            <w:tcW w:w="5750" w:type="dxa"/>
          </w:tcPr>
          <w:p w:rsidR="008A5FCC" w:rsidRPr="0036699D" w:rsidRDefault="008A5FCC" w:rsidP="00BE1F34">
            <w:pPr>
              <w:spacing w:after="0" w:line="240" w:lineRule="auto"/>
              <w:rPr>
                <w:rFonts w:ascii="Times New Roman" w:hAnsi="Times New Roman" w:cs="Times New Roman"/>
                <w:sz w:val="16"/>
                <w:szCs w:val="16"/>
              </w:rPr>
            </w:pPr>
            <w:proofErr w:type="gramStart"/>
            <w:r w:rsidRPr="0036699D">
              <w:rPr>
                <w:rFonts w:ascii="Times New Roman" w:hAnsi="Times New Roman" w:cs="Times New Roman"/>
                <w:sz w:val="16"/>
                <w:szCs w:val="16"/>
              </w:rPr>
              <w:t>Общеобразовательный</w:t>
            </w:r>
            <w:proofErr w:type="gramEnd"/>
            <w:r w:rsidRPr="0036699D">
              <w:rPr>
                <w:rFonts w:ascii="Times New Roman" w:hAnsi="Times New Roman" w:cs="Times New Roman"/>
                <w:sz w:val="16"/>
                <w:szCs w:val="16"/>
              </w:rPr>
              <w:t>, УМК «Школа 2100»</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27</w:t>
            </w:r>
          </w:p>
        </w:tc>
      </w:tr>
      <w:tr w:rsidR="008A5FCC" w:rsidRPr="0036699D" w:rsidTr="00953650">
        <w:tc>
          <w:tcPr>
            <w:tcW w:w="9346" w:type="dxa"/>
            <w:gridSpan w:val="3"/>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lang w:val="en-US"/>
              </w:rPr>
              <w:t>II</w:t>
            </w:r>
            <w:r w:rsidRPr="0036699D">
              <w:rPr>
                <w:rFonts w:ascii="Times New Roman" w:hAnsi="Times New Roman" w:cs="Times New Roman"/>
                <w:sz w:val="16"/>
                <w:szCs w:val="16"/>
              </w:rPr>
              <w:t xml:space="preserve"> ступень</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5А</w:t>
            </w:r>
          </w:p>
        </w:tc>
        <w:tc>
          <w:tcPr>
            <w:tcW w:w="575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Общеобразовательный</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24</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5Б</w:t>
            </w:r>
          </w:p>
        </w:tc>
        <w:tc>
          <w:tcPr>
            <w:tcW w:w="5750" w:type="dxa"/>
          </w:tcPr>
          <w:p w:rsidR="008A5FCC" w:rsidRPr="0036699D" w:rsidRDefault="008A5FCC" w:rsidP="00BE1F34">
            <w:pPr>
              <w:spacing w:after="0" w:line="240" w:lineRule="auto"/>
              <w:rPr>
                <w:rFonts w:ascii="Times New Roman" w:hAnsi="Times New Roman" w:cs="Times New Roman"/>
                <w:sz w:val="16"/>
                <w:szCs w:val="16"/>
                <w:lang w:val="en-US"/>
              </w:rPr>
            </w:pPr>
            <w:proofErr w:type="gramStart"/>
            <w:r w:rsidRPr="0036699D">
              <w:rPr>
                <w:rFonts w:ascii="Times New Roman" w:hAnsi="Times New Roman" w:cs="Times New Roman"/>
                <w:sz w:val="16"/>
                <w:szCs w:val="16"/>
              </w:rPr>
              <w:t>Общеобразовательный</w:t>
            </w:r>
            <w:proofErr w:type="gramEnd"/>
            <w:r w:rsidRPr="0036699D">
              <w:rPr>
                <w:rFonts w:ascii="Times New Roman" w:hAnsi="Times New Roman" w:cs="Times New Roman"/>
                <w:sz w:val="16"/>
                <w:szCs w:val="16"/>
              </w:rPr>
              <w:t>, «охрана зрения»</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9</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5В</w:t>
            </w:r>
          </w:p>
        </w:tc>
        <w:tc>
          <w:tcPr>
            <w:tcW w:w="575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общеобразовательный</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24</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6А</w:t>
            </w:r>
          </w:p>
        </w:tc>
        <w:tc>
          <w:tcPr>
            <w:tcW w:w="575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Общеобразовательный</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26</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6Б</w:t>
            </w:r>
          </w:p>
        </w:tc>
        <w:tc>
          <w:tcPr>
            <w:tcW w:w="575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Общеобразовательный</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27</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7А</w:t>
            </w:r>
          </w:p>
        </w:tc>
        <w:tc>
          <w:tcPr>
            <w:tcW w:w="575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Общеобразовательный</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31</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7Б</w:t>
            </w:r>
          </w:p>
        </w:tc>
        <w:tc>
          <w:tcPr>
            <w:tcW w:w="575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Класс коррекционно-развивающего обучения </w:t>
            </w:r>
            <w:r w:rsidRPr="0036699D">
              <w:rPr>
                <w:rFonts w:ascii="Times New Roman" w:hAnsi="Times New Roman" w:cs="Times New Roman"/>
                <w:sz w:val="16"/>
                <w:szCs w:val="16"/>
                <w:lang w:val="en-US"/>
              </w:rPr>
              <w:t>VII</w:t>
            </w:r>
            <w:r w:rsidRPr="0036699D">
              <w:rPr>
                <w:rFonts w:ascii="Times New Roman" w:hAnsi="Times New Roman" w:cs="Times New Roman"/>
                <w:sz w:val="16"/>
                <w:szCs w:val="16"/>
              </w:rPr>
              <w:t xml:space="preserve"> вида</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14</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8А</w:t>
            </w:r>
          </w:p>
        </w:tc>
        <w:tc>
          <w:tcPr>
            <w:tcW w:w="575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Общеобразовательный</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25</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8Б</w:t>
            </w:r>
          </w:p>
        </w:tc>
        <w:tc>
          <w:tcPr>
            <w:tcW w:w="5750" w:type="dxa"/>
          </w:tcPr>
          <w:p w:rsidR="008A5FCC" w:rsidRPr="0036699D" w:rsidRDefault="008A5FCC" w:rsidP="00BE1F34">
            <w:pPr>
              <w:spacing w:after="0" w:line="240" w:lineRule="auto"/>
              <w:rPr>
                <w:rFonts w:ascii="Times New Roman" w:hAnsi="Times New Roman" w:cs="Times New Roman"/>
                <w:sz w:val="16"/>
                <w:szCs w:val="16"/>
              </w:rPr>
            </w:pPr>
            <w:proofErr w:type="gramStart"/>
            <w:r w:rsidRPr="0036699D">
              <w:rPr>
                <w:rFonts w:ascii="Times New Roman" w:hAnsi="Times New Roman" w:cs="Times New Roman"/>
                <w:sz w:val="16"/>
                <w:szCs w:val="16"/>
              </w:rPr>
              <w:t>Общеобразовательный</w:t>
            </w:r>
            <w:proofErr w:type="gramEnd"/>
            <w:r w:rsidRPr="0036699D">
              <w:rPr>
                <w:rFonts w:ascii="Times New Roman" w:hAnsi="Times New Roman" w:cs="Times New Roman"/>
                <w:sz w:val="16"/>
                <w:szCs w:val="16"/>
              </w:rPr>
              <w:t>, охрана зрения</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12</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8В</w:t>
            </w:r>
          </w:p>
        </w:tc>
        <w:tc>
          <w:tcPr>
            <w:tcW w:w="575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Класс коррекционно-развивающего обучения </w:t>
            </w:r>
            <w:r w:rsidRPr="0036699D">
              <w:rPr>
                <w:rFonts w:ascii="Times New Roman" w:hAnsi="Times New Roman" w:cs="Times New Roman"/>
                <w:sz w:val="16"/>
                <w:szCs w:val="16"/>
                <w:lang w:val="en-US"/>
              </w:rPr>
              <w:t>VII</w:t>
            </w:r>
            <w:r w:rsidRPr="0036699D">
              <w:rPr>
                <w:rFonts w:ascii="Times New Roman" w:hAnsi="Times New Roman" w:cs="Times New Roman"/>
                <w:sz w:val="16"/>
                <w:szCs w:val="16"/>
              </w:rPr>
              <w:t xml:space="preserve"> вида</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11</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9А</w:t>
            </w:r>
          </w:p>
        </w:tc>
        <w:tc>
          <w:tcPr>
            <w:tcW w:w="575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Общеобразовательный</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25</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9Б</w:t>
            </w:r>
          </w:p>
        </w:tc>
        <w:tc>
          <w:tcPr>
            <w:tcW w:w="5750" w:type="dxa"/>
          </w:tcPr>
          <w:p w:rsidR="008A5FCC" w:rsidRPr="0036699D" w:rsidRDefault="008A5FCC" w:rsidP="00BE1F34">
            <w:pPr>
              <w:spacing w:after="0" w:line="240" w:lineRule="auto"/>
              <w:rPr>
                <w:rFonts w:ascii="Times New Roman" w:hAnsi="Times New Roman" w:cs="Times New Roman"/>
                <w:sz w:val="16"/>
                <w:szCs w:val="16"/>
              </w:rPr>
            </w:pPr>
            <w:proofErr w:type="gramStart"/>
            <w:r w:rsidRPr="0036699D">
              <w:rPr>
                <w:rFonts w:ascii="Times New Roman" w:hAnsi="Times New Roman" w:cs="Times New Roman"/>
                <w:sz w:val="16"/>
                <w:szCs w:val="16"/>
              </w:rPr>
              <w:t>Общеобразовательный</w:t>
            </w:r>
            <w:proofErr w:type="gramEnd"/>
            <w:r w:rsidRPr="0036699D">
              <w:rPr>
                <w:rFonts w:ascii="Times New Roman" w:hAnsi="Times New Roman" w:cs="Times New Roman"/>
                <w:sz w:val="16"/>
                <w:szCs w:val="16"/>
              </w:rPr>
              <w:t>, охрана зрения</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12</w:t>
            </w:r>
          </w:p>
        </w:tc>
      </w:tr>
      <w:tr w:rsidR="008A5FCC" w:rsidRPr="0036699D" w:rsidTr="00953650">
        <w:tc>
          <w:tcPr>
            <w:tcW w:w="9346" w:type="dxa"/>
            <w:gridSpan w:val="3"/>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lang w:val="en-US"/>
              </w:rPr>
              <w:t>III</w:t>
            </w:r>
            <w:r w:rsidRPr="0036699D">
              <w:rPr>
                <w:rFonts w:ascii="Times New Roman" w:hAnsi="Times New Roman" w:cs="Times New Roman"/>
                <w:sz w:val="16"/>
                <w:szCs w:val="16"/>
              </w:rPr>
              <w:t xml:space="preserve"> ступень</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10</w:t>
            </w:r>
          </w:p>
        </w:tc>
        <w:tc>
          <w:tcPr>
            <w:tcW w:w="5750" w:type="dxa"/>
          </w:tcPr>
          <w:p w:rsidR="008A5FCC" w:rsidRPr="0036699D" w:rsidRDefault="008A5FCC" w:rsidP="00BE1F34">
            <w:pPr>
              <w:spacing w:after="0" w:line="240" w:lineRule="auto"/>
              <w:rPr>
                <w:rFonts w:ascii="Times New Roman" w:hAnsi="Times New Roman" w:cs="Times New Roman"/>
                <w:sz w:val="16"/>
                <w:szCs w:val="16"/>
              </w:rPr>
            </w:pPr>
            <w:proofErr w:type="gramStart"/>
            <w:r w:rsidRPr="0036699D">
              <w:rPr>
                <w:rFonts w:ascii="Times New Roman" w:hAnsi="Times New Roman" w:cs="Times New Roman"/>
                <w:sz w:val="16"/>
                <w:szCs w:val="16"/>
              </w:rPr>
              <w:t>Универсальный</w:t>
            </w:r>
            <w:proofErr w:type="gramEnd"/>
            <w:r w:rsidRPr="0036699D">
              <w:rPr>
                <w:rFonts w:ascii="Times New Roman" w:hAnsi="Times New Roman" w:cs="Times New Roman"/>
                <w:sz w:val="16"/>
                <w:szCs w:val="16"/>
              </w:rPr>
              <w:t xml:space="preserve"> с социально-экономической группой</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28</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11</w:t>
            </w:r>
          </w:p>
        </w:tc>
        <w:tc>
          <w:tcPr>
            <w:tcW w:w="575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Универсальный</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25</w:t>
            </w:r>
          </w:p>
        </w:tc>
      </w:tr>
      <w:tr w:rsidR="008A5FCC" w:rsidRPr="0036699D" w:rsidTr="00953650">
        <w:tc>
          <w:tcPr>
            <w:tcW w:w="96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Всего</w:t>
            </w:r>
          </w:p>
        </w:tc>
        <w:tc>
          <w:tcPr>
            <w:tcW w:w="5750"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27  классов-комплектов</w:t>
            </w:r>
          </w:p>
        </w:tc>
        <w:tc>
          <w:tcPr>
            <w:tcW w:w="2636" w:type="dxa"/>
          </w:tcPr>
          <w:p w:rsidR="008A5FCC" w:rsidRPr="0036699D" w:rsidRDefault="008A5FCC"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569</w:t>
            </w:r>
          </w:p>
        </w:tc>
      </w:tr>
    </w:tbl>
    <w:p w:rsidR="008A5FCC" w:rsidRPr="0036699D" w:rsidRDefault="008A5FCC" w:rsidP="00BE1F34">
      <w:pPr>
        <w:tabs>
          <w:tab w:val="left" w:pos="0"/>
        </w:tabs>
        <w:spacing w:after="0" w:line="240" w:lineRule="auto"/>
        <w:jc w:val="both"/>
        <w:rPr>
          <w:rFonts w:ascii="Times New Roman" w:hAnsi="Times New Roman" w:cs="Times New Roman"/>
          <w:sz w:val="16"/>
          <w:szCs w:val="16"/>
        </w:rPr>
      </w:pPr>
    </w:p>
    <w:p w:rsidR="008A5FCC" w:rsidRPr="0036699D" w:rsidRDefault="008A5FCC" w:rsidP="00BE1F34">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В начальной школе реализуются следующие системы обучения: УМК «Школа России»,  УМК «Школа 2100. Дошкольная подготовка детей осуществляется </w:t>
      </w:r>
      <w:proofErr w:type="gramStart"/>
      <w:r w:rsidRPr="0036699D">
        <w:rPr>
          <w:rFonts w:ascii="Times New Roman" w:hAnsi="Times New Roman" w:cs="Times New Roman"/>
          <w:sz w:val="16"/>
          <w:szCs w:val="16"/>
        </w:rPr>
        <w:t>через организацию курсов по подготовке детей к школе на внебюджетной основе  в форме</w:t>
      </w:r>
      <w:proofErr w:type="gramEnd"/>
      <w:r w:rsidRPr="0036699D">
        <w:rPr>
          <w:rFonts w:ascii="Times New Roman" w:hAnsi="Times New Roman" w:cs="Times New Roman"/>
          <w:sz w:val="16"/>
          <w:szCs w:val="16"/>
        </w:rPr>
        <w:t xml:space="preserve"> «Школы будущего первоклассника» (занятия один раз в неделю, по субботам</w:t>
      </w:r>
      <w:r w:rsidR="00953650" w:rsidRPr="0036699D">
        <w:rPr>
          <w:rFonts w:ascii="Times New Roman" w:hAnsi="Times New Roman" w:cs="Times New Roman"/>
          <w:sz w:val="16"/>
          <w:szCs w:val="16"/>
        </w:rPr>
        <w:t>, с 1 ноября по 30 апреля</w:t>
      </w:r>
      <w:r w:rsidRPr="0036699D">
        <w:rPr>
          <w:rFonts w:ascii="Times New Roman" w:hAnsi="Times New Roman" w:cs="Times New Roman"/>
          <w:sz w:val="16"/>
          <w:szCs w:val="16"/>
        </w:rPr>
        <w:t>). Целью подготовительного курса является развитие детей старшего дошкольного возраста, раскрытие их творческих способностей, снижение рисков в период адаптации к школьной жизни, учреждению, педагогическим работникам.</w:t>
      </w:r>
    </w:p>
    <w:p w:rsidR="008A5FCC" w:rsidRPr="0036699D" w:rsidRDefault="008A5FCC" w:rsidP="00BE1F34">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В школе создана система воспитательной работы, обеспечена внеурочная занятость учащихся в рамках </w:t>
      </w:r>
      <w:r w:rsidRPr="0036699D">
        <w:rPr>
          <w:rFonts w:ascii="Times New Roman" w:hAnsi="Times New Roman" w:cs="Times New Roman"/>
          <w:b/>
          <w:i/>
          <w:sz w:val="16"/>
          <w:szCs w:val="16"/>
        </w:rPr>
        <w:t>дополнительного образования</w:t>
      </w:r>
      <w:r w:rsidRPr="0036699D">
        <w:rPr>
          <w:rFonts w:ascii="Times New Roman" w:hAnsi="Times New Roman" w:cs="Times New Roman"/>
          <w:sz w:val="16"/>
          <w:szCs w:val="16"/>
        </w:rPr>
        <w:t xml:space="preserve"> (кружки, факультатив</w:t>
      </w:r>
      <w:r w:rsidR="00953650" w:rsidRPr="0036699D">
        <w:rPr>
          <w:rFonts w:ascii="Times New Roman" w:hAnsi="Times New Roman" w:cs="Times New Roman"/>
          <w:sz w:val="16"/>
          <w:szCs w:val="16"/>
        </w:rPr>
        <w:t>ные и элективные занятия</w:t>
      </w:r>
      <w:r w:rsidRPr="0036699D">
        <w:rPr>
          <w:rFonts w:ascii="Times New Roman" w:hAnsi="Times New Roman" w:cs="Times New Roman"/>
          <w:sz w:val="16"/>
          <w:szCs w:val="16"/>
        </w:rPr>
        <w:t>, секции, студии).</w:t>
      </w:r>
    </w:p>
    <w:p w:rsidR="008A5FCC" w:rsidRPr="0036699D" w:rsidRDefault="008A5FCC" w:rsidP="00BE1F34">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В первый класс школы принимаются дети, которым исполнилось не менее шести лет шести месяцев по состоянию на 1 сентября текущего года, при отсутствии противопоказаний по состоянию здоровья, но не позже достижения ими возраста восьми лет.</w:t>
      </w:r>
    </w:p>
    <w:p w:rsidR="008A5FCC" w:rsidRPr="0036699D" w:rsidRDefault="008A5FCC" w:rsidP="00BE1F34">
      <w:pPr>
        <w:suppressLineNumbers/>
        <w:tabs>
          <w:tab w:val="left" w:pos="709"/>
          <w:tab w:val="left" w:pos="1418"/>
        </w:tabs>
        <w:spacing w:after="0" w:line="240" w:lineRule="auto"/>
        <w:ind w:firstLine="680"/>
        <w:jc w:val="both"/>
        <w:rPr>
          <w:rFonts w:ascii="Times New Roman" w:hAnsi="Times New Roman" w:cs="Times New Roman"/>
          <w:bCs/>
          <w:sz w:val="16"/>
          <w:szCs w:val="16"/>
        </w:rPr>
      </w:pPr>
      <w:r w:rsidRPr="0036699D">
        <w:rPr>
          <w:rFonts w:ascii="Times New Roman" w:hAnsi="Times New Roman" w:cs="Times New Roman"/>
          <w:sz w:val="16"/>
          <w:szCs w:val="16"/>
        </w:rPr>
        <w:t xml:space="preserve">При приеме обучающегося школа знакомит родителей (законных представителей) с Уставом, лицензией на </w:t>
      </w:r>
      <w:proofErr w:type="gramStart"/>
      <w:r w:rsidRPr="0036699D">
        <w:rPr>
          <w:rFonts w:ascii="Times New Roman" w:hAnsi="Times New Roman" w:cs="Times New Roman"/>
          <w:sz w:val="16"/>
          <w:szCs w:val="16"/>
        </w:rPr>
        <w:t>право ведения</w:t>
      </w:r>
      <w:proofErr w:type="gramEnd"/>
      <w:r w:rsidRPr="0036699D">
        <w:rPr>
          <w:rFonts w:ascii="Times New Roman" w:hAnsi="Times New Roman" w:cs="Times New Roman"/>
          <w:sz w:val="16"/>
          <w:szCs w:val="16"/>
        </w:rPr>
        <w:t xml:space="preserve"> образовательной деятельности, свидетельством о государственной аккредитации, основными образовательными программами, реализуемыми  Учреждением, другими документами, регламентирующими организацию образовательного процесса,</w:t>
      </w:r>
      <w:r w:rsidRPr="0036699D">
        <w:rPr>
          <w:rFonts w:ascii="Times New Roman" w:hAnsi="Times New Roman" w:cs="Times New Roman"/>
          <w:bCs/>
          <w:sz w:val="16"/>
          <w:szCs w:val="16"/>
        </w:rPr>
        <w:t xml:space="preserve"> в том числе режим занятий обучающихся, порядок регламентации и оформления отношений Учреждения, обучающихся и (или) их родителей (законных представителей).</w:t>
      </w:r>
    </w:p>
    <w:p w:rsidR="008A5FCC" w:rsidRPr="0036699D" w:rsidRDefault="008A5FCC" w:rsidP="00BE1F34">
      <w:pPr>
        <w:tabs>
          <w:tab w:val="left" w:pos="900"/>
        </w:tab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ab/>
      </w:r>
      <w:r w:rsidRPr="0036699D">
        <w:rPr>
          <w:rFonts w:ascii="Times New Roman" w:hAnsi="Times New Roman" w:cs="Times New Roman"/>
          <w:b/>
          <w:i/>
          <w:sz w:val="16"/>
          <w:szCs w:val="16"/>
        </w:rPr>
        <w:t>Вывод:</w:t>
      </w:r>
      <w:r w:rsidRPr="0036699D">
        <w:rPr>
          <w:rFonts w:ascii="Times New Roman" w:hAnsi="Times New Roman" w:cs="Times New Roman"/>
          <w:sz w:val="16"/>
          <w:szCs w:val="16"/>
        </w:rPr>
        <w:t xml:space="preserve"> Данная структура школы соответствует функциональным задачам муниципального образовательного учреждения </w:t>
      </w:r>
      <w:r w:rsidR="00953650" w:rsidRPr="0036699D">
        <w:rPr>
          <w:rFonts w:ascii="Times New Roman" w:hAnsi="Times New Roman" w:cs="Times New Roman"/>
          <w:sz w:val="16"/>
          <w:szCs w:val="16"/>
        </w:rPr>
        <w:t xml:space="preserve"> </w:t>
      </w:r>
      <w:r w:rsidRPr="0036699D">
        <w:rPr>
          <w:rFonts w:ascii="Times New Roman" w:hAnsi="Times New Roman" w:cs="Times New Roman"/>
          <w:sz w:val="16"/>
          <w:szCs w:val="16"/>
        </w:rPr>
        <w:t>и Уставу школы.</w:t>
      </w:r>
    </w:p>
    <w:p w:rsidR="008A5FCC" w:rsidRPr="0036699D" w:rsidRDefault="008A5FCC" w:rsidP="00BE1F34">
      <w:pPr>
        <w:tabs>
          <w:tab w:val="left" w:pos="900"/>
        </w:tabs>
        <w:spacing w:after="0" w:line="240" w:lineRule="auto"/>
        <w:jc w:val="center"/>
        <w:rPr>
          <w:rFonts w:ascii="Times New Roman" w:hAnsi="Times New Roman" w:cs="Times New Roman"/>
          <w:b/>
          <w:iCs/>
          <w:sz w:val="16"/>
          <w:szCs w:val="16"/>
        </w:rPr>
      </w:pPr>
      <w:r w:rsidRPr="0036699D">
        <w:rPr>
          <w:rFonts w:ascii="Times New Roman" w:hAnsi="Times New Roman" w:cs="Times New Roman"/>
          <w:b/>
          <w:iCs/>
          <w:sz w:val="16"/>
          <w:szCs w:val="16"/>
        </w:rPr>
        <w:t>Система управле</w:t>
      </w:r>
      <w:r w:rsidR="00BE1F34" w:rsidRPr="0036699D">
        <w:rPr>
          <w:rFonts w:ascii="Times New Roman" w:hAnsi="Times New Roman" w:cs="Times New Roman"/>
          <w:b/>
          <w:iCs/>
          <w:sz w:val="16"/>
          <w:szCs w:val="16"/>
        </w:rPr>
        <w:t>ния образовательным учреждением</w:t>
      </w:r>
    </w:p>
    <w:p w:rsidR="008A5FCC" w:rsidRPr="0036699D" w:rsidRDefault="008A5FCC" w:rsidP="00BE1F34">
      <w:pPr>
        <w:spacing w:after="0" w:line="240" w:lineRule="auto"/>
        <w:ind w:firstLine="708"/>
        <w:jc w:val="both"/>
        <w:rPr>
          <w:rFonts w:ascii="Times New Roman" w:hAnsi="Times New Roman" w:cs="Times New Roman"/>
          <w:bCs/>
          <w:sz w:val="16"/>
          <w:szCs w:val="16"/>
        </w:rPr>
      </w:pPr>
      <w:r w:rsidRPr="0036699D">
        <w:rPr>
          <w:rFonts w:ascii="Times New Roman" w:hAnsi="Times New Roman" w:cs="Times New Roman"/>
          <w:bCs/>
          <w:sz w:val="16"/>
          <w:szCs w:val="16"/>
        </w:rPr>
        <w:t xml:space="preserve">Управление МОУ СОШ №5 осуществляется в соответствии с Федеральным законом «Об образовании в Российской Федерации» от 29.12.2012 года №273-ФЗ,  Уставом учреждения на принципах демократичности, открытости, единства единоначалия и коллегиальности, объективности и полноты используемой информации, приоритета общечеловеческих ценностей, охраны жизни и здоровья человека, свободного развития личности. </w:t>
      </w:r>
    </w:p>
    <w:p w:rsidR="008A5FCC" w:rsidRPr="0036699D" w:rsidRDefault="008A5FCC" w:rsidP="00BE1F34">
      <w:pPr>
        <w:spacing w:after="0" w:line="240" w:lineRule="auto"/>
        <w:ind w:firstLine="708"/>
        <w:jc w:val="both"/>
        <w:rPr>
          <w:rFonts w:ascii="Times New Roman" w:hAnsi="Times New Roman" w:cs="Times New Roman"/>
          <w:bCs/>
          <w:sz w:val="16"/>
          <w:szCs w:val="16"/>
        </w:rPr>
      </w:pPr>
      <w:r w:rsidRPr="0036699D">
        <w:rPr>
          <w:rFonts w:ascii="Times New Roman" w:hAnsi="Times New Roman" w:cs="Times New Roman"/>
          <w:bCs/>
          <w:sz w:val="16"/>
          <w:szCs w:val="16"/>
        </w:rPr>
        <w:t xml:space="preserve">Система управления МОУ СОШ №5 представляет вид управленческой деятельности, </w:t>
      </w:r>
      <w:proofErr w:type="spellStart"/>
      <w:r w:rsidRPr="0036699D">
        <w:rPr>
          <w:rFonts w:ascii="Times New Roman" w:hAnsi="Times New Roman" w:cs="Times New Roman"/>
          <w:bCs/>
          <w:sz w:val="16"/>
          <w:szCs w:val="16"/>
        </w:rPr>
        <w:t>целеполаганием</w:t>
      </w:r>
      <w:proofErr w:type="spellEnd"/>
      <w:r w:rsidRPr="0036699D">
        <w:rPr>
          <w:rFonts w:ascii="Times New Roman" w:hAnsi="Times New Roman" w:cs="Times New Roman"/>
          <w:bCs/>
          <w:sz w:val="16"/>
          <w:szCs w:val="16"/>
        </w:rPr>
        <w:t xml:space="preserve"> которой является обеспечение участниками образовательного процесса условий </w:t>
      </w:r>
      <w:proofErr w:type="gramStart"/>
      <w:r w:rsidRPr="0036699D">
        <w:rPr>
          <w:rFonts w:ascii="Times New Roman" w:hAnsi="Times New Roman" w:cs="Times New Roman"/>
          <w:bCs/>
          <w:sz w:val="16"/>
          <w:szCs w:val="16"/>
        </w:rPr>
        <w:t>для</w:t>
      </w:r>
      <w:proofErr w:type="gramEnd"/>
      <w:r w:rsidRPr="0036699D">
        <w:rPr>
          <w:rFonts w:ascii="Times New Roman" w:hAnsi="Times New Roman" w:cs="Times New Roman"/>
          <w:bCs/>
          <w:sz w:val="16"/>
          <w:szCs w:val="16"/>
        </w:rPr>
        <w:t>:</w:t>
      </w:r>
    </w:p>
    <w:p w:rsidR="008A5FCC" w:rsidRPr="0036699D" w:rsidRDefault="008A5FCC" w:rsidP="00BE1F34">
      <w:pPr>
        <w:numPr>
          <w:ilvl w:val="0"/>
          <w:numId w:val="11"/>
        </w:numPr>
        <w:suppressAutoHyphens/>
        <w:spacing w:after="0" w:line="240" w:lineRule="auto"/>
        <w:jc w:val="both"/>
        <w:rPr>
          <w:rFonts w:ascii="Times New Roman" w:hAnsi="Times New Roman" w:cs="Times New Roman"/>
          <w:bCs/>
          <w:sz w:val="16"/>
          <w:szCs w:val="16"/>
        </w:rPr>
      </w:pPr>
      <w:r w:rsidRPr="0036699D">
        <w:rPr>
          <w:rFonts w:ascii="Times New Roman" w:hAnsi="Times New Roman" w:cs="Times New Roman"/>
          <w:bCs/>
          <w:sz w:val="16"/>
          <w:szCs w:val="16"/>
        </w:rPr>
        <w:t>развития;</w:t>
      </w:r>
    </w:p>
    <w:p w:rsidR="008A5FCC" w:rsidRPr="0036699D" w:rsidRDefault="008A5FCC" w:rsidP="00BE1F34">
      <w:pPr>
        <w:numPr>
          <w:ilvl w:val="0"/>
          <w:numId w:val="11"/>
        </w:numPr>
        <w:suppressAutoHyphens/>
        <w:spacing w:after="0" w:line="240" w:lineRule="auto"/>
        <w:jc w:val="both"/>
        <w:rPr>
          <w:rFonts w:ascii="Times New Roman" w:hAnsi="Times New Roman" w:cs="Times New Roman"/>
          <w:bCs/>
          <w:sz w:val="16"/>
          <w:szCs w:val="16"/>
        </w:rPr>
      </w:pPr>
      <w:r w:rsidRPr="0036699D">
        <w:rPr>
          <w:rFonts w:ascii="Times New Roman" w:hAnsi="Times New Roman" w:cs="Times New Roman"/>
          <w:bCs/>
          <w:sz w:val="16"/>
          <w:szCs w:val="16"/>
        </w:rPr>
        <w:t>роста профессионального мастерства;</w:t>
      </w:r>
    </w:p>
    <w:p w:rsidR="008A5FCC" w:rsidRPr="0036699D" w:rsidRDefault="008A5FCC" w:rsidP="00BE1F34">
      <w:pPr>
        <w:numPr>
          <w:ilvl w:val="0"/>
          <w:numId w:val="11"/>
        </w:numPr>
        <w:suppressAutoHyphens/>
        <w:spacing w:after="0" w:line="240" w:lineRule="auto"/>
        <w:jc w:val="both"/>
        <w:rPr>
          <w:rFonts w:ascii="Times New Roman" w:hAnsi="Times New Roman" w:cs="Times New Roman"/>
          <w:bCs/>
          <w:sz w:val="16"/>
          <w:szCs w:val="16"/>
        </w:rPr>
      </w:pPr>
      <w:r w:rsidRPr="0036699D">
        <w:rPr>
          <w:rFonts w:ascii="Times New Roman" w:hAnsi="Times New Roman" w:cs="Times New Roman"/>
          <w:bCs/>
          <w:sz w:val="16"/>
          <w:szCs w:val="16"/>
        </w:rPr>
        <w:t xml:space="preserve">проектирования образовательного процесса как системы, способствующей саморазвитию, самосовершенствованию и </w:t>
      </w:r>
      <w:proofErr w:type="spellStart"/>
      <w:r w:rsidRPr="0036699D">
        <w:rPr>
          <w:rFonts w:ascii="Times New Roman" w:hAnsi="Times New Roman" w:cs="Times New Roman"/>
          <w:bCs/>
          <w:sz w:val="16"/>
          <w:szCs w:val="16"/>
        </w:rPr>
        <w:t>самоактуализации</w:t>
      </w:r>
      <w:proofErr w:type="spellEnd"/>
      <w:r w:rsidRPr="0036699D">
        <w:rPr>
          <w:rFonts w:ascii="Times New Roman" w:hAnsi="Times New Roman" w:cs="Times New Roman"/>
          <w:bCs/>
          <w:sz w:val="16"/>
          <w:szCs w:val="16"/>
        </w:rPr>
        <w:t>.</w:t>
      </w:r>
    </w:p>
    <w:p w:rsidR="008A5FCC" w:rsidRPr="0036699D" w:rsidRDefault="008A5FCC" w:rsidP="00BE1F34">
      <w:pPr>
        <w:spacing w:after="0" w:line="240" w:lineRule="auto"/>
        <w:ind w:firstLine="708"/>
        <w:jc w:val="both"/>
        <w:rPr>
          <w:rFonts w:ascii="Times New Roman" w:hAnsi="Times New Roman" w:cs="Times New Roman"/>
          <w:bCs/>
          <w:sz w:val="16"/>
          <w:szCs w:val="16"/>
        </w:rPr>
      </w:pPr>
      <w:r w:rsidRPr="0036699D">
        <w:rPr>
          <w:rFonts w:ascii="Times New Roman" w:hAnsi="Times New Roman" w:cs="Times New Roman"/>
          <w:bCs/>
          <w:sz w:val="16"/>
          <w:szCs w:val="16"/>
        </w:rPr>
        <w:t>Управленческие действия, предпринимаемые в школе, осуществляются на основе прогнозирования общих линий развития и направлены на повышение качества предоставляемых образовательных услуг.</w:t>
      </w:r>
    </w:p>
    <w:p w:rsidR="008A5FCC" w:rsidRPr="0036699D" w:rsidRDefault="008A5FCC" w:rsidP="00BE1F34">
      <w:pPr>
        <w:spacing w:after="0" w:line="240" w:lineRule="auto"/>
        <w:ind w:firstLine="708"/>
        <w:jc w:val="both"/>
        <w:rPr>
          <w:rFonts w:ascii="Times New Roman" w:hAnsi="Times New Roman" w:cs="Times New Roman"/>
          <w:bCs/>
          <w:sz w:val="16"/>
          <w:szCs w:val="16"/>
        </w:rPr>
      </w:pPr>
      <w:r w:rsidRPr="0036699D">
        <w:rPr>
          <w:rFonts w:ascii="Times New Roman" w:hAnsi="Times New Roman" w:cs="Times New Roman"/>
          <w:bCs/>
          <w:sz w:val="16"/>
          <w:szCs w:val="16"/>
        </w:rPr>
        <w:t>Управление развитием МОУ СОШ №5 осуществляется программно-целевым методом.</w:t>
      </w:r>
    </w:p>
    <w:p w:rsidR="008A5FCC" w:rsidRPr="0036699D" w:rsidRDefault="008A5FCC" w:rsidP="00BE1F34">
      <w:pPr>
        <w:spacing w:after="0" w:line="240" w:lineRule="auto"/>
        <w:ind w:firstLine="708"/>
        <w:jc w:val="both"/>
        <w:rPr>
          <w:rFonts w:ascii="Times New Roman" w:hAnsi="Times New Roman" w:cs="Times New Roman"/>
          <w:bCs/>
          <w:sz w:val="16"/>
          <w:szCs w:val="16"/>
        </w:rPr>
      </w:pPr>
      <w:r w:rsidRPr="0036699D">
        <w:rPr>
          <w:rFonts w:ascii="Times New Roman" w:hAnsi="Times New Roman" w:cs="Times New Roman"/>
          <w:bCs/>
          <w:sz w:val="16"/>
          <w:szCs w:val="16"/>
        </w:rPr>
        <w:lastRenderedPageBreak/>
        <w:t>Сообразно данной стратегии в школе реализуются следующие программы:</w:t>
      </w:r>
    </w:p>
    <w:p w:rsidR="008A5FCC" w:rsidRPr="0036699D" w:rsidRDefault="008A5FCC" w:rsidP="00BE1F34">
      <w:pPr>
        <w:numPr>
          <w:ilvl w:val="0"/>
          <w:numId w:val="12"/>
        </w:numPr>
        <w:suppressAutoHyphens/>
        <w:spacing w:after="0" w:line="240" w:lineRule="auto"/>
        <w:jc w:val="both"/>
        <w:rPr>
          <w:rFonts w:ascii="Times New Roman" w:hAnsi="Times New Roman" w:cs="Times New Roman"/>
          <w:bCs/>
          <w:sz w:val="16"/>
          <w:szCs w:val="16"/>
        </w:rPr>
      </w:pPr>
      <w:r w:rsidRPr="0036699D">
        <w:rPr>
          <w:rFonts w:ascii="Times New Roman" w:hAnsi="Times New Roman" w:cs="Times New Roman"/>
          <w:bCs/>
          <w:sz w:val="16"/>
          <w:szCs w:val="16"/>
        </w:rPr>
        <w:t>Программа развития школы на 2014-2017 годы;</w:t>
      </w:r>
    </w:p>
    <w:p w:rsidR="008A5FCC" w:rsidRPr="0036699D" w:rsidRDefault="008A5FCC" w:rsidP="00BE1F34">
      <w:pPr>
        <w:numPr>
          <w:ilvl w:val="0"/>
          <w:numId w:val="12"/>
        </w:numPr>
        <w:suppressAutoHyphens/>
        <w:spacing w:after="0" w:line="240" w:lineRule="auto"/>
        <w:jc w:val="both"/>
        <w:rPr>
          <w:rFonts w:ascii="Times New Roman" w:hAnsi="Times New Roman" w:cs="Times New Roman"/>
          <w:bCs/>
          <w:sz w:val="16"/>
          <w:szCs w:val="16"/>
        </w:rPr>
      </w:pPr>
      <w:r w:rsidRPr="0036699D">
        <w:rPr>
          <w:rFonts w:ascii="Times New Roman" w:hAnsi="Times New Roman" w:cs="Times New Roman"/>
          <w:bCs/>
          <w:sz w:val="16"/>
          <w:szCs w:val="16"/>
        </w:rPr>
        <w:t>Программа «Профилактика безнадзорности и правонарушений несовершеннолетних»;</w:t>
      </w:r>
    </w:p>
    <w:p w:rsidR="008A5FCC" w:rsidRPr="0036699D" w:rsidRDefault="008A5FCC" w:rsidP="00BE1F34">
      <w:pPr>
        <w:numPr>
          <w:ilvl w:val="0"/>
          <w:numId w:val="12"/>
        </w:numPr>
        <w:suppressAutoHyphens/>
        <w:spacing w:after="0" w:line="240" w:lineRule="auto"/>
        <w:jc w:val="both"/>
        <w:rPr>
          <w:rFonts w:ascii="Times New Roman" w:hAnsi="Times New Roman" w:cs="Times New Roman"/>
          <w:bCs/>
          <w:sz w:val="16"/>
          <w:szCs w:val="16"/>
        </w:rPr>
      </w:pPr>
      <w:r w:rsidRPr="0036699D">
        <w:rPr>
          <w:rFonts w:ascii="Times New Roman" w:hAnsi="Times New Roman" w:cs="Times New Roman"/>
          <w:bCs/>
          <w:sz w:val="16"/>
          <w:szCs w:val="16"/>
        </w:rPr>
        <w:t>Программа «Школа будущего первоклассника»;</w:t>
      </w:r>
    </w:p>
    <w:p w:rsidR="008A5FCC" w:rsidRPr="0036699D" w:rsidRDefault="008A5FCC" w:rsidP="00BE1F34">
      <w:pPr>
        <w:numPr>
          <w:ilvl w:val="0"/>
          <w:numId w:val="12"/>
        </w:numPr>
        <w:suppressAutoHyphens/>
        <w:spacing w:after="0" w:line="240" w:lineRule="auto"/>
        <w:jc w:val="both"/>
        <w:rPr>
          <w:rFonts w:ascii="Times New Roman" w:hAnsi="Times New Roman" w:cs="Times New Roman"/>
          <w:bCs/>
          <w:sz w:val="16"/>
          <w:szCs w:val="16"/>
        </w:rPr>
      </w:pPr>
      <w:r w:rsidRPr="0036699D">
        <w:rPr>
          <w:rFonts w:ascii="Times New Roman" w:hAnsi="Times New Roman" w:cs="Times New Roman"/>
          <w:bCs/>
          <w:sz w:val="16"/>
          <w:szCs w:val="16"/>
        </w:rPr>
        <w:t>Программа «Школа – территория здоровья»</w:t>
      </w:r>
    </w:p>
    <w:p w:rsidR="008A5FCC" w:rsidRPr="0036699D" w:rsidRDefault="008A5FCC" w:rsidP="00BE1F34">
      <w:pPr>
        <w:numPr>
          <w:ilvl w:val="0"/>
          <w:numId w:val="12"/>
        </w:numPr>
        <w:suppressAutoHyphens/>
        <w:spacing w:after="0" w:line="240" w:lineRule="auto"/>
        <w:jc w:val="both"/>
        <w:rPr>
          <w:rFonts w:ascii="Times New Roman" w:hAnsi="Times New Roman" w:cs="Times New Roman"/>
          <w:bCs/>
          <w:sz w:val="16"/>
          <w:szCs w:val="16"/>
        </w:rPr>
      </w:pPr>
      <w:r w:rsidRPr="0036699D">
        <w:rPr>
          <w:rFonts w:ascii="Times New Roman" w:hAnsi="Times New Roman" w:cs="Times New Roman"/>
          <w:bCs/>
          <w:sz w:val="16"/>
          <w:szCs w:val="16"/>
        </w:rPr>
        <w:t>Программа «Воспитание и социализация».</w:t>
      </w:r>
    </w:p>
    <w:p w:rsidR="008A5FCC" w:rsidRPr="0036699D" w:rsidRDefault="008A5FCC" w:rsidP="00BE1F34">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Непосредственное управление учреждением осуществляет директор, прошедший аттестацию на соответствие занимаемой должности.</w:t>
      </w:r>
    </w:p>
    <w:p w:rsidR="008A5FCC" w:rsidRPr="0036699D" w:rsidRDefault="008A5FCC" w:rsidP="00BE1F34">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Коллегиальными органами управления учреждением  являются Управляющий совет, педагогический совет, общее собрание трудового коллектива школы. С целью учета мнений родителей (законных представителей) в учреждении создан </w:t>
      </w:r>
      <w:r w:rsidR="00A16F9A" w:rsidRPr="0036699D">
        <w:rPr>
          <w:rFonts w:ascii="Times New Roman" w:hAnsi="Times New Roman" w:cs="Times New Roman"/>
          <w:sz w:val="16"/>
          <w:szCs w:val="16"/>
        </w:rPr>
        <w:t>Совет родителей</w:t>
      </w:r>
      <w:r w:rsidRPr="0036699D">
        <w:rPr>
          <w:rFonts w:ascii="Times New Roman" w:hAnsi="Times New Roman" w:cs="Times New Roman"/>
          <w:sz w:val="16"/>
          <w:szCs w:val="16"/>
        </w:rPr>
        <w:t>. Для учета мнений учащихся в учреждении создан Совет старшеклассников. Деятельность всех органов регламентируется  локальными актами.</w:t>
      </w:r>
    </w:p>
    <w:p w:rsidR="008A5FCC" w:rsidRPr="0036699D" w:rsidRDefault="008A5FCC" w:rsidP="00BE1F34">
      <w:pPr>
        <w:tabs>
          <w:tab w:val="left" w:pos="709"/>
          <w:tab w:val="left" w:pos="1418"/>
        </w:tabs>
        <w:spacing w:after="0" w:line="240" w:lineRule="auto"/>
        <w:ind w:firstLine="680"/>
        <w:jc w:val="both"/>
        <w:rPr>
          <w:rFonts w:ascii="Times New Roman" w:hAnsi="Times New Roman" w:cs="Times New Roman"/>
          <w:sz w:val="16"/>
          <w:szCs w:val="16"/>
        </w:rPr>
      </w:pPr>
      <w:r w:rsidRPr="0036699D">
        <w:rPr>
          <w:rFonts w:ascii="Times New Roman" w:hAnsi="Times New Roman" w:cs="Times New Roman"/>
          <w:i/>
          <w:sz w:val="16"/>
          <w:szCs w:val="16"/>
        </w:rPr>
        <w:t xml:space="preserve">Управляющий совет </w:t>
      </w:r>
      <w:r w:rsidRPr="0036699D">
        <w:rPr>
          <w:rFonts w:ascii="Times New Roman" w:hAnsi="Times New Roman" w:cs="Times New Roman"/>
          <w:sz w:val="16"/>
          <w:szCs w:val="16"/>
        </w:rPr>
        <w:t>является высшим коллегиальным органом управления, он</w:t>
      </w:r>
      <w:r w:rsidRPr="0036699D">
        <w:rPr>
          <w:rFonts w:ascii="Times New Roman" w:hAnsi="Times New Roman" w:cs="Times New Roman"/>
          <w:i/>
          <w:sz w:val="16"/>
          <w:szCs w:val="16"/>
        </w:rPr>
        <w:t xml:space="preserve"> </w:t>
      </w:r>
      <w:r w:rsidRPr="0036699D">
        <w:rPr>
          <w:rFonts w:ascii="Times New Roman" w:hAnsi="Times New Roman" w:cs="Times New Roman"/>
          <w:sz w:val="16"/>
          <w:szCs w:val="16"/>
        </w:rPr>
        <w:t>представляет интересы всех участников образовательного процесса: родителей, педагогических работников, обучающихся, устанавливает направления и приоритеты развития школы, определяет перечень дополнительных платных образовательных услуг, согласовывает программу развития, принимает важнейшие решения по различным направлениям деятельности школы.</w:t>
      </w:r>
    </w:p>
    <w:p w:rsidR="008A5FCC" w:rsidRPr="0036699D" w:rsidRDefault="008A5FCC" w:rsidP="00BE1F34">
      <w:pPr>
        <w:tabs>
          <w:tab w:val="left" w:pos="709"/>
          <w:tab w:val="left" w:pos="1418"/>
        </w:tabs>
        <w:spacing w:after="0" w:line="240" w:lineRule="auto"/>
        <w:ind w:firstLine="680"/>
        <w:jc w:val="both"/>
        <w:rPr>
          <w:rFonts w:ascii="Times New Roman" w:hAnsi="Times New Roman" w:cs="Times New Roman"/>
          <w:sz w:val="16"/>
          <w:szCs w:val="16"/>
        </w:rPr>
      </w:pPr>
      <w:r w:rsidRPr="0036699D">
        <w:rPr>
          <w:rFonts w:ascii="Times New Roman" w:hAnsi="Times New Roman" w:cs="Times New Roman"/>
          <w:i/>
          <w:sz w:val="16"/>
          <w:szCs w:val="16"/>
        </w:rPr>
        <w:t>Педагогический совет</w:t>
      </w:r>
      <w:r w:rsidRPr="0036699D">
        <w:rPr>
          <w:rFonts w:ascii="Times New Roman" w:hAnsi="Times New Roman" w:cs="Times New Roman"/>
          <w:sz w:val="16"/>
          <w:szCs w:val="16"/>
        </w:rPr>
        <w:t xml:space="preserve"> рассматривает педагогические и методические вопросы, вопросы организации образовательного процесса, изучение и распространение передового педагогического опыта</w:t>
      </w:r>
    </w:p>
    <w:p w:rsidR="008A5FCC" w:rsidRPr="0036699D" w:rsidRDefault="008A5FCC" w:rsidP="00BE1F34">
      <w:pPr>
        <w:pStyle w:val="ae"/>
        <w:suppressLineNumbers/>
        <w:tabs>
          <w:tab w:val="left" w:pos="709"/>
          <w:tab w:val="left" w:pos="1418"/>
        </w:tabs>
        <w:ind w:right="-2" w:firstLine="680"/>
        <w:jc w:val="both"/>
        <w:rPr>
          <w:sz w:val="16"/>
          <w:szCs w:val="16"/>
          <w:lang w:val="ru-RU"/>
        </w:rPr>
      </w:pPr>
      <w:r w:rsidRPr="0036699D">
        <w:rPr>
          <w:i/>
          <w:sz w:val="16"/>
          <w:szCs w:val="16"/>
          <w:lang w:val="ru-RU"/>
        </w:rPr>
        <w:t xml:space="preserve">Общее собрание трудового коллектива </w:t>
      </w:r>
      <w:r w:rsidRPr="0036699D">
        <w:rPr>
          <w:sz w:val="16"/>
          <w:szCs w:val="16"/>
          <w:lang w:val="ru-RU"/>
        </w:rPr>
        <w:t>имеет право</w:t>
      </w:r>
      <w:r w:rsidRPr="0036699D">
        <w:rPr>
          <w:i/>
          <w:sz w:val="16"/>
          <w:szCs w:val="16"/>
          <w:lang w:val="ru-RU"/>
        </w:rPr>
        <w:t xml:space="preserve"> </w:t>
      </w:r>
      <w:r w:rsidRPr="0036699D">
        <w:rPr>
          <w:sz w:val="16"/>
          <w:szCs w:val="16"/>
          <w:lang w:val="ru-RU"/>
        </w:rPr>
        <w:t>обсуждать и принимать коллективный договор, обсуждать и принимать правила внутреннего трудового распорядка, Устав Учреждения.</w:t>
      </w:r>
    </w:p>
    <w:p w:rsidR="008A5FCC" w:rsidRPr="0036699D" w:rsidRDefault="008A5FCC" w:rsidP="00BE1F34">
      <w:pPr>
        <w:pStyle w:val="ae"/>
        <w:suppressLineNumbers/>
        <w:tabs>
          <w:tab w:val="left" w:pos="709"/>
          <w:tab w:val="left" w:pos="1418"/>
        </w:tabs>
        <w:ind w:right="-2" w:firstLine="680"/>
        <w:jc w:val="both"/>
        <w:rPr>
          <w:sz w:val="16"/>
          <w:szCs w:val="16"/>
          <w:lang w:val="ru-RU"/>
        </w:rPr>
      </w:pPr>
      <w:r w:rsidRPr="0036699D">
        <w:rPr>
          <w:sz w:val="16"/>
          <w:szCs w:val="16"/>
          <w:lang w:val="ru-RU"/>
        </w:rPr>
        <w:t>В качестве общественных организаций в школе действуют</w:t>
      </w:r>
      <w:r w:rsidRPr="0036699D">
        <w:rPr>
          <w:i/>
          <w:sz w:val="16"/>
          <w:szCs w:val="16"/>
          <w:lang w:val="ru-RU"/>
        </w:rPr>
        <w:t xml:space="preserve"> </w:t>
      </w:r>
      <w:r w:rsidR="00A16F9A" w:rsidRPr="0036699D">
        <w:rPr>
          <w:i/>
          <w:sz w:val="16"/>
          <w:szCs w:val="16"/>
          <w:lang w:val="ru-RU"/>
        </w:rPr>
        <w:t>Совет родителей</w:t>
      </w:r>
      <w:r w:rsidRPr="0036699D">
        <w:rPr>
          <w:i/>
          <w:sz w:val="16"/>
          <w:szCs w:val="16"/>
          <w:lang w:val="ru-RU"/>
        </w:rPr>
        <w:t xml:space="preserve">, Совет старшеклассников, </w:t>
      </w:r>
      <w:r w:rsidRPr="0036699D">
        <w:rPr>
          <w:color w:val="000000"/>
          <w:sz w:val="16"/>
          <w:szCs w:val="16"/>
          <w:lang w:val="ru-RU"/>
        </w:rPr>
        <w:t>классные</w:t>
      </w:r>
      <w:r w:rsidRPr="0036699D">
        <w:rPr>
          <w:sz w:val="16"/>
          <w:szCs w:val="16"/>
          <w:lang w:val="ru-RU"/>
        </w:rPr>
        <w:t xml:space="preserve"> родительские комитеты. </w:t>
      </w:r>
      <w:proofErr w:type="gramStart"/>
      <w:r w:rsidRPr="0036699D">
        <w:rPr>
          <w:sz w:val="16"/>
          <w:szCs w:val="16"/>
          <w:lang w:val="ru-RU"/>
        </w:rPr>
        <w:t>В целом, они содействуют объединению усилий семьи и Учреждения в деле обучения и воспитания детей, оказывают помощь в определении социально-незащищенных обучающихся, помогают в создании оптимальных условий для организации образовательного процесса, координируют работу классных родительских комитетов, проводят разъяснительную и консультативную работу среди родителей, оказывают содействие в проведении общешкольных мероприятий, участвуют в подготовке образовательного учреждения к новому учебному году, совместно с органами</w:t>
      </w:r>
      <w:proofErr w:type="gramEnd"/>
      <w:r w:rsidRPr="0036699D">
        <w:rPr>
          <w:sz w:val="16"/>
          <w:szCs w:val="16"/>
          <w:lang w:val="ru-RU"/>
        </w:rPr>
        <w:t xml:space="preserve"> самоуправления общеобразовательного учреждения контролируют организацию качественного питания, медицинского обслуживания, оказывает помощь администрации общеобразовательного учреждения в организации проведения общешкольных родительских собраний, взаимодействуют с педагогическим коллективом общеобразовательного учреждения по вопросам профилактики правонарушений, безнадзорности среди несовершеннолетних, повышению уровня мотивации и воспитанности обучающихся.</w:t>
      </w:r>
    </w:p>
    <w:p w:rsidR="008A5FCC" w:rsidRPr="0036699D" w:rsidRDefault="008A5FCC" w:rsidP="00BE1F34">
      <w:pPr>
        <w:suppressLineNumbers/>
        <w:tabs>
          <w:tab w:val="left" w:pos="709"/>
          <w:tab w:val="left" w:pos="1418"/>
        </w:tabs>
        <w:spacing w:after="0" w:line="240" w:lineRule="auto"/>
        <w:ind w:firstLine="680"/>
        <w:jc w:val="both"/>
        <w:rPr>
          <w:rFonts w:ascii="Times New Roman" w:hAnsi="Times New Roman" w:cs="Times New Roman"/>
          <w:iCs/>
          <w:sz w:val="16"/>
          <w:szCs w:val="16"/>
        </w:rPr>
      </w:pPr>
      <w:r w:rsidRPr="0036699D">
        <w:rPr>
          <w:rFonts w:ascii="Times New Roman" w:hAnsi="Times New Roman" w:cs="Times New Roman"/>
          <w:i/>
          <w:iCs/>
          <w:sz w:val="16"/>
          <w:szCs w:val="16"/>
        </w:rPr>
        <w:t xml:space="preserve">Совет старшеклассников </w:t>
      </w:r>
      <w:r w:rsidRPr="0036699D">
        <w:rPr>
          <w:rFonts w:ascii="Times New Roman" w:hAnsi="Times New Roman" w:cs="Times New Roman"/>
          <w:iCs/>
          <w:sz w:val="16"/>
          <w:szCs w:val="16"/>
        </w:rPr>
        <w:t>планирует и организует внеурочную занятость детей, воспитательную работу с учащимися. Деятельность Совета старшеклассников координирует заместитель директора по ВР, непосредственную работу осуществляет старшая вожатая. Классные органы самоуправления  организуют внеурочную занятость внутри класса, согласуя свою деятельность с Советом старшеклассников. Направляет работу детей в классе  классный руководитель.</w:t>
      </w:r>
    </w:p>
    <w:p w:rsidR="008A5FCC" w:rsidRPr="0036699D" w:rsidRDefault="008A5FCC" w:rsidP="00BE1F34">
      <w:pPr>
        <w:shd w:val="clear" w:color="auto" w:fill="FFFFFF"/>
        <w:spacing w:after="0" w:line="240" w:lineRule="auto"/>
        <w:ind w:firstLine="540"/>
        <w:jc w:val="both"/>
        <w:textAlignment w:val="top"/>
        <w:rPr>
          <w:rFonts w:ascii="Times New Roman" w:hAnsi="Times New Roman" w:cs="Times New Roman"/>
          <w:sz w:val="16"/>
          <w:szCs w:val="16"/>
        </w:rPr>
      </w:pPr>
      <w:r w:rsidRPr="0036699D">
        <w:rPr>
          <w:rFonts w:ascii="Times New Roman" w:hAnsi="Times New Roman" w:cs="Times New Roman"/>
          <w:sz w:val="16"/>
          <w:szCs w:val="16"/>
        </w:rPr>
        <w:t>В школе функционируют следующие структурные подразделения:</w:t>
      </w:r>
    </w:p>
    <w:p w:rsidR="008A5FCC" w:rsidRPr="0036699D" w:rsidRDefault="008A5FCC" w:rsidP="00BE1F34">
      <w:pPr>
        <w:pStyle w:val="ae"/>
        <w:numPr>
          <w:ilvl w:val="0"/>
          <w:numId w:val="6"/>
        </w:numPr>
        <w:suppressLineNumbers/>
        <w:tabs>
          <w:tab w:val="left" w:pos="1418"/>
        </w:tabs>
        <w:ind w:right="-2"/>
        <w:jc w:val="both"/>
        <w:rPr>
          <w:sz w:val="16"/>
          <w:szCs w:val="16"/>
          <w:lang w:val="ru-RU"/>
        </w:rPr>
      </w:pPr>
      <w:r w:rsidRPr="0036699D">
        <w:rPr>
          <w:iCs/>
          <w:sz w:val="16"/>
          <w:szCs w:val="16"/>
          <w:lang w:val="ru-RU"/>
        </w:rPr>
        <w:t>М</w:t>
      </w:r>
      <w:r w:rsidRPr="0036699D">
        <w:rPr>
          <w:sz w:val="16"/>
          <w:szCs w:val="16"/>
          <w:lang w:val="ru-RU"/>
        </w:rPr>
        <w:t>етодический совет Учреждения - постоянно действующий орган управления методической работой педагогического коллектива Учреждения. Осуществляет методическое обеспечение и сопровождение образовательного процесса, организует деятельность по повышению уровня профессиональной квалификации педагогических работников. Руководит ШМС заместитель директора по УВР, входят в состав ШМС руководители предметных МО, педагог-психолог, педагог-библиотекарь;</w:t>
      </w:r>
    </w:p>
    <w:p w:rsidR="008A5FCC" w:rsidRPr="0036699D" w:rsidRDefault="008A5FCC" w:rsidP="00BE1F34">
      <w:pPr>
        <w:pStyle w:val="ae"/>
        <w:numPr>
          <w:ilvl w:val="0"/>
          <w:numId w:val="6"/>
        </w:numPr>
        <w:suppressLineNumbers/>
        <w:tabs>
          <w:tab w:val="left" w:pos="1418"/>
        </w:tabs>
        <w:ind w:right="-2"/>
        <w:jc w:val="both"/>
        <w:rPr>
          <w:sz w:val="16"/>
          <w:szCs w:val="16"/>
          <w:lang w:val="ru-RU"/>
        </w:rPr>
      </w:pPr>
      <w:r w:rsidRPr="0036699D">
        <w:rPr>
          <w:sz w:val="16"/>
          <w:szCs w:val="16"/>
          <w:lang w:val="ru-RU"/>
        </w:rPr>
        <w:t>Творческие  группы по внедрению ФГОС НОО, ФГОС ОВЗ, руководят  деятельностью творческих групп заместители директора по УВР;</w:t>
      </w:r>
    </w:p>
    <w:p w:rsidR="008A5FCC" w:rsidRPr="0036699D" w:rsidRDefault="008A5FCC" w:rsidP="00BE1F34">
      <w:pPr>
        <w:numPr>
          <w:ilvl w:val="0"/>
          <w:numId w:val="7"/>
        </w:numPr>
        <w:shd w:val="clear" w:color="auto" w:fill="FFFFFF"/>
        <w:tabs>
          <w:tab w:val="left" w:pos="540"/>
          <w:tab w:val="num" w:pos="900"/>
        </w:tabs>
        <w:spacing w:after="0" w:line="240" w:lineRule="auto"/>
        <w:jc w:val="both"/>
        <w:textAlignment w:val="top"/>
        <w:rPr>
          <w:rFonts w:ascii="Times New Roman" w:hAnsi="Times New Roman" w:cs="Times New Roman"/>
          <w:sz w:val="16"/>
          <w:szCs w:val="16"/>
        </w:rPr>
      </w:pPr>
      <w:r w:rsidRPr="0036699D">
        <w:rPr>
          <w:rFonts w:ascii="Times New Roman" w:hAnsi="Times New Roman" w:cs="Times New Roman"/>
          <w:sz w:val="16"/>
          <w:szCs w:val="16"/>
        </w:rPr>
        <w:t>Предметные методические объединения, которыми руководят опытные, имеющие высшую или первую квалификационные категории, учителя-предметники;</w:t>
      </w:r>
    </w:p>
    <w:p w:rsidR="008A5FCC" w:rsidRPr="0036699D" w:rsidRDefault="008A5FCC" w:rsidP="00BE1F34">
      <w:pPr>
        <w:numPr>
          <w:ilvl w:val="0"/>
          <w:numId w:val="7"/>
        </w:numPr>
        <w:shd w:val="clear" w:color="auto" w:fill="FFFFFF"/>
        <w:tabs>
          <w:tab w:val="left" w:pos="540"/>
          <w:tab w:val="num" w:pos="900"/>
        </w:tabs>
        <w:spacing w:after="0" w:line="240" w:lineRule="auto"/>
        <w:jc w:val="both"/>
        <w:textAlignment w:val="top"/>
        <w:rPr>
          <w:rFonts w:ascii="Times New Roman" w:hAnsi="Times New Roman" w:cs="Times New Roman"/>
          <w:sz w:val="16"/>
          <w:szCs w:val="16"/>
        </w:rPr>
      </w:pPr>
      <w:r w:rsidRPr="0036699D">
        <w:rPr>
          <w:rFonts w:ascii="Times New Roman" w:hAnsi="Times New Roman" w:cs="Times New Roman"/>
          <w:sz w:val="16"/>
          <w:szCs w:val="16"/>
        </w:rPr>
        <w:t>МО классных руководителей, состоит из классных руководителей 1-11 классов, руководит работой заместитель директора по ВР;</w:t>
      </w:r>
    </w:p>
    <w:p w:rsidR="008A5FCC" w:rsidRPr="0036699D" w:rsidRDefault="008A5FCC" w:rsidP="00BE1F34">
      <w:pPr>
        <w:numPr>
          <w:ilvl w:val="0"/>
          <w:numId w:val="7"/>
        </w:numPr>
        <w:shd w:val="clear" w:color="auto" w:fill="FFFFFF"/>
        <w:tabs>
          <w:tab w:val="left" w:pos="540"/>
          <w:tab w:val="num" w:pos="900"/>
        </w:tabs>
        <w:spacing w:after="0" w:line="240" w:lineRule="auto"/>
        <w:jc w:val="both"/>
        <w:textAlignment w:val="top"/>
        <w:rPr>
          <w:rFonts w:ascii="Times New Roman" w:hAnsi="Times New Roman" w:cs="Times New Roman"/>
          <w:sz w:val="16"/>
          <w:szCs w:val="16"/>
        </w:rPr>
      </w:pPr>
      <w:r w:rsidRPr="0036699D">
        <w:rPr>
          <w:rFonts w:ascii="Times New Roman" w:hAnsi="Times New Roman" w:cs="Times New Roman"/>
          <w:sz w:val="16"/>
          <w:szCs w:val="16"/>
        </w:rPr>
        <w:t>Социально-психологическая служба в составе  социального педагога, педагога-психолога, учителя-логопеда. Служба осуществляет взаимодействие с инспектором ПДН ОП-2;</w:t>
      </w:r>
    </w:p>
    <w:p w:rsidR="008A5FCC" w:rsidRPr="0036699D" w:rsidRDefault="008A5FCC" w:rsidP="00BE1F34">
      <w:pPr>
        <w:numPr>
          <w:ilvl w:val="0"/>
          <w:numId w:val="7"/>
        </w:numPr>
        <w:shd w:val="clear" w:color="auto" w:fill="FFFFFF"/>
        <w:tabs>
          <w:tab w:val="left" w:pos="540"/>
          <w:tab w:val="num" w:pos="900"/>
        </w:tabs>
        <w:spacing w:after="0" w:line="240" w:lineRule="auto"/>
        <w:jc w:val="both"/>
        <w:textAlignment w:val="top"/>
        <w:rPr>
          <w:rFonts w:ascii="Times New Roman" w:hAnsi="Times New Roman" w:cs="Times New Roman"/>
          <w:sz w:val="16"/>
          <w:szCs w:val="16"/>
        </w:rPr>
      </w:pPr>
      <w:r w:rsidRPr="0036699D">
        <w:rPr>
          <w:rFonts w:ascii="Times New Roman" w:hAnsi="Times New Roman" w:cs="Times New Roman"/>
          <w:sz w:val="16"/>
          <w:szCs w:val="16"/>
        </w:rPr>
        <w:t xml:space="preserve">Временные творческие группы - педагоги одного или различных предметов, совпадающих </w:t>
      </w:r>
      <w:r w:rsidR="00A16F9A" w:rsidRPr="0036699D">
        <w:rPr>
          <w:rFonts w:ascii="Times New Roman" w:hAnsi="Times New Roman" w:cs="Times New Roman"/>
          <w:sz w:val="16"/>
          <w:szCs w:val="16"/>
        </w:rPr>
        <w:t xml:space="preserve">по </w:t>
      </w:r>
      <w:r w:rsidRPr="0036699D">
        <w:rPr>
          <w:rFonts w:ascii="Times New Roman" w:hAnsi="Times New Roman" w:cs="Times New Roman"/>
          <w:sz w:val="16"/>
          <w:szCs w:val="16"/>
        </w:rPr>
        <w:t>профессиональны</w:t>
      </w:r>
      <w:r w:rsidR="00A16F9A" w:rsidRPr="0036699D">
        <w:rPr>
          <w:rFonts w:ascii="Times New Roman" w:hAnsi="Times New Roman" w:cs="Times New Roman"/>
          <w:sz w:val="16"/>
          <w:szCs w:val="16"/>
        </w:rPr>
        <w:t>м</w:t>
      </w:r>
      <w:r w:rsidRPr="0036699D">
        <w:rPr>
          <w:rFonts w:ascii="Times New Roman" w:hAnsi="Times New Roman" w:cs="Times New Roman"/>
          <w:sz w:val="16"/>
          <w:szCs w:val="16"/>
        </w:rPr>
        <w:t xml:space="preserve"> интерес</w:t>
      </w:r>
      <w:r w:rsidR="00A16F9A" w:rsidRPr="0036699D">
        <w:rPr>
          <w:rFonts w:ascii="Times New Roman" w:hAnsi="Times New Roman" w:cs="Times New Roman"/>
          <w:sz w:val="16"/>
          <w:szCs w:val="16"/>
        </w:rPr>
        <w:t>ам</w:t>
      </w:r>
      <w:r w:rsidRPr="0036699D">
        <w:rPr>
          <w:rFonts w:ascii="Times New Roman" w:hAnsi="Times New Roman" w:cs="Times New Roman"/>
          <w:sz w:val="16"/>
          <w:szCs w:val="16"/>
        </w:rPr>
        <w:t>;</w:t>
      </w:r>
    </w:p>
    <w:p w:rsidR="008A5FCC" w:rsidRPr="0036699D" w:rsidRDefault="008A5FCC" w:rsidP="00BE1F34">
      <w:pPr>
        <w:numPr>
          <w:ilvl w:val="0"/>
          <w:numId w:val="7"/>
        </w:numPr>
        <w:shd w:val="clear" w:color="auto" w:fill="FFFFFF"/>
        <w:tabs>
          <w:tab w:val="left" w:pos="540"/>
          <w:tab w:val="num" w:pos="900"/>
        </w:tabs>
        <w:spacing w:after="0" w:line="240" w:lineRule="auto"/>
        <w:jc w:val="both"/>
        <w:textAlignment w:val="top"/>
        <w:rPr>
          <w:rFonts w:ascii="Times New Roman" w:hAnsi="Times New Roman" w:cs="Times New Roman"/>
          <w:sz w:val="16"/>
          <w:szCs w:val="16"/>
        </w:rPr>
      </w:pPr>
      <w:r w:rsidRPr="0036699D">
        <w:rPr>
          <w:rFonts w:ascii="Times New Roman" w:hAnsi="Times New Roman" w:cs="Times New Roman"/>
          <w:sz w:val="16"/>
          <w:szCs w:val="16"/>
        </w:rPr>
        <w:t>Административно-хозяйственная деятельность координируется заместителем директора по АХР;</w:t>
      </w:r>
    </w:p>
    <w:p w:rsidR="008A5FCC" w:rsidRPr="0036699D" w:rsidRDefault="008A5FCC" w:rsidP="00BE1F34">
      <w:pPr>
        <w:numPr>
          <w:ilvl w:val="0"/>
          <w:numId w:val="7"/>
        </w:numPr>
        <w:shd w:val="clear" w:color="auto" w:fill="FFFFFF"/>
        <w:spacing w:after="0" w:line="240" w:lineRule="auto"/>
        <w:jc w:val="both"/>
        <w:textAlignment w:val="top"/>
        <w:rPr>
          <w:rFonts w:ascii="Times New Roman" w:hAnsi="Times New Roman" w:cs="Times New Roman"/>
          <w:sz w:val="16"/>
          <w:szCs w:val="16"/>
        </w:rPr>
      </w:pPr>
      <w:r w:rsidRPr="0036699D">
        <w:rPr>
          <w:rFonts w:ascii="Times New Roman" w:hAnsi="Times New Roman" w:cs="Times New Roman"/>
          <w:sz w:val="16"/>
          <w:szCs w:val="16"/>
        </w:rPr>
        <w:t>Библиотечно-информационное обеспечение осуществляет  педагог-библиотекарь;</w:t>
      </w:r>
    </w:p>
    <w:p w:rsidR="008A5FCC" w:rsidRPr="0036699D" w:rsidRDefault="008A5FCC" w:rsidP="00BE1F34">
      <w:pPr>
        <w:numPr>
          <w:ilvl w:val="0"/>
          <w:numId w:val="7"/>
        </w:numPr>
        <w:shd w:val="clear" w:color="auto" w:fill="FFFFFF"/>
        <w:spacing w:after="0" w:line="240" w:lineRule="auto"/>
        <w:jc w:val="both"/>
        <w:textAlignment w:val="top"/>
        <w:rPr>
          <w:rFonts w:ascii="Times New Roman" w:hAnsi="Times New Roman" w:cs="Times New Roman"/>
          <w:sz w:val="16"/>
          <w:szCs w:val="16"/>
        </w:rPr>
      </w:pPr>
      <w:r w:rsidRPr="0036699D">
        <w:rPr>
          <w:rFonts w:ascii="Times New Roman" w:hAnsi="Times New Roman" w:cs="Times New Roman"/>
          <w:sz w:val="16"/>
          <w:szCs w:val="16"/>
        </w:rPr>
        <w:t xml:space="preserve">Финансовая служба работает под руководством главного бухгалтера </w:t>
      </w:r>
    </w:p>
    <w:p w:rsidR="008A5FCC" w:rsidRPr="0036699D" w:rsidRDefault="008A5FCC" w:rsidP="00BE1F34">
      <w:pPr>
        <w:numPr>
          <w:ilvl w:val="0"/>
          <w:numId w:val="7"/>
        </w:numPr>
        <w:shd w:val="clear" w:color="auto" w:fill="FFFFFF"/>
        <w:spacing w:after="0" w:line="240" w:lineRule="auto"/>
        <w:jc w:val="both"/>
        <w:textAlignment w:val="top"/>
        <w:rPr>
          <w:rFonts w:ascii="Times New Roman" w:hAnsi="Times New Roman" w:cs="Times New Roman"/>
          <w:sz w:val="16"/>
          <w:szCs w:val="16"/>
        </w:rPr>
      </w:pPr>
      <w:r w:rsidRPr="0036699D">
        <w:rPr>
          <w:rFonts w:ascii="Times New Roman" w:hAnsi="Times New Roman" w:cs="Times New Roman"/>
          <w:sz w:val="16"/>
          <w:szCs w:val="16"/>
        </w:rPr>
        <w:t xml:space="preserve">Медико-оздоровительное структурное подразделение  в составе фельдшера КБУЗ «Поликлиники №7», врача и медсестры стоматологического кабинета, </w:t>
      </w:r>
      <w:proofErr w:type="spellStart"/>
      <w:r w:rsidRPr="0036699D">
        <w:rPr>
          <w:rFonts w:ascii="Times New Roman" w:hAnsi="Times New Roman" w:cs="Times New Roman"/>
          <w:sz w:val="16"/>
          <w:szCs w:val="16"/>
        </w:rPr>
        <w:t>медсестры-ортоптистки</w:t>
      </w:r>
      <w:proofErr w:type="spellEnd"/>
      <w:r w:rsidRPr="0036699D">
        <w:rPr>
          <w:rFonts w:ascii="Times New Roman" w:hAnsi="Times New Roman" w:cs="Times New Roman"/>
          <w:sz w:val="16"/>
          <w:szCs w:val="16"/>
        </w:rPr>
        <w:t xml:space="preserve"> на условиях гражданско-правового договора.</w:t>
      </w:r>
    </w:p>
    <w:p w:rsidR="008A5FCC" w:rsidRPr="0036699D" w:rsidRDefault="008A5FCC" w:rsidP="00BE1F34">
      <w:pPr>
        <w:suppressLineNumbers/>
        <w:tabs>
          <w:tab w:val="left" w:pos="709"/>
          <w:tab w:val="left" w:pos="1418"/>
        </w:tabs>
        <w:spacing w:after="0" w:line="240" w:lineRule="auto"/>
        <w:jc w:val="both"/>
        <w:rPr>
          <w:rFonts w:ascii="Times New Roman" w:hAnsi="Times New Roman" w:cs="Times New Roman"/>
          <w:iCs/>
          <w:sz w:val="16"/>
          <w:szCs w:val="16"/>
        </w:rPr>
      </w:pPr>
      <w:r w:rsidRPr="0036699D">
        <w:rPr>
          <w:rFonts w:ascii="Times New Roman" w:hAnsi="Times New Roman" w:cs="Times New Roman"/>
          <w:iCs/>
          <w:sz w:val="16"/>
          <w:szCs w:val="16"/>
        </w:rPr>
        <w:tab/>
        <w:t>Каждое структурное подразделение выполняет функции, направленные на эффективную организацию учебно-воспитательного процесса согласно должностным обязанностям, локальным актам. При этом основной формой взаимодействия администрации и педагогического коллектива является обмен информацией в устной форме, в письменной  форме «Журнал информации», в электронной форме, индивидуально-группо</w:t>
      </w:r>
      <w:r w:rsidR="00A16F9A" w:rsidRPr="0036699D">
        <w:rPr>
          <w:rFonts w:ascii="Times New Roman" w:hAnsi="Times New Roman" w:cs="Times New Roman"/>
          <w:iCs/>
          <w:sz w:val="16"/>
          <w:szCs w:val="16"/>
        </w:rPr>
        <w:t>вые консультации, собеседования, совещания.</w:t>
      </w:r>
      <w:r w:rsidRPr="0036699D">
        <w:rPr>
          <w:rFonts w:ascii="Times New Roman" w:hAnsi="Times New Roman" w:cs="Times New Roman"/>
          <w:iCs/>
          <w:sz w:val="16"/>
          <w:szCs w:val="16"/>
        </w:rPr>
        <w:t xml:space="preserve"> </w:t>
      </w:r>
      <w:r w:rsidR="00A16F9A" w:rsidRPr="0036699D">
        <w:rPr>
          <w:rFonts w:ascii="Times New Roman" w:hAnsi="Times New Roman" w:cs="Times New Roman"/>
          <w:iCs/>
          <w:sz w:val="16"/>
          <w:szCs w:val="16"/>
        </w:rPr>
        <w:t xml:space="preserve">С 1 апреля 2017 года </w:t>
      </w:r>
      <w:r w:rsidRPr="0036699D">
        <w:rPr>
          <w:rFonts w:ascii="Times New Roman" w:hAnsi="Times New Roman" w:cs="Times New Roman"/>
          <w:iCs/>
          <w:sz w:val="16"/>
          <w:szCs w:val="16"/>
        </w:rPr>
        <w:t xml:space="preserve"> </w:t>
      </w:r>
      <w:r w:rsidR="00A16F9A" w:rsidRPr="0036699D">
        <w:rPr>
          <w:rFonts w:ascii="Times New Roman" w:hAnsi="Times New Roman" w:cs="Times New Roman"/>
          <w:iCs/>
          <w:sz w:val="16"/>
          <w:szCs w:val="16"/>
        </w:rPr>
        <w:t xml:space="preserve">появилась возможность работы в сети Интернет посредством заключения договора с МТС на внебюджетной основе, проводятся установочные работы по устройству </w:t>
      </w:r>
      <w:r w:rsidRPr="0036699D">
        <w:rPr>
          <w:rFonts w:ascii="Times New Roman" w:hAnsi="Times New Roman" w:cs="Times New Roman"/>
          <w:iCs/>
          <w:sz w:val="16"/>
          <w:szCs w:val="16"/>
        </w:rPr>
        <w:t xml:space="preserve">локальной сети образовательного учреждения. В настоящее время бесперебойно функционирует локальная сеть в бухгалтерии, в кабинете информатики. </w:t>
      </w:r>
      <w:r w:rsidR="00A16F9A" w:rsidRPr="0036699D">
        <w:rPr>
          <w:rFonts w:ascii="Times New Roman" w:hAnsi="Times New Roman" w:cs="Times New Roman"/>
          <w:iCs/>
          <w:sz w:val="16"/>
          <w:szCs w:val="16"/>
        </w:rPr>
        <w:t xml:space="preserve">В течение учебного года проведена техническая работа, работа с родителями, с учащимися  по </w:t>
      </w:r>
      <w:r w:rsidRPr="0036699D">
        <w:rPr>
          <w:rFonts w:ascii="Times New Roman" w:hAnsi="Times New Roman" w:cs="Times New Roman"/>
          <w:iCs/>
          <w:sz w:val="16"/>
          <w:szCs w:val="16"/>
        </w:rPr>
        <w:t xml:space="preserve"> введению эле</w:t>
      </w:r>
      <w:r w:rsidR="00A16F9A" w:rsidRPr="0036699D">
        <w:rPr>
          <w:rFonts w:ascii="Times New Roman" w:hAnsi="Times New Roman" w:cs="Times New Roman"/>
          <w:iCs/>
          <w:sz w:val="16"/>
          <w:szCs w:val="16"/>
        </w:rPr>
        <w:t>ктронного дневника «</w:t>
      </w:r>
      <w:proofErr w:type="spellStart"/>
      <w:r w:rsidR="00A16F9A" w:rsidRPr="0036699D">
        <w:rPr>
          <w:rFonts w:ascii="Times New Roman" w:hAnsi="Times New Roman" w:cs="Times New Roman"/>
          <w:iCs/>
          <w:sz w:val="16"/>
          <w:szCs w:val="16"/>
        </w:rPr>
        <w:t>Дневник.ru</w:t>
      </w:r>
      <w:proofErr w:type="spellEnd"/>
      <w:r w:rsidR="00A16F9A" w:rsidRPr="0036699D">
        <w:rPr>
          <w:rFonts w:ascii="Times New Roman" w:hAnsi="Times New Roman" w:cs="Times New Roman"/>
          <w:iCs/>
          <w:sz w:val="16"/>
          <w:szCs w:val="16"/>
        </w:rPr>
        <w:t>», с 1 сентября 2017 года журналы успеваемости в бумажном варианте не будут заведены.</w:t>
      </w:r>
    </w:p>
    <w:p w:rsidR="008A5FCC" w:rsidRPr="0036699D" w:rsidRDefault="008A5FCC" w:rsidP="00BE1F34">
      <w:pPr>
        <w:suppressLineNumbers/>
        <w:tabs>
          <w:tab w:val="left" w:pos="709"/>
          <w:tab w:val="left" w:pos="1418"/>
        </w:tabs>
        <w:spacing w:after="0" w:line="240" w:lineRule="auto"/>
        <w:jc w:val="both"/>
        <w:rPr>
          <w:rFonts w:ascii="Times New Roman" w:hAnsi="Times New Roman" w:cs="Times New Roman"/>
          <w:iCs/>
          <w:sz w:val="16"/>
          <w:szCs w:val="16"/>
        </w:rPr>
      </w:pPr>
    </w:p>
    <w:p w:rsidR="008A5FCC" w:rsidRPr="0036699D" w:rsidRDefault="008A5FCC" w:rsidP="00BE1F34">
      <w:pPr>
        <w:tabs>
          <w:tab w:val="left" w:pos="900"/>
        </w:tabs>
        <w:spacing w:after="0" w:line="240" w:lineRule="auto"/>
        <w:ind w:left="180"/>
        <w:jc w:val="both"/>
        <w:rPr>
          <w:rFonts w:ascii="Times New Roman" w:hAnsi="Times New Roman" w:cs="Times New Roman"/>
          <w:sz w:val="16"/>
          <w:szCs w:val="16"/>
        </w:rPr>
      </w:pPr>
      <w:r w:rsidRPr="0036699D">
        <w:rPr>
          <w:rFonts w:ascii="Times New Roman" w:hAnsi="Times New Roman" w:cs="Times New Roman"/>
          <w:b/>
          <w:i/>
          <w:sz w:val="16"/>
          <w:szCs w:val="16"/>
        </w:rPr>
        <w:t>Управленческий аппарат</w:t>
      </w:r>
      <w:r w:rsidRPr="0036699D">
        <w:rPr>
          <w:rFonts w:ascii="Times New Roman" w:hAnsi="Times New Roman" w:cs="Times New Roman"/>
          <w:sz w:val="16"/>
          <w:szCs w:val="16"/>
        </w:rPr>
        <w:t xml:space="preserve"> сформирован, распределены функциональные обязанности между членами администрации, регламентируемые приказом по МОУ СОШ №5.</w:t>
      </w:r>
    </w:p>
    <w:p w:rsidR="00BE1F34" w:rsidRPr="0036699D" w:rsidRDefault="00BE1F34" w:rsidP="00BE1F34">
      <w:pPr>
        <w:tabs>
          <w:tab w:val="left" w:pos="900"/>
        </w:tabs>
        <w:spacing w:after="0" w:line="240" w:lineRule="auto"/>
        <w:ind w:left="180"/>
        <w:jc w:val="both"/>
        <w:rPr>
          <w:rFonts w:ascii="Times New Roman" w:hAnsi="Times New Roman" w:cs="Times New Roman"/>
          <w:sz w:val="16"/>
          <w:szCs w:val="16"/>
        </w:rPr>
      </w:pPr>
    </w:p>
    <w:p w:rsidR="00BE1F34" w:rsidRPr="0036699D" w:rsidRDefault="00BE1F34" w:rsidP="00BE1F34">
      <w:pPr>
        <w:tabs>
          <w:tab w:val="left" w:pos="900"/>
        </w:tabs>
        <w:spacing w:after="0" w:line="240" w:lineRule="auto"/>
        <w:ind w:left="180"/>
        <w:jc w:val="both"/>
        <w:rPr>
          <w:rFonts w:ascii="Times New Roman" w:hAnsi="Times New Roman" w:cs="Times New Roman"/>
          <w:sz w:val="16"/>
          <w:szCs w:val="16"/>
        </w:rPr>
      </w:pPr>
    </w:p>
    <w:tbl>
      <w:tblPr>
        <w:tblW w:w="9621" w:type="dxa"/>
        <w:tblInd w:w="-5" w:type="dxa"/>
        <w:tblLayout w:type="fixed"/>
        <w:tblLook w:val="0000"/>
      </w:tblPr>
      <w:tblGrid>
        <w:gridCol w:w="468"/>
        <w:gridCol w:w="2050"/>
        <w:gridCol w:w="1848"/>
        <w:gridCol w:w="1134"/>
        <w:gridCol w:w="1133"/>
        <w:gridCol w:w="1418"/>
        <w:gridCol w:w="1570"/>
      </w:tblGrid>
      <w:tr w:rsidR="008A5FCC" w:rsidRPr="0036699D" w:rsidTr="00DE56A8">
        <w:tc>
          <w:tcPr>
            <w:tcW w:w="46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 </w:t>
            </w:r>
            <w:proofErr w:type="spellStart"/>
            <w:proofErr w:type="gramStart"/>
            <w:r w:rsidRPr="0036699D">
              <w:rPr>
                <w:rFonts w:ascii="Times New Roman" w:hAnsi="Times New Roman" w:cs="Times New Roman"/>
                <w:sz w:val="16"/>
                <w:szCs w:val="16"/>
              </w:rPr>
              <w:t>п</w:t>
            </w:r>
            <w:proofErr w:type="spellEnd"/>
            <w:proofErr w:type="gramEnd"/>
            <w:r w:rsidRPr="0036699D">
              <w:rPr>
                <w:rFonts w:ascii="Times New Roman" w:hAnsi="Times New Roman" w:cs="Times New Roman"/>
                <w:sz w:val="16"/>
                <w:szCs w:val="16"/>
              </w:rPr>
              <w:t>/</w:t>
            </w:r>
            <w:proofErr w:type="spellStart"/>
            <w:r w:rsidRPr="0036699D">
              <w:rPr>
                <w:rFonts w:ascii="Times New Roman" w:hAnsi="Times New Roman" w:cs="Times New Roman"/>
                <w:sz w:val="16"/>
                <w:szCs w:val="16"/>
              </w:rPr>
              <w:t>п</w:t>
            </w:r>
            <w:proofErr w:type="spellEnd"/>
          </w:p>
        </w:tc>
        <w:tc>
          <w:tcPr>
            <w:tcW w:w="2050"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Административная должность</w:t>
            </w:r>
          </w:p>
        </w:tc>
        <w:tc>
          <w:tcPr>
            <w:tcW w:w="184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Ф.И.О.</w:t>
            </w:r>
          </w:p>
        </w:tc>
        <w:tc>
          <w:tcPr>
            <w:tcW w:w="1134"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Образование </w:t>
            </w:r>
          </w:p>
        </w:tc>
        <w:tc>
          <w:tcPr>
            <w:tcW w:w="1133"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Стаж педагогический</w:t>
            </w:r>
          </w:p>
        </w:tc>
        <w:tc>
          <w:tcPr>
            <w:tcW w:w="141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Стаж административной  работы </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proofErr w:type="spellStart"/>
            <w:r w:rsidRPr="0036699D">
              <w:rPr>
                <w:rFonts w:ascii="Times New Roman" w:hAnsi="Times New Roman" w:cs="Times New Roman"/>
                <w:sz w:val="16"/>
                <w:szCs w:val="16"/>
              </w:rPr>
              <w:t>Квалифика</w:t>
            </w:r>
            <w:proofErr w:type="spellEnd"/>
          </w:p>
          <w:p w:rsidR="008A5FCC" w:rsidRPr="0036699D" w:rsidRDefault="008A5FCC" w:rsidP="00BE1F34">
            <w:pPr>
              <w:snapToGrid w:val="0"/>
              <w:spacing w:after="0" w:line="240" w:lineRule="auto"/>
              <w:jc w:val="center"/>
              <w:rPr>
                <w:rFonts w:ascii="Times New Roman" w:hAnsi="Times New Roman" w:cs="Times New Roman"/>
                <w:sz w:val="16"/>
                <w:szCs w:val="16"/>
              </w:rPr>
            </w:pPr>
            <w:proofErr w:type="spellStart"/>
            <w:r w:rsidRPr="0036699D">
              <w:rPr>
                <w:rFonts w:ascii="Times New Roman" w:hAnsi="Times New Roman" w:cs="Times New Roman"/>
                <w:sz w:val="16"/>
                <w:szCs w:val="16"/>
              </w:rPr>
              <w:t>ционная</w:t>
            </w:r>
            <w:proofErr w:type="spellEnd"/>
            <w:r w:rsidRPr="0036699D">
              <w:rPr>
                <w:rFonts w:ascii="Times New Roman" w:hAnsi="Times New Roman" w:cs="Times New Roman"/>
                <w:sz w:val="16"/>
                <w:szCs w:val="16"/>
              </w:rPr>
              <w:t xml:space="preserve"> категория</w:t>
            </w:r>
          </w:p>
        </w:tc>
      </w:tr>
      <w:tr w:rsidR="008A5FCC" w:rsidRPr="0036699D" w:rsidTr="00DE56A8">
        <w:tc>
          <w:tcPr>
            <w:tcW w:w="46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numPr>
                <w:ilvl w:val="0"/>
                <w:numId w:val="1"/>
              </w:numPr>
              <w:suppressAutoHyphens/>
              <w:snapToGrid w:val="0"/>
              <w:spacing w:after="0" w:line="240" w:lineRule="auto"/>
              <w:jc w:val="center"/>
              <w:rPr>
                <w:rFonts w:ascii="Times New Roman" w:hAnsi="Times New Roman" w:cs="Times New Roman"/>
                <w:b/>
                <w:i/>
                <w:sz w:val="16"/>
                <w:szCs w:val="16"/>
              </w:rPr>
            </w:pPr>
          </w:p>
        </w:tc>
        <w:tc>
          <w:tcPr>
            <w:tcW w:w="2050"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Директор школы</w:t>
            </w:r>
          </w:p>
        </w:tc>
        <w:tc>
          <w:tcPr>
            <w:tcW w:w="184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Ткаченко Ирина Анатольевна</w:t>
            </w:r>
          </w:p>
        </w:tc>
        <w:tc>
          <w:tcPr>
            <w:tcW w:w="1134"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Высшее </w:t>
            </w:r>
          </w:p>
        </w:tc>
        <w:tc>
          <w:tcPr>
            <w:tcW w:w="1133"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w:t>
            </w:r>
            <w:r w:rsidR="00D12A0E" w:rsidRPr="0036699D">
              <w:rPr>
                <w:rFonts w:ascii="Times New Roman" w:hAnsi="Times New Roman" w:cs="Times New Roman"/>
                <w:sz w:val="16"/>
                <w:szCs w:val="16"/>
              </w:rPr>
              <w:t>8</w:t>
            </w:r>
            <w:r w:rsidRPr="0036699D">
              <w:rPr>
                <w:rFonts w:ascii="Times New Roman" w:hAnsi="Times New Roman" w:cs="Times New Roman"/>
                <w:sz w:val="16"/>
                <w:szCs w:val="16"/>
              </w:rPr>
              <w:t xml:space="preserve"> лет</w:t>
            </w:r>
          </w:p>
        </w:tc>
        <w:tc>
          <w:tcPr>
            <w:tcW w:w="141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r w:rsidR="00D12A0E" w:rsidRPr="0036699D">
              <w:rPr>
                <w:rFonts w:ascii="Times New Roman" w:hAnsi="Times New Roman" w:cs="Times New Roman"/>
                <w:sz w:val="16"/>
                <w:szCs w:val="16"/>
              </w:rPr>
              <w:t>8</w:t>
            </w:r>
            <w:r w:rsidRPr="0036699D">
              <w:rPr>
                <w:rFonts w:ascii="Times New Roman" w:hAnsi="Times New Roman" w:cs="Times New Roman"/>
                <w:sz w:val="16"/>
                <w:szCs w:val="16"/>
              </w:rPr>
              <w:t xml:space="preserve"> лет</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соответствие должности        </w:t>
            </w:r>
          </w:p>
          <w:p w:rsidR="008A5FCC" w:rsidRPr="0036699D" w:rsidRDefault="008A5FCC" w:rsidP="00BE1F34">
            <w:pPr>
              <w:spacing w:after="0" w:line="240" w:lineRule="auto"/>
              <w:jc w:val="center"/>
              <w:rPr>
                <w:rFonts w:ascii="Times New Roman" w:hAnsi="Times New Roman" w:cs="Times New Roman"/>
                <w:sz w:val="16"/>
                <w:szCs w:val="16"/>
              </w:rPr>
            </w:pPr>
          </w:p>
        </w:tc>
      </w:tr>
      <w:tr w:rsidR="008A5FCC" w:rsidRPr="0036699D" w:rsidTr="00DE56A8">
        <w:tc>
          <w:tcPr>
            <w:tcW w:w="46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numPr>
                <w:ilvl w:val="0"/>
                <w:numId w:val="1"/>
              </w:numPr>
              <w:suppressAutoHyphens/>
              <w:snapToGrid w:val="0"/>
              <w:spacing w:after="0" w:line="240" w:lineRule="auto"/>
              <w:jc w:val="center"/>
              <w:rPr>
                <w:rFonts w:ascii="Times New Roman" w:hAnsi="Times New Roman" w:cs="Times New Roman"/>
                <w:b/>
                <w:i/>
                <w:sz w:val="16"/>
                <w:szCs w:val="16"/>
              </w:rPr>
            </w:pPr>
          </w:p>
        </w:tc>
        <w:tc>
          <w:tcPr>
            <w:tcW w:w="2050"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Заместитель директора по учебно-воспитательной работе</w:t>
            </w:r>
          </w:p>
        </w:tc>
        <w:tc>
          <w:tcPr>
            <w:tcW w:w="184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Яхутль Екатерина Михайловна</w:t>
            </w:r>
          </w:p>
        </w:tc>
        <w:tc>
          <w:tcPr>
            <w:tcW w:w="1134"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Высшее </w:t>
            </w:r>
          </w:p>
        </w:tc>
        <w:tc>
          <w:tcPr>
            <w:tcW w:w="1133"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r w:rsidR="00D12A0E" w:rsidRPr="0036699D">
              <w:rPr>
                <w:rFonts w:ascii="Times New Roman" w:hAnsi="Times New Roman" w:cs="Times New Roman"/>
                <w:sz w:val="16"/>
                <w:szCs w:val="16"/>
              </w:rPr>
              <w:t>7</w:t>
            </w:r>
            <w:r w:rsidRPr="0036699D">
              <w:rPr>
                <w:rFonts w:ascii="Times New Roman" w:hAnsi="Times New Roman" w:cs="Times New Roman"/>
                <w:sz w:val="16"/>
                <w:szCs w:val="16"/>
              </w:rPr>
              <w:t xml:space="preserve"> лет</w:t>
            </w:r>
          </w:p>
        </w:tc>
        <w:tc>
          <w:tcPr>
            <w:tcW w:w="1418" w:type="dxa"/>
            <w:tcBorders>
              <w:top w:val="single" w:sz="4" w:space="0" w:color="000000"/>
              <w:left w:val="single" w:sz="4" w:space="0" w:color="000000"/>
              <w:bottom w:val="single" w:sz="4" w:space="0" w:color="000000"/>
            </w:tcBorders>
            <w:shd w:val="clear" w:color="auto" w:fill="auto"/>
          </w:tcPr>
          <w:p w:rsidR="008A5FCC" w:rsidRPr="0036699D" w:rsidRDefault="00D12A0E"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8</w:t>
            </w:r>
            <w:r w:rsidR="008A5FCC" w:rsidRPr="0036699D">
              <w:rPr>
                <w:rFonts w:ascii="Times New Roman" w:hAnsi="Times New Roman" w:cs="Times New Roman"/>
                <w:sz w:val="16"/>
                <w:szCs w:val="16"/>
              </w:rPr>
              <w:t xml:space="preserve"> лет</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соответствие должности       </w:t>
            </w:r>
          </w:p>
          <w:p w:rsidR="008A5FCC" w:rsidRPr="0036699D" w:rsidRDefault="008A5FCC" w:rsidP="00BE1F34">
            <w:pPr>
              <w:spacing w:after="0" w:line="240" w:lineRule="auto"/>
              <w:jc w:val="center"/>
              <w:rPr>
                <w:rFonts w:ascii="Times New Roman" w:hAnsi="Times New Roman" w:cs="Times New Roman"/>
                <w:sz w:val="16"/>
                <w:szCs w:val="16"/>
              </w:rPr>
            </w:pPr>
          </w:p>
        </w:tc>
      </w:tr>
      <w:tr w:rsidR="008A5FCC" w:rsidRPr="0036699D" w:rsidTr="00DE56A8">
        <w:tc>
          <w:tcPr>
            <w:tcW w:w="46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numPr>
                <w:ilvl w:val="0"/>
                <w:numId w:val="1"/>
              </w:numPr>
              <w:suppressAutoHyphens/>
              <w:snapToGrid w:val="0"/>
              <w:spacing w:after="0" w:line="240" w:lineRule="auto"/>
              <w:jc w:val="center"/>
              <w:rPr>
                <w:rFonts w:ascii="Times New Roman" w:hAnsi="Times New Roman" w:cs="Times New Roman"/>
                <w:b/>
                <w:i/>
                <w:sz w:val="16"/>
                <w:szCs w:val="16"/>
              </w:rPr>
            </w:pPr>
          </w:p>
        </w:tc>
        <w:tc>
          <w:tcPr>
            <w:tcW w:w="2050"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Заместитель директора по учебно-воспитательной работе</w:t>
            </w:r>
          </w:p>
        </w:tc>
        <w:tc>
          <w:tcPr>
            <w:tcW w:w="184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Щербань Наталья Борисовна</w:t>
            </w:r>
          </w:p>
        </w:tc>
        <w:tc>
          <w:tcPr>
            <w:tcW w:w="1134"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Высшее </w:t>
            </w:r>
          </w:p>
        </w:tc>
        <w:tc>
          <w:tcPr>
            <w:tcW w:w="1133"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w:t>
            </w:r>
            <w:r w:rsidR="00D12A0E" w:rsidRPr="0036699D">
              <w:rPr>
                <w:rFonts w:ascii="Times New Roman" w:hAnsi="Times New Roman" w:cs="Times New Roman"/>
                <w:sz w:val="16"/>
                <w:szCs w:val="16"/>
              </w:rPr>
              <w:t>6</w:t>
            </w:r>
            <w:r w:rsidRPr="0036699D">
              <w:rPr>
                <w:rFonts w:ascii="Times New Roman" w:hAnsi="Times New Roman" w:cs="Times New Roman"/>
                <w:sz w:val="16"/>
                <w:szCs w:val="16"/>
              </w:rPr>
              <w:t xml:space="preserve"> лет</w:t>
            </w:r>
          </w:p>
        </w:tc>
        <w:tc>
          <w:tcPr>
            <w:tcW w:w="1418" w:type="dxa"/>
            <w:tcBorders>
              <w:top w:val="single" w:sz="4" w:space="0" w:color="000000"/>
              <w:left w:val="single" w:sz="4" w:space="0" w:color="000000"/>
              <w:bottom w:val="single" w:sz="4" w:space="0" w:color="000000"/>
            </w:tcBorders>
            <w:shd w:val="clear" w:color="auto" w:fill="auto"/>
          </w:tcPr>
          <w:p w:rsidR="008A5FCC" w:rsidRPr="0036699D" w:rsidRDefault="00D12A0E"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9</w:t>
            </w:r>
            <w:r w:rsidR="008A5FCC" w:rsidRPr="0036699D">
              <w:rPr>
                <w:rFonts w:ascii="Times New Roman" w:hAnsi="Times New Roman" w:cs="Times New Roman"/>
                <w:sz w:val="16"/>
                <w:szCs w:val="16"/>
              </w:rPr>
              <w:t xml:space="preserve"> лет</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соответствие должности</w:t>
            </w:r>
          </w:p>
        </w:tc>
      </w:tr>
      <w:tr w:rsidR="008A5FCC" w:rsidRPr="0036699D" w:rsidTr="00DE56A8">
        <w:tc>
          <w:tcPr>
            <w:tcW w:w="46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numPr>
                <w:ilvl w:val="0"/>
                <w:numId w:val="1"/>
              </w:numPr>
              <w:suppressAutoHyphens/>
              <w:snapToGrid w:val="0"/>
              <w:spacing w:after="0" w:line="240" w:lineRule="auto"/>
              <w:jc w:val="center"/>
              <w:rPr>
                <w:rFonts w:ascii="Times New Roman" w:hAnsi="Times New Roman" w:cs="Times New Roman"/>
                <w:b/>
                <w:i/>
                <w:sz w:val="16"/>
                <w:szCs w:val="16"/>
              </w:rPr>
            </w:pPr>
          </w:p>
        </w:tc>
        <w:tc>
          <w:tcPr>
            <w:tcW w:w="2050"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Заместитель директора по учебно-воспитательной работе</w:t>
            </w:r>
          </w:p>
        </w:tc>
        <w:tc>
          <w:tcPr>
            <w:tcW w:w="184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Шорникова Ирина Вячеславовна</w:t>
            </w:r>
          </w:p>
        </w:tc>
        <w:tc>
          <w:tcPr>
            <w:tcW w:w="1134"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Высшее </w:t>
            </w:r>
          </w:p>
        </w:tc>
        <w:tc>
          <w:tcPr>
            <w:tcW w:w="1133"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w:t>
            </w:r>
            <w:r w:rsidR="00D12A0E" w:rsidRPr="0036699D">
              <w:rPr>
                <w:rFonts w:ascii="Times New Roman" w:hAnsi="Times New Roman" w:cs="Times New Roman"/>
                <w:sz w:val="16"/>
                <w:szCs w:val="16"/>
              </w:rPr>
              <w:t>5</w:t>
            </w:r>
            <w:r w:rsidRPr="0036699D">
              <w:rPr>
                <w:rFonts w:ascii="Times New Roman" w:hAnsi="Times New Roman" w:cs="Times New Roman"/>
                <w:sz w:val="16"/>
                <w:szCs w:val="16"/>
              </w:rPr>
              <w:t xml:space="preserve"> </w:t>
            </w:r>
            <w:r w:rsidR="00D12A0E" w:rsidRPr="0036699D">
              <w:rPr>
                <w:rFonts w:ascii="Times New Roman" w:hAnsi="Times New Roman" w:cs="Times New Roman"/>
                <w:sz w:val="16"/>
                <w:szCs w:val="16"/>
              </w:rPr>
              <w:t>лет</w:t>
            </w:r>
          </w:p>
        </w:tc>
        <w:tc>
          <w:tcPr>
            <w:tcW w:w="1418" w:type="dxa"/>
            <w:tcBorders>
              <w:top w:val="single" w:sz="4" w:space="0" w:color="000000"/>
              <w:left w:val="single" w:sz="4" w:space="0" w:color="000000"/>
              <w:bottom w:val="single" w:sz="4" w:space="0" w:color="000000"/>
            </w:tcBorders>
            <w:shd w:val="clear" w:color="auto" w:fill="auto"/>
          </w:tcPr>
          <w:p w:rsidR="008A5FCC" w:rsidRPr="0036699D" w:rsidRDefault="00D12A0E"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4</w:t>
            </w:r>
            <w:r w:rsidR="008A5FCC" w:rsidRPr="0036699D">
              <w:rPr>
                <w:rFonts w:ascii="Times New Roman" w:hAnsi="Times New Roman" w:cs="Times New Roman"/>
                <w:sz w:val="16"/>
                <w:szCs w:val="16"/>
              </w:rPr>
              <w:t xml:space="preserve"> года </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соответствие должности</w:t>
            </w:r>
          </w:p>
        </w:tc>
      </w:tr>
      <w:tr w:rsidR="008A5FCC" w:rsidRPr="0036699D" w:rsidTr="00DE56A8">
        <w:tc>
          <w:tcPr>
            <w:tcW w:w="46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numPr>
                <w:ilvl w:val="0"/>
                <w:numId w:val="1"/>
              </w:numPr>
              <w:suppressAutoHyphens/>
              <w:snapToGrid w:val="0"/>
              <w:spacing w:after="0" w:line="240" w:lineRule="auto"/>
              <w:jc w:val="center"/>
              <w:rPr>
                <w:rFonts w:ascii="Times New Roman" w:hAnsi="Times New Roman" w:cs="Times New Roman"/>
                <w:b/>
                <w:sz w:val="16"/>
                <w:szCs w:val="16"/>
              </w:rPr>
            </w:pPr>
          </w:p>
        </w:tc>
        <w:tc>
          <w:tcPr>
            <w:tcW w:w="2050"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Заместитель директора по воспитательной работе </w:t>
            </w:r>
          </w:p>
        </w:tc>
        <w:tc>
          <w:tcPr>
            <w:tcW w:w="184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Вагина</w:t>
            </w:r>
            <w:proofErr w:type="spellEnd"/>
            <w:r w:rsidRPr="0036699D">
              <w:rPr>
                <w:rFonts w:ascii="Times New Roman" w:hAnsi="Times New Roman" w:cs="Times New Roman"/>
                <w:sz w:val="16"/>
                <w:szCs w:val="16"/>
              </w:rPr>
              <w:t xml:space="preserve"> Татьяна Борисовна</w:t>
            </w:r>
          </w:p>
        </w:tc>
        <w:tc>
          <w:tcPr>
            <w:tcW w:w="1134"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Высшее </w:t>
            </w:r>
          </w:p>
        </w:tc>
        <w:tc>
          <w:tcPr>
            <w:tcW w:w="1133"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w:t>
            </w:r>
            <w:r w:rsidR="00D12A0E" w:rsidRPr="0036699D">
              <w:rPr>
                <w:rFonts w:ascii="Times New Roman" w:hAnsi="Times New Roman" w:cs="Times New Roman"/>
                <w:sz w:val="16"/>
                <w:szCs w:val="16"/>
              </w:rPr>
              <w:t>4</w:t>
            </w:r>
            <w:r w:rsidRPr="0036699D">
              <w:rPr>
                <w:rFonts w:ascii="Times New Roman" w:hAnsi="Times New Roman" w:cs="Times New Roman"/>
                <w:sz w:val="16"/>
                <w:szCs w:val="16"/>
              </w:rPr>
              <w:t xml:space="preserve"> года</w:t>
            </w:r>
          </w:p>
        </w:tc>
        <w:tc>
          <w:tcPr>
            <w:tcW w:w="1418" w:type="dxa"/>
            <w:tcBorders>
              <w:top w:val="single" w:sz="4" w:space="0" w:color="000000"/>
              <w:left w:val="single" w:sz="4" w:space="0" w:color="000000"/>
              <w:bottom w:val="single" w:sz="4" w:space="0" w:color="000000"/>
            </w:tcBorders>
            <w:shd w:val="clear" w:color="auto" w:fill="auto"/>
          </w:tcPr>
          <w:p w:rsidR="008A5FCC" w:rsidRPr="0036699D" w:rsidRDefault="00D12A0E" w:rsidP="00BE1F34">
            <w:pPr>
              <w:tabs>
                <w:tab w:val="left" w:pos="490"/>
                <w:tab w:val="center" w:pos="589"/>
              </w:tabs>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4</w:t>
            </w:r>
            <w:r w:rsidR="008A5FCC" w:rsidRPr="0036699D">
              <w:rPr>
                <w:rFonts w:ascii="Times New Roman" w:hAnsi="Times New Roman" w:cs="Times New Roman"/>
                <w:sz w:val="16"/>
                <w:szCs w:val="16"/>
              </w:rPr>
              <w:t xml:space="preserve"> года</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8A5FCC" w:rsidRPr="0036699D" w:rsidRDefault="008A5FCC"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соответствие должности </w:t>
            </w:r>
          </w:p>
        </w:tc>
      </w:tr>
      <w:tr w:rsidR="008A5FCC" w:rsidRPr="0036699D" w:rsidTr="00DE56A8">
        <w:tc>
          <w:tcPr>
            <w:tcW w:w="46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numPr>
                <w:ilvl w:val="0"/>
                <w:numId w:val="1"/>
              </w:numPr>
              <w:suppressAutoHyphens/>
              <w:snapToGrid w:val="0"/>
              <w:spacing w:after="0" w:line="240" w:lineRule="auto"/>
              <w:jc w:val="center"/>
              <w:rPr>
                <w:rFonts w:ascii="Times New Roman" w:hAnsi="Times New Roman" w:cs="Times New Roman"/>
                <w:b/>
                <w:sz w:val="16"/>
                <w:szCs w:val="16"/>
              </w:rPr>
            </w:pPr>
          </w:p>
        </w:tc>
        <w:tc>
          <w:tcPr>
            <w:tcW w:w="2050"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Заместитель директора по </w:t>
            </w:r>
            <w:r w:rsidRPr="0036699D">
              <w:rPr>
                <w:rFonts w:ascii="Times New Roman" w:hAnsi="Times New Roman" w:cs="Times New Roman"/>
                <w:sz w:val="16"/>
                <w:szCs w:val="16"/>
              </w:rPr>
              <w:lastRenderedPageBreak/>
              <w:t xml:space="preserve">АХР </w:t>
            </w:r>
          </w:p>
        </w:tc>
        <w:tc>
          <w:tcPr>
            <w:tcW w:w="184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lastRenderedPageBreak/>
              <w:t xml:space="preserve">Петрова Анастасия </w:t>
            </w:r>
            <w:r w:rsidRPr="0036699D">
              <w:rPr>
                <w:rFonts w:ascii="Times New Roman" w:hAnsi="Times New Roman" w:cs="Times New Roman"/>
                <w:sz w:val="16"/>
                <w:szCs w:val="16"/>
              </w:rPr>
              <w:lastRenderedPageBreak/>
              <w:t>Александровна</w:t>
            </w:r>
          </w:p>
        </w:tc>
        <w:tc>
          <w:tcPr>
            <w:tcW w:w="1134"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lastRenderedPageBreak/>
              <w:t xml:space="preserve">Высшее </w:t>
            </w:r>
          </w:p>
        </w:tc>
        <w:tc>
          <w:tcPr>
            <w:tcW w:w="1133"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0</w:t>
            </w:r>
          </w:p>
        </w:tc>
        <w:tc>
          <w:tcPr>
            <w:tcW w:w="1418" w:type="dxa"/>
            <w:tcBorders>
              <w:top w:val="single" w:sz="4" w:space="0" w:color="000000"/>
              <w:left w:val="single" w:sz="4" w:space="0" w:color="000000"/>
              <w:bottom w:val="single" w:sz="4" w:space="0" w:color="000000"/>
            </w:tcBorders>
            <w:shd w:val="clear" w:color="auto" w:fill="auto"/>
          </w:tcPr>
          <w:p w:rsidR="008A5FCC" w:rsidRPr="0036699D" w:rsidRDefault="00D12A0E"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9</w:t>
            </w:r>
            <w:r w:rsidR="008A5FCC" w:rsidRPr="0036699D">
              <w:rPr>
                <w:rFonts w:ascii="Times New Roman" w:hAnsi="Times New Roman" w:cs="Times New Roman"/>
                <w:sz w:val="16"/>
                <w:szCs w:val="16"/>
              </w:rPr>
              <w:t xml:space="preserve"> лет</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не аттестована                                   </w:t>
            </w:r>
          </w:p>
        </w:tc>
      </w:tr>
      <w:tr w:rsidR="008A5FCC" w:rsidRPr="0036699D" w:rsidTr="00DE56A8">
        <w:tc>
          <w:tcPr>
            <w:tcW w:w="46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numPr>
                <w:ilvl w:val="0"/>
                <w:numId w:val="1"/>
              </w:numPr>
              <w:suppressAutoHyphens/>
              <w:snapToGrid w:val="0"/>
              <w:spacing w:after="0" w:line="240" w:lineRule="auto"/>
              <w:jc w:val="center"/>
              <w:rPr>
                <w:rFonts w:ascii="Times New Roman" w:hAnsi="Times New Roman" w:cs="Times New Roman"/>
                <w:b/>
                <w:sz w:val="16"/>
                <w:szCs w:val="16"/>
              </w:rPr>
            </w:pPr>
          </w:p>
        </w:tc>
        <w:tc>
          <w:tcPr>
            <w:tcW w:w="2050"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Главный бухгалтер</w:t>
            </w:r>
          </w:p>
        </w:tc>
        <w:tc>
          <w:tcPr>
            <w:tcW w:w="184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Резник Ирина Васильевна</w:t>
            </w:r>
          </w:p>
        </w:tc>
        <w:tc>
          <w:tcPr>
            <w:tcW w:w="1134"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высшее</w:t>
            </w:r>
          </w:p>
        </w:tc>
        <w:tc>
          <w:tcPr>
            <w:tcW w:w="1133"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0</w:t>
            </w:r>
          </w:p>
        </w:tc>
        <w:tc>
          <w:tcPr>
            <w:tcW w:w="1418" w:type="dxa"/>
            <w:tcBorders>
              <w:top w:val="single" w:sz="4" w:space="0" w:color="000000"/>
              <w:left w:val="single" w:sz="4" w:space="0" w:color="000000"/>
              <w:bottom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r w:rsidR="00D12A0E" w:rsidRPr="0036699D">
              <w:rPr>
                <w:rFonts w:ascii="Times New Roman" w:hAnsi="Times New Roman" w:cs="Times New Roman"/>
                <w:sz w:val="16"/>
                <w:szCs w:val="16"/>
              </w:rPr>
              <w:t>4</w:t>
            </w:r>
            <w:r w:rsidRPr="0036699D">
              <w:rPr>
                <w:rFonts w:ascii="Times New Roman" w:hAnsi="Times New Roman" w:cs="Times New Roman"/>
                <w:sz w:val="16"/>
                <w:szCs w:val="16"/>
              </w:rPr>
              <w:t xml:space="preserve"> лет</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8A5FCC" w:rsidRPr="0036699D" w:rsidRDefault="008A5FCC" w:rsidP="00BE1F34">
            <w:pPr>
              <w:snapToGri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не аттестована</w:t>
            </w:r>
          </w:p>
        </w:tc>
      </w:tr>
    </w:tbl>
    <w:p w:rsidR="008A5FCC" w:rsidRPr="0036699D" w:rsidRDefault="008A5FCC" w:rsidP="00BE1F34">
      <w:pPr>
        <w:spacing w:after="0" w:line="240" w:lineRule="auto"/>
        <w:jc w:val="both"/>
        <w:rPr>
          <w:rFonts w:ascii="Times New Roman" w:hAnsi="Times New Roman" w:cs="Times New Roman"/>
          <w:sz w:val="16"/>
          <w:szCs w:val="16"/>
        </w:rPr>
      </w:pPr>
    </w:p>
    <w:p w:rsidR="008A5FCC" w:rsidRPr="0036699D" w:rsidRDefault="008A5FCC" w:rsidP="00BE1F34">
      <w:pPr>
        <w:spacing w:after="0" w:line="240" w:lineRule="auto"/>
        <w:ind w:firstLine="720"/>
        <w:jc w:val="both"/>
        <w:rPr>
          <w:rFonts w:ascii="Times New Roman" w:hAnsi="Times New Roman" w:cs="Times New Roman"/>
          <w:sz w:val="16"/>
          <w:szCs w:val="16"/>
        </w:rPr>
      </w:pPr>
      <w:r w:rsidRPr="0036699D">
        <w:rPr>
          <w:rFonts w:ascii="Times New Roman" w:hAnsi="Times New Roman" w:cs="Times New Roman"/>
          <w:sz w:val="16"/>
          <w:szCs w:val="16"/>
        </w:rPr>
        <w:t xml:space="preserve">Директор имеет учебную нагрузку по согласованию с Управлением образования администрации города Комсомольска-на-Амуре, заместители директора по УВР, ВР имеют учебную нагрузку в соответствии с приказом директора, что </w:t>
      </w:r>
      <w:r w:rsidR="00681A54" w:rsidRPr="0036699D">
        <w:rPr>
          <w:rFonts w:ascii="Times New Roman" w:hAnsi="Times New Roman" w:cs="Times New Roman"/>
          <w:sz w:val="16"/>
          <w:szCs w:val="16"/>
        </w:rPr>
        <w:t>не препятст</w:t>
      </w:r>
      <w:r w:rsidR="00BE1F34" w:rsidRPr="0036699D">
        <w:rPr>
          <w:rFonts w:ascii="Times New Roman" w:hAnsi="Times New Roman" w:cs="Times New Roman"/>
          <w:sz w:val="16"/>
          <w:szCs w:val="16"/>
        </w:rPr>
        <w:t>в</w:t>
      </w:r>
      <w:r w:rsidR="00681A54" w:rsidRPr="0036699D">
        <w:rPr>
          <w:rFonts w:ascii="Times New Roman" w:hAnsi="Times New Roman" w:cs="Times New Roman"/>
          <w:sz w:val="16"/>
          <w:szCs w:val="16"/>
        </w:rPr>
        <w:t>ует</w:t>
      </w:r>
      <w:r w:rsidRPr="0036699D">
        <w:rPr>
          <w:rFonts w:ascii="Times New Roman" w:hAnsi="Times New Roman" w:cs="Times New Roman"/>
          <w:sz w:val="16"/>
          <w:szCs w:val="16"/>
        </w:rPr>
        <w:t xml:space="preserve"> им в полном объеме осуществлять контроль и руководство в соответствии со своим функционалом.</w:t>
      </w:r>
    </w:p>
    <w:p w:rsidR="008A5FCC" w:rsidRPr="0036699D" w:rsidRDefault="008A5FCC" w:rsidP="00BE1F34">
      <w:pPr>
        <w:spacing w:after="0" w:line="240" w:lineRule="auto"/>
        <w:ind w:firstLine="720"/>
        <w:jc w:val="both"/>
        <w:rPr>
          <w:rFonts w:ascii="Times New Roman" w:hAnsi="Times New Roman" w:cs="Times New Roman"/>
          <w:sz w:val="16"/>
          <w:szCs w:val="16"/>
        </w:rPr>
      </w:pPr>
      <w:r w:rsidRPr="0036699D">
        <w:rPr>
          <w:rFonts w:ascii="Times New Roman" w:hAnsi="Times New Roman" w:cs="Times New Roman"/>
          <w:sz w:val="16"/>
          <w:szCs w:val="16"/>
        </w:rPr>
        <w:t>Все члены администрации имеют высшее педагогическое образование, прошли переподготовку по программе «Менеджмент в образовании».</w:t>
      </w:r>
    </w:p>
    <w:p w:rsidR="008A5FCC" w:rsidRPr="0036699D" w:rsidRDefault="008A5FCC" w:rsidP="00BE1F34">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Функциональные обязанности, распределенные среди членов администрации, обеспечивают режим </w:t>
      </w:r>
      <w:r w:rsidR="000E53FC" w:rsidRPr="0036699D">
        <w:rPr>
          <w:rFonts w:ascii="Times New Roman" w:hAnsi="Times New Roman" w:cs="Times New Roman"/>
          <w:sz w:val="16"/>
          <w:szCs w:val="16"/>
        </w:rPr>
        <w:t>оптимального</w:t>
      </w:r>
      <w:r w:rsidRPr="0036699D">
        <w:rPr>
          <w:rFonts w:ascii="Times New Roman" w:hAnsi="Times New Roman" w:cs="Times New Roman"/>
          <w:sz w:val="16"/>
          <w:szCs w:val="16"/>
        </w:rPr>
        <w:t xml:space="preserve"> функционирования и гибкого развития, однако все члены администрации владеют всеми основными вопросами, в случае необходимости осуществляют </w:t>
      </w:r>
      <w:proofErr w:type="spellStart"/>
      <w:r w:rsidRPr="0036699D">
        <w:rPr>
          <w:rFonts w:ascii="Times New Roman" w:hAnsi="Times New Roman" w:cs="Times New Roman"/>
          <w:sz w:val="16"/>
          <w:szCs w:val="16"/>
        </w:rPr>
        <w:t>взаимозамещение</w:t>
      </w:r>
      <w:proofErr w:type="spellEnd"/>
      <w:r w:rsidRPr="0036699D">
        <w:rPr>
          <w:rFonts w:ascii="Times New Roman" w:hAnsi="Times New Roman" w:cs="Times New Roman"/>
          <w:sz w:val="16"/>
          <w:szCs w:val="16"/>
        </w:rPr>
        <w:t>. Это обусловлено достаточным уровнем управленческой культуры, владением современными информационными технологиями, наличием командного духа.</w:t>
      </w:r>
    </w:p>
    <w:p w:rsidR="008A5FCC" w:rsidRPr="0036699D" w:rsidRDefault="008A5FCC" w:rsidP="00BE1F34">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Целостная работа механизма управления, координирование деятельности педагогического коллектива осуществляется </w:t>
      </w:r>
      <w:proofErr w:type="gramStart"/>
      <w:r w:rsidRPr="0036699D">
        <w:rPr>
          <w:rFonts w:ascii="Times New Roman" w:hAnsi="Times New Roman" w:cs="Times New Roman"/>
          <w:sz w:val="16"/>
          <w:szCs w:val="16"/>
        </w:rPr>
        <w:t>через</w:t>
      </w:r>
      <w:proofErr w:type="gramEnd"/>
      <w:r w:rsidRPr="0036699D">
        <w:rPr>
          <w:rFonts w:ascii="Times New Roman" w:hAnsi="Times New Roman" w:cs="Times New Roman"/>
          <w:sz w:val="16"/>
          <w:szCs w:val="16"/>
        </w:rPr>
        <w:t xml:space="preserve">: </w:t>
      </w:r>
    </w:p>
    <w:p w:rsidR="008A5FCC" w:rsidRPr="0036699D" w:rsidRDefault="008A5FCC" w:rsidP="00BE1F34">
      <w:pPr>
        <w:numPr>
          <w:ilvl w:val="0"/>
          <w:numId w:val="8"/>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Четкое определение уровня управления, их функционала и связи между ними;</w:t>
      </w:r>
    </w:p>
    <w:p w:rsidR="008A5FCC" w:rsidRPr="0036699D" w:rsidRDefault="008A5FCC" w:rsidP="00BE1F34">
      <w:pPr>
        <w:numPr>
          <w:ilvl w:val="0"/>
          <w:numId w:val="8"/>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Построение работы на перспективной, прогнозируемой основе по программе развития;</w:t>
      </w:r>
    </w:p>
    <w:p w:rsidR="008A5FCC" w:rsidRPr="0036699D" w:rsidRDefault="008A5FCC" w:rsidP="00BE1F34">
      <w:pPr>
        <w:numPr>
          <w:ilvl w:val="0"/>
          <w:numId w:val="8"/>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Перевод делопроизводства на компьютеризированную основу;</w:t>
      </w:r>
    </w:p>
    <w:p w:rsidR="008A5FCC" w:rsidRPr="0036699D" w:rsidRDefault="008A5FCC" w:rsidP="00BE1F34">
      <w:pPr>
        <w:numPr>
          <w:ilvl w:val="0"/>
          <w:numId w:val="8"/>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Системность ВШК;</w:t>
      </w:r>
    </w:p>
    <w:p w:rsidR="008A5FCC" w:rsidRPr="0036699D" w:rsidRDefault="008A5FCC" w:rsidP="00BE1F34">
      <w:pPr>
        <w:numPr>
          <w:ilvl w:val="0"/>
          <w:numId w:val="8"/>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Внедрение системного подхода в диагностике состояния УВП.</w:t>
      </w:r>
    </w:p>
    <w:p w:rsidR="008A5FCC" w:rsidRPr="0036699D" w:rsidRDefault="008A5FCC" w:rsidP="00BE1F34">
      <w:pPr>
        <w:spacing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Администрация школы, делегируя управленческие полномочия, предоставляет право методическому совету, предметным методическим объединениям обсуждать программы факультативных и элективных 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или иных решений, а также в их исполнении (работа аналитической группы, </w:t>
      </w:r>
      <w:proofErr w:type="spellStart"/>
      <w:proofErr w:type="gramStart"/>
      <w:r w:rsidRPr="0036699D">
        <w:rPr>
          <w:rFonts w:ascii="Times New Roman" w:hAnsi="Times New Roman" w:cs="Times New Roman"/>
          <w:sz w:val="16"/>
          <w:szCs w:val="16"/>
        </w:rPr>
        <w:t>фокус-группы</w:t>
      </w:r>
      <w:proofErr w:type="spellEnd"/>
      <w:proofErr w:type="gramEnd"/>
      <w:r w:rsidRPr="0036699D">
        <w:rPr>
          <w:rFonts w:ascii="Times New Roman" w:hAnsi="Times New Roman" w:cs="Times New Roman"/>
          <w:sz w:val="16"/>
          <w:szCs w:val="16"/>
        </w:rPr>
        <w:t>),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Традиционно, по факту завершения учебного года, администрация проводит анкетирование педагогического коллектива по «Шкале приемлемости».</w:t>
      </w:r>
    </w:p>
    <w:p w:rsidR="008A5FCC" w:rsidRPr="0036699D" w:rsidRDefault="008A5FCC" w:rsidP="00BE1F34">
      <w:pPr>
        <w:spacing w:after="0" w:line="240" w:lineRule="auto"/>
        <w:ind w:left="180"/>
        <w:jc w:val="center"/>
        <w:rPr>
          <w:rFonts w:ascii="Times New Roman" w:hAnsi="Times New Roman" w:cs="Times New Roman"/>
          <w:sz w:val="16"/>
          <w:szCs w:val="16"/>
        </w:rPr>
      </w:pPr>
      <w:r w:rsidRPr="0036699D">
        <w:rPr>
          <w:rFonts w:ascii="Times New Roman" w:hAnsi="Times New Roman" w:cs="Times New Roman"/>
          <w:b/>
          <w:i/>
          <w:sz w:val="16"/>
          <w:szCs w:val="16"/>
        </w:rPr>
        <w:t>Основными формами координации деятельности аппарата управления</w:t>
      </w:r>
      <w:r w:rsidRPr="0036699D">
        <w:rPr>
          <w:rFonts w:ascii="Times New Roman" w:hAnsi="Times New Roman" w:cs="Times New Roman"/>
          <w:sz w:val="16"/>
          <w:szCs w:val="16"/>
        </w:rPr>
        <w:t xml:space="preserve"> являются:</w:t>
      </w:r>
    </w:p>
    <w:p w:rsidR="008A5FCC" w:rsidRPr="0036699D" w:rsidRDefault="008A5FCC" w:rsidP="00BE1F34">
      <w:pPr>
        <w:numPr>
          <w:ilvl w:val="1"/>
          <w:numId w:val="3"/>
        </w:numPr>
        <w:suppressAutoHyphens/>
        <w:spacing w:after="0" w:line="240" w:lineRule="auto"/>
        <w:ind w:firstLine="0"/>
        <w:jc w:val="both"/>
        <w:rPr>
          <w:rFonts w:ascii="Times New Roman" w:hAnsi="Times New Roman" w:cs="Times New Roman"/>
          <w:sz w:val="16"/>
          <w:szCs w:val="16"/>
        </w:rPr>
      </w:pPr>
      <w:r w:rsidRPr="0036699D">
        <w:rPr>
          <w:rFonts w:ascii="Times New Roman" w:hAnsi="Times New Roman" w:cs="Times New Roman"/>
          <w:sz w:val="16"/>
          <w:szCs w:val="16"/>
        </w:rPr>
        <w:t>Совещание при директоре (1 раз  в месяц, пятница)</w:t>
      </w:r>
    </w:p>
    <w:p w:rsidR="008A5FCC" w:rsidRPr="0036699D" w:rsidRDefault="008A5FCC" w:rsidP="00BE1F34">
      <w:pPr>
        <w:numPr>
          <w:ilvl w:val="1"/>
          <w:numId w:val="3"/>
        </w:numPr>
        <w:suppressAutoHyphens/>
        <w:spacing w:after="0" w:line="240" w:lineRule="auto"/>
        <w:ind w:firstLine="0"/>
        <w:jc w:val="both"/>
        <w:rPr>
          <w:rFonts w:ascii="Times New Roman" w:hAnsi="Times New Roman" w:cs="Times New Roman"/>
          <w:sz w:val="16"/>
          <w:szCs w:val="16"/>
        </w:rPr>
      </w:pPr>
      <w:r w:rsidRPr="0036699D">
        <w:rPr>
          <w:rFonts w:ascii="Times New Roman" w:hAnsi="Times New Roman" w:cs="Times New Roman"/>
          <w:sz w:val="16"/>
          <w:szCs w:val="16"/>
        </w:rPr>
        <w:t>Административные планерки (1 раз в неделю, пятница, для заместителей директора по ВР, УВР, социального педагога, педагога-психолога, педагога-библиотекаря, преподавателя-организатора ОБЖ; 1 раз в неделю, понедельник, для главного бухгалтера, заместителя директора по АХР, специалиста по кадрам)</w:t>
      </w:r>
    </w:p>
    <w:p w:rsidR="008A5FCC" w:rsidRPr="0036699D" w:rsidRDefault="008A5FCC" w:rsidP="00BE1F34">
      <w:pPr>
        <w:spacing w:after="0" w:line="240" w:lineRule="auto"/>
        <w:ind w:left="180"/>
        <w:jc w:val="both"/>
        <w:rPr>
          <w:rFonts w:ascii="Times New Roman" w:hAnsi="Times New Roman" w:cs="Times New Roman"/>
          <w:sz w:val="16"/>
          <w:szCs w:val="16"/>
        </w:rPr>
      </w:pPr>
      <w:r w:rsidRPr="0036699D">
        <w:rPr>
          <w:rFonts w:ascii="Times New Roman" w:hAnsi="Times New Roman" w:cs="Times New Roman"/>
          <w:b/>
          <w:i/>
          <w:sz w:val="16"/>
          <w:szCs w:val="16"/>
        </w:rPr>
        <w:t>Информационно-аналитическая деятельность администрации школы</w:t>
      </w:r>
      <w:r w:rsidRPr="0036699D">
        <w:rPr>
          <w:rFonts w:ascii="Times New Roman" w:hAnsi="Times New Roman" w:cs="Times New Roman"/>
          <w:sz w:val="16"/>
          <w:szCs w:val="16"/>
        </w:rPr>
        <w:t xml:space="preserve"> осуществляется при помощи ПЭВМ, имеется выход в Интернет. Накопление, обобщение материалов по различным направлениям деятельности школы осуществляется при проведении ВШК и обсуждении на совещаниях при директоре, методическом совете или методических объединениях, проходящих регулярно по плану. Школьная документация представлена справками заместителей директора, протоколами педагогического и методического советов, совещаний при директоре, книгами приказов по основной деятельности и </w:t>
      </w:r>
      <w:r w:rsidR="000E53FC" w:rsidRPr="0036699D">
        <w:rPr>
          <w:rFonts w:ascii="Times New Roman" w:hAnsi="Times New Roman" w:cs="Times New Roman"/>
          <w:sz w:val="16"/>
          <w:szCs w:val="16"/>
        </w:rPr>
        <w:t xml:space="preserve">контингенту </w:t>
      </w:r>
      <w:r w:rsidRPr="0036699D">
        <w:rPr>
          <w:rFonts w:ascii="Times New Roman" w:hAnsi="Times New Roman" w:cs="Times New Roman"/>
          <w:sz w:val="16"/>
          <w:szCs w:val="16"/>
        </w:rPr>
        <w:t>учащи</w:t>
      </w:r>
      <w:r w:rsidR="000E53FC" w:rsidRPr="0036699D">
        <w:rPr>
          <w:rFonts w:ascii="Times New Roman" w:hAnsi="Times New Roman" w:cs="Times New Roman"/>
          <w:sz w:val="16"/>
          <w:szCs w:val="16"/>
        </w:rPr>
        <w:t>х</w:t>
      </w:r>
      <w:r w:rsidRPr="0036699D">
        <w:rPr>
          <w:rFonts w:ascii="Times New Roman" w:hAnsi="Times New Roman" w:cs="Times New Roman"/>
          <w:sz w:val="16"/>
          <w:szCs w:val="16"/>
        </w:rPr>
        <w:t>ся,  планами и анализом работы за год, программами образовательного учреждения.</w:t>
      </w:r>
    </w:p>
    <w:p w:rsidR="008A5FCC" w:rsidRPr="0036699D" w:rsidRDefault="008A5FCC" w:rsidP="00BE1F34">
      <w:pPr>
        <w:spacing w:after="0" w:line="240" w:lineRule="auto"/>
        <w:ind w:left="142"/>
        <w:jc w:val="both"/>
        <w:rPr>
          <w:rFonts w:ascii="Times New Roman" w:hAnsi="Times New Roman" w:cs="Times New Roman"/>
          <w:sz w:val="16"/>
          <w:szCs w:val="16"/>
        </w:rPr>
      </w:pPr>
      <w:r w:rsidRPr="0036699D">
        <w:rPr>
          <w:rFonts w:ascii="Times New Roman" w:hAnsi="Times New Roman" w:cs="Times New Roman"/>
          <w:b/>
          <w:i/>
          <w:sz w:val="16"/>
          <w:szCs w:val="16"/>
        </w:rPr>
        <w:t xml:space="preserve">Контрольно-диагностическая и коррекционная функции управления </w:t>
      </w:r>
      <w:r w:rsidRPr="0036699D">
        <w:rPr>
          <w:rFonts w:ascii="Times New Roman" w:hAnsi="Times New Roman" w:cs="Times New Roman"/>
          <w:sz w:val="16"/>
          <w:szCs w:val="16"/>
        </w:rPr>
        <w:t xml:space="preserve">осуществляются администрацией через организацию  ВШК. 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ВШК </w:t>
      </w:r>
      <w:proofErr w:type="gramStart"/>
      <w:r w:rsidRPr="0036699D">
        <w:rPr>
          <w:rFonts w:ascii="Times New Roman" w:hAnsi="Times New Roman" w:cs="Times New Roman"/>
          <w:sz w:val="16"/>
          <w:szCs w:val="16"/>
        </w:rPr>
        <w:t>призван</w:t>
      </w:r>
      <w:proofErr w:type="gramEnd"/>
      <w:r w:rsidRPr="0036699D">
        <w:rPr>
          <w:rFonts w:ascii="Times New Roman" w:hAnsi="Times New Roman" w:cs="Times New Roman"/>
          <w:sz w:val="16"/>
          <w:szCs w:val="16"/>
        </w:rPr>
        <w:t xml:space="preserve"> в конечном счете повысить качество образования. Осуществление контроля ведется по следующим направлениям:</w:t>
      </w:r>
    </w:p>
    <w:p w:rsidR="008A5FCC" w:rsidRPr="0036699D" w:rsidRDefault="008A5FCC" w:rsidP="00BE1F34">
      <w:pPr>
        <w:numPr>
          <w:ilvl w:val="0"/>
          <w:numId w:val="9"/>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Состояние знаний, умений и навыков обучающихся;</w:t>
      </w:r>
    </w:p>
    <w:p w:rsidR="008A5FCC" w:rsidRPr="0036699D" w:rsidRDefault="008A5FCC" w:rsidP="00BE1F34">
      <w:pPr>
        <w:numPr>
          <w:ilvl w:val="0"/>
          <w:numId w:val="9"/>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Состояние преподавания учебных предметов;</w:t>
      </w:r>
    </w:p>
    <w:p w:rsidR="008A5FCC" w:rsidRPr="0036699D" w:rsidRDefault="008A5FCC" w:rsidP="00BE1F34">
      <w:pPr>
        <w:numPr>
          <w:ilvl w:val="0"/>
          <w:numId w:val="9"/>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Ведение школьной документации;</w:t>
      </w:r>
    </w:p>
    <w:p w:rsidR="008A5FCC" w:rsidRPr="0036699D" w:rsidRDefault="008A5FCC" w:rsidP="00BE1F34">
      <w:pPr>
        <w:numPr>
          <w:ilvl w:val="0"/>
          <w:numId w:val="9"/>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Реализация учебного плана;</w:t>
      </w:r>
    </w:p>
    <w:p w:rsidR="008A5FCC" w:rsidRPr="0036699D" w:rsidRDefault="008A5FCC" w:rsidP="00BE1F34">
      <w:pPr>
        <w:numPr>
          <w:ilvl w:val="0"/>
          <w:numId w:val="9"/>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Организация начала учебного года;</w:t>
      </w:r>
    </w:p>
    <w:p w:rsidR="008A5FCC" w:rsidRPr="0036699D" w:rsidRDefault="008A5FCC" w:rsidP="00BE1F34">
      <w:pPr>
        <w:numPr>
          <w:ilvl w:val="0"/>
          <w:numId w:val="9"/>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Работа по подготовке к экзаменам;</w:t>
      </w:r>
    </w:p>
    <w:p w:rsidR="008A5FCC" w:rsidRPr="0036699D" w:rsidRDefault="008A5FCC" w:rsidP="00BE1F34">
      <w:pPr>
        <w:numPr>
          <w:ilvl w:val="0"/>
          <w:numId w:val="9"/>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Организация медицинского обеспечения;</w:t>
      </w:r>
    </w:p>
    <w:p w:rsidR="008A5FCC" w:rsidRPr="0036699D" w:rsidRDefault="008A5FCC" w:rsidP="00BE1F34">
      <w:pPr>
        <w:numPr>
          <w:ilvl w:val="0"/>
          <w:numId w:val="9"/>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Организация питания;</w:t>
      </w:r>
    </w:p>
    <w:p w:rsidR="008A5FCC" w:rsidRPr="0036699D" w:rsidRDefault="008A5FCC" w:rsidP="00BE1F34">
      <w:pPr>
        <w:numPr>
          <w:ilvl w:val="0"/>
          <w:numId w:val="9"/>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Выполнение требований по охране труда, безопасности жизнедеятельности, правил пожарной безопасности;</w:t>
      </w:r>
    </w:p>
    <w:p w:rsidR="008A5FCC" w:rsidRPr="0036699D" w:rsidRDefault="008A5FCC" w:rsidP="00BE1F34">
      <w:pPr>
        <w:numPr>
          <w:ilvl w:val="0"/>
          <w:numId w:val="9"/>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Организация работы по сохранению контингента;</w:t>
      </w:r>
    </w:p>
    <w:p w:rsidR="008A5FCC" w:rsidRPr="0036699D" w:rsidRDefault="008A5FCC" w:rsidP="00BE1F34">
      <w:pPr>
        <w:numPr>
          <w:ilvl w:val="0"/>
          <w:numId w:val="9"/>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Посещаемость учебных занятий;</w:t>
      </w:r>
    </w:p>
    <w:p w:rsidR="008A5FCC" w:rsidRPr="0036699D" w:rsidRDefault="008A5FCC" w:rsidP="00BE1F34">
      <w:pPr>
        <w:numPr>
          <w:ilvl w:val="0"/>
          <w:numId w:val="9"/>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Организация каникул;</w:t>
      </w:r>
    </w:p>
    <w:p w:rsidR="008A5FCC" w:rsidRPr="0036699D" w:rsidRDefault="000E53FC" w:rsidP="00BE1F34">
      <w:pPr>
        <w:numPr>
          <w:ilvl w:val="0"/>
          <w:numId w:val="9"/>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Сохранность, о</w:t>
      </w:r>
      <w:r w:rsidR="008A5FCC" w:rsidRPr="0036699D">
        <w:rPr>
          <w:rFonts w:ascii="Times New Roman" w:hAnsi="Times New Roman" w:cs="Times New Roman"/>
          <w:sz w:val="16"/>
          <w:szCs w:val="16"/>
        </w:rPr>
        <w:t>бновление и пополнение библиотечного фонда, работа библиотеки;</w:t>
      </w:r>
    </w:p>
    <w:p w:rsidR="008A5FCC" w:rsidRPr="0036699D" w:rsidRDefault="008A5FCC" w:rsidP="00BE1F34">
      <w:pPr>
        <w:numPr>
          <w:ilvl w:val="0"/>
          <w:numId w:val="9"/>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Состояние школьного здания;</w:t>
      </w:r>
    </w:p>
    <w:p w:rsidR="008A5FCC" w:rsidRPr="0036699D" w:rsidRDefault="008A5FCC" w:rsidP="00BE1F34">
      <w:pPr>
        <w:numPr>
          <w:ilvl w:val="0"/>
          <w:numId w:val="9"/>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Готовность школы к зимнему (весеннему, летнему, осеннему) периоду. Соблюдение температурного режима. </w:t>
      </w:r>
    </w:p>
    <w:p w:rsidR="008A5FCC" w:rsidRPr="0036699D" w:rsidRDefault="008A5FCC" w:rsidP="00296AD8">
      <w:pPr>
        <w:spacing w:after="0" w:line="240" w:lineRule="auto"/>
        <w:ind w:firstLine="708"/>
        <w:jc w:val="both"/>
        <w:rPr>
          <w:rFonts w:ascii="Times New Roman" w:hAnsi="Times New Roman" w:cs="Times New Roman"/>
          <w:sz w:val="16"/>
          <w:szCs w:val="16"/>
        </w:rPr>
      </w:pPr>
      <w:proofErr w:type="gramStart"/>
      <w:r w:rsidRPr="0036699D">
        <w:rPr>
          <w:rFonts w:ascii="Times New Roman" w:hAnsi="Times New Roman" w:cs="Times New Roman"/>
          <w:sz w:val="16"/>
          <w:szCs w:val="16"/>
        </w:rPr>
        <w:t>Контроль за</w:t>
      </w:r>
      <w:proofErr w:type="gramEnd"/>
      <w:r w:rsidRPr="0036699D">
        <w:rPr>
          <w:rFonts w:ascii="Times New Roman" w:hAnsi="Times New Roman" w:cs="Times New Roman"/>
          <w:sz w:val="16"/>
          <w:szCs w:val="16"/>
        </w:rPr>
        <w:t xml:space="preserve"> состоянием хозяйственной деятельности, за качеством работы обслуживающего персонала имеет системный открытый характер. Указанные вопросы рассматривались на совещани</w:t>
      </w:r>
      <w:r w:rsidR="000E53FC" w:rsidRPr="0036699D">
        <w:rPr>
          <w:rFonts w:ascii="Times New Roman" w:hAnsi="Times New Roman" w:cs="Times New Roman"/>
          <w:sz w:val="16"/>
          <w:szCs w:val="16"/>
        </w:rPr>
        <w:t>ях</w:t>
      </w:r>
      <w:r w:rsidRPr="0036699D">
        <w:rPr>
          <w:rFonts w:ascii="Times New Roman" w:hAnsi="Times New Roman" w:cs="Times New Roman"/>
          <w:sz w:val="16"/>
          <w:szCs w:val="16"/>
        </w:rPr>
        <w:t xml:space="preserve"> при директоре, на заседании балансовой комиссии в Управлении образования администрации города Комсомольска-на-Амуре</w:t>
      </w:r>
      <w:r w:rsidR="000E53FC" w:rsidRPr="0036699D">
        <w:rPr>
          <w:rFonts w:ascii="Times New Roman" w:hAnsi="Times New Roman" w:cs="Times New Roman"/>
          <w:sz w:val="16"/>
          <w:szCs w:val="16"/>
        </w:rPr>
        <w:t xml:space="preserve"> по итогам 2016 календарного года</w:t>
      </w:r>
      <w:r w:rsidRPr="0036699D">
        <w:rPr>
          <w:rFonts w:ascii="Times New Roman" w:hAnsi="Times New Roman" w:cs="Times New Roman"/>
          <w:sz w:val="16"/>
          <w:szCs w:val="16"/>
        </w:rPr>
        <w:t xml:space="preserve">. </w:t>
      </w:r>
    </w:p>
    <w:p w:rsidR="008A5FCC" w:rsidRPr="0036699D" w:rsidRDefault="008A5FCC" w:rsidP="00296AD8">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решений и исправления недостатков. Кроме этого, ВШК является и механизмом материального поощрения педагогов, работающих результативно и эффективно. Один раз в месяц проходят заседания комиссии по установлению </w:t>
      </w:r>
      <w:r w:rsidR="000E53FC" w:rsidRPr="0036699D">
        <w:rPr>
          <w:rFonts w:ascii="Times New Roman" w:hAnsi="Times New Roman" w:cs="Times New Roman"/>
          <w:sz w:val="16"/>
          <w:szCs w:val="16"/>
        </w:rPr>
        <w:t xml:space="preserve">работникам </w:t>
      </w:r>
      <w:r w:rsidRPr="0036699D">
        <w:rPr>
          <w:rFonts w:ascii="Times New Roman" w:hAnsi="Times New Roman" w:cs="Times New Roman"/>
          <w:sz w:val="16"/>
          <w:szCs w:val="16"/>
        </w:rPr>
        <w:t>выплат стимулирующего характера.</w:t>
      </w:r>
      <w:r w:rsidR="000E53FC" w:rsidRPr="0036699D">
        <w:rPr>
          <w:rFonts w:ascii="Times New Roman" w:hAnsi="Times New Roman" w:cs="Times New Roman"/>
          <w:sz w:val="16"/>
          <w:szCs w:val="16"/>
        </w:rPr>
        <w:t xml:space="preserve"> Рейтинговые карты являются основой для одобрения, принятия решения, приказа по учреждению и факта оплаты.</w:t>
      </w:r>
    </w:p>
    <w:p w:rsidR="008A5FCC" w:rsidRPr="0036699D" w:rsidRDefault="008A5FCC" w:rsidP="00296AD8">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Усилен акцент на общественный, коллективный </w:t>
      </w:r>
      <w:proofErr w:type="gramStart"/>
      <w:r w:rsidRPr="0036699D">
        <w:rPr>
          <w:rFonts w:ascii="Times New Roman" w:hAnsi="Times New Roman" w:cs="Times New Roman"/>
          <w:sz w:val="16"/>
          <w:szCs w:val="16"/>
        </w:rPr>
        <w:t>контроль за</w:t>
      </w:r>
      <w:proofErr w:type="gramEnd"/>
      <w:r w:rsidRPr="0036699D">
        <w:rPr>
          <w:rFonts w:ascii="Times New Roman" w:hAnsi="Times New Roman" w:cs="Times New Roman"/>
          <w:sz w:val="16"/>
          <w:szCs w:val="16"/>
        </w:rPr>
        <w:t xml:space="preserve"> ходом ОП через проведение </w:t>
      </w:r>
      <w:proofErr w:type="spellStart"/>
      <w:r w:rsidRPr="0036699D">
        <w:rPr>
          <w:rFonts w:ascii="Times New Roman" w:hAnsi="Times New Roman" w:cs="Times New Roman"/>
          <w:sz w:val="16"/>
          <w:szCs w:val="16"/>
        </w:rPr>
        <w:t>взаимопосещения</w:t>
      </w:r>
      <w:proofErr w:type="spellEnd"/>
      <w:r w:rsidRPr="0036699D">
        <w:rPr>
          <w:rFonts w:ascii="Times New Roman" w:hAnsi="Times New Roman" w:cs="Times New Roman"/>
          <w:sz w:val="16"/>
          <w:szCs w:val="16"/>
        </w:rPr>
        <w:t xml:space="preserve"> уроков, общешкольных методических недель</w:t>
      </w:r>
      <w:r w:rsidR="000E53FC" w:rsidRPr="0036699D">
        <w:rPr>
          <w:rFonts w:ascii="Times New Roman" w:hAnsi="Times New Roman" w:cs="Times New Roman"/>
          <w:sz w:val="16"/>
          <w:szCs w:val="16"/>
        </w:rPr>
        <w:t xml:space="preserve"> 1 раз в полугодие</w:t>
      </w:r>
      <w:r w:rsidRPr="0036699D">
        <w:rPr>
          <w:rFonts w:ascii="Times New Roman" w:hAnsi="Times New Roman" w:cs="Times New Roman"/>
          <w:sz w:val="16"/>
          <w:szCs w:val="16"/>
        </w:rPr>
        <w:t>, анкетирования участников образовательного процесса. При проведении ВШК используется механизм делегирования полномочий.</w:t>
      </w:r>
    </w:p>
    <w:p w:rsidR="008A5FCC" w:rsidRPr="0036699D" w:rsidRDefault="008A5FCC" w:rsidP="00BE1F34">
      <w:pPr>
        <w:tabs>
          <w:tab w:val="left" w:pos="426"/>
          <w:tab w:val="left" w:pos="709"/>
        </w:tabs>
        <w:spacing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Контингент образовательного учреждения.</w:t>
      </w:r>
    </w:p>
    <w:p w:rsidR="008A5FCC" w:rsidRPr="0036699D" w:rsidRDefault="008A5FCC" w:rsidP="00BE1F34">
      <w:pPr>
        <w:pStyle w:val="1a"/>
        <w:tabs>
          <w:tab w:val="left" w:pos="0"/>
        </w:tabs>
        <w:spacing w:after="0" w:line="240" w:lineRule="auto"/>
        <w:jc w:val="both"/>
        <w:rPr>
          <w:rFonts w:ascii="Times New Roman" w:hAnsi="Times New Roman" w:cs="Times New Roman"/>
          <w:b/>
          <w:i/>
          <w:sz w:val="16"/>
          <w:szCs w:val="16"/>
          <w:lang w:eastAsia="ru-RU"/>
        </w:rPr>
      </w:pPr>
      <w:r w:rsidRPr="0036699D">
        <w:rPr>
          <w:rFonts w:ascii="Times New Roman" w:hAnsi="Times New Roman" w:cs="Times New Roman"/>
          <w:b/>
          <w:i/>
          <w:sz w:val="16"/>
          <w:szCs w:val="16"/>
          <w:lang w:eastAsia="ru-RU"/>
        </w:rPr>
        <w:t xml:space="preserve">Общая численность </w:t>
      </w:r>
      <w:proofErr w:type="gramStart"/>
      <w:r w:rsidRPr="0036699D">
        <w:rPr>
          <w:rFonts w:ascii="Times New Roman" w:hAnsi="Times New Roman" w:cs="Times New Roman"/>
          <w:b/>
          <w:i/>
          <w:sz w:val="16"/>
          <w:szCs w:val="16"/>
          <w:lang w:eastAsia="ru-RU"/>
        </w:rPr>
        <w:t>обучающихся</w:t>
      </w:r>
      <w:proofErr w:type="gramEnd"/>
    </w:p>
    <w:p w:rsidR="008A5FCC" w:rsidRPr="0036699D" w:rsidRDefault="000E53FC" w:rsidP="00BE1F34">
      <w:pPr>
        <w:pStyle w:val="1a"/>
        <w:spacing w:after="0" w:line="240" w:lineRule="auto"/>
        <w:ind w:left="142" w:firstLine="709"/>
        <w:jc w:val="both"/>
        <w:rPr>
          <w:rFonts w:ascii="Times New Roman" w:hAnsi="Times New Roman" w:cs="Times New Roman"/>
          <w:sz w:val="16"/>
          <w:szCs w:val="16"/>
          <w:lang w:eastAsia="ru-RU"/>
        </w:rPr>
      </w:pPr>
      <w:r w:rsidRPr="0036699D">
        <w:rPr>
          <w:rFonts w:ascii="Times New Roman" w:hAnsi="Times New Roman" w:cs="Times New Roman"/>
          <w:sz w:val="16"/>
          <w:szCs w:val="16"/>
          <w:lang w:eastAsia="ru-RU"/>
        </w:rPr>
        <w:t xml:space="preserve">Проектная мощность школы - </w:t>
      </w:r>
      <w:r w:rsidR="008A5FCC" w:rsidRPr="0036699D">
        <w:rPr>
          <w:rFonts w:ascii="Times New Roman" w:hAnsi="Times New Roman" w:cs="Times New Roman"/>
          <w:sz w:val="16"/>
          <w:szCs w:val="16"/>
          <w:lang w:eastAsia="ru-RU"/>
        </w:rPr>
        <w:t xml:space="preserve"> 960 учащихся</w:t>
      </w:r>
      <w:r w:rsidRPr="0036699D">
        <w:rPr>
          <w:rFonts w:ascii="Times New Roman" w:hAnsi="Times New Roman" w:cs="Times New Roman"/>
          <w:sz w:val="16"/>
          <w:szCs w:val="16"/>
          <w:lang w:eastAsia="ru-RU"/>
        </w:rPr>
        <w:t xml:space="preserve">, расчетная мощность </w:t>
      </w:r>
      <w:r w:rsidR="008F65CF" w:rsidRPr="0036699D">
        <w:rPr>
          <w:rFonts w:ascii="Times New Roman" w:hAnsi="Times New Roman" w:cs="Times New Roman"/>
          <w:sz w:val="16"/>
          <w:szCs w:val="16"/>
          <w:lang w:eastAsia="ru-RU"/>
        </w:rPr>
        <w:t>–</w:t>
      </w:r>
      <w:r w:rsidRPr="0036699D">
        <w:rPr>
          <w:rFonts w:ascii="Times New Roman" w:hAnsi="Times New Roman" w:cs="Times New Roman"/>
          <w:sz w:val="16"/>
          <w:szCs w:val="16"/>
          <w:lang w:eastAsia="ru-RU"/>
        </w:rPr>
        <w:t xml:space="preserve"> 7</w:t>
      </w:r>
      <w:r w:rsidR="008F65CF" w:rsidRPr="0036699D">
        <w:rPr>
          <w:rFonts w:ascii="Times New Roman" w:hAnsi="Times New Roman" w:cs="Times New Roman"/>
          <w:sz w:val="16"/>
          <w:szCs w:val="16"/>
          <w:lang w:eastAsia="ru-RU"/>
        </w:rPr>
        <w:t>68 учащихся</w:t>
      </w:r>
      <w:r w:rsidR="004F48A8" w:rsidRPr="0036699D">
        <w:rPr>
          <w:rFonts w:ascii="Times New Roman" w:hAnsi="Times New Roman" w:cs="Times New Roman"/>
          <w:sz w:val="16"/>
          <w:szCs w:val="16"/>
          <w:lang w:eastAsia="ru-RU"/>
        </w:rPr>
        <w:t>, фактически в</w:t>
      </w:r>
      <w:r w:rsidR="008A5FCC" w:rsidRPr="0036699D">
        <w:rPr>
          <w:rFonts w:ascii="Times New Roman" w:hAnsi="Times New Roman" w:cs="Times New Roman"/>
          <w:sz w:val="16"/>
          <w:szCs w:val="16"/>
          <w:lang w:eastAsia="ru-RU"/>
        </w:rPr>
        <w:t xml:space="preserve"> школ</w:t>
      </w:r>
      <w:r w:rsidR="004F48A8" w:rsidRPr="0036699D">
        <w:rPr>
          <w:rFonts w:ascii="Times New Roman" w:hAnsi="Times New Roman" w:cs="Times New Roman"/>
          <w:sz w:val="16"/>
          <w:szCs w:val="16"/>
          <w:lang w:eastAsia="ru-RU"/>
        </w:rPr>
        <w:t>е</w:t>
      </w:r>
      <w:r w:rsidR="008A5FCC" w:rsidRPr="0036699D">
        <w:rPr>
          <w:rFonts w:ascii="Times New Roman" w:hAnsi="Times New Roman" w:cs="Times New Roman"/>
          <w:sz w:val="16"/>
          <w:szCs w:val="16"/>
          <w:lang w:eastAsia="ru-RU"/>
        </w:rPr>
        <w:t xml:space="preserve"> обучается 569 учащихся в 27 классах. Обучение ведется в одну смену, во второй половине организована внеурочная занятость </w:t>
      </w:r>
      <w:proofErr w:type="gramStart"/>
      <w:r w:rsidR="008A5FCC" w:rsidRPr="0036699D">
        <w:rPr>
          <w:rFonts w:ascii="Times New Roman" w:hAnsi="Times New Roman" w:cs="Times New Roman"/>
          <w:sz w:val="16"/>
          <w:szCs w:val="16"/>
          <w:lang w:eastAsia="ru-RU"/>
        </w:rPr>
        <w:t>обуч</w:t>
      </w:r>
      <w:r w:rsidR="004F48A8" w:rsidRPr="0036699D">
        <w:rPr>
          <w:rFonts w:ascii="Times New Roman" w:hAnsi="Times New Roman" w:cs="Times New Roman"/>
          <w:sz w:val="16"/>
          <w:szCs w:val="16"/>
          <w:lang w:eastAsia="ru-RU"/>
        </w:rPr>
        <w:t>ающихся</w:t>
      </w:r>
      <w:proofErr w:type="gramEnd"/>
      <w:r w:rsidR="004F48A8" w:rsidRPr="0036699D">
        <w:rPr>
          <w:rFonts w:ascii="Times New Roman" w:hAnsi="Times New Roman" w:cs="Times New Roman"/>
          <w:sz w:val="16"/>
          <w:szCs w:val="16"/>
          <w:lang w:eastAsia="ru-RU"/>
        </w:rPr>
        <w:t>, осуществляется дополнительное образование.</w:t>
      </w:r>
    </w:p>
    <w:p w:rsidR="008A5FCC" w:rsidRPr="0036699D" w:rsidRDefault="008A5FCC" w:rsidP="00BE1F34">
      <w:pPr>
        <w:pStyle w:val="1a"/>
        <w:spacing w:after="0" w:line="240" w:lineRule="auto"/>
        <w:ind w:left="142" w:firstLine="709"/>
        <w:jc w:val="both"/>
        <w:rPr>
          <w:rFonts w:ascii="Times New Roman" w:hAnsi="Times New Roman" w:cs="Times New Roman"/>
          <w:sz w:val="16"/>
          <w:szCs w:val="16"/>
          <w:lang w:eastAsia="ru-RU"/>
        </w:rPr>
      </w:pPr>
      <w:r w:rsidRPr="0036699D">
        <w:rPr>
          <w:rFonts w:ascii="Times New Roman" w:hAnsi="Times New Roman" w:cs="Times New Roman"/>
          <w:sz w:val="16"/>
          <w:szCs w:val="16"/>
          <w:lang w:eastAsia="ru-RU"/>
        </w:rPr>
        <w:t xml:space="preserve"> - на первой ступени: в 1 – 4 классах обучается  276  учащихся, из них 3 учащихся находятся на домашнем обучении;</w:t>
      </w:r>
    </w:p>
    <w:p w:rsidR="008A5FCC" w:rsidRPr="0036699D" w:rsidRDefault="008A5FCC" w:rsidP="00BE1F34">
      <w:pPr>
        <w:pStyle w:val="1a"/>
        <w:spacing w:after="0" w:line="240" w:lineRule="auto"/>
        <w:ind w:left="142" w:firstLine="709"/>
        <w:jc w:val="both"/>
        <w:rPr>
          <w:rFonts w:ascii="Times New Roman" w:hAnsi="Times New Roman" w:cs="Times New Roman"/>
          <w:sz w:val="16"/>
          <w:szCs w:val="16"/>
          <w:lang w:eastAsia="ru-RU"/>
        </w:rPr>
      </w:pPr>
      <w:r w:rsidRPr="0036699D">
        <w:rPr>
          <w:rFonts w:ascii="Times New Roman" w:hAnsi="Times New Roman" w:cs="Times New Roman"/>
          <w:sz w:val="16"/>
          <w:szCs w:val="16"/>
          <w:lang w:eastAsia="ru-RU"/>
        </w:rPr>
        <w:t xml:space="preserve"> - на второй ступени: в 5 – 9  классах обучается   240 учащихся, из них 3 учащихся находятся на домашнем обучении;</w:t>
      </w:r>
    </w:p>
    <w:p w:rsidR="008A5FCC" w:rsidRPr="0036699D" w:rsidRDefault="008A5FCC" w:rsidP="00BE1F34">
      <w:pPr>
        <w:pStyle w:val="1a"/>
        <w:spacing w:after="0" w:line="240" w:lineRule="auto"/>
        <w:ind w:left="142" w:firstLine="709"/>
        <w:jc w:val="both"/>
        <w:rPr>
          <w:rFonts w:ascii="Times New Roman" w:hAnsi="Times New Roman" w:cs="Times New Roman"/>
          <w:sz w:val="16"/>
          <w:szCs w:val="16"/>
          <w:lang w:eastAsia="ru-RU"/>
        </w:rPr>
      </w:pPr>
      <w:r w:rsidRPr="0036699D">
        <w:rPr>
          <w:rFonts w:ascii="Times New Roman" w:hAnsi="Times New Roman" w:cs="Times New Roman"/>
          <w:sz w:val="16"/>
          <w:szCs w:val="16"/>
          <w:lang w:eastAsia="ru-RU"/>
        </w:rPr>
        <w:t xml:space="preserve"> - на третьей ступени: в 10-11 классах обучаются  53 учащихся, из них 3 учащихся находятся на домашнем обучении.</w:t>
      </w:r>
    </w:p>
    <w:p w:rsidR="008A5FCC" w:rsidRPr="0036699D" w:rsidRDefault="008A5FCC" w:rsidP="00296AD8">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Средняя наполняемость классов: 20,7, средняя наполняемость классов без классов коррекционно-развивающего  обучения-26.</w:t>
      </w:r>
    </w:p>
    <w:p w:rsidR="008A5FCC" w:rsidRPr="0036699D" w:rsidRDefault="008A5FCC" w:rsidP="00296AD8">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Численность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школы не превышает лицензионный норматив.</w:t>
      </w:r>
    </w:p>
    <w:p w:rsidR="008A5FCC" w:rsidRPr="0036699D" w:rsidRDefault="008A5FCC" w:rsidP="00296AD8">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lastRenderedPageBreak/>
        <w:t xml:space="preserve">Контингент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w:t>
      </w:r>
      <w:r w:rsidR="004F48A8" w:rsidRPr="0036699D">
        <w:rPr>
          <w:rFonts w:ascii="Times New Roman" w:hAnsi="Times New Roman" w:cs="Times New Roman"/>
          <w:sz w:val="16"/>
          <w:szCs w:val="16"/>
        </w:rPr>
        <w:t xml:space="preserve">достаточно </w:t>
      </w:r>
      <w:r w:rsidRPr="0036699D">
        <w:rPr>
          <w:rFonts w:ascii="Times New Roman" w:hAnsi="Times New Roman" w:cs="Times New Roman"/>
          <w:sz w:val="16"/>
          <w:szCs w:val="16"/>
        </w:rPr>
        <w:t>стабилен, выбытие обучающихся из образовательного учреждения  происходит по причине перемены места жительства в другие микрорайоны города и выезд за пределы города, края, страны.</w:t>
      </w:r>
    </w:p>
    <w:p w:rsidR="008A5FCC" w:rsidRPr="0036699D" w:rsidRDefault="00296AD8" w:rsidP="00296AD8">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w:t>
      </w:r>
      <w:r w:rsidR="008A5FCC" w:rsidRPr="0036699D">
        <w:rPr>
          <w:rFonts w:ascii="Times New Roman" w:hAnsi="Times New Roman" w:cs="Times New Roman"/>
          <w:sz w:val="16"/>
          <w:szCs w:val="16"/>
        </w:rPr>
        <w:t>За последние два года увеличился набор детей в 1 класс.</w:t>
      </w:r>
    </w:p>
    <w:p w:rsidR="008A5FCC" w:rsidRPr="0036699D" w:rsidRDefault="00296AD8" w:rsidP="00296AD8">
      <w:pPr>
        <w:tabs>
          <w:tab w:val="left" w:pos="1440"/>
        </w:tabs>
        <w:spacing w:after="0" w:line="240" w:lineRule="auto"/>
        <w:ind w:left="142"/>
        <w:jc w:val="both"/>
        <w:rPr>
          <w:rFonts w:ascii="Times New Roman" w:hAnsi="Times New Roman" w:cs="Times New Roman"/>
          <w:sz w:val="16"/>
          <w:szCs w:val="16"/>
        </w:rPr>
      </w:pPr>
      <w:r w:rsidRPr="0036699D">
        <w:rPr>
          <w:rFonts w:ascii="Times New Roman" w:hAnsi="Times New Roman" w:cs="Times New Roman"/>
          <w:sz w:val="16"/>
          <w:szCs w:val="16"/>
        </w:rPr>
        <w:t xml:space="preserve">      </w:t>
      </w:r>
      <w:r w:rsidR="008A5FCC" w:rsidRPr="0036699D">
        <w:rPr>
          <w:rFonts w:ascii="Times New Roman" w:hAnsi="Times New Roman" w:cs="Times New Roman"/>
          <w:sz w:val="16"/>
          <w:szCs w:val="16"/>
        </w:rPr>
        <w:t xml:space="preserve">В МОУ СОШ № 5 наблюдается  увеличение численности обучающихся  за </w:t>
      </w:r>
      <w:r w:rsidR="004F48A8" w:rsidRPr="0036699D">
        <w:rPr>
          <w:rFonts w:ascii="Times New Roman" w:hAnsi="Times New Roman" w:cs="Times New Roman"/>
          <w:sz w:val="16"/>
          <w:szCs w:val="16"/>
        </w:rPr>
        <w:t>три</w:t>
      </w:r>
      <w:r w:rsidR="008A5FCC" w:rsidRPr="0036699D">
        <w:rPr>
          <w:rFonts w:ascii="Times New Roman" w:hAnsi="Times New Roman" w:cs="Times New Roman"/>
          <w:sz w:val="16"/>
          <w:szCs w:val="16"/>
        </w:rPr>
        <w:t xml:space="preserve"> последних учебных года благодаря увеличению количества первоклассников, что объясняется улучшением демографической ситуации. </w:t>
      </w:r>
    </w:p>
    <w:p w:rsidR="008A5FCC" w:rsidRPr="0036699D" w:rsidRDefault="008A5FCC" w:rsidP="00BE1F34">
      <w:pPr>
        <w:numPr>
          <w:ilvl w:val="0"/>
          <w:numId w:val="24"/>
        </w:numPr>
        <w:suppressAutoHyphen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2014-2015 </w:t>
      </w:r>
      <w:proofErr w:type="spellStart"/>
      <w:r w:rsidRPr="0036699D">
        <w:rPr>
          <w:rFonts w:ascii="Times New Roman" w:hAnsi="Times New Roman" w:cs="Times New Roman"/>
          <w:sz w:val="16"/>
          <w:szCs w:val="16"/>
        </w:rPr>
        <w:t>уч</w:t>
      </w:r>
      <w:proofErr w:type="gramStart"/>
      <w:r w:rsidRPr="0036699D">
        <w:rPr>
          <w:rFonts w:ascii="Times New Roman" w:hAnsi="Times New Roman" w:cs="Times New Roman"/>
          <w:sz w:val="16"/>
          <w:szCs w:val="16"/>
        </w:rPr>
        <w:t>.г</w:t>
      </w:r>
      <w:proofErr w:type="gramEnd"/>
      <w:r w:rsidRPr="0036699D">
        <w:rPr>
          <w:rFonts w:ascii="Times New Roman" w:hAnsi="Times New Roman" w:cs="Times New Roman"/>
          <w:sz w:val="16"/>
          <w:szCs w:val="16"/>
        </w:rPr>
        <w:t>од</w:t>
      </w:r>
      <w:proofErr w:type="spellEnd"/>
      <w:r w:rsidRPr="0036699D">
        <w:rPr>
          <w:rFonts w:ascii="Times New Roman" w:hAnsi="Times New Roman" w:cs="Times New Roman"/>
          <w:sz w:val="16"/>
          <w:szCs w:val="16"/>
        </w:rPr>
        <w:t xml:space="preserve"> -   72 обучающихся</w:t>
      </w:r>
    </w:p>
    <w:p w:rsidR="008A5FCC" w:rsidRPr="0036699D" w:rsidRDefault="008A5FCC" w:rsidP="00BE1F34">
      <w:pPr>
        <w:numPr>
          <w:ilvl w:val="0"/>
          <w:numId w:val="24"/>
        </w:numPr>
        <w:suppressAutoHyphens/>
        <w:spacing w:after="0" w:line="240" w:lineRule="auto"/>
        <w:rPr>
          <w:rFonts w:ascii="Times New Roman" w:hAnsi="Times New Roman" w:cs="Times New Roman"/>
          <w:sz w:val="16"/>
          <w:szCs w:val="16"/>
        </w:rPr>
      </w:pPr>
      <w:r w:rsidRPr="0036699D">
        <w:rPr>
          <w:rFonts w:ascii="Times New Roman" w:hAnsi="Times New Roman" w:cs="Times New Roman"/>
          <w:sz w:val="16"/>
          <w:szCs w:val="16"/>
        </w:rPr>
        <w:t>20</w:t>
      </w:r>
      <w:r w:rsidR="004F48A8" w:rsidRPr="0036699D">
        <w:rPr>
          <w:rFonts w:ascii="Times New Roman" w:hAnsi="Times New Roman" w:cs="Times New Roman"/>
          <w:sz w:val="16"/>
          <w:szCs w:val="16"/>
        </w:rPr>
        <w:t xml:space="preserve">15-2016 </w:t>
      </w:r>
      <w:proofErr w:type="spellStart"/>
      <w:r w:rsidR="004F48A8" w:rsidRPr="0036699D">
        <w:rPr>
          <w:rFonts w:ascii="Times New Roman" w:hAnsi="Times New Roman" w:cs="Times New Roman"/>
          <w:sz w:val="16"/>
          <w:szCs w:val="16"/>
        </w:rPr>
        <w:t>уч</w:t>
      </w:r>
      <w:proofErr w:type="gramStart"/>
      <w:r w:rsidR="004F48A8" w:rsidRPr="0036699D">
        <w:rPr>
          <w:rFonts w:ascii="Times New Roman" w:hAnsi="Times New Roman" w:cs="Times New Roman"/>
          <w:sz w:val="16"/>
          <w:szCs w:val="16"/>
        </w:rPr>
        <w:t>.г</w:t>
      </w:r>
      <w:proofErr w:type="gramEnd"/>
      <w:r w:rsidR="004F48A8" w:rsidRPr="0036699D">
        <w:rPr>
          <w:rFonts w:ascii="Times New Roman" w:hAnsi="Times New Roman" w:cs="Times New Roman"/>
          <w:sz w:val="16"/>
          <w:szCs w:val="16"/>
        </w:rPr>
        <w:t>од</w:t>
      </w:r>
      <w:proofErr w:type="spellEnd"/>
      <w:r w:rsidR="004F48A8" w:rsidRPr="0036699D">
        <w:rPr>
          <w:rFonts w:ascii="Times New Roman" w:hAnsi="Times New Roman" w:cs="Times New Roman"/>
          <w:sz w:val="16"/>
          <w:szCs w:val="16"/>
        </w:rPr>
        <w:t xml:space="preserve"> – 71 обучающийся</w:t>
      </w:r>
    </w:p>
    <w:p w:rsidR="004F48A8" w:rsidRPr="0036699D" w:rsidRDefault="004F48A8" w:rsidP="00BE1F34">
      <w:pPr>
        <w:numPr>
          <w:ilvl w:val="0"/>
          <w:numId w:val="24"/>
        </w:numPr>
        <w:suppressAutoHyphens/>
        <w:spacing w:after="0" w:line="240" w:lineRule="auto"/>
        <w:rPr>
          <w:rFonts w:ascii="Times New Roman" w:hAnsi="Times New Roman" w:cs="Times New Roman"/>
          <w:sz w:val="16"/>
          <w:szCs w:val="16"/>
        </w:rPr>
      </w:pPr>
      <w:r w:rsidRPr="0036699D">
        <w:rPr>
          <w:rFonts w:ascii="Times New Roman" w:hAnsi="Times New Roman" w:cs="Times New Roman"/>
          <w:sz w:val="16"/>
          <w:szCs w:val="16"/>
        </w:rPr>
        <w:t>2016-2017 уч</w:t>
      </w:r>
      <w:proofErr w:type="gramStart"/>
      <w:r w:rsidRPr="0036699D">
        <w:rPr>
          <w:rFonts w:ascii="Times New Roman" w:hAnsi="Times New Roman" w:cs="Times New Roman"/>
          <w:sz w:val="16"/>
          <w:szCs w:val="16"/>
        </w:rPr>
        <w:t>.г</w:t>
      </w:r>
      <w:proofErr w:type="gramEnd"/>
      <w:r w:rsidRPr="0036699D">
        <w:rPr>
          <w:rFonts w:ascii="Times New Roman" w:hAnsi="Times New Roman" w:cs="Times New Roman"/>
          <w:sz w:val="16"/>
          <w:szCs w:val="16"/>
        </w:rPr>
        <w:t>од-75 обучающихся</w:t>
      </w:r>
    </w:p>
    <w:p w:rsidR="008A5FCC" w:rsidRPr="0036699D" w:rsidRDefault="008A5FCC" w:rsidP="00BE1F34">
      <w:pPr>
        <w:tabs>
          <w:tab w:val="left" w:pos="1440"/>
        </w:tabs>
        <w:spacing w:after="0" w:line="240" w:lineRule="auto"/>
        <w:ind w:left="142" w:firstLine="709"/>
        <w:jc w:val="both"/>
        <w:rPr>
          <w:rFonts w:ascii="Times New Roman" w:hAnsi="Times New Roman" w:cs="Times New Roman"/>
          <w:sz w:val="16"/>
          <w:szCs w:val="16"/>
        </w:rPr>
      </w:pPr>
      <w:r w:rsidRPr="0036699D">
        <w:rPr>
          <w:rFonts w:ascii="Times New Roman" w:hAnsi="Times New Roman" w:cs="Times New Roman"/>
          <w:sz w:val="16"/>
          <w:szCs w:val="16"/>
        </w:rPr>
        <w:t xml:space="preserve">Наметилась тенденция к сохранению численности учащихся, благодаря мерам, которые </w:t>
      </w:r>
      <w:r w:rsidR="00296AD8" w:rsidRPr="0036699D">
        <w:rPr>
          <w:rFonts w:ascii="Times New Roman" w:hAnsi="Times New Roman" w:cs="Times New Roman"/>
          <w:sz w:val="16"/>
          <w:szCs w:val="16"/>
        </w:rPr>
        <w:t>пред</w:t>
      </w:r>
      <w:r w:rsidRPr="0036699D">
        <w:rPr>
          <w:rFonts w:ascii="Times New Roman" w:hAnsi="Times New Roman" w:cs="Times New Roman"/>
          <w:sz w:val="16"/>
          <w:szCs w:val="16"/>
        </w:rPr>
        <w:t>принимает школа:</w:t>
      </w:r>
    </w:p>
    <w:p w:rsidR="008A5FCC" w:rsidRPr="0036699D" w:rsidRDefault="008A5FCC" w:rsidP="00BE1F34">
      <w:pPr>
        <w:numPr>
          <w:ilvl w:val="0"/>
          <w:numId w:val="13"/>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налажена тесная связь начальная школа - детский сад на основании плана совместной деятельности с МДОУ «Детский сад комбинированного вида № 88»</w:t>
      </w:r>
    </w:p>
    <w:p w:rsidR="008A5FCC" w:rsidRPr="0036699D" w:rsidRDefault="008A5FCC" w:rsidP="00BE1F34">
      <w:pPr>
        <w:numPr>
          <w:ilvl w:val="0"/>
          <w:numId w:val="13"/>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создана атмосфера творческого поиска и сотрудничества учитель-ученик</w:t>
      </w:r>
    </w:p>
    <w:p w:rsidR="008A5FCC" w:rsidRPr="0036699D" w:rsidRDefault="008A5FCC" w:rsidP="00BE1F34">
      <w:pPr>
        <w:numPr>
          <w:ilvl w:val="0"/>
          <w:numId w:val="13"/>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установлена системность сотрудничества учителей начальной, основной и средней школы</w:t>
      </w:r>
    </w:p>
    <w:p w:rsidR="008A5FCC" w:rsidRPr="0036699D" w:rsidRDefault="008A5FCC" w:rsidP="00BE1F34">
      <w:pPr>
        <w:numPr>
          <w:ilvl w:val="0"/>
          <w:numId w:val="13"/>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проводится позиционирование школы на  школьном сайте</w:t>
      </w:r>
    </w:p>
    <w:p w:rsidR="008A5FCC" w:rsidRPr="0036699D" w:rsidRDefault="008A5FCC" w:rsidP="00BE1F34">
      <w:pPr>
        <w:numPr>
          <w:ilvl w:val="0"/>
          <w:numId w:val="13"/>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проводятся «Дни открытых дверей» для родителей обучающихся 1-11 классов, будущих первоклассников с проведением открытых уроков, внеклассных мероприятий, концертов</w:t>
      </w:r>
    </w:p>
    <w:p w:rsidR="004F48A8" w:rsidRPr="0036699D" w:rsidRDefault="008A5FCC" w:rsidP="00BE1F34">
      <w:pPr>
        <w:numPr>
          <w:ilvl w:val="0"/>
          <w:numId w:val="13"/>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приглашаются родители на проведение общешкольн</w:t>
      </w:r>
      <w:r w:rsidR="004F48A8" w:rsidRPr="0036699D">
        <w:rPr>
          <w:rFonts w:ascii="Times New Roman" w:hAnsi="Times New Roman" w:cs="Times New Roman"/>
          <w:sz w:val="16"/>
          <w:szCs w:val="16"/>
        </w:rPr>
        <w:t>ых  мероприятий, собраний</w:t>
      </w:r>
    </w:p>
    <w:p w:rsidR="008A5FCC" w:rsidRPr="0036699D" w:rsidRDefault="004F48A8" w:rsidP="00BE1F34">
      <w:pPr>
        <w:numPr>
          <w:ilvl w:val="0"/>
          <w:numId w:val="13"/>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организовано психолого-педагогическое просвещение родителей </w:t>
      </w:r>
      <w:r w:rsidR="008A5FCC" w:rsidRPr="0036699D">
        <w:rPr>
          <w:rFonts w:ascii="Times New Roman" w:hAnsi="Times New Roman" w:cs="Times New Roman"/>
          <w:sz w:val="16"/>
          <w:szCs w:val="16"/>
        </w:rPr>
        <w:t xml:space="preserve"> </w:t>
      </w:r>
      <w:r w:rsidRPr="0036699D">
        <w:rPr>
          <w:rFonts w:ascii="Times New Roman" w:hAnsi="Times New Roman" w:cs="Times New Roman"/>
          <w:sz w:val="16"/>
          <w:szCs w:val="16"/>
        </w:rPr>
        <w:t xml:space="preserve">в </w:t>
      </w:r>
      <w:r w:rsidR="008A5FCC" w:rsidRPr="0036699D">
        <w:rPr>
          <w:rFonts w:ascii="Times New Roman" w:hAnsi="Times New Roman" w:cs="Times New Roman"/>
          <w:sz w:val="16"/>
          <w:szCs w:val="16"/>
        </w:rPr>
        <w:t>«Школ</w:t>
      </w:r>
      <w:r w:rsidRPr="0036699D">
        <w:rPr>
          <w:rFonts w:ascii="Times New Roman" w:hAnsi="Times New Roman" w:cs="Times New Roman"/>
          <w:sz w:val="16"/>
          <w:szCs w:val="16"/>
        </w:rPr>
        <w:t>е</w:t>
      </w:r>
      <w:r w:rsidR="008A5FCC" w:rsidRPr="0036699D">
        <w:rPr>
          <w:rFonts w:ascii="Times New Roman" w:hAnsi="Times New Roman" w:cs="Times New Roman"/>
          <w:sz w:val="16"/>
          <w:szCs w:val="16"/>
        </w:rPr>
        <w:t xml:space="preserve"> для родителей»</w:t>
      </w:r>
    </w:p>
    <w:p w:rsidR="005C0FE6" w:rsidRPr="0036699D" w:rsidRDefault="008A5FCC" w:rsidP="00296AD8">
      <w:pPr>
        <w:numPr>
          <w:ilvl w:val="0"/>
          <w:numId w:val="13"/>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активизирована работа по привлечению учащихся к проектно-исследовательской деятельности.</w:t>
      </w:r>
    </w:p>
    <w:p w:rsidR="008A5FCC" w:rsidRPr="0036699D" w:rsidRDefault="008A5FCC" w:rsidP="00BE1F34">
      <w:pPr>
        <w:spacing w:line="240" w:lineRule="auto"/>
        <w:jc w:val="center"/>
        <w:rPr>
          <w:rFonts w:ascii="Times New Roman" w:hAnsi="Times New Roman" w:cs="Times New Roman"/>
          <w:b/>
          <w:i/>
          <w:sz w:val="16"/>
          <w:szCs w:val="16"/>
        </w:rPr>
      </w:pPr>
      <w:r w:rsidRPr="0036699D">
        <w:rPr>
          <w:rFonts w:ascii="Times New Roman" w:hAnsi="Times New Roman" w:cs="Times New Roman"/>
          <w:b/>
          <w:i/>
          <w:sz w:val="16"/>
          <w:szCs w:val="16"/>
        </w:rPr>
        <w:t xml:space="preserve">Социальный состав </w:t>
      </w:r>
      <w:proofErr w:type="gramStart"/>
      <w:r w:rsidRPr="0036699D">
        <w:rPr>
          <w:rFonts w:ascii="Times New Roman" w:hAnsi="Times New Roman" w:cs="Times New Roman"/>
          <w:b/>
          <w:i/>
          <w:sz w:val="16"/>
          <w:szCs w:val="16"/>
        </w:rPr>
        <w:t>обу</w:t>
      </w:r>
      <w:r w:rsidR="00296AD8" w:rsidRPr="0036699D">
        <w:rPr>
          <w:rFonts w:ascii="Times New Roman" w:hAnsi="Times New Roman" w:cs="Times New Roman"/>
          <w:b/>
          <w:i/>
          <w:sz w:val="16"/>
          <w:szCs w:val="16"/>
        </w:rPr>
        <w:t>чающихся</w:t>
      </w:r>
      <w:proofErr w:type="gramEnd"/>
    </w:p>
    <w:tbl>
      <w:tblPr>
        <w:tblW w:w="8081" w:type="dxa"/>
        <w:tblInd w:w="-371" w:type="dxa"/>
        <w:tblLayout w:type="fixed"/>
        <w:tblCellMar>
          <w:top w:w="55" w:type="dxa"/>
          <w:left w:w="55" w:type="dxa"/>
          <w:bottom w:w="55" w:type="dxa"/>
          <w:right w:w="55" w:type="dxa"/>
        </w:tblCellMar>
        <w:tblLook w:val="0000"/>
      </w:tblPr>
      <w:tblGrid>
        <w:gridCol w:w="3970"/>
        <w:gridCol w:w="1219"/>
        <w:gridCol w:w="766"/>
        <w:gridCol w:w="1219"/>
        <w:gridCol w:w="907"/>
      </w:tblGrid>
      <w:tr w:rsidR="008A5FCC" w:rsidRPr="0036699D" w:rsidTr="00162B55">
        <w:tc>
          <w:tcPr>
            <w:tcW w:w="3970" w:type="dxa"/>
            <w:vMerge w:val="restart"/>
            <w:tcBorders>
              <w:top w:val="single" w:sz="2" w:space="0" w:color="000000"/>
              <w:left w:val="single" w:sz="2" w:space="0" w:color="000000"/>
              <w:bottom w:val="single" w:sz="2" w:space="0" w:color="000000"/>
            </w:tcBorders>
            <w:vAlign w:val="center"/>
          </w:tcPr>
          <w:p w:rsidR="008A5FCC" w:rsidRPr="0036699D" w:rsidRDefault="008A5FCC"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Социальный</w:t>
            </w:r>
          </w:p>
          <w:p w:rsidR="008A5FCC" w:rsidRPr="0036699D" w:rsidRDefault="008A5FCC"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состав</w:t>
            </w:r>
          </w:p>
          <w:p w:rsidR="008A5FCC" w:rsidRPr="0036699D" w:rsidRDefault="008A5FCC"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учащихся</w:t>
            </w:r>
          </w:p>
        </w:tc>
        <w:tc>
          <w:tcPr>
            <w:tcW w:w="1985" w:type="dxa"/>
            <w:gridSpan w:val="2"/>
            <w:tcBorders>
              <w:top w:val="single" w:sz="2" w:space="0" w:color="000000"/>
              <w:left w:val="single" w:sz="2" w:space="0" w:color="000000"/>
              <w:bottom w:val="single" w:sz="2" w:space="0" w:color="000000"/>
            </w:tcBorders>
          </w:tcPr>
          <w:p w:rsidR="008A5FCC" w:rsidRPr="0036699D" w:rsidRDefault="008A5FCC" w:rsidP="00BE1F34">
            <w:pPr>
              <w:spacing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201</w:t>
            </w:r>
            <w:r w:rsidR="005C0FE6" w:rsidRPr="0036699D">
              <w:rPr>
                <w:rFonts w:ascii="Times New Roman" w:hAnsi="Times New Roman" w:cs="Times New Roman"/>
                <w:b/>
                <w:sz w:val="16"/>
                <w:szCs w:val="16"/>
              </w:rPr>
              <w:t>5</w:t>
            </w:r>
            <w:r w:rsidRPr="0036699D">
              <w:rPr>
                <w:rFonts w:ascii="Times New Roman" w:hAnsi="Times New Roman" w:cs="Times New Roman"/>
                <w:b/>
                <w:sz w:val="16"/>
                <w:szCs w:val="16"/>
              </w:rPr>
              <w:t>-201</w:t>
            </w:r>
            <w:r w:rsidR="005C0FE6" w:rsidRPr="0036699D">
              <w:rPr>
                <w:rFonts w:ascii="Times New Roman" w:hAnsi="Times New Roman" w:cs="Times New Roman"/>
                <w:b/>
                <w:sz w:val="16"/>
                <w:szCs w:val="16"/>
              </w:rPr>
              <w:t>6</w:t>
            </w:r>
          </w:p>
          <w:p w:rsidR="008A5FCC" w:rsidRPr="0036699D" w:rsidRDefault="008A5FCC" w:rsidP="00BE1F34">
            <w:pPr>
              <w:spacing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учебный год</w:t>
            </w:r>
          </w:p>
        </w:tc>
        <w:tc>
          <w:tcPr>
            <w:tcW w:w="2126" w:type="dxa"/>
            <w:gridSpan w:val="2"/>
            <w:tcBorders>
              <w:top w:val="single" w:sz="2" w:space="0" w:color="000000"/>
              <w:left w:val="single" w:sz="2" w:space="0" w:color="000000"/>
              <w:bottom w:val="single" w:sz="2" w:space="0" w:color="000000"/>
              <w:right w:val="single" w:sz="2" w:space="0" w:color="000000"/>
            </w:tcBorders>
          </w:tcPr>
          <w:p w:rsidR="008A5FCC" w:rsidRPr="0036699D" w:rsidRDefault="008A5FCC" w:rsidP="00BE1F34">
            <w:pPr>
              <w:spacing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201</w:t>
            </w:r>
            <w:r w:rsidR="005C0FE6" w:rsidRPr="0036699D">
              <w:rPr>
                <w:rFonts w:ascii="Times New Roman" w:hAnsi="Times New Roman" w:cs="Times New Roman"/>
                <w:b/>
                <w:sz w:val="16"/>
                <w:szCs w:val="16"/>
              </w:rPr>
              <w:t>6</w:t>
            </w:r>
            <w:r w:rsidRPr="0036699D">
              <w:rPr>
                <w:rFonts w:ascii="Times New Roman" w:hAnsi="Times New Roman" w:cs="Times New Roman"/>
                <w:b/>
                <w:sz w:val="16"/>
                <w:szCs w:val="16"/>
              </w:rPr>
              <w:t>-201</w:t>
            </w:r>
            <w:r w:rsidR="005C0FE6" w:rsidRPr="0036699D">
              <w:rPr>
                <w:rFonts w:ascii="Times New Roman" w:hAnsi="Times New Roman" w:cs="Times New Roman"/>
                <w:b/>
                <w:sz w:val="16"/>
                <w:szCs w:val="16"/>
              </w:rPr>
              <w:t>7</w:t>
            </w:r>
          </w:p>
          <w:p w:rsidR="008A5FCC" w:rsidRPr="0036699D" w:rsidRDefault="008A5FCC" w:rsidP="00BE1F34">
            <w:pPr>
              <w:spacing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учебный год</w:t>
            </w:r>
          </w:p>
        </w:tc>
      </w:tr>
      <w:tr w:rsidR="008A5FCC" w:rsidRPr="0036699D" w:rsidTr="00162B55">
        <w:tc>
          <w:tcPr>
            <w:tcW w:w="3970" w:type="dxa"/>
            <w:vMerge/>
            <w:tcBorders>
              <w:top w:val="single" w:sz="2" w:space="0" w:color="000000"/>
              <w:left w:val="single" w:sz="2" w:space="0" w:color="000000"/>
              <w:bottom w:val="single" w:sz="2" w:space="0" w:color="000000"/>
            </w:tcBorders>
          </w:tcPr>
          <w:p w:rsidR="008A5FCC" w:rsidRPr="0036699D" w:rsidRDefault="008A5FCC" w:rsidP="00BE1F34">
            <w:pPr>
              <w:spacing w:line="240" w:lineRule="auto"/>
              <w:rPr>
                <w:rFonts w:ascii="Times New Roman" w:hAnsi="Times New Roman" w:cs="Times New Roman"/>
                <w:sz w:val="16"/>
                <w:szCs w:val="16"/>
              </w:rPr>
            </w:pPr>
          </w:p>
        </w:tc>
        <w:tc>
          <w:tcPr>
            <w:tcW w:w="1219" w:type="dxa"/>
            <w:tcBorders>
              <w:left w:val="single" w:sz="2" w:space="0" w:color="000000"/>
              <w:bottom w:val="single" w:sz="2" w:space="0" w:color="000000"/>
            </w:tcBorders>
          </w:tcPr>
          <w:p w:rsidR="008A5FCC" w:rsidRPr="0036699D" w:rsidRDefault="008A5FCC" w:rsidP="00BE1F34">
            <w:pPr>
              <w:spacing w:line="240" w:lineRule="auto"/>
              <w:jc w:val="center"/>
              <w:rPr>
                <w:rFonts w:ascii="Times New Roman" w:hAnsi="Times New Roman" w:cs="Times New Roman"/>
                <w:sz w:val="16"/>
                <w:szCs w:val="16"/>
              </w:rPr>
            </w:pPr>
            <w:proofErr w:type="spellStart"/>
            <w:proofErr w:type="gramStart"/>
            <w:r w:rsidRPr="0036699D">
              <w:rPr>
                <w:rFonts w:ascii="Times New Roman" w:hAnsi="Times New Roman" w:cs="Times New Roman"/>
                <w:sz w:val="16"/>
                <w:szCs w:val="16"/>
              </w:rPr>
              <w:t>Коли-чество</w:t>
            </w:r>
            <w:proofErr w:type="spellEnd"/>
            <w:proofErr w:type="gramEnd"/>
          </w:p>
        </w:tc>
        <w:tc>
          <w:tcPr>
            <w:tcW w:w="766" w:type="dxa"/>
            <w:tcBorders>
              <w:left w:val="single" w:sz="2" w:space="0" w:color="000000"/>
              <w:bottom w:val="single" w:sz="2" w:space="0" w:color="000000"/>
            </w:tcBorders>
          </w:tcPr>
          <w:p w:rsidR="008A5FCC" w:rsidRPr="0036699D" w:rsidRDefault="008A5FCC"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w:t>
            </w:r>
          </w:p>
        </w:tc>
        <w:tc>
          <w:tcPr>
            <w:tcW w:w="1219" w:type="dxa"/>
            <w:tcBorders>
              <w:left w:val="single" w:sz="2" w:space="0" w:color="000000"/>
              <w:bottom w:val="single" w:sz="2" w:space="0" w:color="000000"/>
            </w:tcBorders>
          </w:tcPr>
          <w:p w:rsidR="008A5FCC" w:rsidRPr="0036699D" w:rsidRDefault="008A5FCC" w:rsidP="00BE1F34">
            <w:pPr>
              <w:spacing w:line="240" w:lineRule="auto"/>
              <w:jc w:val="center"/>
              <w:rPr>
                <w:rFonts w:ascii="Times New Roman" w:hAnsi="Times New Roman" w:cs="Times New Roman"/>
                <w:sz w:val="16"/>
                <w:szCs w:val="16"/>
              </w:rPr>
            </w:pPr>
            <w:proofErr w:type="spellStart"/>
            <w:proofErr w:type="gramStart"/>
            <w:r w:rsidRPr="0036699D">
              <w:rPr>
                <w:rFonts w:ascii="Times New Roman" w:hAnsi="Times New Roman" w:cs="Times New Roman"/>
                <w:sz w:val="16"/>
                <w:szCs w:val="16"/>
              </w:rPr>
              <w:t>Коли-чество</w:t>
            </w:r>
            <w:proofErr w:type="spellEnd"/>
            <w:proofErr w:type="gramEnd"/>
          </w:p>
        </w:tc>
        <w:tc>
          <w:tcPr>
            <w:tcW w:w="907" w:type="dxa"/>
            <w:tcBorders>
              <w:left w:val="single" w:sz="2" w:space="0" w:color="000000"/>
              <w:bottom w:val="single" w:sz="2" w:space="0" w:color="000000"/>
              <w:right w:val="single" w:sz="2" w:space="0" w:color="000000"/>
            </w:tcBorders>
          </w:tcPr>
          <w:p w:rsidR="008A5FCC" w:rsidRPr="0036699D" w:rsidRDefault="008A5FCC"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w:t>
            </w:r>
          </w:p>
        </w:tc>
      </w:tr>
      <w:tr w:rsidR="005C0FE6" w:rsidRPr="0036699D" w:rsidTr="00162B55">
        <w:tc>
          <w:tcPr>
            <w:tcW w:w="3970" w:type="dxa"/>
            <w:tcBorders>
              <w:left w:val="single" w:sz="2" w:space="0" w:color="000000"/>
              <w:bottom w:val="single" w:sz="2" w:space="0" w:color="000000"/>
            </w:tcBorders>
          </w:tcPr>
          <w:p w:rsidR="005C0FE6" w:rsidRPr="0036699D" w:rsidRDefault="005C0FE6"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Количество учащихся</w:t>
            </w:r>
          </w:p>
        </w:tc>
        <w:tc>
          <w:tcPr>
            <w:tcW w:w="1219"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538</w:t>
            </w:r>
          </w:p>
        </w:tc>
        <w:tc>
          <w:tcPr>
            <w:tcW w:w="766"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100%</w:t>
            </w:r>
          </w:p>
        </w:tc>
        <w:tc>
          <w:tcPr>
            <w:tcW w:w="1219"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569</w:t>
            </w:r>
          </w:p>
        </w:tc>
        <w:tc>
          <w:tcPr>
            <w:tcW w:w="907" w:type="dxa"/>
            <w:tcBorders>
              <w:left w:val="single" w:sz="2" w:space="0" w:color="000000"/>
              <w:bottom w:val="single" w:sz="2" w:space="0" w:color="000000"/>
              <w:right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100%</w:t>
            </w:r>
          </w:p>
        </w:tc>
      </w:tr>
      <w:tr w:rsidR="005C0FE6" w:rsidRPr="0036699D" w:rsidTr="00162B55">
        <w:tc>
          <w:tcPr>
            <w:tcW w:w="3970" w:type="dxa"/>
            <w:tcBorders>
              <w:left w:val="single" w:sz="2" w:space="0" w:color="000000"/>
              <w:bottom w:val="single" w:sz="2" w:space="0" w:color="000000"/>
            </w:tcBorders>
          </w:tcPr>
          <w:p w:rsidR="005C0FE6" w:rsidRPr="0036699D" w:rsidRDefault="005C0FE6"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Дети из полных семей</w:t>
            </w:r>
          </w:p>
        </w:tc>
        <w:tc>
          <w:tcPr>
            <w:tcW w:w="1219"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372</w:t>
            </w:r>
          </w:p>
        </w:tc>
        <w:tc>
          <w:tcPr>
            <w:tcW w:w="766"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69%</w:t>
            </w:r>
          </w:p>
        </w:tc>
        <w:tc>
          <w:tcPr>
            <w:tcW w:w="1219"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398</w:t>
            </w:r>
          </w:p>
        </w:tc>
        <w:tc>
          <w:tcPr>
            <w:tcW w:w="907" w:type="dxa"/>
            <w:tcBorders>
              <w:left w:val="single" w:sz="2" w:space="0" w:color="000000"/>
              <w:bottom w:val="single" w:sz="2" w:space="0" w:color="000000"/>
              <w:right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70%</w:t>
            </w:r>
          </w:p>
        </w:tc>
      </w:tr>
      <w:tr w:rsidR="005C0FE6" w:rsidRPr="0036699D" w:rsidTr="00162B55">
        <w:tc>
          <w:tcPr>
            <w:tcW w:w="3970" w:type="dxa"/>
            <w:tcBorders>
              <w:left w:val="single" w:sz="2" w:space="0" w:color="000000"/>
              <w:bottom w:val="single" w:sz="2" w:space="0" w:color="000000"/>
            </w:tcBorders>
          </w:tcPr>
          <w:p w:rsidR="005C0FE6" w:rsidRPr="0036699D" w:rsidRDefault="005C0FE6"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Дети из неполных семей</w:t>
            </w:r>
          </w:p>
        </w:tc>
        <w:tc>
          <w:tcPr>
            <w:tcW w:w="1219"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166</w:t>
            </w:r>
          </w:p>
        </w:tc>
        <w:tc>
          <w:tcPr>
            <w:tcW w:w="766"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31%</w:t>
            </w:r>
          </w:p>
        </w:tc>
        <w:tc>
          <w:tcPr>
            <w:tcW w:w="1219"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171</w:t>
            </w:r>
          </w:p>
        </w:tc>
        <w:tc>
          <w:tcPr>
            <w:tcW w:w="907" w:type="dxa"/>
            <w:tcBorders>
              <w:left w:val="single" w:sz="2" w:space="0" w:color="000000"/>
              <w:bottom w:val="single" w:sz="2" w:space="0" w:color="000000"/>
              <w:right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30%</w:t>
            </w:r>
          </w:p>
        </w:tc>
      </w:tr>
      <w:tr w:rsidR="005C0FE6" w:rsidRPr="0036699D" w:rsidTr="00162B55">
        <w:tc>
          <w:tcPr>
            <w:tcW w:w="3970" w:type="dxa"/>
            <w:tcBorders>
              <w:left w:val="single" w:sz="2" w:space="0" w:color="000000"/>
              <w:bottom w:val="single" w:sz="2" w:space="0" w:color="000000"/>
            </w:tcBorders>
          </w:tcPr>
          <w:p w:rsidR="005C0FE6" w:rsidRPr="0036699D" w:rsidRDefault="005C0FE6"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Дети из многодетных семей</w:t>
            </w:r>
          </w:p>
        </w:tc>
        <w:tc>
          <w:tcPr>
            <w:tcW w:w="1219"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50</w:t>
            </w:r>
          </w:p>
        </w:tc>
        <w:tc>
          <w:tcPr>
            <w:tcW w:w="766"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9,2%</w:t>
            </w:r>
          </w:p>
        </w:tc>
        <w:tc>
          <w:tcPr>
            <w:tcW w:w="1219"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65</w:t>
            </w:r>
          </w:p>
        </w:tc>
        <w:tc>
          <w:tcPr>
            <w:tcW w:w="907" w:type="dxa"/>
            <w:tcBorders>
              <w:left w:val="single" w:sz="2" w:space="0" w:color="000000"/>
              <w:bottom w:val="single" w:sz="2" w:space="0" w:color="000000"/>
              <w:right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11,4%</w:t>
            </w:r>
          </w:p>
        </w:tc>
      </w:tr>
      <w:tr w:rsidR="005C0FE6" w:rsidRPr="0036699D" w:rsidTr="00162B55">
        <w:tc>
          <w:tcPr>
            <w:tcW w:w="3970" w:type="dxa"/>
            <w:tcBorders>
              <w:left w:val="single" w:sz="2" w:space="0" w:color="000000"/>
              <w:bottom w:val="single" w:sz="2" w:space="0" w:color="000000"/>
            </w:tcBorders>
          </w:tcPr>
          <w:p w:rsidR="005C0FE6" w:rsidRPr="0036699D" w:rsidRDefault="005C0FE6"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Дети, находящиеся под опекой</w:t>
            </w:r>
          </w:p>
        </w:tc>
        <w:tc>
          <w:tcPr>
            <w:tcW w:w="1219"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25</w:t>
            </w:r>
          </w:p>
        </w:tc>
        <w:tc>
          <w:tcPr>
            <w:tcW w:w="766" w:type="dxa"/>
            <w:tcBorders>
              <w:left w:val="single" w:sz="2" w:space="0" w:color="000000"/>
              <w:bottom w:val="single" w:sz="2" w:space="0" w:color="000000"/>
            </w:tcBorders>
          </w:tcPr>
          <w:p w:rsidR="005C0FE6" w:rsidRPr="0036699D" w:rsidRDefault="005C0FE6"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4,6%</w:t>
            </w:r>
          </w:p>
        </w:tc>
        <w:tc>
          <w:tcPr>
            <w:tcW w:w="1219"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15</w:t>
            </w:r>
          </w:p>
        </w:tc>
        <w:tc>
          <w:tcPr>
            <w:tcW w:w="907" w:type="dxa"/>
            <w:tcBorders>
              <w:left w:val="single" w:sz="2" w:space="0" w:color="000000"/>
              <w:bottom w:val="single" w:sz="2" w:space="0" w:color="000000"/>
              <w:right w:val="single" w:sz="2" w:space="0" w:color="000000"/>
            </w:tcBorders>
          </w:tcPr>
          <w:p w:rsidR="005C0FE6" w:rsidRPr="0036699D" w:rsidRDefault="005C0FE6"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2,6%</w:t>
            </w:r>
          </w:p>
        </w:tc>
      </w:tr>
      <w:tr w:rsidR="005C0FE6" w:rsidRPr="0036699D" w:rsidTr="00162B55">
        <w:tc>
          <w:tcPr>
            <w:tcW w:w="3970" w:type="dxa"/>
            <w:tcBorders>
              <w:left w:val="single" w:sz="2" w:space="0" w:color="000000"/>
              <w:bottom w:val="single" w:sz="2" w:space="0" w:color="000000"/>
            </w:tcBorders>
          </w:tcPr>
          <w:p w:rsidR="005C0FE6" w:rsidRPr="0036699D" w:rsidRDefault="005C0FE6"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Дети-инвалиды</w:t>
            </w:r>
          </w:p>
        </w:tc>
        <w:tc>
          <w:tcPr>
            <w:tcW w:w="1219"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17</w:t>
            </w:r>
          </w:p>
        </w:tc>
        <w:tc>
          <w:tcPr>
            <w:tcW w:w="766"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3,1%</w:t>
            </w:r>
          </w:p>
        </w:tc>
        <w:tc>
          <w:tcPr>
            <w:tcW w:w="1219"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17</w:t>
            </w:r>
          </w:p>
        </w:tc>
        <w:tc>
          <w:tcPr>
            <w:tcW w:w="907" w:type="dxa"/>
            <w:tcBorders>
              <w:left w:val="single" w:sz="2" w:space="0" w:color="000000"/>
              <w:bottom w:val="single" w:sz="2" w:space="0" w:color="000000"/>
              <w:right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2,9%</w:t>
            </w:r>
          </w:p>
        </w:tc>
      </w:tr>
      <w:tr w:rsidR="005C0FE6" w:rsidRPr="0036699D" w:rsidTr="00162B55">
        <w:tc>
          <w:tcPr>
            <w:tcW w:w="3970" w:type="dxa"/>
            <w:tcBorders>
              <w:left w:val="single" w:sz="2" w:space="0" w:color="000000"/>
              <w:bottom w:val="single" w:sz="2" w:space="0" w:color="000000"/>
            </w:tcBorders>
          </w:tcPr>
          <w:p w:rsidR="005C0FE6" w:rsidRPr="0036699D" w:rsidRDefault="005C0FE6"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Дети из семей матерей или отцов-одиночек</w:t>
            </w:r>
          </w:p>
        </w:tc>
        <w:tc>
          <w:tcPr>
            <w:tcW w:w="1219"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58</w:t>
            </w:r>
          </w:p>
        </w:tc>
        <w:tc>
          <w:tcPr>
            <w:tcW w:w="766"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11%</w:t>
            </w:r>
          </w:p>
        </w:tc>
        <w:tc>
          <w:tcPr>
            <w:tcW w:w="1219" w:type="dxa"/>
            <w:tcBorders>
              <w:left w:val="single" w:sz="2" w:space="0" w:color="000000"/>
              <w:bottom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62</w:t>
            </w:r>
          </w:p>
        </w:tc>
        <w:tc>
          <w:tcPr>
            <w:tcW w:w="907" w:type="dxa"/>
            <w:tcBorders>
              <w:left w:val="single" w:sz="2" w:space="0" w:color="000000"/>
              <w:bottom w:val="single" w:sz="2" w:space="0" w:color="000000"/>
              <w:right w:val="single" w:sz="2" w:space="0" w:color="000000"/>
            </w:tcBorders>
          </w:tcPr>
          <w:p w:rsidR="005C0FE6" w:rsidRPr="0036699D" w:rsidRDefault="005C0FE6"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11%</w:t>
            </w:r>
          </w:p>
        </w:tc>
      </w:tr>
    </w:tbl>
    <w:p w:rsidR="008A5FCC" w:rsidRPr="0036699D" w:rsidRDefault="008A5FCC" w:rsidP="00296AD8">
      <w:pPr>
        <w:spacing w:after="0" w:line="240" w:lineRule="auto"/>
        <w:ind w:firstLine="709"/>
        <w:jc w:val="both"/>
        <w:rPr>
          <w:rFonts w:ascii="Times New Roman" w:hAnsi="Times New Roman" w:cs="Times New Roman"/>
          <w:sz w:val="16"/>
          <w:szCs w:val="16"/>
        </w:rPr>
      </w:pPr>
      <w:r w:rsidRPr="0036699D">
        <w:rPr>
          <w:rFonts w:ascii="Times New Roman" w:hAnsi="Times New Roman" w:cs="Times New Roman"/>
          <w:sz w:val="16"/>
          <w:szCs w:val="16"/>
        </w:rPr>
        <w:t xml:space="preserve">В связи с тем, что в школе обучается большой процент детей из многодетных, социально-незащищенных семей, необходимо развивать систему работы с данными категориями учащихся и их родителями (законными представителями). </w:t>
      </w:r>
    </w:p>
    <w:p w:rsidR="008A5FCC" w:rsidRPr="0036699D" w:rsidRDefault="008A5FCC" w:rsidP="00296AD8">
      <w:pPr>
        <w:spacing w:after="0" w:line="240" w:lineRule="auto"/>
        <w:ind w:firstLine="709"/>
        <w:jc w:val="both"/>
        <w:rPr>
          <w:rFonts w:ascii="Times New Roman" w:hAnsi="Times New Roman" w:cs="Times New Roman"/>
          <w:sz w:val="16"/>
          <w:szCs w:val="16"/>
        </w:rPr>
      </w:pPr>
      <w:r w:rsidRPr="0036699D">
        <w:rPr>
          <w:rFonts w:ascii="Times New Roman" w:hAnsi="Times New Roman" w:cs="Times New Roman"/>
          <w:sz w:val="16"/>
          <w:szCs w:val="16"/>
        </w:rPr>
        <w:t>На протяжении ряда лет школа успешно оказывает содействие в выявлении неблагополучных семей с целью принятия своевременных мер по защите прав детей и оказанию им необходимой помощи, старается изменить микроклимат в семье.</w:t>
      </w:r>
    </w:p>
    <w:p w:rsidR="008A5FCC" w:rsidRPr="0036699D" w:rsidRDefault="008A5FCC" w:rsidP="00296AD8">
      <w:pPr>
        <w:spacing w:after="0" w:line="240" w:lineRule="auto"/>
        <w:ind w:firstLine="709"/>
        <w:jc w:val="both"/>
        <w:rPr>
          <w:rFonts w:ascii="Times New Roman" w:hAnsi="Times New Roman" w:cs="Times New Roman"/>
          <w:sz w:val="16"/>
          <w:szCs w:val="16"/>
        </w:rPr>
      </w:pPr>
      <w:r w:rsidRPr="0036699D">
        <w:rPr>
          <w:rFonts w:ascii="Times New Roman" w:hAnsi="Times New Roman" w:cs="Times New Roman"/>
          <w:sz w:val="16"/>
          <w:szCs w:val="16"/>
        </w:rPr>
        <w:t>Большая доля ответственности за процесс социального формирования ребенка, а также его личностное и психологическое развитие лежит на родителях, которые должны обеспечивать детям условия жизни, необходимые для всестороннего развития ребенка. Школа оказывает содействие в выявлении неблагополучных семей с целью принятия своевременных мер по защите прав детей и оказанию им необходимой помощи, чтобы не потерять растущего в ней человека.</w:t>
      </w:r>
    </w:p>
    <w:p w:rsidR="008A5FCC" w:rsidRPr="0036699D" w:rsidRDefault="008A5FCC" w:rsidP="00296AD8">
      <w:pPr>
        <w:spacing w:after="0" w:line="240" w:lineRule="auto"/>
        <w:ind w:left="435"/>
        <w:jc w:val="center"/>
        <w:rPr>
          <w:rFonts w:ascii="Times New Roman" w:hAnsi="Times New Roman" w:cs="Times New Roman"/>
          <w:b/>
          <w:sz w:val="16"/>
          <w:szCs w:val="16"/>
        </w:rPr>
      </w:pPr>
      <w:r w:rsidRPr="0036699D">
        <w:rPr>
          <w:rFonts w:ascii="Times New Roman" w:hAnsi="Times New Roman" w:cs="Times New Roman"/>
          <w:b/>
          <w:sz w:val="16"/>
          <w:szCs w:val="16"/>
        </w:rPr>
        <w:t>Содержание образовательной деятельности</w:t>
      </w:r>
    </w:p>
    <w:p w:rsidR="008A5FCC" w:rsidRPr="0036699D" w:rsidRDefault="005C0FE6" w:rsidP="00BE1F34">
      <w:pPr>
        <w:shd w:val="clear" w:color="auto" w:fill="FFFFFF"/>
        <w:spacing w:line="240" w:lineRule="auto"/>
        <w:jc w:val="center"/>
        <w:rPr>
          <w:rFonts w:ascii="Times New Roman" w:hAnsi="Times New Roman" w:cs="Times New Roman"/>
          <w:b/>
          <w:i/>
          <w:iCs/>
          <w:sz w:val="16"/>
          <w:szCs w:val="16"/>
        </w:rPr>
      </w:pPr>
      <w:r w:rsidRPr="0036699D">
        <w:rPr>
          <w:rFonts w:ascii="Times New Roman" w:hAnsi="Times New Roman" w:cs="Times New Roman"/>
          <w:b/>
          <w:i/>
          <w:iCs/>
          <w:sz w:val="16"/>
          <w:szCs w:val="16"/>
        </w:rPr>
        <w:t>Образовательная программа</w:t>
      </w:r>
    </w:p>
    <w:p w:rsidR="005C0FE6" w:rsidRPr="0036699D" w:rsidRDefault="008A5FCC" w:rsidP="00296AD8">
      <w:pPr>
        <w:overflowPunct w:val="0"/>
        <w:autoSpaceDE w:val="0"/>
        <w:autoSpaceDN w:val="0"/>
        <w:adjustRightInd w:val="0"/>
        <w:spacing w:after="0" w:line="240" w:lineRule="auto"/>
        <w:ind w:firstLine="708"/>
        <w:jc w:val="both"/>
        <w:rPr>
          <w:rFonts w:ascii="Times New Roman" w:hAnsi="Times New Roman" w:cs="Times New Roman"/>
          <w:sz w:val="16"/>
          <w:szCs w:val="16"/>
        </w:rPr>
      </w:pPr>
      <w:proofErr w:type="gramStart"/>
      <w:r w:rsidRPr="0036699D">
        <w:rPr>
          <w:rFonts w:ascii="Times New Roman" w:hAnsi="Times New Roman" w:cs="Times New Roman"/>
          <w:spacing w:val="2"/>
          <w:sz w:val="16"/>
          <w:szCs w:val="16"/>
        </w:rPr>
        <w:t xml:space="preserve">В 2014 году разработаны и введены в действие  образовательные программы  начального общего, основного общего, среднего общего образования, которые </w:t>
      </w:r>
      <w:r w:rsidRPr="0036699D">
        <w:rPr>
          <w:rFonts w:ascii="Times New Roman" w:hAnsi="Times New Roman" w:cs="Times New Roman"/>
          <w:sz w:val="16"/>
          <w:szCs w:val="16"/>
        </w:rPr>
        <w:t xml:space="preserve"> являются нормативными документами, определяющими цели и ценности образования в муниципальном общеобразовательном учреждении средн</w:t>
      </w:r>
      <w:r w:rsidR="005C0FE6" w:rsidRPr="0036699D">
        <w:rPr>
          <w:rFonts w:ascii="Times New Roman" w:hAnsi="Times New Roman" w:cs="Times New Roman"/>
          <w:sz w:val="16"/>
          <w:szCs w:val="16"/>
        </w:rPr>
        <w:t>ей общеобразовательной</w:t>
      </w:r>
      <w:r w:rsidRPr="0036699D">
        <w:rPr>
          <w:rFonts w:ascii="Times New Roman" w:hAnsi="Times New Roman" w:cs="Times New Roman"/>
          <w:sz w:val="16"/>
          <w:szCs w:val="16"/>
        </w:rPr>
        <w:t xml:space="preserve"> школ</w:t>
      </w:r>
      <w:r w:rsidR="005C0FE6" w:rsidRPr="0036699D">
        <w:rPr>
          <w:rFonts w:ascii="Times New Roman" w:hAnsi="Times New Roman" w:cs="Times New Roman"/>
          <w:sz w:val="16"/>
          <w:szCs w:val="16"/>
        </w:rPr>
        <w:t>е</w:t>
      </w:r>
      <w:r w:rsidRPr="0036699D">
        <w:rPr>
          <w:rFonts w:ascii="Times New Roman" w:hAnsi="Times New Roman" w:cs="Times New Roman"/>
          <w:sz w:val="16"/>
          <w:szCs w:val="16"/>
        </w:rPr>
        <w:t xml:space="preserve"> №5,  характеризующими   содержание образования, особенности организации образовательного процесса, учитывающими  образовательные потребности, возможности и особенности развития обучающихся, их родителей, общественности и социума. </w:t>
      </w:r>
      <w:proofErr w:type="gramEnd"/>
    </w:p>
    <w:p w:rsidR="008A5FCC" w:rsidRPr="0036699D" w:rsidRDefault="008A5FCC" w:rsidP="00296AD8">
      <w:pPr>
        <w:overflowPunct w:val="0"/>
        <w:autoSpaceDE w:val="0"/>
        <w:autoSpaceDN w:val="0"/>
        <w:adjustRightInd w:val="0"/>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Разработана адаптированная основная образовательная программа начального общего образования для детей с задержкой психического развития.</w:t>
      </w:r>
    </w:p>
    <w:p w:rsidR="008A5FCC" w:rsidRPr="0036699D" w:rsidRDefault="008A5FCC" w:rsidP="00296AD8">
      <w:pPr>
        <w:pStyle w:val="32"/>
        <w:overflowPunct w:val="0"/>
        <w:autoSpaceDE w:val="0"/>
        <w:autoSpaceDN w:val="0"/>
        <w:adjustRightInd w:val="0"/>
        <w:spacing w:after="0"/>
        <w:ind w:firstLine="708"/>
        <w:jc w:val="both"/>
      </w:pPr>
      <w:r w:rsidRPr="0036699D">
        <w:t>Общей целью образовательных программ является создание условий для формирования ключевых компетентностей обучающихся, способных к успешной социализации в обществе и активной адаптации на рынке труда.</w:t>
      </w:r>
    </w:p>
    <w:p w:rsidR="008A5FCC" w:rsidRPr="0036699D" w:rsidRDefault="008A5FCC" w:rsidP="00BE1F34">
      <w:pPr>
        <w:pStyle w:val="32"/>
        <w:overflowPunct w:val="0"/>
        <w:autoSpaceDE w:val="0"/>
        <w:autoSpaceDN w:val="0"/>
        <w:adjustRightInd w:val="0"/>
        <w:spacing w:after="0"/>
        <w:ind w:firstLine="708"/>
        <w:jc w:val="both"/>
      </w:pPr>
      <w:r w:rsidRPr="0036699D">
        <w:t>Достижение цели обеспечивается решением следующих задач:</w:t>
      </w:r>
    </w:p>
    <w:p w:rsidR="008A5FCC" w:rsidRPr="0036699D" w:rsidRDefault="008A5FCC" w:rsidP="00BE1F34">
      <w:pPr>
        <w:pStyle w:val="32"/>
        <w:numPr>
          <w:ilvl w:val="0"/>
          <w:numId w:val="27"/>
        </w:numPr>
        <w:tabs>
          <w:tab w:val="num" w:pos="599"/>
        </w:tabs>
        <w:overflowPunct w:val="0"/>
        <w:autoSpaceDE w:val="0"/>
        <w:autoSpaceDN w:val="0"/>
        <w:adjustRightInd w:val="0"/>
        <w:spacing w:after="0"/>
        <w:ind w:left="714" w:hanging="357"/>
        <w:jc w:val="both"/>
      </w:pPr>
      <w:r w:rsidRPr="0036699D">
        <w:t>изучение и учет образовательных потребностей субъектов образовательного процесса, а также познавательных интересов и способностей обучающихся;</w:t>
      </w:r>
    </w:p>
    <w:p w:rsidR="008A5FCC" w:rsidRPr="0036699D" w:rsidRDefault="008A5FCC" w:rsidP="00BE1F34">
      <w:pPr>
        <w:pStyle w:val="32"/>
        <w:numPr>
          <w:ilvl w:val="0"/>
          <w:numId w:val="27"/>
        </w:numPr>
        <w:tabs>
          <w:tab w:val="num" w:pos="599"/>
        </w:tabs>
        <w:overflowPunct w:val="0"/>
        <w:autoSpaceDE w:val="0"/>
        <w:autoSpaceDN w:val="0"/>
        <w:adjustRightInd w:val="0"/>
        <w:spacing w:after="0"/>
        <w:ind w:left="714" w:hanging="357"/>
        <w:jc w:val="both"/>
      </w:pPr>
      <w:r w:rsidRPr="0036699D">
        <w:t>обновление содержания образования в соответствии с требованиями государственного образовательного стандарта общего образования и образовательными потребностями субъектов образовательного процесса;</w:t>
      </w:r>
    </w:p>
    <w:p w:rsidR="008A5FCC" w:rsidRPr="0036699D" w:rsidRDefault="008A5FCC" w:rsidP="00BE1F34">
      <w:pPr>
        <w:pStyle w:val="32"/>
        <w:numPr>
          <w:ilvl w:val="0"/>
          <w:numId w:val="27"/>
        </w:numPr>
        <w:tabs>
          <w:tab w:val="num" w:pos="599"/>
        </w:tabs>
        <w:overflowPunct w:val="0"/>
        <w:autoSpaceDE w:val="0"/>
        <w:autoSpaceDN w:val="0"/>
        <w:adjustRightInd w:val="0"/>
        <w:spacing w:after="0"/>
        <w:ind w:left="714" w:hanging="357"/>
        <w:jc w:val="both"/>
      </w:pPr>
      <w:r w:rsidRPr="0036699D">
        <w:t>организация системы мониторинга качества образования, основным индикатором которого  является уровень образованности, а также степень удовлетворенности обучающихся качеством образовательных услуг;</w:t>
      </w:r>
    </w:p>
    <w:p w:rsidR="008A5FCC" w:rsidRPr="0036699D" w:rsidRDefault="008A5FCC" w:rsidP="00BE1F34">
      <w:pPr>
        <w:pStyle w:val="32"/>
        <w:numPr>
          <w:ilvl w:val="0"/>
          <w:numId w:val="27"/>
        </w:numPr>
        <w:tabs>
          <w:tab w:val="num" w:pos="599"/>
        </w:tabs>
        <w:overflowPunct w:val="0"/>
        <w:autoSpaceDE w:val="0"/>
        <w:autoSpaceDN w:val="0"/>
        <w:adjustRightInd w:val="0"/>
        <w:spacing w:after="0"/>
        <w:ind w:left="714" w:hanging="357"/>
        <w:jc w:val="both"/>
      </w:pPr>
      <w:r w:rsidRPr="0036699D">
        <w:t>внедрение гуманистического, личностно-ориентированного образования, элементов развивающего обучения, а также передовых технологий образовательного процесса;</w:t>
      </w:r>
    </w:p>
    <w:p w:rsidR="008A5FCC" w:rsidRPr="0036699D" w:rsidRDefault="008A5FCC" w:rsidP="00BE1F34">
      <w:pPr>
        <w:pStyle w:val="32"/>
        <w:numPr>
          <w:ilvl w:val="0"/>
          <w:numId w:val="27"/>
        </w:numPr>
        <w:tabs>
          <w:tab w:val="num" w:pos="599"/>
        </w:tabs>
        <w:overflowPunct w:val="0"/>
        <w:autoSpaceDE w:val="0"/>
        <w:autoSpaceDN w:val="0"/>
        <w:adjustRightInd w:val="0"/>
        <w:spacing w:after="0"/>
        <w:ind w:left="714" w:hanging="357"/>
        <w:jc w:val="both"/>
      </w:pPr>
      <w:r w:rsidRPr="0036699D">
        <w:t xml:space="preserve">обеспечение непосредственного участия каждого учащегося во всех видах учебной  деятельности для формирования </w:t>
      </w:r>
      <w:proofErr w:type="spellStart"/>
      <w:r w:rsidRPr="0036699D">
        <w:t>социокультурной</w:t>
      </w:r>
      <w:proofErr w:type="spellEnd"/>
      <w:r w:rsidRPr="0036699D">
        <w:t xml:space="preserve"> воспитательной среды, самовыражения и саморазвития;</w:t>
      </w:r>
    </w:p>
    <w:p w:rsidR="008A5FCC" w:rsidRPr="0036699D" w:rsidRDefault="008A5FCC" w:rsidP="00BE1F34">
      <w:pPr>
        <w:pStyle w:val="32"/>
        <w:numPr>
          <w:ilvl w:val="0"/>
          <w:numId w:val="27"/>
        </w:numPr>
        <w:tabs>
          <w:tab w:val="num" w:pos="599"/>
        </w:tabs>
        <w:overflowPunct w:val="0"/>
        <w:autoSpaceDE w:val="0"/>
        <w:autoSpaceDN w:val="0"/>
        <w:adjustRightInd w:val="0"/>
        <w:spacing w:after="0"/>
        <w:ind w:left="714" w:hanging="357"/>
        <w:jc w:val="both"/>
      </w:pPr>
      <w:r w:rsidRPr="0036699D">
        <w:t>предоставление возможности учащимся овладения содержанием образования повышенного уровня в определенной области знаний за счет введения элективных, факультативных занятий  в классах начальной, основной и средней школы;</w:t>
      </w:r>
    </w:p>
    <w:p w:rsidR="008A5FCC" w:rsidRPr="0036699D" w:rsidRDefault="008A5FCC" w:rsidP="00BE1F34">
      <w:pPr>
        <w:pStyle w:val="32"/>
        <w:numPr>
          <w:ilvl w:val="0"/>
          <w:numId w:val="27"/>
        </w:numPr>
        <w:tabs>
          <w:tab w:val="num" w:pos="599"/>
        </w:tabs>
        <w:overflowPunct w:val="0"/>
        <w:autoSpaceDE w:val="0"/>
        <w:autoSpaceDN w:val="0"/>
        <w:adjustRightInd w:val="0"/>
        <w:spacing w:after="0"/>
        <w:ind w:left="714" w:hanging="357"/>
        <w:jc w:val="both"/>
      </w:pPr>
      <w:r w:rsidRPr="0036699D">
        <w:lastRenderedPageBreak/>
        <w:t>развитие дополнительного образования для более полной реализации творческого потенциала и образовательных потребностей учащихся с учетом их индивидуальных способностей и желаний;</w:t>
      </w:r>
    </w:p>
    <w:p w:rsidR="008A5FCC" w:rsidRPr="0036699D" w:rsidRDefault="008A5FCC" w:rsidP="00BE1F34">
      <w:pPr>
        <w:pStyle w:val="32"/>
        <w:numPr>
          <w:ilvl w:val="0"/>
          <w:numId w:val="27"/>
        </w:numPr>
        <w:tabs>
          <w:tab w:val="num" w:pos="599"/>
        </w:tabs>
        <w:overflowPunct w:val="0"/>
        <w:autoSpaceDE w:val="0"/>
        <w:autoSpaceDN w:val="0"/>
        <w:adjustRightInd w:val="0"/>
        <w:spacing w:after="0"/>
        <w:ind w:left="714" w:hanging="357"/>
        <w:jc w:val="both"/>
      </w:pPr>
      <w:r w:rsidRPr="0036699D">
        <w:t xml:space="preserve">сохранение и укрепление здоровья детей за счет создания условий </w:t>
      </w:r>
      <w:proofErr w:type="spellStart"/>
      <w:r w:rsidRPr="0036699D">
        <w:t>здоровьесберегающей</w:t>
      </w:r>
      <w:proofErr w:type="spellEnd"/>
      <w:r w:rsidRPr="0036699D">
        <w:t xml:space="preserve"> организации учебного процесса; организации мониторинга физического здоровья учащихся и обеспечение </w:t>
      </w:r>
      <w:proofErr w:type="spellStart"/>
      <w:r w:rsidRPr="0036699D">
        <w:t>медико-психолого-педагогического</w:t>
      </w:r>
      <w:proofErr w:type="spellEnd"/>
      <w:r w:rsidRPr="0036699D">
        <w:t xml:space="preserve"> сопровождения образовательного процесса;</w:t>
      </w:r>
    </w:p>
    <w:p w:rsidR="008A5FCC" w:rsidRPr="0036699D" w:rsidRDefault="008A5FCC" w:rsidP="00BE1F34">
      <w:pPr>
        <w:pStyle w:val="32"/>
        <w:numPr>
          <w:ilvl w:val="0"/>
          <w:numId w:val="27"/>
        </w:numPr>
        <w:tabs>
          <w:tab w:val="num" w:pos="599"/>
        </w:tabs>
        <w:overflowPunct w:val="0"/>
        <w:autoSpaceDE w:val="0"/>
        <w:autoSpaceDN w:val="0"/>
        <w:adjustRightInd w:val="0"/>
        <w:spacing w:after="0"/>
        <w:ind w:left="714" w:hanging="357"/>
        <w:jc w:val="both"/>
      </w:pPr>
      <w:r w:rsidRPr="0036699D">
        <w:t xml:space="preserve">обеспечение высокого профессионального уровня всех категорий работников </w:t>
      </w:r>
      <w:r w:rsidRPr="0036699D">
        <w:rPr>
          <w:spacing w:val="8"/>
        </w:rPr>
        <w:t>школы</w:t>
      </w:r>
      <w:r w:rsidRPr="0036699D">
        <w:t>.</w:t>
      </w:r>
    </w:p>
    <w:p w:rsidR="008A5FCC" w:rsidRPr="0036699D" w:rsidRDefault="005C0FE6" w:rsidP="00296AD8">
      <w:pPr>
        <w:spacing w:after="0" w:line="240" w:lineRule="auto"/>
        <w:ind w:firstLine="357"/>
        <w:jc w:val="center"/>
        <w:rPr>
          <w:rFonts w:ascii="Times New Roman" w:hAnsi="Times New Roman" w:cs="Times New Roman"/>
          <w:b/>
          <w:i/>
          <w:iCs/>
          <w:sz w:val="16"/>
          <w:szCs w:val="16"/>
        </w:rPr>
      </w:pPr>
      <w:r w:rsidRPr="0036699D">
        <w:rPr>
          <w:rFonts w:ascii="Times New Roman" w:hAnsi="Times New Roman" w:cs="Times New Roman"/>
          <w:b/>
          <w:i/>
          <w:iCs/>
          <w:sz w:val="16"/>
          <w:szCs w:val="16"/>
        </w:rPr>
        <w:t>Учебный план</w:t>
      </w:r>
    </w:p>
    <w:p w:rsidR="008A5FCC" w:rsidRPr="0036699D" w:rsidRDefault="008A5FCC" w:rsidP="00296AD8">
      <w:pPr>
        <w:pStyle w:val="af7"/>
        <w:spacing w:after="0" w:line="240" w:lineRule="auto"/>
        <w:ind w:left="357" w:firstLine="357"/>
        <w:jc w:val="both"/>
        <w:rPr>
          <w:rFonts w:ascii="Times New Roman" w:hAnsi="Times New Roman" w:cs="Times New Roman"/>
          <w:sz w:val="16"/>
          <w:szCs w:val="16"/>
        </w:rPr>
      </w:pPr>
      <w:r w:rsidRPr="0036699D">
        <w:rPr>
          <w:rFonts w:ascii="Times New Roman" w:hAnsi="Times New Roman" w:cs="Times New Roman"/>
          <w:sz w:val="16"/>
          <w:szCs w:val="16"/>
        </w:rPr>
        <w:t xml:space="preserve">  Содержание образования формируется на основе учебного плана МОУ СОШ №5 на 201</w:t>
      </w:r>
      <w:r w:rsidR="005C0FE6" w:rsidRPr="0036699D">
        <w:rPr>
          <w:rFonts w:ascii="Times New Roman" w:hAnsi="Times New Roman" w:cs="Times New Roman"/>
          <w:sz w:val="16"/>
          <w:szCs w:val="16"/>
        </w:rPr>
        <w:t>6</w:t>
      </w:r>
      <w:r w:rsidRPr="0036699D">
        <w:rPr>
          <w:rFonts w:ascii="Times New Roman" w:hAnsi="Times New Roman" w:cs="Times New Roman"/>
          <w:sz w:val="16"/>
          <w:szCs w:val="16"/>
        </w:rPr>
        <w:t>-201</w:t>
      </w:r>
      <w:r w:rsidR="005C0FE6" w:rsidRPr="0036699D">
        <w:rPr>
          <w:rFonts w:ascii="Times New Roman" w:hAnsi="Times New Roman" w:cs="Times New Roman"/>
          <w:sz w:val="16"/>
          <w:szCs w:val="16"/>
        </w:rPr>
        <w:t>7</w:t>
      </w:r>
      <w:r w:rsidRPr="0036699D">
        <w:rPr>
          <w:rFonts w:ascii="Times New Roman" w:hAnsi="Times New Roman" w:cs="Times New Roman"/>
          <w:sz w:val="16"/>
          <w:szCs w:val="16"/>
        </w:rPr>
        <w:t xml:space="preserve"> учебный год, который разработан  на основании следующих нормативных документов:</w:t>
      </w:r>
    </w:p>
    <w:p w:rsidR="008A5FCC" w:rsidRPr="0036699D" w:rsidRDefault="008A5FCC" w:rsidP="00BE1F34">
      <w:pPr>
        <w:pStyle w:val="af7"/>
        <w:numPr>
          <w:ilvl w:val="0"/>
          <w:numId w:val="28"/>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Федеральный Закон «Об образовании в Российской Федерации»  от 29.12.2016 г. №273-ФЗ</w:t>
      </w:r>
    </w:p>
    <w:p w:rsidR="008A5FCC" w:rsidRPr="0036699D" w:rsidRDefault="008A5FCC" w:rsidP="00BE1F34">
      <w:pPr>
        <w:pStyle w:val="af7"/>
        <w:numPr>
          <w:ilvl w:val="0"/>
          <w:numId w:val="28"/>
        </w:numPr>
        <w:spacing w:after="0" w:line="240" w:lineRule="auto"/>
        <w:jc w:val="both"/>
        <w:rPr>
          <w:rFonts w:ascii="Times New Roman" w:hAnsi="Times New Roman" w:cs="Times New Roman"/>
          <w:sz w:val="16"/>
          <w:szCs w:val="16"/>
        </w:rPr>
      </w:pPr>
      <w:proofErr w:type="spellStart"/>
      <w:r w:rsidRPr="0036699D">
        <w:rPr>
          <w:rFonts w:ascii="Times New Roman" w:hAnsi="Times New Roman" w:cs="Times New Roman"/>
          <w:sz w:val="16"/>
          <w:szCs w:val="16"/>
        </w:rPr>
        <w:t>СанПиН</w:t>
      </w:r>
      <w:proofErr w:type="spellEnd"/>
      <w:r w:rsidRPr="0036699D">
        <w:rPr>
          <w:rFonts w:ascii="Times New Roman" w:hAnsi="Times New Roman" w:cs="Times New Roman"/>
          <w:sz w:val="16"/>
          <w:szCs w:val="16"/>
        </w:rPr>
        <w:t xml:space="preserve"> 2.4.2.2821, утвержденные Постановлением Главного Государственного санитарного врача РФ от 29.12.2010 г. № 189,</w:t>
      </w:r>
    </w:p>
    <w:p w:rsidR="008A5FCC" w:rsidRPr="0036699D" w:rsidRDefault="008A5FCC" w:rsidP="00BE1F34">
      <w:pPr>
        <w:pStyle w:val="af7"/>
        <w:numPr>
          <w:ilvl w:val="0"/>
          <w:numId w:val="28"/>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10.09.2009 г. №373,</w:t>
      </w:r>
    </w:p>
    <w:p w:rsidR="008A5FCC" w:rsidRPr="0036699D" w:rsidRDefault="008A5FCC" w:rsidP="00BE1F34">
      <w:pPr>
        <w:pStyle w:val="af7"/>
        <w:numPr>
          <w:ilvl w:val="0"/>
          <w:numId w:val="28"/>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Приказ министерства образования и науки РФ от 26.11.2010 г. №1241 «О внесении изменений в Федеральный государственный образовательный стандарт начального общего образования»,</w:t>
      </w:r>
    </w:p>
    <w:p w:rsidR="008A5FCC" w:rsidRPr="0036699D" w:rsidRDefault="008A5FCC" w:rsidP="00BE1F34">
      <w:pPr>
        <w:numPr>
          <w:ilvl w:val="0"/>
          <w:numId w:val="28"/>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Письмо  министерства образования и науки РФ от 19.04.2011 г. № 10-255 «О введении Федерального государственного образовательного  общего образования,</w:t>
      </w:r>
    </w:p>
    <w:p w:rsidR="008A5FCC" w:rsidRPr="0036699D" w:rsidRDefault="008A5FCC" w:rsidP="00BE1F34">
      <w:pPr>
        <w:numPr>
          <w:ilvl w:val="0"/>
          <w:numId w:val="28"/>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Приказ Министерства образования и науки РФ от 05.03.2004 года №1089 «Об утверждении Федерального компонента государственных образовательных стандартов начального общего, основного общего, среднего общего образования»</w:t>
      </w:r>
    </w:p>
    <w:p w:rsidR="008A5FCC" w:rsidRPr="0036699D" w:rsidRDefault="008A5FCC" w:rsidP="00BE1F34">
      <w:pPr>
        <w:numPr>
          <w:ilvl w:val="0"/>
          <w:numId w:val="28"/>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Приказ Министерства образования и науки РФ от 09.03.2004 года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8A5FCC" w:rsidRPr="0036699D" w:rsidRDefault="008A5FCC" w:rsidP="00BE1F34">
      <w:pPr>
        <w:numPr>
          <w:ilvl w:val="0"/>
          <w:numId w:val="28"/>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Письмо Министерства образования и науки РФ от 10.04.2002 г.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8A5FCC" w:rsidRPr="0036699D" w:rsidRDefault="008A5FCC" w:rsidP="00BE1F34">
      <w:pPr>
        <w:numPr>
          <w:ilvl w:val="0"/>
          <w:numId w:val="28"/>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Инструктивное письмо Министерства образования и науки РФ от 21.02.2001 года №1(</w:t>
      </w:r>
      <w:proofErr w:type="spellStart"/>
      <w:r w:rsidRPr="0036699D">
        <w:rPr>
          <w:rFonts w:ascii="Times New Roman" w:hAnsi="Times New Roman" w:cs="Times New Roman"/>
          <w:sz w:val="16"/>
          <w:szCs w:val="16"/>
        </w:rPr>
        <w:t>д</w:t>
      </w:r>
      <w:proofErr w:type="spellEnd"/>
      <w:r w:rsidRPr="0036699D">
        <w:rPr>
          <w:rFonts w:ascii="Times New Roman" w:hAnsi="Times New Roman" w:cs="Times New Roman"/>
          <w:sz w:val="16"/>
          <w:szCs w:val="16"/>
        </w:rPr>
        <w:t>) «О классах охраны зрения общеобразовательных и специальных (коррекционных) образовательных учреждениях»</w:t>
      </w:r>
    </w:p>
    <w:p w:rsidR="008A5FCC" w:rsidRPr="0036699D" w:rsidRDefault="008A5FCC" w:rsidP="00296AD8">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В учебном плане отражены все образовательные области, образовательные компоненты и учтены нормативы учебной нагрузки школьников, определено учебное время на изучение образовательных областей.</w:t>
      </w:r>
    </w:p>
    <w:p w:rsidR="008A5FCC" w:rsidRPr="0036699D" w:rsidRDefault="008A5FCC" w:rsidP="00296AD8">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xml:space="preserve">Срок </w:t>
      </w:r>
      <w:r w:rsidR="001F2082" w:rsidRPr="0036699D">
        <w:rPr>
          <w:rFonts w:ascii="Times New Roman" w:hAnsi="Times New Roman" w:cs="Times New Roman"/>
          <w:sz w:val="16"/>
          <w:szCs w:val="16"/>
        </w:rPr>
        <w:t>о</w:t>
      </w:r>
      <w:r w:rsidRPr="0036699D">
        <w:rPr>
          <w:rFonts w:ascii="Times New Roman" w:hAnsi="Times New Roman" w:cs="Times New Roman"/>
          <w:sz w:val="16"/>
          <w:szCs w:val="16"/>
        </w:rPr>
        <w:t xml:space="preserve">своения образовательных программ: </w:t>
      </w:r>
    </w:p>
    <w:p w:rsidR="008A5FCC" w:rsidRPr="0036699D" w:rsidRDefault="008A5FCC" w:rsidP="00296AD8">
      <w:pPr>
        <w:numPr>
          <w:ilvl w:val="0"/>
          <w:numId w:val="29"/>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начального общего образования – четыре года,</w:t>
      </w:r>
    </w:p>
    <w:p w:rsidR="008A5FCC" w:rsidRPr="0036699D" w:rsidRDefault="008A5FCC" w:rsidP="00296AD8">
      <w:pPr>
        <w:numPr>
          <w:ilvl w:val="0"/>
          <w:numId w:val="29"/>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основного общего образования – пять лет, </w:t>
      </w:r>
    </w:p>
    <w:p w:rsidR="008A5FCC" w:rsidRPr="0036699D" w:rsidRDefault="008A5FCC" w:rsidP="00296AD8">
      <w:pPr>
        <w:numPr>
          <w:ilvl w:val="0"/>
          <w:numId w:val="29"/>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среднего общего образования – два года.</w:t>
      </w:r>
    </w:p>
    <w:p w:rsidR="008A5FCC" w:rsidRPr="0036699D" w:rsidRDefault="008A5FCC" w:rsidP="00296AD8">
      <w:pPr>
        <w:spacing w:after="0" w:line="240" w:lineRule="auto"/>
        <w:ind w:firstLine="540"/>
        <w:jc w:val="both"/>
        <w:rPr>
          <w:rFonts w:ascii="Times New Roman" w:hAnsi="Times New Roman" w:cs="Times New Roman"/>
          <w:b/>
          <w:i/>
          <w:sz w:val="16"/>
          <w:szCs w:val="16"/>
          <w:u w:val="single"/>
        </w:rPr>
      </w:pPr>
      <w:r w:rsidRPr="0036699D">
        <w:rPr>
          <w:rFonts w:ascii="Times New Roman" w:hAnsi="Times New Roman" w:cs="Times New Roman"/>
          <w:sz w:val="16"/>
          <w:szCs w:val="16"/>
        </w:rPr>
        <w:t xml:space="preserve">Режим работы соответствует </w:t>
      </w:r>
      <w:proofErr w:type="spellStart"/>
      <w:r w:rsidRPr="0036699D">
        <w:rPr>
          <w:rFonts w:ascii="Times New Roman" w:hAnsi="Times New Roman" w:cs="Times New Roman"/>
          <w:sz w:val="16"/>
          <w:szCs w:val="16"/>
        </w:rPr>
        <w:t>СанПин</w:t>
      </w:r>
      <w:proofErr w:type="spellEnd"/>
      <w:r w:rsidRPr="0036699D">
        <w:rPr>
          <w:rFonts w:ascii="Times New Roman" w:hAnsi="Times New Roman" w:cs="Times New Roman"/>
          <w:sz w:val="16"/>
          <w:szCs w:val="16"/>
        </w:rPr>
        <w:t xml:space="preserve"> 2.4.2.2 8211-10.</w:t>
      </w:r>
    </w:p>
    <w:p w:rsidR="008A5FCC" w:rsidRPr="0036699D" w:rsidRDefault="008A5FCC" w:rsidP="00296AD8">
      <w:pPr>
        <w:numPr>
          <w:ilvl w:val="0"/>
          <w:numId w:val="25"/>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Для работы школы избран режим шестидневной учебной недели для всех классов, кроме первого,</w:t>
      </w:r>
      <w:r w:rsidR="00855849" w:rsidRPr="0036699D">
        <w:rPr>
          <w:rFonts w:ascii="Times New Roman" w:hAnsi="Times New Roman" w:cs="Times New Roman"/>
          <w:sz w:val="16"/>
          <w:szCs w:val="16"/>
        </w:rPr>
        <w:t xml:space="preserve"> 3Г класса коррекционно-развивающего обучения VII вида,</w:t>
      </w:r>
      <w:r w:rsidRPr="0036699D">
        <w:rPr>
          <w:rFonts w:ascii="Times New Roman" w:hAnsi="Times New Roman" w:cs="Times New Roman"/>
          <w:sz w:val="16"/>
          <w:szCs w:val="16"/>
        </w:rPr>
        <w:t xml:space="preserve"> для котор</w:t>
      </w:r>
      <w:r w:rsidR="00855849" w:rsidRPr="0036699D">
        <w:rPr>
          <w:rFonts w:ascii="Times New Roman" w:hAnsi="Times New Roman" w:cs="Times New Roman"/>
          <w:sz w:val="16"/>
          <w:szCs w:val="16"/>
        </w:rPr>
        <w:t>ых</w:t>
      </w:r>
      <w:r w:rsidRPr="0036699D">
        <w:rPr>
          <w:rFonts w:ascii="Times New Roman" w:hAnsi="Times New Roman" w:cs="Times New Roman"/>
          <w:sz w:val="16"/>
          <w:szCs w:val="16"/>
        </w:rPr>
        <w:t xml:space="preserve"> установлена пятидневная учебная неделя.  Обязательная нагрузка учащихся по всем классам и ступеням обучения не превышает предельно </w:t>
      </w:r>
      <w:proofErr w:type="gramStart"/>
      <w:r w:rsidRPr="0036699D">
        <w:rPr>
          <w:rFonts w:ascii="Times New Roman" w:hAnsi="Times New Roman" w:cs="Times New Roman"/>
          <w:sz w:val="16"/>
          <w:szCs w:val="16"/>
        </w:rPr>
        <w:t>допустимую</w:t>
      </w:r>
      <w:proofErr w:type="gramEnd"/>
      <w:r w:rsidRPr="0036699D">
        <w:rPr>
          <w:rFonts w:ascii="Times New Roman" w:hAnsi="Times New Roman" w:cs="Times New Roman"/>
          <w:sz w:val="16"/>
          <w:szCs w:val="16"/>
        </w:rPr>
        <w:t xml:space="preserve"> в рамках шестидневной </w:t>
      </w:r>
      <w:r w:rsidR="00855849" w:rsidRPr="0036699D">
        <w:rPr>
          <w:rFonts w:ascii="Times New Roman" w:hAnsi="Times New Roman" w:cs="Times New Roman"/>
          <w:sz w:val="16"/>
          <w:szCs w:val="16"/>
        </w:rPr>
        <w:t xml:space="preserve">и пятидневной </w:t>
      </w:r>
      <w:r w:rsidRPr="0036699D">
        <w:rPr>
          <w:rFonts w:ascii="Times New Roman" w:hAnsi="Times New Roman" w:cs="Times New Roman"/>
          <w:sz w:val="16"/>
          <w:szCs w:val="16"/>
        </w:rPr>
        <w:t>рабочей недели.</w:t>
      </w:r>
    </w:p>
    <w:p w:rsidR="008A5FCC" w:rsidRPr="0036699D" w:rsidRDefault="008A5FCC" w:rsidP="00BE1F34">
      <w:pPr>
        <w:numPr>
          <w:ilvl w:val="0"/>
          <w:numId w:val="25"/>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Продолжительность учебного года составляет для 1 класса – 33 учебные недели, для 2-11 классов не менее 34</w:t>
      </w:r>
      <w:r w:rsidR="00296AD8" w:rsidRPr="0036699D">
        <w:rPr>
          <w:rFonts w:ascii="Times New Roman" w:hAnsi="Times New Roman" w:cs="Times New Roman"/>
          <w:sz w:val="16"/>
          <w:szCs w:val="16"/>
        </w:rPr>
        <w:t>-х</w:t>
      </w:r>
      <w:r w:rsidRPr="0036699D">
        <w:rPr>
          <w:rFonts w:ascii="Times New Roman" w:hAnsi="Times New Roman" w:cs="Times New Roman"/>
          <w:sz w:val="16"/>
          <w:szCs w:val="16"/>
        </w:rPr>
        <w:t xml:space="preserve"> учебных недель. Для учащихся 1 класса устанавливаются дополнительные недельные каникулы в феврале текущего учебного года. Кроме того, обучение в 1-м классе осуществляется с соблюдением следующих дополнительных требований: </w:t>
      </w:r>
    </w:p>
    <w:p w:rsidR="008A5FCC" w:rsidRPr="0036699D" w:rsidRDefault="008A5FCC" w:rsidP="00BE1F34">
      <w:pPr>
        <w:numPr>
          <w:ilvl w:val="1"/>
          <w:numId w:val="25"/>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учебные занятия проводятся по 5-дневной неделе и только в первую смену</w:t>
      </w:r>
    </w:p>
    <w:p w:rsidR="008A5FCC" w:rsidRPr="0036699D" w:rsidRDefault="008A5FCC" w:rsidP="00BE1F34">
      <w:pPr>
        <w:numPr>
          <w:ilvl w:val="1"/>
          <w:numId w:val="25"/>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ведение адаптационного курса «Введение в школьную жизнь» в течение первых двух недель сентября</w:t>
      </w:r>
    </w:p>
    <w:p w:rsidR="008A5FCC" w:rsidRPr="0036699D" w:rsidRDefault="008A5FCC" w:rsidP="00BE1F34">
      <w:pPr>
        <w:numPr>
          <w:ilvl w:val="1"/>
          <w:numId w:val="25"/>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использование «ступенчатого» режима обучения в первом полугодии (в сентябре, октябре – по 3 урока в день по 35 минут, в ноябре-декабре – по 4 урока по 35 минут каждый, январь-май – по 4 урока по 40 минут каждый)</w:t>
      </w:r>
    </w:p>
    <w:p w:rsidR="008A5FCC" w:rsidRPr="0036699D" w:rsidRDefault="008A5FCC" w:rsidP="00BE1F34">
      <w:pPr>
        <w:numPr>
          <w:ilvl w:val="1"/>
          <w:numId w:val="25"/>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организация внеурочных занятий – после отдыха с прогулкой на свежем воздухе, обеда</w:t>
      </w:r>
    </w:p>
    <w:p w:rsidR="008A5FCC" w:rsidRPr="0036699D" w:rsidRDefault="008A5FCC" w:rsidP="00BE1F34">
      <w:pPr>
        <w:numPr>
          <w:ilvl w:val="0"/>
          <w:numId w:val="25"/>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Начало занятий: </w:t>
      </w:r>
      <w:r w:rsidRPr="0036699D">
        <w:rPr>
          <w:rFonts w:ascii="Times New Roman" w:hAnsi="Times New Roman" w:cs="Times New Roman"/>
          <w:i/>
          <w:sz w:val="16"/>
          <w:szCs w:val="16"/>
        </w:rPr>
        <w:t>8-30</w:t>
      </w:r>
    </w:p>
    <w:p w:rsidR="008A5FCC" w:rsidRPr="0036699D" w:rsidRDefault="008A5FCC" w:rsidP="00BE1F34">
      <w:pPr>
        <w:numPr>
          <w:ilvl w:val="0"/>
          <w:numId w:val="25"/>
        </w:numPr>
        <w:suppressAutoHyphens/>
        <w:spacing w:after="0" w:line="240" w:lineRule="auto"/>
        <w:jc w:val="both"/>
        <w:rPr>
          <w:rFonts w:ascii="Times New Roman" w:hAnsi="Times New Roman" w:cs="Times New Roman"/>
          <w:i/>
          <w:sz w:val="16"/>
          <w:szCs w:val="16"/>
        </w:rPr>
      </w:pPr>
      <w:r w:rsidRPr="0036699D">
        <w:rPr>
          <w:rFonts w:ascii="Times New Roman" w:hAnsi="Times New Roman" w:cs="Times New Roman"/>
          <w:sz w:val="16"/>
          <w:szCs w:val="16"/>
        </w:rPr>
        <w:t>Продолжительность урока для обучающихся</w:t>
      </w:r>
      <w:r w:rsidRPr="0036699D">
        <w:rPr>
          <w:rFonts w:ascii="Times New Roman" w:hAnsi="Times New Roman" w:cs="Times New Roman"/>
          <w:i/>
          <w:sz w:val="16"/>
          <w:szCs w:val="16"/>
        </w:rPr>
        <w:t xml:space="preserve">  </w:t>
      </w:r>
      <w:r w:rsidRPr="0036699D">
        <w:rPr>
          <w:rFonts w:ascii="Times New Roman" w:hAnsi="Times New Roman" w:cs="Times New Roman"/>
          <w:sz w:val="16"/>
          <w:szCs w:val="16"/>
        </w:rPr>
        <w:t>2-11 классов – 45 минут</w:t>
      </w:r>
      <w:r w:rsidRPr="0036699D">
        <w:rPr>
          <w:rFonts w:ascii="Times New Roman" w:hAnsi="Times New Roman" w:cs="Times New Roman"/>
          <w:i/>
          <w:sz w:val="16"/>
          <w:szCs w:val="16"/>
        </w:rPr>
        <w:t xml:space="preserve">. </w:t>
      </w:r>
    </w:p>
    <w:p w:rsidR="008A5FCC" w:rsidRPr="0036699D" w:rsidRDefault="008A5FCC" w:rsidP="00BE1F34">
      <w:pPr>
        <w:numPr>
          <w:ilvl w:val="0"/>
          <w:numId w:val="25"/>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Максимальное количество уроков: 6.</w:t>
      </w:r>
    </w:p>
    <w:p w:rsidR="008A5FCC" w:rsidRPr="0036699D" w:rsidRDefault="008A5FCC" w:rsidP="00BE1F34">
      <w:pPr>
        <w:numPr>
          <w:ilvl w:val="0"/>
          <w:numId w:val="25"/>
        </w:numPr>
        <w:suppressAutoHyphens/>
        <w:spacing w:after="0" w:line="240" w:lineRule="auto"/>
        <w:jc w:val="both"/>
        <w:rPr>
          <w:rFonts w:ascii="Times New Roman" w:hAnsi="Times New Roman" w:cs="Times New Roman"/>
          <w:i/>
          <w:sz w:val="16"/>
          <w:szCs w:val="16"/>
        </w:rPr>
      </w:pPr>
      <w:r w:rsidRPr="0036699D">
        <w:rPr>
          <w:rFonts w:ascii="Times New Roman" w:hAnsi="Times New Roman" w:cs="Times New Roman"/>
          <w:sz w:val="16"/>
          <w:szCs w:val="16"/>
        </w:rPr>
        <w:t>В школе в 201</w:t>
      </w:r>
      <w:r w:rsidR="00855849" w:rsidRPr="0036699D">
        <w:rPr>
          <w:rFonts w:ascii="Times New Roman" w:hAnsi="Times New Roman" w:cs="Times New Roman"/>
          <w:sz w:val="16"/>
          <w:szCs w:val="16"/>
        </w:rPr>
        <w:t>6</w:t>
      </w:r>
      <w:r w:rsidRPr="0036699D">
        <w:rPr>
          <w:rFonts w:ascii="Times New Roman" w:hAnsi="Times New Roman" w:cs="Times New Roman"/>
          <w:sz w:val="16"/>
          <w:szCs w:val="16"/>
        </w:rPr>
        <w:t>-201</w:t>
      </w:r>
      <w:r w:rsidR="00855849" w:rsidRPr="0036699D">
        <w:rPr>
          <w:rFonts w:ascii="Times New Roman" w:hAnsi="Times New Roman" w:cs="Times New Roman"/>
          <w:sz w:val="16"/>
          <w:szCs w:val="16"/>
        </w:rPr>
        <w:t>7</w:t>
      </w:r>
      <w:r w:rsidRPr="0036699D">
        <w:rPr>
          <w:rFonts w:ascii="Times New Roman" w:hAnsi="Times New Roman" w:cs="Times New Roman"/>
          <w:sz w:val="16"/>
          <w:szCs w:val="16"/>
        </w:rPr>
        <w:t xml:space="preserve"> учебном году 27 классов-комплектов:</w:t>
      </w:r>
    </w:p>
    <w:p w:rsidR="008A5FCC" w:rsidRPr="0036699D" w:rsidRDefault="008A5FCC" w:rsidP="00BE1F34">
      <w:pPr>
        <w:numPr>
          <w:ilvl w:val="0"/>
          <w:numId w:val="30"/>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lang w:val="en-US"/>
        </w:rPr>
        <w:t>I</w:t>
      </w:r>
      <w:r w:rsidRPr="0036699D">
        <w:rPr>
          <w:rFonts w:ascii="Times New Roman" w:hAnsi="Times New Roman" w:cs="Times New Roman"/>
          <w:sz w:val="16"/>
          <w:szCs w:val="16"/>
        </w:rPr>
        <w:t xml:space="preserve"> ступень:  (1-4 классы) 13 классов- комплектов</w:t>
      </w:r>
    </w:p>
    <w:p w:rsidR="008A5FCC" w:rsidRPr="0036699D" w:rsidRDefault="008A5FCC" w:rsidP="00BE1F34">
      <w:pPr>
        <w:numPr>
          <w:ilvl w:val="0"/>
          <w:numId w:val="30"/>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lang w:val="en-US"/>
        </w:rPr>
        <w:t>II</w:t>
      </w:r>
      <w:r w:rsidRPr="0036699D">
        <w:rPr>
          <w:rFonts w:ascii="Times New Roman" w:hAnsi="Times New Roman" w:cs="Times New Roman"/>
          <w:sz w:val="16"/>
          <w:szCs w:val="16"/>
        </w:rPr>
        <w:t xml:space="preserve"> ступень:  (5-9 классы) 12 классов- комплектов</w:t>
      </w:r>
    </w:p>
    <w:p w:rsidR="008A5FCC" w:rsidRPr="0036699D" w:rsidRDefault="008A5FCC" w:rsidP="00BE1F34">
      <w:pPr>
        <w:numPr>
          <w:ilvl w:val="0"/>
          <w:numId w:val="30"/>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lang w:val="en-US"/>
        </w:rPr>
        <w:t>III</w:t>
      </w:r>
      <w:r w:rsidRPr="0036699D">
        <w:rPr>
          <w:rFonts w:ascii="Times New Roman" w:hAnsi="Times New Roman" w:cs="Times New Roman"/>
          <w:sz w:val="16"/>
          <w:szCs w:val="16"/>
        </w:rPr>
        <w:t xml:space="preserve"> ступень:  (10-11 классы) 2 класса- комплекта</w:t>
      </w:r>
    </w:p>
    <w:p w:rsidR="008A5FCC" w:rsidRPr="0036699D" w:rsidRDefault="008A5FCC" w:rsidP="00BE1F34">
      <w:pPr>
        <w:spacing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В инвариантной части учебного плана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и гарантирует овладение выпускниками школы необходимыми  знаниями, навыками и умениями, </w:t>
      </w:r>
      <w:proofErr w:type="gramStart"/>
      <w:r w:rsidRPr="0036699D">
        <w:rPr>
          <w:rFonts w:ascii="Times New Roman" w:hAnsi="Times New Roman" w:cs="Times New Roman"/>
          <w:sz w:val="16"/>
          <w:szCs w:val="16"/>
        </w:rPr>
        <w:t>обеспечивающим</w:t>
      </w:r>
      <w:proofErr w:type="gramEnd"/>
      <w:r w:rsidRPr="0036699D">
        <w:rPr>
          <w:rFonts w:ascii="Times New Roman" w:hAnsi="Times New Roman" w:cs="Times New Roman"/>
          <w:sz w:val="16"/>
          <w:szCs w:val="16"/>
        </w:rPr>
        <w:t xml:space="preserve"> возможности адаптации в современных социальных реалиях и продолжения образования.</w:t>
      </w:r>
    </w:p>
    <w:p w:rsidR="008A5FCC" w:rsidRPr="0036699D" w:rsidRDefault="008A5FCC" w:rsidP="00BE1F34">
      <w:pPr>
        <w:spacing w:after="0" w:line="240" w:lineRule="auto"/>
        <w:ind w:firstLine="540"/>
        <w:jc w:val="center"/>
        <w:rPr>
          <w:rFonts w:ascii="Times New Roman" w:hAnsi="Times New Roman" w:cs="Times New Roman"/>
          <w:b/>
          <w:sz w:val="16"/>
          <w:szCs w:val="16"/>
        </w:rPr>
      </w:pPr>
      <w:r w:rsidRPr="0036699D">
        <w:rPr>
          <w:rFonts w:ascii="Times New Roman" w:hAnsi="Times New Roman" w:cs="Times New Roman"/>
          <w:b/>
          <w:i/>
          <w:sz w:val="16"/>
          <w:szCs w:val="16"/>
        </w:rPr>
        <w:t>Инвариантная часть</w:t>
      </w:r>
    </w:p>
    <w:p w:rsidR="008A5FCC" w:rsidRPr="0036699D" w:rsidRDefault="008A5FCC" w:rsidP="00BE1F34">
      <w:pPr>
        <w:spacing w:after="0" w:line="240" w:lineRule="auto"/>
        <w:ind w:firstLine="540"/>
        <w:jc w:val="both"/>
        <w:rPr>
          <w:rFonts w:ascii="Times New Roman" w:hAnsi="Times New Roman" w:cs="Times New Roman"/>
          <w:sz w:val="16"/>
          <w:szCs w:val="16"/>
        </w:rPr>
      </w:pPr>
      <w:proofErr w:type="gramStart"/>
      <w:r w:rsidRPr="0036699D">
        <w:rPr>
          <w:rFonts w:ascii="Times New Roman" w:hAnsi="Times New Roman" w:cs="Times New Roman"/>
          <w:i/>
          <w:sz w:val="16"/>
          <w:szCs w:val="16"/>
        </w:rPr>
        <w:t>Филология</w:t>
      </w:r>
      <w:r w:rsidRPr="0036699D">
        <w:rPr>
          <w:rFonts w:ascii="Times New Roman" w:hAnsi="Times New Roman" w:cs="Times New Roman"/>
          <w:sz w:val="16"/>
          <w:szCs w:val="16"/>
        </w:rPr>
        <w:t>: русский язык (обучение письму), литературное чтение (обучение грамоте), литература, иностранный (английский, французский) язык.</w:t>
      </w:r>
      <w:proofErr w:type="gramEnd"/>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i/>
          <w:sz w:val="16"/>
          <w:szCs w:val="16"/>
        </w:rPr>
        <w:t>Математика:</w:t>
      </w:r>
      <w:r w:rsidRPr="0036699D">
        <w:rPr>
          <w:rFonts w:ascii="Times New Roman" w:hAnsi="Times New Roman" w:cs="Times New Roman"/>
          <w:sz w:val="16"/>
          <w:szCs w:val="16"/>
        </w:rPr>
        <w:t xml:space="preserve"> математика, алгебра, алгебра и начала анализа, геометрия.</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i/>
          <w:sz w:val="16"/>
          <w:szCs w:val="16"/>
        </w:rPr>
        <w:t xml:space="preserve">Естествознание: </w:t>
      </w:r>
      <w:r w:rsidRPr="0036699D">
        <w:rPr>
          <w:rFonts w:ascii="Times New Roman" w:hAnsi="Times New Roman" w:cs="Times New Roman"/>
          <w:sz w:val="16"/>
          <w:szCs w:val="16"/>
        </w:rPr>
        <w:t xml:space="preserve">физика, химия, биология, окружающий мир. </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i/>
          <w:sz w:val="16"/>
          <w:szCs w:val="16"/>
        </w:rPr>
        <w:t xml:space="preserve">Обществознание: </w:t>
      </w:r>
      <w:r w:rsidRPr="0036699D">
        <w:rPr>
          <w:rFonts w:ascii="Times New Roman" w:hAnsi="Times New Roman" w:cs="Times New Roman"/>
          <w:sz w:val="16"/>
          <w:szCs w:val="16"/>
        </w:rPr>
        <w:t>история, обществознание, география, МХК.</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i/>
          <w:sz w:val="16"/>
          <w:szCs w:val="16"/>
        </w:rPr>
        <w:t>Физическая культура</w:t>
      </w:r>
      <w:r w:rsidRPr="0036699D">
        <w:rPr>
          <w:rFonts w:ascii="Times New Roman" w:hAnsi="Times New Roman" w:cs="Times New Roman"/>
          <w:sz w:val="16"/>
          <w:szCs w:val="16"/>
        </w:rPr>
        <w:t>: физическая культура, ОБЖ.</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i/>
          <w:sz w:val="16"/>
          <w:szCs w:val="16"/>
        </w:rPr>
        <w:t xml:space="preserve">Искусство: </w:t>
      </w:r>
      <w:r w:rsidRPr="0036699D">
        <w:rPr>
          <w:rFonts w:ascii="Times New Roman" w:hAnsi="Times New Roman" w:cs="Times New Roman"/>
          <w:sz w:val="16"/>
          <w:szCs w:val="16"/>
        </w:rPr>
        <w:t xml:space="preserve">музыка, </w:t>
      </w:r>
      <w:proofErr w:type="gramStart"/>
      <w:r w:rsidRPr="0036699D">
        <w:rPr>
          <w:rFonts w:ascii="Times New Roman" w:hAnsi="Times New Roman" w:cs="Times New Roman"/>
          <w:sz w:val="16"/>
          <w:szCs w:val="16"/>
        </w:rPr>
        <w:t>ИЗО</w:t>
      </w:r>
      <w:proofErr w:type="gramEnd"/>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i/>
          <w:sz w:val="16"/>
          <w:szCs w:val="16"/>
        </w:rPr>
        <w:t>Технология:</w:t>
      </w:r>
      <w:r w:rsidRPr="0036699D">
        <w:rPr>
          <w:rFonts w:ascii="Times New Roman" w:hAnsi="Times New Roman" w:cs="Times New Roman"/>
          <w:sz w:val="16"/>
          <w:szCs w:val="16"/>
        </w:rPr>
        <w:t xml:space="preserve"> технология</w:t>
      </w:r>
    </w:p>
    <w:p w:rsidR="00855849" w:rsidRPr="0036699D" w:rsidRDefault="008A5FCC" w:rsidP="00296AD8">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i/>
          <w:sz w:val="16"/>
          <w:szCs w:val="16"/>
        </w:rPr>
        <w:t xml:space="preserve">Информатика и ИКТ: </w:t>
      </w:r>
      <w:r w:rsidRPr="0036699D">
        <w:rPr>
          <w:rFonts w:ascii="Times New Roman" w:hAnsi="Times New Roman" w:cs="Times New Roman"/>
          <w:sz w:val="16"/>
          <w:szCs w:val="16"/>
        </w:rPr>
        <w:t>информатика и ИКТ.</w:t>
      </w:r>
    </w:p>
    <w:p w:rsidR="00855849" w:rsidRPr="0036699D" w:rsidRDefault="008A5FCC" w:rsidP="00296AD8">
      <w:pPr>
        <w:pStyle w:val="af4"/>
        <w:spacing w:before="0" w:after="0"/>
        <w:ind w:firstLine="540"/>
        <w:jc w:val="center"/>
        <w:rPr>
          <w:b/>
          <w:sz w:val="16"/>
          <w:szCs w:val="16"/>
        </w:rPr>
      </w:pPr>
      <w:r w:rsidRPr="0036699D">
        <w:rPr>
          <w:b/>
          <w:sz w:val="16"/>
          <w:szCs w:val="16"/>
        </w:rPr>
        <w:t xml:space="preserve">Особенности образования на </w:t>
      </w:r>
      <w:r w:rsidRPr="0036699D">
        <w:rPr>
          <w:b/>
          <w:sz w:val="16"/>
          <w:szCs w:val="16"/>
          <w:lang w:val="en-US"/>
        </w:rPr>
        <w:t>I</w:t>
      </w:r>
      <w:r w:rsidRPr="0036699D">
        <w:rPr>
          <w:b/>
          <w:sz w:val="16"/>
          <w:szCs w:val="16"/>
        </w:rPr>
        <w:t xml:space="preserve"> ступени обучения</w:t>
      </w:r>
    </w:p>
    <w:p w:rsidR="008A5FCC" w:rsidRPr="0036699D" w:rsidRDefault="008A5FCC" w:rsidP="00BE1F34">
      <w:pPr>
        <w:pStyle w:val="af4"/>
        <w:spacing w:before="0" w:after="0"/>
        <w:ind w:firstLine="540"/>
        <w:jc w:val="both"/>
        <w:rPr>
          <w:sz w:val="16"/>
          <w:szCs w:val="16"/>
        </w:rPr>
      </w:pPr>
      <w:r w:rsidRPr="0036699D">
        <w:rPr>
          <w:sz w:val="16"/>
          <w:szCs w:val="16"/>
        </w:rPr>
        <w:t>Главной особенностью образования на 1 ступени является введение ФГОС НОО в 1-4 классах.</w:t>
      </w:r>
    </w:p>
    <w:p w:rsidR="008A5FCC" w:rsidRPr="0036699D" w:rsidRDefault="008A5FCC" w:rsidP="00296AD8">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xml:space="preserve">В связи с введением федеральных государственных образовательных стандартов и с целью создания условий для поэтапного введения ФГОС  начального общего образования в учебном плане предусмотрено ведение «внеурочной деятельности».  </w:t>
      </w:r>
    </w:p>
    <w:p w:rsidR="008A5FCC" w:rsidRPr="0036699D" w:rsidRDefault="008A5FCC" w:rsidP="00296AD8">
      <w:pPr>
        <w:spacing w:after="0" w:line="240" w:lineRule="auto"/>
        <w:ind w:firstLine="720"/>
        <w:jc w:val="both"/>
        <w:rPr>
          <w:rFonts w:ascii="Times New Roman" w:hAnsi="Times New Roman" w:cs="Times New Roman"/>
          <w:sz w:val="16"/>
          <w:szCs w:val="16"/>
        </w:rPr>
      </w:pPr>
      <w:r w:rsidRPr="0036699D">
        <w:rPr>
          <w:rFonts w:ascii="Times New Roman" w:hAnsi="Times New Roman" w:cs="Times New Roman"/>
          <w:sz w:val="16"/>
          <w:szCs w:val="16"/>
        </w:rPr>
        <w:t xml:space="preserve">        Внеурочная деятельность до 10 часов в неделю в каждом классе  включает в себя:</w:t>
      </w:r>
    </w:p>
    <w:p w:rsidR="008A5FCC" w:rsidRPr="0036699D" w:rsidRDefault="008A5FCC" w:rsidP="00296AD8">
      <w:pPr>
        <w:spacing w:after="0" w:line="240" w:lineRule="auto"/>
        <w:ind w:firstLine="720"/>
        <w:jc w:val="both"/>
        <w:rPr>
          <w:rFonts w:ascii="Times New Roman" w:hAnsi="Times New Roman" w:cs="Times New Roman"/>
          <w:sz w:val="16"/>
          <w:szCs w:val="16"/>
        </w:rPr>
      </w:pPr>
      <w:r w:rsidRPr="0036699D">
        <w:rPr>
          <w:rFonts w:ascii="Times New Roman" w:hAnsi="Times New Roman" w:cs="Times New Roman"/>
          <w:bCs/>
          <w:sz w:val="16"/>
          <w:szCs w:val="16"/>
        </w:rPr>
        <w:t xml:space="preserve">1. </w:t>
      </w:r>
      <w:r w:rsidRPr="0036699D">
        <w:rPr>
          <w:rFonts w:ascii="Times New Roman" w:hAnsi="Times New Roman" w:cs="Times New Roman"/>
          <w:bCs/>
          <w:i/>
          <w:iCs/>
          <w:sz w:val="16"/>
          <w:szCs w:val="16"/>
        </w:rPr>
        <w:t>Спортивно-оздоровительное направление</w:t>
      </w:r>
      <w:r w:rsidRPr="0036699D">
        <w:rPr>
          <w:rFonts w:ascii="Times New Roman" w:hAnsi="Times New Roman" w:cs="Times New Roman"/>
          <w:sz w:val="16"/>
          <w:szCs w:val="16"/>
        </w:rPr>
        <w:t xml:space="preserve"> представлено секциями  «Плавание», «Легкая атлетика», «Спортивные игры».</w:t>
      </w:r>
    </w:p>
    <w:p w:rsidR="008A5FCC" w:rsidRPr="0036699D" w:rsidRDefault="008A5FCC" w:rsidP="00BE1F34">
      <w:pPr>
        <w:spacing w:after="0" w:line="240" w:lineRule="auto"/>
        <w:ind w:firstLine="720"/>
        <w:jc w:val="both"/>
        <w:rPr>
          <w:rFonts w:ascii="Times New Roman" w:hAnsi="Times New Roman" w:cs="Times New Roman"/>
          <w:sz w:val="16"/>
          <w:szCs w:val="16"/>
        </w:rPr>
      </w:pPr>
      <w:r w:rsidRPr="0036699D">
        <w:rPr>
          <w:rFonts w:ascii="Times New Roman" w:hAnsi="Times New Roman" w:cs="Times New Roman"/>
          <w:bCs/>
          <w:sz w:val="16"/>
          <w:szCs w:val="16"/>
        </w:rPr>
        <w:t>2</w:t>
      </w:r>
      <w:r w:rsidRPr="0036699D">
        <w:rPr>
          <w:rFonts w:ascii="Times New Roman" w:hAnsi="Times New Roman" w:cs="Times New Roman"/>
          <w:bCs/>
          <w:i/>
          <w:iCs/>
          <w:sz w:val="16"/>
          <w:szCs w:val="16"/>
        </w:rPr>
        <w:t>. Общекультурное направление</w:t>
      </w:r>
      <w:r w:rsidRPr="0036699D">
        <w:rPr>
          <w:rFonts w:ascii="Times New Roman" w:hAnsi="Times New Roman" w:cs="Times New Roman"/>
          <w:sz w:val="16"/>
          <w:szCs w:val="16"/>
        </w:rPr>
        <w:t xml:space="preserve"> - кружками «</w:t>
      </w:r>
      <w:proofErr w:type="spellStart"/>
      <w:r w:rsidRPr="0036699D">
        <w:rPr>
          <w:rFonts w:ascii="Times New Roman" w:hAnsi="Times New Roman" w:cs="Times New Roman"/>
          <w:sz w:val="16"/>
          <w:szCs w:val="16"/>
        </w:rPr>
        <w:t>Бумагоплатиска</w:t>
      </w:r>
      <w:proofErr w:type="spellEnd"/>
      <w:r w:rsidRPr="0036699D">
        <w:rPr>
          <w:rFonts w:ascii="Times New Roman" w:hAnsi="Times New Roman" w:cs="Times New Roman"/>
          <w:sz w:val="16"/>
          <w:szCs w:val="16"/>
        </w:rPr>
        <w:t>» и «Хоровая студия», «</w:t>
      </w:r>
      <w:proofErr w:type="gramStart"/>
      <w:r w:rsidRPr="0036699D">
        <w:rPr>
          <w:rFonts w:ascii="Times New Roman" w:hAnsi="Times New Roman" w:cs="Times New Roman"/>
          <w:sz w:val="16"/>
          <w:szCs w:val="16"/>
        </w:rPr>
        <w:t>ИЗО</w:t>
      </w:r>
      <w:proofErr w:type="gramEnd"/>
      <w:r w:rsidRPr="0036699D">
        <w:rPr>
          <w:rFonts w:ascii="Times New Roman" w:hAnsi="Times New Roman" w:cs="Times New Roman"/>
          <w:sz w:val="16"/>
          <w:szCs w:val="16"/>
        </w:rPr>
        <w:t xml:space="preserve">», танцевальная студия, театральная студия, «Юный книголюб», «Ритмика и танец», «История мировых религий». </w:t>
      </w:r>
    </w:p>
    <w:p w:rsidR="008A5FCC" w:rsidRPr="0036699D" w:rsidRDefault="008A5FCC" w:rsidP="00BE1F34">
      <w:pPr>
        <w:spacing w:after="0" w:line="240" w:lineRule="auto"/>
        <w:ind w:firstLine="720"/>
        <w:jc w:val="both"/>
        <w:rPr>
          <w:rFonts w:ascii="Times New Roman" w:hAnsi="Times New Roman" w:cs="Times New Roman"/>
          <w:sz w:val="16"/>
          <w:szCs w:val="16"/>
        </w:rPr>
      </w:pPr>
      <w:r w:rsidRPr="0036699D">
        <w:rPr>
          <w:rFonts w:ascii="Times New Roman" w:hAnsi="Times New Roman" w:cs="Times New Roman"/>
          <w:bCs/>
          <w:sz w:val="16"/>
          <w:szCs w:val="16"/>
        </w:rPr>
        <w:t>3</w:t>
      </w:r>
      <w:r w:rsidRPr="0036699D">
        <w:rPr>
          <w:rFonts w:ascii="Times New Roman" w:hAnsi="Times New Roman" w:cs="Times New Roman"/>
          <w:bCs/>
          <w:i/>
          <w:iCs/>
          <w:sz w:val="16"/>
          <w:szCs w:val="16"/>
        </w:rPr>
        <w:t xml:space="preserve">. </w:t>
      </w:r>
      <w:proofErr w:type="spellStart"/>
      <w:r w:rsidRPr="0036699D">
        <w:rPr>
          <w:rFonts w:ascii="Times New Roman" w:hAnsi="Times New Roman" w:cs="Times New Roman"/>
          <w:bCs/>
          <w:i/>
          <w:iCs/>
          <w:sz w:val="16"/>
          <w:szCs w:val="16"/>
        </w:rPr>
        <w:t>Общеинтеллектуальное</w:t>
      </w:r>
      <w:proofErr w:type="spellEnd"/>
      <w:r w:rsidRPr="0036699D">
        <w:rPr>
          <w:rFonts w:ascii="Times New Roman" w:hAnsi="Times New Roman" w:cs="Times New Roman"/>
          <w:bCs/>
          <w:i/>
          <w:iCs/>
          <w:sz w:val="16"/>
          <w:szCs w:val="16"/>
        </w:rPr>
        <w:t xml:space="preserve"> направление</w:t>
      </w:r>
      <w:r w:rsidRPr="0036699D">
        <w:rPr>
          <w:rFonts w:ascii="Times New Roman" w:hAnsi="Times New Roman" w:cs="Times New Roman"/>
          <w:sz w:val="16"/>
          <w:szCs w:val="16"/>
        </w:rPr>
        <w:t xml:space="preserve"> реализуется на занятиях кружка «Умники и умницы», английский язык, «Логика для начинающих», «Конструирование». </w:t>
      </w:r>
    </w:p>
    <w:p w:rsidR="008A5FCC" w:rsidRPr="0036699D" w:rsidRDefault="008A5FCC" w:rsidP="00BE1F34">
      <w:pPr>
        <w:tabs>
          <w:tab w:val="num" w:pos="-284"/>
        </w:tabs>
        <w:spacing w:after="0" w:line="240" w:lineRule="auto"/>
        <w:ind w:firstLine="720"/>
        <w:jc w:val="both"/>
        <w:rPr>
          <w:rFonts w:ascii="Times New Roman" w:hAnsi="Times New Roman" w:cs="Times New Roman"/>
          <w:sz w:val="16"/>
          <w:szCs w:val="16"/>
        </w:rPr>
      </w:pPr>
      <w:r w:rsidRPr="0036699D">
        <w:rPr>
          <w:rFonts w:ascii="Times New Roman" w:hAnsi="Times New Roman" w:cs="Times New Roman"/>
          <w:bCs/>
          <w:i/>
          <w:iCs/>
          <w:sz w:val="16"/>
          <w:szCs w:val="16"/>
        </w:rPr>
        <w:t>4. Социальное направление</w:t>
      </w:r>
      <w:r w:rsidRPr="0036699D">
        <w:rPr>
          <w:rFonts w:ascii="Times New Roman" w:hAnsi="Times New Roman" w:cs="Times New Roman"/>
          <w:sz w:val="16"/>
          <w:szCs w:val="16"/>
        </w:rPr>
        <w:t xml:space="preserve"> представлено кружком «Росток». </w:t>
      </w:r>
    </w:p>
    <w:p w:rsidR="008A5FCC" w:rsidRPr="0036699D" w:rsidRDefault="008A5FCC" w:rsidP="00BE1F34">
      <w:pPr>
        <w:tabs>
          <w:tab w:val="num" w:pos="-284"/>
        </w:tabs>
        <w:spacing w:after="0" w:line="240" w:lineRule="auto"/>
        <w:ind w:firstLine="720"/>
        <w:jc w:val="both"/>
        <w:rPr>
          <w:rFonts w:ascii="Times New Roman" w:hAnsi="Times New Roman" w:cs="Times New Roman"/>
          <w:sz w:val="16"/>
          <w:szCs w:val="16"/>
        </w:rPr>
      </w:pPr>
      <w:r w:rsidRPr="0036699D">
        <w:rPr>
          <w:rFonts w:ascii="Times New Roman" w:hAnsi="Times New Roman" w:cs="Times New Roman"/>
          <w:sz w:val="16"/>
          <w:szCs w:val="16"/>
        </w:rPr>
        <w:t xml:space="preserve">5. </w:t>
      </w:r>
      <w:r w:rsidRPr="0036699D">
        <w:rPr>
          <w:rFonts w:ascii="Times New Roman" w:hAnsi="Times New Roman" w:cs="Times New Roman"/>
          <w:i/>
          <w:sz w:val="16"/>
          <w:szCs w:val="16"/>
        </w:rPr>
        <w:t>Духовно-нравственное направление</w:t>
      </w:r>
      <w:r w:rsidRPr="0036699D">
        <w:rPr>
          <w:rFonts w:ascii="Times New Roman" w:hAnsi="Times New Roman" w:cs="Times New Roman"/>
          <w:sz w:val="16"/>
          <w:szCs w:val="16"/>
        </w:rPr>
        <w:t xml:space="preserve"> представлено кружком «Мой край».</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Обучение на первой ступени осуществляется по следующим программам и учебно-методическим комплексам:</w:t>
      </w:r>
    </w:p>
    <w:p w:rsidR="008A5FCC" w:rsidRPr="0036699D" w:rsidRDefault="008A5FCC" w:rsidP="00BE1F34">
      <w:pPr>
        <w:numPr>
          <w:ilvl w:val="2"/>
          <w:numId w:val="31"/>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1А, Б, В классы – «Школа России»</w:t>
      </w:r>
    </w:p>
    <w:p w:rsidR="008A5FCC" w:rsidRPr="0036699D" w:rsidRDefault="008A5FCC" w:rsidP="00BE1F34">
      <w:pPr>
        <w:pStyle w:val="af4"/>
        <w:numPr>
          <w:ilvl w:val="2"/>
          <w:numId w:val="31"/>
        </w:numPr>
        <w:spacing w:before="0" w:after="0"/>
        <w:jc w:val="both"/>
        <w:rPr>
          <w:sz w:val="16"/>
          <w:szCs w:val="16"/>
        </w:rPr>
      </w:pPr>
      <w:r w:rsidRPr="0036699D">
        <w:rPr>
          <w:sz w:val="16"/>
          <w:szCs w:val="16"/>
        </w:rPr>
        <w:t>2А, Б, В классы – «Школа России», «Школа 2100»</w:t>
      </w:r>
    </w:p>
    <w:p w:rsidR="008A5FCC" w:rsidRPr="0036699D" w:rsidRDefault="008A5FCC" w:rsidP="00BE1F34">
      <w:pPr>
        <w:numPr>
          <w:ilvl w:val="2"/>
          <w:numId w:val="31"/>
        </w:numPr>
        <w:suppressAutoHyphens/>
        <w:spacing w:after="0" w:line="240" w:lineRule="auto"/>
        <w:jc w:val="both"/>
        <w:rPr>
          <w:rFonts w:ascii="Times New Roman" w:hAnsi="Times New Roman" w:cs="Times New Roman"/>
          <w:i/>
          <w:sz w:val="16"/>
          <w:szCs w:val="16"/>
        </w:rPr>
      </w:pPr>
      <w:r w:rsidRPr="0036699D">
        <w:rPr>
          <w:rFonts w:ascii="Times New Roman" w:hAnsi="Times New Roman" w:cs="Times New Roman"/>
          <w:sz w:val="16"/>
          <w:szCs w:val="16"/>
        </w:rPr>
        <w:t>3</w:t>
      </w:r>
      <w:proofErr w:type="gramStart"/>
      <w:r w:rsidRPr="0036699D">
        <w:rPr>
          <w:rFonts w:ascii="Times New Roman" w:hAnsi="Times New Roman" w:cs="Times New Roman"/>
          <w:sz w:val="16"/>
          <w:szCs w:val="16"/>
        </w:rPr>
        <w:t xml:space="preserve"> А</w:t>
      </w:r>
      <w:proofErr w:type="gramEnd"/>
      <w:r w:rsidRPr="0036699D">
        <w:rPr>
          <w:rFonts w:ascii="Times New Roman" w:hAnsi="Times New Roman" w:cs="Times New Roman"/>
          <w:sz w:val="16"/>
          <w:szCs w:val="16"/>
        </w:rPr>
        <w:t>, Б, В, Г классы – «Школа России», «Школа 2100»,</w:t>
      </w:r>
    </w:p>
    <w:p w:rsidR="008A5FCC" w:rsidRPr="0036699D" w:rsidRDefault="008A5FCC" w:rsidP="00BE1F34">
      <w:pPr>
        <w:numPr>
          <w:ilvl w:val="2"/>
          <w:numId w:val="31"/>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lastRenderedPageBreak/>
        <w:t>4</w:t>
      </w:r>
      <w:proofErr w:type="gramStart"/>
      <w:r w:rsidRPr="0036699D">
        <w:rPr>
          <w:rFonts w:ascii="Times New Roman" w:hAnsi="Times New Roman" w:cs="Times New Roman"/>
          <w:sz w:val="16"/>
          <w:szCs w:val="16"/>
        </w:rPr>
        <w:t xml:space="preserve"> А</w:t>
      </w:r>
      <w:proofErr w:type="gramEnd"/>
      <w:r w:rsidRPr="0036699D">
        <w:rPr>
          <w:rFonts w:ascii="Times New Roman" w:hAnsi="Times New Roman" w:cs="Times New Roman"/>
          <w:sz w:val="16"/>
          <w:szCs w:val="16"/>
        </w:rPr>
        <w:t>, Б, В классы – «Школа 2100»</w:t>
      </w:r>
    </w:p>
    <w:p w:rsidR="008A5FCC" w:rsidRPr="0036699D" w:rsidRDefault="008A5FCC" w:rsidP="00BE1F34">
      <w:pPr>
        <w:pStyle w:val="af4"/>
        <w:spacing w:before="0" w:after="0"/>
        <w:jc w:val="both"/>
        <w:rPr>
          <w:bCs/>
          <w:sz w:val="16"/>
          <w:szCs w:val="16"/>
        </w:rPr>
      </w:pPr>
      <w:r w:rsidRPr="0036699D">
        <w:rPr>
          <w:i/>
          <w:sz w:val="16"/>
          <w:szCs w:val="16"/>
        </w:rPr>
        <w:t xml:space="preserve">Компонент образовательного учреждения (18 часов) </w:t>
      </w:r>
      <w:r w:rsidRPr="0036699D">
        <w:rPr>
          <w:bCs/>
          <w:sz w:val="16"/>
          <w:szCs w:val="16"/>
        </w:rPr>
        <w:t xml:space="preserve"> представлен следующими предметами:</w:t>
      </w:r>
    </w:p>
    <w:p w:rsidR="008A5FCC" w:rsidRPr="0036699D" w:rsidRDefault="008A5FCC" w:rsidP="00BE1F34">
      <w:pPr>
        <w:pStyle w:val="af4"/>
        <w:numPr>
          <w:ilvl w:val="3"/>
          <w:numId w:val="31"/>
        </w:numPr>
        <w:tabs>
          <w:tab w:val="clear" w:pos="2880"/>
          <w:tab w:val="num" w:pos="567"/>
        </w:tabs>
        <w:spacing w:before="0" w:after="0"/>
        <w:ind w:left="567"/>
        <w:jc w:val="both"/>
        <w:rPr>
          <w:bCs/>
          <w:i/>
          <w:sz w:val="16"/>
          <w:szCs w:val="16"/>
        </w:rPr>
      </w:pPr>
      <w:r w:rsidRPr="0036699D">
        <w:rPr>
          <w:bCs/>
          <w:sz w:val="16"/>
          <w:szCs w:val="16"/>
        </w:rPr>
        <w:t>Риторика – 2А, 2Б, 2В, 3А, 3Б, 3В, 3Г классы</w:t>
      </w:r>
    </w:p>
    <w:p w:rsidR="008A5FCC" w:rsidRPr="0036699D" w:rsidRDefault="008A5FCC" w:rsidP="00BE1F34">
      <w:pPr>
        <w:pStyle w:val="af4"/>
        <w:numPr>
          <w:ilvl w:val="3"/>
          <w:numId w:val="31"/>
        </w:numPr>
        <w:tabs>
          <w:tab w:val="clear" w:pos="2880"/>
          <w:tab w:val="num" w:pos="567"/>
        </w:tabs>
        <w:spacing w:before="0" w:after="0"/>
        <w:ind w:left="567"/>
        <w:jc w:val="both"/>
        <w:rPr>
          <w:bCs/>
          <w:i/>
          <w:sz w:val="16"/>
          <w:szCs w:val="16"/>
        </w:rPr>
      </w:pPr>
      <w:r w:rsidRPr="0036699D">
        <w:rPr>
          <w:bCs/>
          <w:sz w:val="16"/>
          <w:szCs w:val="16"/>
        </w:rPr>
        <w:t>Информатика – 2А, 2Б, 2В классы</w:t>
      </w:r>
    </w:p>
    <w:p w:rsidR="008A5FCC" w:rsidRPr="0036699D" w:rsidRDefault="008A5FCC" w:rsidP="00BE1F34">
      <w:pPr>
        <w:pStyle w:val="af4"/>
        <w:numPr>
          <w:ilvl w:val="3"/>
          <w:numId w:val="31"/>
        </w:numPr>
        <w:tabs>
          <w:tab w:val="clear" w:pos="2880"/>
          <w:tab w:val="num" w:pos="567"/>
        </w:tabs>
        <w:spacing w:before="0" w:after="0"/>
        <w:ind w:left="567"/>
        <w:jc w:val="both"/>
        <w:rPr>
          <w:bCs/>
          <w:i/>
          <w:sz w:val="16"/>
          <w:szCs w:val="16"/>
        </w:rPr>
      </w:pPr>
      <w:r w:rsidRPr="0036699D">
        <w:rPr>
          <w:bCs/>
          <w:sz w:val="16"/>
          <w:szCs w:val="16"/>
        </w:rPr>
        <w:t>Решение интеллектуальных задач – 3А, 3Б, 3В классы</w:t>
      </w:r>
    </w:p>
    <w:p w:rsidR="008A5FCC" w:rsidRPr="0036699D" w:rsidRDefault="008A5FCC" w:rsidP="00BE1F34">
      <w:pPr>
        <w:pStyle w:val="af4"/>
        <w:numPr>
          <w:ilvl w:val="3"/>
          <w:numId w:val="31"/>
        </w:numPr>
        <w:tabs>
          <w:tab w:val="clear" w:pos="2880"/>
          <w:tab w:val="num" w:pos="567"/>
        </w:tabs>
        <w:spacing w:before="0" w:after="0"/>
        <w:ind w:left="567"/>
        <w:jc w:val="both"/>
        <w:rPr>
          <w:bCs/>
          <w:i/>
          <w:sz w:val="16"/>
          <w:szCs w:val="16"/>
        </w:rPr>
      </w:pPr>
      <w:r w:rsidRPr="0036699D">
        <w:rPr>
          <w:bCs/>
          <w:sz w:val="16"/>
          <w:szCs w:val="16"/>
        </w:rPr>
        <w:t>Творческая работа со словом – 4А, 4Б, 4В классы.</w:t>
      </w:r>
    </w:p>
    <w:p w:rsidR="008A5FCC" w:rsidRPr="0036699D" w:rsidRDefault="008A5FCC" w:rsidP="00BE1F34">
      <w:pPr>
        <w:pStyle w:val="af4"/>
        <w:spacing w:before="0" w:after="0"/>
        <w:ind w:left="207"/>
        <w:jc w:val="both"/>
        <w:rPr>
          <w:bCs/>
          <w:i/>
          <w:sz w:val="16"/>
          <w:szCs w:val="16"/>
        </w:rPr>
      </w:pPr>
      <w:r w:rsidRPr="0036699D">
        <w:rPr>
          <w:bCs/>
          <w:sz w:val="16"/>
          <w:szCs w:val="16"/>
        </w:rPr>
        <w:t xml:space="preserve">В 3Г </w:t>
      </w:r>
      <w:proofErr w:type="gramStart"/>
      <w:r w:rsidRPr="0036699D">
        <w:rPr>
          <w:bCs/>
          <w:sz w:val="16"/>
          <w:szCs w:val="16"/>
        </w:rPr>
        <w:t>классе</w:t>
      </w:r>
      <w:proofErr w:type="gramEnd"/>
      <w:r w:rsidRPr="0036699D">
        <w:rPr>
          <w:bCs/>
          <w:sz w:val="16"/>
          <w:szCs w:val="16"/>
        </w:rPr>
        <w:t xml:space="preserve"> (ЗПР) предусмотрены 3 часа на индивидуально-групповые коррекционные занятия. </w:t>
      </w:r>
    </w:p>
    <w:p w:rsidR="008A5FCC" w:rsidRPr="0036699D" w:rsidRDefault="008A5FCC" w:rsidP="00BE1F34">
      <w:pPr>
        <w:pStyle w:val="af4"/>
        <w:spacing w:before="0" w:after="0"/>
        <w:ind w:firstLine="567"/>
        <w:jc w:val="both"/>
        <w:rPr>
          <w:bCs/>
          <w:i/>
          <w:sz w:val="16"/>
          <w:szCs w:val="16"/>
          <w:u w:val="single"/>
        </w:rPr>
      </w:pPr>
      <w:r w:rsidRPr="0036699D">
        <w:rPr>
          <w:sz w:val="16"/>
          <w:szCs w:val="16"/>
        </w:rPr>
        <w:t xml:space="preserve">Предметы федерального компонента и компонента образовательного учреждения изучаются в полном объеме.  </w:t>
      </w:r>
    </w:p>
    <w:p w:rsidR="008A5FCC" w:rsidRPr="0036699D" w:rsidRDefault="008A5FCC" w:rsidP="00BE1F34">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Предельно допустимая  аудиторная нагрузка на одного ученика составляет 21 час в 1 классе и  26 часов во 2-4 классах.</w:t>
      </w:r>
    </w:p>
    <w:p w:rsidR="008A5FCC" w:rsidRPr="0036699D" w:rsidRDefault="008A5FCC" w:rsidP="00296AD8">
      <w:pPr>
        <w:pStyle w:val="af4"/>
        <w:spacing w:before="0" w:after="0"/>
        <w:ind w:firstLine="708"/>
        <w:jc w:val="center"/>
        <w:rPr>
          <w:b/>
          <w:sz w:val="16"/>
          <w:szCs w:val="16"/>
        </w:rPr>
      </w:pPr>
      <w:r w:rsidRPr="0036699D">
        <w:rPr>
          <w:b/>
          <w:sz w:val="16"/>
          <w:szCs w:val="16"/>
        </w:rPr>
        <w:t xml:space="preserve">Особенности образования на </w:t>
      </w:r>
      <w:r w:rsidRPr="0036699D">
        <w:rPr>
          <w:b/>
          <w:sz w:val="16"/>
          <w:szCs w:val="16"/>
          <w:lang w:val="en-US"/>
        </w:rPr>
        <w:t>II</w:t>
      </w:r>
      <w:r w:rsidRPr="0036699D">
        <w:rPr>
          <w:b/>
          <w:sz w:val="16"/>
          <w:szCs w:val="16"/>
        </w:rPr>
        <w:t xml:space="preserve"> ступени обучения</w:t>
      </w:r>
    </w:p>
    <w:p w:rsidR="008A5FCC" w:rsidRPr="0036699D" w:rsidRDefault="008A5FCC" w:rsidP="00BE1F34">
      <w:pPr>
        <w:pStyle w:val="af4"/>
        <w:spacing w:before="0" w:after="0"/>
        <w:ind w:firstLine="540"/>
        <w:jc w:val="both"/>
        <w:rPr>
          <w:sz w:val="16"/>
          <w:szCs w:val="16"/>
        </w:rPr>
      </w:pPr>
      <w:r w:rsidRPr="0036699D">
        <w:rPr>
          <w:sz w:val="16"/>
          <w:szCs w:val="16"/>
        </w:rPr>
        <w:t>Главной особенностью образования на 2 ступени является введение ФГОС ООО в 5-х классах.</w:t>
      </w:r>
    </w:p>
    <w:p w:rsidR="008A5FCC" w:rsidRPr="0036699D" w:rsidRDefault="008A5FCC" w:rsidP="00BE1F34">
      <w:pPr>
        <w:pStyle w:val="af4"/>
        <w:spacing w:before="0" w:after="0"/>
        <w:ind w:firstLine="708"/>
        <w:jc w:val="both"/>
        <w:rPr>
          <w:sz w:val="16"/>
          <w:szCs w:val="16"/>
        </w:rPr>
      </w:pPr>
      <w:r w:rsidRPr="0036699D">
        <w:rPr>
          <w:sz w:val="16"/>
          <w:szCs w:val="16"/>
        </w:rPr>
        <w:t xml:space="preserve">Предметы федерального компонента изучаются в полном объёме. </w:t>
      </w:r>
    </w:p>
    <w:p w:rsidR="008A5FCC" w:rsidRPr="0036699D" w:rsidRDefault="008A5FCC" w:rsidP="00BE1F34">
      <w:pPr>
        <w:pStyle w:val="af4"/>
        <w:spacing w:before="0" w:after="0"/>
        <w:ind w:firstLine="708"/>
        <w:jc w:val="both"/>
        <w:rPr>
          <w:sz w:val="16"/>
          <w:szCs w:val="16"/>
        </w:rPr>
      </w:pPr>
      <w:r w:rsidRPr="0036699D">
        <w:rPr>
          <w:sz w:val="16"/>
          <w:szCs w:val="16"/>
        </w:rPr>
        <w:t>Общеобразовательное учреждение считает целесообразным взять в основу 2 вариант изучения географии и биологии в 6 классе (по 2 часа), т.к. для изучения  этих сложных и объемных курсов, формирования основных понятий недостаточно изучения их по 1 часу в неделю. При определении 2 варианта изучения биологии и географии осуществляется преемственность с учебным планом прошлого года.</w:t>
      </w:r>
    </w:p>
    <w:p w:rsidR="008A5FCC" w:rsidRPr="0036699D" w:rsidRDefault="008A5FCC" w:rsidP="00BE1F34">
      <w:pPr>
        <w:pStyle w:val="af4"/>
        <w:spacing w:before="0" w:after="0"/>
        <w:ind w:firstLine="840"/>
        <w:jc w:val="both"/>
        <w:rPr>
          <w:sz w:val="16"/>
          <w:szCs w:val="16"/>
        </w:rPr>
      </w:pPr>
      <w:r w:rsidRPr="0036699D">
        <w:rPr>
          <w:sz w:val="16"/>
          <w:szCs w:val="16"/>
        </w:rPr>
        <w:t>Компонент образовательного учреждения  представлен предметами:</w:t>
      </w:r>
    </w:p>
    <w:p w:rsidR="008A5FCC" w:rsidRPr="0036699D" w:rsidRDefault="008A5FCC" w:rsidP="00BE1F34">
      <w:pPr>
        <w:pStyle w:val="af4"/>
        <w:numPr>
          <w:ilvl w:val="0"/>
          <w:numId w:val="32"/>
        </w:numPr>
        <w:spacing w:before="0" w:after="0"/>
        <w:jc w:val="both"/>
        <w:rPr>
          <w:sz w:val="16"/>
          <w:szCs w:val="16"/>
        </w:rPr>
      </w:pPr>
      <w:r w:rsidRPr="0036699D">
        <w:rPr>
          <w:sz w:val="16"/>
          <w:szCs w:val="16"/>
        </w:rPr>
        <w:t>Основы проектной деятельности (4 часа) – 5А, 5Б, 7А, 7Б классы</w:t>
      </w:r>
    </w:p>
    <w:p w:rsidR="008A5FCC" w:rsidRPr="0036699D" w:rsidRDefault="008A5FCC" w:rsidP="00BE1F34">
      <w:pPr>
        <w:pStyle w:val="af4"/>
        <w:numPr>
          <w:ilvl w:val="0"/>
          <w:numId w:val="32"/>
        </w:numPr>
        <w:spacing w:before="0" w:after="0"/>
        <w:jc w:val="both"/>
        <w:rPr>
          <w:sz w:val="16"/>
          <w:szCs w:val="16"/>
        </w:rPr>
      </w:pPr>
      <w:r w:rsidRPr="0036699D">
        <w:rPr>
          <w:sz w:val="16"/>
          <w:szCs w:val="16"/>
        </w:rPr>
        <w:t xml:space="preserve"> «Информатика и ИКТ» (3</w:t>
      </w:r>
      <w:r w:rsidRPr="0036699D">
        <w:rPr>
          <w:i/>
          <w:sz w:val="16"/>
          <w:szCs w:val="16"/>
        </w:rPr>
        <w:t xml:space="preserve"> часа)</w:t>
      </w:r>
      <w:r w:rsidRPr="0036699D">
        <w:rPr>
          <w:sz w:val="16"/>
          <w:szCs w:val="16"/>
        </w:rPr>
        <w:t xml:space="preserve"> – 5А, 6А, 7А  классы</w:t>
      </w:r>
    </w:p>
    <w:p w:rsidR="008A5FCC" w:rsidRPr="0036699D" w:rsidRDefault="008A5FCC" w:rsidP="00BE1F34">
      <w:pPr>
        <w:pStyle w:val="af4"/>
        <w:numPr>
          <w:ilvl w:val="0"/>
          <w:numId w:val="32"/>
        </w:numPr>
        <w:spacing w:before="0" w:after="0"/>
        <w:jc w:val="both"/>
        <w:rPr>
          <w:sz w:val="16"/>
          <w:szCs w:val="16"/>
        </w:rPr>
      </w:pPr>
      <w:r w:rsidRPr="0036699D">
        <w:rPr>
          <w:sz w:val="16"/>
          <w:szCs w:val="16"/>
        </w:rPr>
        <w:t>«Учись учиться» (2 часа) – 5А, 5Б классы.</w:t>
      </w:r>
    </w:p>
    <w:p w:rsidR="008A5FCC" w:rsidRPr="0036699D" w:rsidRDefault="008A5FCC" w:rsidP="00BE1F34">
      <w:pPr>
        <w:pStyle w:val="af4"/>
        <w:numPr>
          <w:ilvl w:val="0"/>
          <w:numId w:val="32"/>
        </w:numPr>
        <w:spacing w:before="0" w:after="0"/>
        <w:jc w:val="both"/>
        <w:rPr>
          <w:sz w:val="16"/>
          <w:szCs w:val="16"/>
        </w:rPr>
      </w:pPr>
      <w:r w:rsidRPr="0036699D">
        <w:rPr>
          <w:sz w:val="16"/>
          <w:szCs w:val="16"/>
        </w:rPr>
        <w:t>ИГЗ по различным предметам (13 часов) – 5-8 классы</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xml:space="preserve">Компонент образовательного учреждения  учебного плана ориентирован  на выполнение заказа и спроса на образовательные услуги. </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xml:space="preserve">На </w:t>
      </w:r>
      <w:r w:rsidRPr="0036699D">
        <w:rPr>
          <w:rFonts w:ascii="Times New Roman" w:hAnsi="Times New Roman" w:cs="Times New Roman"/>
          <w:sz w:val="16"/>
          <w:szCs w:val="16"/>
          <w:u w:val="single"/>
        </w:rPr>
        <w:t xml:space="preserve">обязательные </w:t>
      </w:r>
      <w:r w:rsidRPr="0036699D">
        <w:rPr>
          <w:rFonts w:ascii="Times New Roman" w:hAnsi="Times New Roman" w:cs="Times New Roman"/>
          <w:sz w:val="16"/>
          <w:szCs w:val="16"/>
        </w:rPr>
        <w:t>предметы выделено  1-2 часа. Из них для изучения предметов:</w:t>
      </w:r>
    </w:p>
    <w:p w:rsidR="008A5FCC" w:rsidRPr="0036699D" w:rsidRDefault="00855849"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Технология</w:t>
      </w:r>
      <w:r w:rsidR="008A5FCC" w:rsidRPr="0036699D">
        <w:rPr>
          <w:rFonts w:ascii="Times New Roman" w:hAnsi="Times New Roman" w:cs="Times New Roman"/>
          <w:sz w:val="16"/>
          <w:szCs w:val="16"/>
        </w:rPr>
        <w:t xml:space="preserve">  -  по 1 часу в 9А, 9Б классах</w:t>
      </w:r>
    </w:p>
    <w:p w:rsidR="008A5FCC" w:rsidRPr="0036699D" w:rsidRDefault="00855849"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  ОБЖ</w:t>
      </w:r>
      <w:r w:rsidR="008A5FCC" w:rsidRPr="0036699D">
        <w:rPr>
          <w:rFonts w:ascii="Times New Roman" w:hAnsi="Times New Roman" w:cs="Times New Roman"/>
          <w:sz w:val="16"/>
          <w:szCs w:val="16"/>
        </w:rPr>
        <w:t xml:space="preserve"> - по 1 часу в 9А, 9Б классах</w:t>
      </w:r>
    </w:p>
    <w:p w:rsidR="008A5FCC" w:rsidRPr="0036699D" w:rsidRDefault="008A5FCC"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 Литература – по 1 часу в 5А, 5Б классах</w:t>
      </w:r>
    </w:p>
    <w:p w:rsidR="008A5FCC" w:rsidRPr="0036699D" w:rsidRDefault="008A5FCC"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 Математика – по 1 часу в 7А, 7Б, 9А, 9Б классах</w:t>
      </w:r>
    </w:p>
    <w:p w:rsidR="008A5FCC" w:rsidRPr="0036699D" w:rsidRDefault="008A5FCC"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 Иностранный язык –  2 часа в 8А классе. </w:t>
      </w:r>
    </w:p>
    <w:p w:rsidR="008A5FCC" w:rsidRPr="0036699D" w:rsidRDefault="008A5FCC" w:rsidP="00BE1F34">
      <w:pPr>
        <w:spacing w:after="0" w:line="240" w:lineRule="auto"/>
        <w:ind w:right="-105" w:firstLine="540"/>
        <w:jc w:val="both"/>
        <w:rPr>
          <w:rFonts w:ascii="Times New Roman" w:hAnsi="Times New Roman" w:cs="Times New Roman"/>
          <w:sz w:val="16"/>
          <w:szCs w:val="16"/>
        </w:rPr>
      </w:pPr>
      <w:r w:rsidRPr="0036699D">
        <w:rPr>
          <w:rFonts w:ascii="Times New Roman" w:hAnsi="Times New Roman" w:cs="Times New Roman"/>
          <w:sz w:val="16"/>
          <w:szCs w:val="16"/>
        </w:rPr>
        <w:t>Для построения индивидуальных общеобразовательных маршрутов и в рамках предпрофильной подготовки учащихся 9-х классов выделено 6 часов  компонента  образовательного учреждения на ведение элективных курсов:</w:t>
      </w:r>
    </w:p>
    <w:p w:rsidR="008A5FCC" w:rsidRPr="0036699D" w:rsidRDefault="008A5FCC" w:rsidP="00BE1F34">
      <w:pPr>
        <w:numPr>
          <w:ilvl w:val="0"/>
          <w:numId w:val="33"/>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«Ценности и смысл профессиональной карьеры» - 1 час в 9А, 9Б классах</w:t>
      </w:r>
    </w:p>
    <w:p w:rsidR="008A5FCC" w:rsidRPr="0036699D" w:rsidRDefault="008A5FCC" w:rsidP="00BE1F34">
      <w:pPr>
        <w:numPr>
          <w:ilvl w:val="0"/>
          <w:numId w:val="33"/>
        </w:numPr>
        <w:suppressAutoHyphens/>
        <w:spacing w:after="0" w:line="240" w:lineRule="auto"/>
        <w:jc w:val="both"/>
        <w:rPr>
          <w:rFonts w:ascii="Times New Roman" w:hAnsi="Times New Roman" w:cs="Times New Roman"/>
          <w:sz w:val="16"/>
          <w:szCs w:val="16"/>
        </w:rPr>
      </w:pPr>
      <w:proofErr w:type="spellStart"/>
      <w:r w:rsidRPr="0036699D">
        <w:rPr>
          <w:rFonts w:ascii="Times New Roman" w:hAnsi="Times New Roman" w:cs="Times New Roman"/>
          <w:sz w:val="16"/>
          <w:szCs w:val="16"/>
        </w:rPr>
        <w:t>Валеология</w:t>
      </w:r>
      <w:proofErr w:type="spellEnd"/>
      <w:r w:rsidRPr="0036699D">
        <w:rPr>
          <w:rFonts w:ascii="Times New Roman" w:hAnsi="Times New Roman" w:cs="Times New Roman"/>
          <w:sz w:val="16"/>
          <w:szCs w:val="16"/>
        </w:rPr>
        <w:t xml:space="preserve"> – 1 час в 9А, 9Б классах</w:t>
      </w:r>
    </w:p>
    <w:p w:rsidR="008A5FCC" w:rsidRPr="0036699D" w:rsidRDefault="008A5FCC" w:rsidP="00BE1F34">
      <w:pPr>
        <w:numPr>
          <w:ilvl w:val="0"/>
          <w:numId w:val="33"/>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Человек имеет право – 1 час в 9Б классе</w:t>
      </w:r>
    </w:p>
    <w:p w:rsidR="008A5FCC" w:rsidRPr="0036699D" w:rsidRDefault="008A5FCC" w:rsidP="00BE1F34">
      <w:pPr>
        <w:numPr>
          <w:ilvl w:val="0"/>
          <w:numId w:val="33"/>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Технология работы с </w:t>
      </w:r>
      <w:proofErr w:type="spellStart"/>
      <w:r w:rsidRPr="0036699D">
        <w:rPr>
          <w:rFonts w:ascii="Times New Roman" w:hAnsi="Times New Roman" w:cs="Times New Roman"/>
          <w:sz w:val="16"/>
          <w:szCs w:val="16"/>
        </w:rPr>
        <w:t>КИМами</w:t>
      </w:r>
      <w:proofErr w:type="spellEnd"/>
      <w:r w:rsidRPr="0036699D">
        <w:rPr>
          <w:rFonts w:ascii="Times New Roman" w:hAnsi="Times New Roman" w:cs="Times New Roman"/>
          <w:sz w:val="16"/>
          <w:szCs w:val="16"/>
        </w:rPr>
        <w:t xml:space="preserve"> – 1 час в 9А классе </w:t>
      </w:r>
    </w:p>
    <w:p w:rsidR="00855849" w:rsidRPr="0036699D" w:rsidRDefault="008A5FCC" w:rsidP="00296AD8">
      <w:pPr>
        <w:spacing w:after="0" w:line="240" w:lineRule="auto"/>
        <w:ind w:firstLine="540"/>
        <w:jc w:val="both"/>
        <w:rPr>
          <w:rFonts w:ascii="Times New Roman" w:hAnsi="Times New Roman" w:cs="Times New Roman"/>
          <w:sz w:val="16"/>
          <w:szCs w:val="16"/>
          <w:u w:val="single"/>
        </w:rPr>
      </w:pPr>
      <w:r w:rsidRPr="0036699D">
        <w:rPr>
          <w:rFonts w:ascii="Times New Roman" w:hAnsi="Times New Roman" w:cs="Times New Roman"/>
          <w:sz w:val="16"/>
          <w:szCs w:val="16"/>
        </w:rPr>
        <w:t xml:space="preserve">Предельно допустимая аудиторная нагрузка на одного ученика составляет 32 часа в 5 классе, 33 часа в 6 классе, 35 часов в 7 классе и  36 часов во 8-9 классах. </w:t>
      </w:r>
    </w:p>
    <w:p w:rsidR="00855849" w:rsidRPr="0036699D" w:rsidRDefault="008A5FCC" w:rsidP="00296AD8">
      <w:pPr>
        <w:pStyle w:val="af4"/>
        <w:spacing w:before="0" w:after="0"/>
        <w:ind w:firstLine="840"/>
        <w:jc w:val="center"/>
        <w:rPr>
          <w:b/>
          <w:sz w:val="16"/>
          <w:szCs w:val="16"/>
        </w:rPr>
      </w:pPr>
      <w:r w:rsidRPr="0036699D">
        <w:rPr>
          <w:b/>
          <w:sz w:val="16"/>
          <w:szCs w:val="16"/>
        </w:rPr>
        <w:t xml:space="preserve">Особенности образования на </w:t>
      </w:r>
      <w:r w:rsidRPr="0036699D">
        <w:rPr>
          <w:b/>
          <w:sz w:val="16"/>
          <w:szCs w:val="16"/>
          <w:lang w:val="en-US"/>
        </w:rPr>
        <w:t>III</w:t>
      </w:r>
      <w:r w:rsidRPr="0036699D">
        <w:rPr>
          <w:b/>
          <w:sz w:val="16"/>
          <w:szCs w:val="16"/>
        </w:rPr>
        <w:t xml:space="preserve"> ступени обучения</w:t>
      </w:r>
    </w:p>
    <w:p w:rsidR="008A5FCC" w:rsidRPr="0036699D" w:rsidRDefault="008A5FCC"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Предметы федерального и регионального компонентов изучаются в полном объёме. </w:t>
      </w:r>
    </w:p>
    <w:p w:rsidR="008A5FCC" w:rsidRPr="0036699D" w:rsidRDefault="008A5FCC" w:rsidP="00BE1F34">
      <w:pPr>
        <w:pStyle w:val="af4"/>
        <w:spacing w:before="0" w:after="0"/>
        <w:jc w:val="both"/>
        <w:rPr>
          <w:sz w:val="16"/>
          <w:szCs w:val="16"/>
        </w:rPr>
      </w:pPr>
      <w:r w:rsidRPr="0036699D">
        <w:rPr>
          <w:i/>
          <w:sz w:val="16"/>
          <w:szCs w:val="16"/>
        </w:rPr>
        <w:t xml:space="preserve">Компонент образовательного учреждения </w:t>
      </w:r>
    </w:p>
    <w:p w:rsidR="008A5FCC" w:rsidRPr="0036699D" w:rsidRDefault="008A5FCC" w:rsidP="00BE1F34">
      <w:pPr>
        <w:pStyle w:val="af4"/>
        <w:spacing w:before="0" w:after="0"/>
        <w:ind w:firstLine="708"/>
        <w:jc w:val="both"/>
        <w:rPr>
          <w:sz w:val="16"/>
          <w:szCs w:val="16"/>
        </w:rPr>
      </w:pPr>
      <w:r w:rsidRPr="0036699D">
        <w:rPr>
          <w:sz w:val="16"/>
          <w:szCs w:val="16"/>
        </w:rPr>
        <w:t>Для более полного и глубокого изучения отдельных тем по математике, отработки навыков и ключевых компетенций, качественной подготовки к государственной (итоговой) аттестации выделены дополнительные 3 часа:</w:t>
      </w:r>
    </w:p>
    <w:p w:rsidR="008A5FCC" w:rsidRPr="0036699D" w:rsidRDefault="008A5FCC" w:rsidP="00BE1F34">
      <w:pPr>
        <w:pStyle w:val="af4"/>
        <w:numPr>
          <w:ilvl w:val="0"/>
          <w:numId w:val="34"/>
        </w:numPr>
        <w:spacing w:before="0" w:after="0"/>
        <w:jc w:val="both"/>
        <w:rPr>
          <w:sz w:val="16"/>
          <w:szCs w:val="16"/>
        </w:rPr>
      </w:pPr>
      <w:r w:rsidRPr="0036699D">
        <w:rPr>
          <w:sz w:val="16"/>
          <w:szCs w:val="16"/>
        </w:rPr>
        <w:t>1 час в 10 классе</w:t>
      </w:r>
    </w:p>
    <w:p w:rsidR="008A5FCC" w:rsidRPr="0036699D" w:rsidRDefault="008A5FCC" w:rsidP="00BE1F34">
      <w:pPr>
        <w:numPr>
          <w:ilvl w:val="0"/>
          <w:numId w:val="34"/>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2 часа в неделю в  11классе,</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xml:space="preserve">Удовлетворение познавательных интересов школьников,  социального заказа родителей в ОУ, реализация индивидуальных образовательных  программ  осуществляется через проведение </w:t>
      </w:r>
      <w:r w:rsidRPr="0036699D">
        <w:rPr>
          <w:rFonts w:ascii="Times New Roman" w:hAnsi="Times New Roman" w:cs="Times New Roman"/>
          <w:sz w:val="16"/>
          <w:szCs w:val="16"/>
          <w:u w:val="single"/>
        </w:rPr>
        <w:t>элективных курсов (</w:t>
      </w:r>
      <w:r w:rsidRPr="0036699D">
        <w:rPr>
          <w:rFonts w:ascii="Times New Roman" w:hAnsi="Times New Roman" w:cs="Times New Roman"/>
          <w:sz w:val="16"/>
          <w:szCs w:val="16"/>
        </w:rPr>
        <w:t>17 часов):</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Анализ текста: теория и практика – по 1 часу в 10, 11 классах</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Решение задач с параметрами – по 1 часу в 10, 11 классах</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История: теория и практика – 1 час в 10 классе</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Обществознание: теория и практика – по 1 часу в 10, 11 классах</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Элементы математической логики – по 1 часу в 10, 11 классах</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Химия для гуманитариев – 1 час в 10 классе</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Техническое черчение – 1 час в 11 классе</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Всемирное наследие – по 1 часу в 10, 11 классах</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Физиология растений – 1 час в 10 классе</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Методы решения физических задач – по 1 часу в 10, 11 классах</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Качество жизни – 1 час в 11 классе.</w:t>
      </w:r>
    </w:p>
    <w:p w:rsidR="008A5FCC" w:rsidRPr="0036699D" w:rsidRDefault="008A5FCC" w:rsidP="00BE1F34">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xml:space="preserve">Предельно допустимая  аудиторная нагрузка на одного ученика в 10, 11 классах составляет 37 часов. </w:t>
      </w:r>
    </w:p>
    <w:p w:rsidR="008A5FCC" w:rsidRPr="0036699D" w:rsidRDefault="008A5FCC" w:rsidP="00296AD8">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xml:space="preserve">Реализация учебного плана школы обеспечена полностью необходимыми кадрами специалистов соответствующей категории, учебными программами, учебниками, методическими рекомендациями, дидактическими материалами, контрольно- измерительными материалами, необходимым оборудованием по всем компонентам плана. </w:t>
      </w:r>
    </w:p>
    <w:p w:rsidR="008A5FCC" w:rsidRPr="0036699D" w:rsidRDefault="008A5FCC" w:rsidP="00296AD8">
      <w:pPr>
        <w:spacing w:after="0" w:line="240" w:lineRule="auto"/>
        <w:jc w:val="center"/>
        <w:rPr>
          <w:rFonts w:ascii="Times New Roman" w:hAnsi="Times New Roman" w:cs="Times New Roman"/>
          <w:b/>
          <w:i/>
          <w:sz w:val="16"/>
          <w:szCs w:val="16"/>
        </w:rPr>
      </w:pPr>
      <w:r w:rsidRPr="0036699D">
        <w:rPr>
          <w:rFonts w:ascii="Times New Roman" w:hAnsi="Times New Roman" w:cs="Times New Roman"/>
          <w:b/>
          <w:i/>
          <w:sz w:val="16"/>
          <w:szCs w:val="16"/>
        </w:rPr>
        <w:t>Образовательные программы</w:t>
      </w:r>
    </w:p>
    <w:p w:rsidR="008A5FCC" w:rsidRPr="0036699D" w:rsidRDefault="008A5FCC" w:rsidP="00296AD8">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Реализуемые общеобразовательным учреждением образовательные программы соответствуют параметрам учебного плана, нормативам примерных программ общего образования, целям и задачам образовательной программы учреждения, перечню в лицензии образовательного учреждения, минимуму содержания образования.</w:t>
      </w:r>
    </w:p>
    <w:p w:rsidR="008A5FCC" w:rsidRPr="0036699D" w:rsidRDefault="008A5FCC" w:rsidP="00296AD8">
      <w:pPr>
        <w:spacing w:after="0" w:line="240" w:lineRule="auto"/>
        <w:ind w:firstLine="540"/>
        <w:jc w:val="both"/>
        <w:rPr>
          <w:rFonts w:ascii="Times New Roman" w:hAnsi="Times New Roman" w:cs="Times New Roman"/>
          <w:sz w:val="16"/>
          <w:szCs w:val="16"/>
          <w:u w:val="single"/>
        </w:rPr>
      </w:pPr>
      <w:r w:rsidRPr="0036699D">
        <w:rPr>
          <w:rFonts w:ascii="Times New Roman" w:hAnsi="Times New Roman" w:cs="Times New Roman"/>
          <w:sz w:val="16"/>
          <w:szCs w:val="16"/>
        </w:rPr>
        <w:t>Используемый учебно-методический комплекс (учебники, учебные пособия, дидактические материалы) соответствуют учебному плану МОУ СОШ№5  и заявленным образовательным программам</w:t>
      </w:r>
      <w:r w:rsidRPr="0036699D">
        <w:rPr>
          <w:rFonts w:ascii="Times New Roman" w:hAnsi="Times New Roman" w:cs="Times New Roman"/>
          <w:sz w:val="16"/>
          <w:szCs w:val="16"/>
          <w:u w:val="single"/>
        </w:rPr>
        <w:t>.</w:t>
      </w:r>
    </w:p>
    <w:p w:rsidR="008A5FCC" w:rsidRPr="0036699D" w:rsidRDefault="008A5FCC" w:rsidP="00296AD8">
      <w:pPr>
        <w:spacing w:after="0" w:line="240" w:lineRule="auto"/>
        <w:ind w:firstLine="540"/>
        <w:jc w:val="both"/>
        <w:rPr>
          <w:rFonts w:ascii="Times New Roman" w:hAnsi="Times New Roman" w:cs="Times New Roman"/>
          <w:bCs/>
          <w:sz w:val="16"/>
          <w:szCs w:val="16"/>
        </w:rPr>
      </w:pPr>
      <w:r w:rsidRPr="0036699D">
        <w:rPr>
          <w:rFonts w:ascii="Times New Roman" w:hAnsi="Times New Roman" w:cs="Times New Roman"/>
          <w:sz w:val="16"/>
          <w:szCs w:val="16"/>
        </w:rPr>
        <w:t>Все учебные курсы обеспечены программами (</w:t>
      </w:r>
      <w:r w:rsidRPr="0036699D">
        <w:rPr>
          <w:rFonts w:ascii="Times New Roman" w:hAnsi="Times New Roman" w:cs="Times New Roman"/>
          <w:bCs/>
          <w:sz w:val="16"/>
          <w:szCs w:val="16"/>
        </w:rPr>
        <w:t xml:space="preserve">примерные программы начального общего образования; </w:t>
      </w:r>
      <w:proofErr w:type="gramStart"/>
      <w:r w:rsidRPr="0036699D">
        <w:rPr>
          <w:rFonts w:ascii="Times New Roman" w:hAnsi="Times New Roman" w:cs="Times New Roman"/>
          <w:bCs/>
          <w:sz w:val="16"/>
          <w:szCs w:val="16"/>
        </w:rPr>
        <w:t xml:space="preserve">программы УМК «Школа России», «Школа 2100», рабочие программы учебных курсов, разработанные педагогами с учётом ФГОС НОО, </w:t>
      </w:r>
      <w:r w:rsidRPr="0036699D">
        <w:rPr>
          <w:rFonts w:ascii="Times New Roman" w:hAnsi="Times New Roman" w:cs="Times New Roman"/>
          <w:sz w:val="16"/>
          <w:szCs w:val="16"/>
        </w:rPr>
        <w:t xml:space="preserve">адаптированные программы, утвержденные школьным методическим советом, </w:t>
      </w:r>
      <w:r w:rsidRPr="0036699D">
        <w:rPr>
          <w:rFonts w:ascii="Times New Roman" w:hAnsi="Times New Roman" w:cs="Times New Roman"/>
          <w:bCs/>
          <w:sz w:val="16"/>
          <w:szCs w:val="16"/>
        </w:rPr>
        <w:t xml:space="preserve">комплектами таблиц и наглядных пособий, </w:t>
      </w:r>
      <w:proofErr w:type="spellStart"/>
      <w:r w:rsidRPr="0036699D">
        <w:rPr>
          <w:rFonts w:ascii="Times New Roman" w:hAnsi="Times New Roman" w:cs="Times New Roman"/>
          <w:bCs/>
          <w:sz w:val="16"/>
          <w:szCs w:val="16"/>
        </w:rPr>
        <w:t>мультимедийными</w:t>
      </w:r>
      <w:proofErr w:type="spellEnd"/>
      <w:r w:rsidRPr="0036699D">
        <w:rPr>
          <w:rFonts w:ascii="Times New Roman" w:hAnsi="Times New Roman" w:cs="Times New Roman"/>
          <w:bCs/>
          <w:sz w:val="16"/>
          <w:szCs w:val="16"/>
        </w:rPr>
        <w:t xml:space="preserve"> пособиями,</w:t>
      </w:r>
      <w:r w:rsidRPr="0036699D">
        <w:rPr>
          <w:rFonts w:ascii="Times New Roman" w:hAnsi="Times New Roman" w:cs="Times New Roman"/>
          <w:sz w:val="16"/>
          <w:szCs w:val="16"/>
        </w:rPr>
        <w:t xml:space="preserve"> учебниками согласно   Федеральному перечню учебников, рекомендованных и допущенных Министерством образования и науки Российской Федерации к использованию в образовательных учреждениях  на 201</w:t>
      </w:r>
      <w:r w:rsidR="00855849" w:rsidRPr="0036699D">
        <w:rPr>
          <w:rFonts w:ascii="Times New Roman" w:hAnsi="Times New Roman" w:cs="Times New Roman"/>
          <w:sz w:val="16"/>
          <w:szCs w:val="16"/>
        </w:rPr>
        <w:t>6</w:t>
      </w:r>
      <w:r w:rsidRPr="0036699D">
        <w:rPr>
          <w:rFonts w:ascii="Times New Roman" w:hAnsi="Times New Roman" w:cs="Times New Roman"/>
          <w:sz w:val="16"/>
          <w:szCs w:val="16"/>
        </w:rPr>
        <w:t>-201</w:t>
      </w:r>
      <w:r w:rsidR="00855849" w:rsidRPr="0036699D">
        <w:rPr>
          <w:rFonts w:ascii="Times New Roman" w:hAnsi="Times New Roman" w:cs="Times New Roman"/>
          <w:sz w:val="16"/>
          <w:szCs w:val="16"/>
        </w:rPr>
        <w:t>7</w:t>
      </w:r>
      <w:r w:rsidRPr="0036699D">
        <w:rPr>
          <w:rFonts w:ascii="Times New Roman" w:hAnsi="Times New Roman" w:cs="Times New Roman"/>
          <w:sz w:val="16"/>
          <w:szCs w:val="16"/>
        </w:rPr>
        <w:t xml:space="preserve"> учебный год,  методическими пособиями.</w:t>
      </w:r>
      <w:r w:rsidRPr="0036699D">
        <w:rPr>
          <w:rFonts w:ascii="Times New Roman" w:hAnsi="Times New Roman" w:cs="Times New Roman"/>
          <w:bCs/>
          <w:sz w:val="16"/>
          <w:szCs w:val="16"/>
        </w:rPr>
        <w:t xml:space="preserve"> </w:t>
      </w:r>
      <w:proofErr w:type="gramEnd"/>
    </w:p>
    <w:p w:rsidR="008A5FCC" w:rsidRPr="0036699D" w:rsidRDefault="008A5FCC" w:rsidP="00BE1F34">
      <w:pPr>
        <w:spacing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Реализация данного учебного плана предоставляет  возможность  получить базовое образование, позволяет удовлетворить социальный заказ родителей, образовательные запросы и познавательные интересы обучающихся, что соответствует целям и задачам образовательной программы школы.</w:t>
      </w:r>
    </w:p>
    <w:p w:rsidR="008A5FCC" w:rsidRPr="0036699D" w:rsidRDefault="008A5FCC" w:rsidP="00BE1F34">
      <w:pPr>
        <w:autoSpaceDE w:val="0"/>
        <w:autoSpaceDN w:val="0"/>
        <w:adjustRightInd w:val="0"/>
        <w:spacing w:line="240" w:lineRule="auto"/>
        <w:jc w:val="both"/>
        <w:rPr>
          <w:rFonts w:ascii="Times New Roman" w:hAnsi="Times New Roman" w:cs="Times New Roman"/>
          <w:b/>
          <w:i/>
          <w:sz w:val="16"/>
          <w:szCs w:val="16"/>
        </w:rPr>
      </w:pPr>
    </w:p>
    <w:p w:rsidR="008A5FCC" w:rsidRPr="0036699D" w:rsidRDefault="008A5FCC" w:rsidP="00BE1F34">
      <w:pPr>
        <w:autoSpaceDE w:val="0"/>
        <w:autoSpaceDN w:val="0"/>
        <w:adjustRightInd w:val="0"/>
        <w:spacing w:after="0" w:line="240" w:lineRule="auto"/>
        <w:jc w:val="center"/>
        <w:rPr>
          <w:rFonts w:ascii="Times New Roman" w:hAnsi="Times New Roman" w:cs="Times New Roman"/>
          <w:b/>
          <w:i/>
          <w:sz w:val="16"/>
          <w:szCs w:val="16"/>
        </w:rPr>
      </w:pPr>
      <w:r w:rsidRPr="0036699D">
        <w:rPr>
          <w:rFonts w:ascii="Times New Roman" w:hAnsi="Times New Roman" w:cs="Times New Roman"/>
          <w:b/>
          <w:i/>
          <w:sz w:val="16"/>
          <w:szCs w:val="16"/>
        </w:rPr>
        <w:t>Расписание уроков</w:t>
      </w:r>
    </w:p>
    <w:p w:rsidR="008A5FCC" w:rsidRPr="0036699D" w:rsidRDefault="008A5FCC" w:rsidP="00BE1F34">
      <w:pPr>
        <w:autoSpaceDE w:val="0"/>
        <w:autoSpaceDN w:val="0"/>
        <w:adjustRightInd w:val="0"/>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xml:space="preserve">Расписание уроков составлено с учетом дневной и недельной умственной работоспособности обучающихся и шкалой трудности учебных предметов. </w:t>
      </w:r>
    </w:p>
    <w:p w:rsidR="008A5FCC" w:rsidRPr="0036699D" w:rsidRDefault="008A5FCC" w:rsidP="00BE1F34">
      <w:pPr>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6699D">
        <w:rPr>
          <w:rFonts w:ascii="Times New Roman" w:hAnsi="Times New Roman" w:cs="Times New Roman"/>
          <w:sz w:val="16"/>
          <w:szCs w:val="16"/>
        </w:rPr>
        <w:lastRenderedPageBreak/>
        <w:t>Для обучающихся I ступени обучения основные предметы проводятся на 2 - 3-х уроках, а для обучающихся II и III ступени образования - на 2, 3, 4 уроках.</w:t>
      </w:r>
      <w:proofErr w:type="gramEnd"/>
      <w:r w:rsidRPr="0036699D">
        <w:rPr>
          <w:rFonts w:ascii="Times New Roman" w:hAnsi="Times New Roman" w:cs="Times New Roman"/>
          <w:sz w:val="16"/>
          <w:szCs w:val="16"/>
        </w:rPr>
        <w:t xml:space="preserve"> Число уроков в день не превышает более 5 в начальных классах (кроме первого класса) и не более 6 уроков - в 5 - 11 классах.</w:t>
      </w:r>
    </w:p>
    <w:p w:rsidR="008A5FCC" w:rsidRPr="0036699D" w:rsidRDefault="008A5FCC" w:rsidP="00BE1F34">
      <w:pPr>
        <w:autoSpaceDE w:val="0"/>
        <w:autoSpaceDN w:val="0"/>
        <w:adjustRightInd w:val="0"/>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xml:space="preserve">Для обучающихся 1-х классов в сентябре месяце соблюдается «ступенчатый» метод учебной нагрузки. </w:t>
      </w:r>
    </w:p>
    <w:p w:rsidR="008A5FCC" w:rsidRPr="0036699D" w:rsidRDefault="008A5FCC" w:rsidP="00296AD8">
      <w:pPr>
        <w:autoSpaceDE w:val="0"/>
        <w:autoSpaceDN w:val="0"/>
        <w:adjustRightInd w:val="0"/>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Учебная нагрузка в течение недели распределена таким образом, что наибольший ее объем приходится на вторник и среду. В эти дни в расписание уроков включены предметы, соответствующие наивысшему баллу по шкале трудности.</w:t>
      </w:r>
    </w:p>
    <w:p w:rsidR="008A5FCC" w:rsidRPr="0036699D" w:rsidRDefault="008A5FCC" w:rsidP="00BE1F34">
      <w:pPr>
        <w:spacing w:after="0" w:line="240" w:lineRule="auto"/>
        <w:jc w:val="center"/>
        <w:rPr>
          <w:rFonts w:ascii="Times New Roman" w:hAnsi="Times New Roman" w:cs="Times New Roman"/>
          <w:b/>
          <w:i/>
          <w:sz w:val="16"/>
          <w:szCs w:val="16"/>
        </w:rPr>
      </w:pPr>
      <w:r w:rsidRPr="0036699D">
        <w:rPr>
          <w:rFonts w:ascii="Times New Roman" w:hAnsi="Times New Roman" w:cs="Times New Roman"/>
          <w:b/>
          <w:i/>
          <w:sz w:val="16"/>
          <w:szCs w:val="16"/>
        </w:rPr>
        <w:t>Выводы:</w:t>
      </w:r>
    </w:p>
    <w:p w:rsidR="008A5FCC" w:rsidRPr="0036699D" w:rsidRDefault="008A5FCC" w:rsidP="00BE1F34">
      <w:pPr>
        <w:numPr>
          <w:ilvl w:val="0"/>
          <w:numId w:val="26"/>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Учебный план соответствует заявленным образовательным программам в части реализации программ начального общего, основного обще</w:t>
      </w:r>
      <w:r w:rsidR="00BD43F9" w:rsidRPr="0036699D">
        <w:rPr>
          <w:rFonts w:ascii="Times New Roman" w:hAnsi="Times New Roman" w:cs="Times New Roman"/>
          <w:sz w:val="16"/>
          <w:szCs w:val="16"/>
        </w:rPr>
        <w:t>го, среднего общего образования</w:t>
      </w:r>
    </w:p>
    <w:p w:rsidR="008A5FCC" w:rsidRPr="0036699D" w:rsidRDefault="008A5FCC" w:rsidP="00BE1F34">
      <w:pPr>
        <w:numPr>
          <w:ilvl w:val="0"/>
          <w:numId w:val="26"/>
        </w:numPr>
        <w:tabs>
          <w:tab w:val="left" w:pos="3060"/>
        </w:tabs>
        <w:snapToGrid w:val="0"/>
        <w:spacing w:after="0" w:line="240" w:lineRule="auto"/>
        <w:jc w:val="both"/>
        <w:rPr>
          <w:rFonts w:ascii="Times New Roman" w:hAnsi="Times New Roman" w:cs="Times New Roman"/>
          <w:iCs/>
          <w:sz w:val="16"/>
          <w:szCs w:val="16"/>
        </w:rPr>
      </w:pPr>
      <w:r w:rsidRPr="0036699D">
        <w:rPr>
          <w:rFonts w:ascii="Times New Roman" w:hAnsi="Times New Roman" w:cs="Times New Roman"/>
          <w:iCs/>
          <w:sz w:val="16"/>
          <w:szCs w:val="16"/>
        </w:rPr>
        <w:t>Сетка часов учебного плана на 201</w:t>
      </w:r>
      <w:r w:rsidR="00BD43F9" w:rsidRPr="0036699D">
        <w:rPr>
          <w:rFonts w:ascii="Times New Roman" w:hAnsi="Times New Roman" w:cs="Times New Roman"/>
          <w:iCs/>
          <w:sz w:val="16"/>
          <w:szCs w:val="16"/>
        </w:rPr>
        <w:t>6</w:t>
      </w:r>
      <w:r w:rsidRPr="0036699D">
        <w:rPr>
          <w:rFonts w:ascii="Times New Roman" w:hAnsi="Times New Roman" w:cs="Times New Roman"/>
          <w:iCs/>
          <w:sz w:val="16"/>
          <w:szCs w:val="16"/>
        </w:rPr>
        <w:t>-201</w:t>
      </w:r>
      <w:r w:rsidR="00BD43F9" w:rsidRPr="0036699D">
        <w:rPr>
          <w:rFonts w:ascii="Times New Roman" w:hAnsi="Times New Roman" w:cs="Times New Roman"/>
          <w:iCs/>
          <w:sz w:val="16"/>
          <w:szCs w:val="16"/>
        </w:rPr>
        <w:t>7</w:t>
      </w:r>
      <w:r w:rsidRPr="0036699D">
        <w:rPr>
          <w:rFonts w:ascii="Times New Roman" w:hAnsi="Times New Roman" w:cs="Times New Roman"/>
          <w:iCs/>
          <w:sz w:val="16"/>
          <w:szCs w:val="16"/>
        </w:rPr>
        <w:t xml:space="preserve"> учебный год полностью соответствует структуре учебного плана (инвариантный, компонент образовательного учреж</w:t>
      </w:r>
      <w:r w:rsidR="00BD43F9" w:rsidRPr="0036699D">
        <w:rPr>
          <w:rFonts w:ascii="Times New Roman" w:hAnsi="Times New Roman" w:cs="Times New Roman"/>
          <w:iCs/>
          <w:sz w:val="16"/>
          <w:szCs w:val="16"/>
        </w:rPr>
        <w:t>дения, внеурочная деятельность)</w:t>
      </w:r>
      <w:r w:rsidRPr="0036699D">
        <w:rPr>
          <w:rFonts w:ascii="Times New Roman" w:hAnsi="Times New Roman" w:cs="Times New Roman"/>
          <w:iCs/>
          <w:sz w:val="16"/>
          <w:szCs w:val="16"/>
        </w:rPr>
        <w:t xml:space="preserve"> </w:t>
      </w:r>
    </w:p>
    <w:p w:rsidR="008A5FCC" w:rsidRPr="0036699D" w:rsidRDefault="008A5FCC" w:rsidP="00BE1F34">
      <w:pPr>
        <w:numPr>
          <w:ilvl w:val="0"/>
          <w:numId w:val="26"/>
        </w:numPr>
        <w:tabs>
          <w:tab w:val="left" w:pos="3060"/>
        </w:tabs>
        <w:snapToGrid w:val="0"/>
        <w:spacing w:after="0" w:line="240" w:lineRule="auto"/>
        <w:jc w:val="both"/>
        <w:rPr>
          <w:rFonts w:ascii="Times New Roman" w:hAnsi="Times New Roman" w:cs="Times New Roman"/>
          <w:iCs/>
          <w:sz w:val="16"/>
          <w:szCs w:val="16"/>
        </w:rPr>
      </w:pPr>
      <w:r w:rsidRPr="0036699D">
        <w:rPr>
          <w:rFonts w:ascii="Times New Roman" w:hAnsi="Times New Roman" w:cs="Times New Roman"/>
          <w:iCs/>
          <w:sz w:val="16"/>
          <w:szCs w:val="16"/>
        </w:rPr>
        <w:t>Обеспеченность программами учебных дисциплин составляет 100%.</w:t>
      </w:r>
    </w:p>
    <w:p w:rsidR="008A5FCC" w:rsidRPr="0036699D" w:rsidRDefault="008A5FCC" w:rsidP="00296AD8">
      <w:pPr>
        <w:numPr>
          <w:ilvl w:val="0"/>
          <w:numId w:val="26"/>
        </w:numPr>
        <w:tabs>
          <w:tab w:val="left" w:pos="3060"/>
        </w:tabs>
        <w:snapToGrid w:val="0"/>
        <w:spacing w:after="0" w:line="240" w:lineRule="auto"/>
        <w:jc w:val="both"/>
        <w:rPr>
          <w:rFonts w:ascii="Times New Roman" w:hAnsi="Times New Roman" w:cs="Times New Roman"/>
          <w:iCs/>
          <w:sz w:val="16"/>
          <w:szCs w:val="16"/>
        </w:rPr>
      </w:pPr>
      <w:r w:rsidRPr="0036699D">
        <w:rPr>
          <w:rFonts w:ascii="Times New Roman" w:hAnsi="Times New Roman" w:cs="Times New Roman"/>
          <w:iCs/>
          <w:sz w:val="16"/>
          <w:szCs w:val="16"/>
        </w:rPr>
        <w:t>Программное обеспечение учебного плана соответствует уровню и направленности реализуемых образовательных программ</w:t>
      </w:r>
      <w:r w:rsidR="00BD43F9" w:rsidRPr="0036699D">
        <w:rPr>
          <w:rFonts w:ascii="Times New Roman" w:hAnsi="Times New Roman" w:cs="Times New Roman"/>
          <w:iCs/>
          <w:sz w:val="16"/>
          <w:szCs w:val="16"/>
        </w:rPr>
        <w:t>.</w:t>
      </w:r>
    </w:p>
    <w:p w:rsidR="008A5FCC" w:rsidRPr="0036699D" w:rsidRDefault="008A5FCC" w:rsidP="00296AD8">
      <w:pPr>
        <w:spacing w:after="0" w:line="240" w:lineRule="auto"/>
        <w:jc w:val="center"/>
        <w:rPr>
          <w:rFonts w:ascii="Times New Roman" w:hAnsi="Times New Roman" w:cs="Times New Roman"/>
          <w:b/>
          <w:i/>
          <w:sz w:val="16"/>
          <w:szCs w:val="16"/>
        </w:rPr>
      </w:pPr>
      <w:r w:rsidRPr="0036699D">
        <w:rPr>
          <w:rFonts w:ascii="Times New Roman" w:hAnsi="Times New Roman" w:cs="Times New Roman"/>
          <w:b/>
          <w:i/>
          <w:sz w:val="16"/>
          <w:szCs w:val="16"/>
        </w:rPr>
        <w:t>Анализ выполнения учебного плана</w:t>
      </w:r>
    </w:p>
    <w:p w:rsidR="008A5FCC" w:rsidRPr="0036699D" w:rsidRDefault="008A5FCC" w:rsidP="00296AD8">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Выполнение учебного плана за три года составляет 100%</w:t>
      </w:r>
      <w:r w:rsidR="00BD43F9" w:rsidRPr="0036699D">
        <w:rPr>
          <w:rFonts w:ascii="Times New Roman" w:hAnsi="Times New Roman" w:cs="Times New Roman"/>
          <w:sz w:val="16"/>
          <w:szCs w:val="16"/>
        </w:rPr>
        <w:t>.</w:t>
      </w:r>
    </w:p>
    <w:p w:rsidR="008A5FCC" w:rsidRPr="0036699D" w:rsidRDefault="008A5FCC" w:rsidP="00296AD8">
      <w:pPr>
        <w:spacing w:after="0" w:line="240" w:lineRule="auto"/>
        <w:ind w:left="720"/>
        <w:jc w:val="center"/>
        <w:rPr>
          <w:rFonts w:ascii="Times New Roman" w:hAnsi="Times New Roman" w:cs="Times New Roman"/>
          <w:b/>
          <w:sz w:val="16"/>
          <w:szCs w:val="16"/>
        </w:rPr>
      </w:pPr>
      <w:r w:rsidRPr="0036699D">
        <w:rPr>
          <w:rFonts w:ascii="Times New Roman" w:hAnsi="Times New Roman" w:cs="Times New Roman"/>
          <w:b/>
          <w:sz w:val="16"/>
          <w:szCs w:val="16"/>
        </w:rPr>
        <w:t xml:space="preserve">Результативность образовательной деятельности. </w:t>
      </w:r>
    </w:p>
    <w:p w:rsidR="004A4D72" w:rsidRPr="0036699D" w:rsidRDefault="008A5FCC" w:rsidP="00296AD8">
      <w:pPr>
        <w:pStyle w:val="ae"/>
        <w:ind w:left="-142" w:firstLine="142"/>
        <w:rPr>
          <w:sz w:val="16"/>
          <w:szCs w:val="16"/>
          <w:lang w:val="ru-RU"/>
        </w:rPr>
      </w:pPr>
      <w:r w:rsidRPr="0036699D">
        <w:rPr>
          <w:sz w:val="16"/>
          <w:szCs w:val="16"/>
          <w:lang w:val="ru-RU"/>
        </w:rPr>
        <w:t xml:space="preserve">     В течение 201</w:t>
      </w:r>
      <w:r w:rsidR="00BD43F9" w:rsidRPr="0036699D">
        <w:rPr>
          <w:sz w:val="16"/>
          <w:szCs w:val="16"/>
          <w:lang w:val="ru-RU"/>
        </w:rPr>
        <w:t>6</w:t>
      </w:r>
      <w:r w:rsidRPr="0036699D">
        <w:rPr>
          <w:sz w:val="16"/>
          <w:szCs w:val="16"/>
          <w:lang w:val="ru-RU"/>
        </w:rPr>
        <w:t>/201</w:t>
      </w:r>
      <w:r w:rsidR="00BD43F9" w:rsidRPr="0036699D">
        <w:rPr>
          <w:sz w:val="16"/>
          <w:szCs w:val="16"/>
          <w:lang w:val="ru-RU"/>
        </w:rPr>
        <w:t>7</w:t>
      </w:r>
      <w:r w:rsidRPr="0036699D">
        <w:rPr>
          <w:sz w:val="16"/>
          <w:szCs w:val="16"/>
          <w:lang w:val="ru-RU"/>
        </w:rPr>
        <w:t xml:space="preserve"> учебного года педагогический коллектив МОУ СОШ № 5 продолжал работу над проблемой повышения качества знаний учащихся по всем предметам. Важным компонентом этой программы является педагогический мониторинг результативности образовательного процесса, одним из этапов которого является отслеживание и анализ качества </w:t>
      </w:r>
      <w:proofErr w:type="gramStart"/>
      <w:r w:rsidRPr="0036699D">
        <w:rPr>
          <w:sz w:val="16"/>
          <w:szCs w:val="16"/>
          <w:lang w:val="ru-RU"/>
        </w:rPr>
        <w:t>обучения по ступеням</w:t>
      </w:r>
      <w:proofErr w:type="gramEnd"/>
      <w:r w:rsidRPr="0036699D">
        <w:rPr>
          <w:sz w:val="16"/>
          <w:szCs w:val="16"/>
          <w:lang w:val="ru-RU"/>
        </w:rPr>
        <w:t xml:space="preserve"> обучения, анализ уровня промежуточной и итоговой аттестации по предметам с целью выявления недостатков в работе педагогического коллектива по </w:t>
      </w:r>
      <w:r w:rsidR="00296AD8" w:rsidRPr="0036699D">
        <w:rPr>
          <w:sz w:val="16"/>
          <w:szCs w:val="16"/>
          <w:lang w:val="ru-RU"/>
        </w:rPr>
        <w:t>обучению учащихся и их локализации.</w:t>
      </w:r>
    </w:p>
    <w:p w:rsidR="00EE0410" w:rsidRPr="0036699D" w:rsidRDefault="00EE0410" w:rsidP="00296AD8">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Контингент образовательного учреждения</w:t>
      </w:r>
    </w:p>
    <w:p w:rsidR="00EE0410" w:rsidRPr="0036699D" w:rsidRDefault="00EE0410"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Число обучающихся на 01.09.2016 года - 569 человека, 27 классов.</w:t>
      </w:r>
    </w:p>
    <w:p w:rsidR="00EE0410" w:rsidRPr="0036699D" w:rsidRDefault="00EE0410"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Комплектование классов по типам: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9"/>
        <w:gridCol w:w="2790"/>
        <w:gridCol w:w="2294"/>
        <w:gridCol w:w="2340"/>
      </w:tblGrid>
      <w:tr w:rsidR="00EE0410" w:rsidRPr="0036699D" w:rsidTr="001F2082">
        <w:tc>
          <w:tcPr>
            <w:tcW w:w="2289"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Уровень образования</w:t>
            </w:r>
          </w:p>
        </w:tc>
        <w:tc>
          <w:tcPr>
            <w:tcW w:w="279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Тип класса</w:t>
            </w:r>
          </w:p>
        </w:tc>
        <w:tc>
          <w:tcPr>
            <w:tcW w:w="2294"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Количество классов</w:t>
            </w:r>
          </w:p>
        </w:tc>
        <w:tc>
          <w:tcPr>
            <w:tcW w:w="234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Количество </w:t>
            </w:r>
            <w:proofErr w:type="gramStart"/>
            <w:r w:rsidRPr="0036699D">
              <w:rPr>
                <w:rFonts w:ascii="Times New Roman" w:hAnsi="Times New Roman" w:cs="Times New Roman"/>
                <w:sz w:val="16"/>
                <w:szCs w:val="16"/>
              </w:rPr>
              <w:t>обучающихся</w:t>
            </w:r>
            <w:proofErr w:type="gramEnd"/>
          </w:p>
        </w:tc>
      </w:tr>
      <w:tr w:rsidR="00EE0410" w:rsidRPr="0036699D" w:rsidTr="001F2082">
        <w:tc>
          <w:tcPr>
            <w:tcW w:w="2289" w:type="dxa"/>
            <w:vMerge w:val="restart"/>
            <w:tcBorders>
              <w:top w:val="single" w:sz="4" w:space="0" w:color="auto"/>
              <w:left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начальное</w:t>
            </w:r>
          </w:p>
        </w:tc>
        <w:tc>
          <w:tcPr>
            <w:tcW w:w="2790"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общеобразовательные</w:t>
            </w:r>
          </w:p>
        </w:tc>
        <w:tc>
          <w:tcPr>
            <w:tcW w:w="2294"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8</w:t>
            </w:r>
          </w:p>
        </w:tc>
        <w:tc>
          <w:tcPr>
            <w:tcW w:w="2340"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219</w:t>
            </w:r>
          </w:p>
        </w:tc>
      </w:tr>
      <w:tr w:rsidR="00EE0410" w:rsidRPr="0036699D" w:rsidTr="001F2082">
        <w:tc>
          <w:tcPr>
            <w:tcW w:w="0" w:type="auto"/>
            <w:vMerge/>
            <w:tcBorders>
              <w:left w:val="single" w:sz="4" w:space="0" w:color="auto"/>
              <w:right w:val="single" w:sz="4" w:space="0" w:color="auto"/>
            </w:tcBorders>
            <w:vAlign w:val="center"/>
          </w:tcPr>
          <w:p w:rsidR="00EE0410" w:rsidRPr="0036699D" w:rsidRDefault="00EE0410" w:rsidP="00BE1F34">
            <w:pPr>
              <w:spacing w:line="240" w:lineRule="auto"/>
              <w:rPr>
                <w:rFonts w:ascii="Times New Roman" w:hAnsi="Times New Roman" w:cs="Times New Roman"/>
                <w:sz w:val="16"/>
                <w:szCs w:val="16"/>
              </w:rPr>
            </w:pPr>
          </w:p>
        </w:tc>
        <w:tc>
          <w:tcPr>
            <w:tcW w:w="2790"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«охрана зрения»</w:t>
            </w:r>
          </w:p>
        </w:tc>
        <w:tc>
          <w:tcPr>
            <w:tcW w:w="2294"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4</w:t>
            </w:r>
          </w:p>
        </w:tc>
        <w:tc>
          <w:tcPr>
            <w:tcW w:w="2340"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43</w:t>
            </w:r>
          </w:p>
        </w:tc>
      </w:tr>
      <w:tr w:rsidR="00EE0410" w:rsidRPr="0036699D" w:rsidTr="001F2082">
        <w:tc>
          <w:tcPr>
            <w:tcW w:w="0" w:type="auto"/>
            <w:vMerge/>
            <w:tcBorders>
              <w:left w:val="single" w:sz="4" w:space="0" w:color="auto"/>
              <w:bottom w:val="single" w:sz="4" w:space="0" w:color="auto"/>
              <w:right w:val="single" w:sz="4" w:space="0" w:color="auto"/>
            </w:tcBorders>
            <w:vAlign w:val="center"/>
          </w:tcPr>
          <w:p w:rsidR="00EE0410" w:rsidRPr="0036699D" w:rsidRDefault="00EE0410" w:rsidP="00BE1F34">
            <w:pPr>
              <w:spacing w:line="240" w:lineRule="auto"/>
              <w:rPr>
                <w:rFonts w:ascii="Times New Roman" w:hAnsi="Times New Roman" w:cs="Times New Roman"/>
                <w:sz w:val="16"/>
                <w:szCs w:val="16"/>
              </w:rPr>
            </w:pPr>
          </w:p>
        </w:tc>
        <w:tc>
          <w:tcPr>
            <w:tcW w:w="2790"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ЗПР</w:t>
            </w:r>
          </w:p>
        </w:tc>
        <w:tc>
          <w:tcPr>
            <w:tcW w:w="2294"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2340"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14</w:t>
            </w:r>
          </w:p>
        </w:tc>
      </w:tr>
      <w:tr w:rsidR="00EE0410" w:rsidRPr="0036699D" w:rsidTr="001F2082">
        <w:tc>
          <w:tcPr>
            <w:tcW w:w="2289" w:type="dxa"/>
            <w:vMerge w:val="restart"/>
            <w:tcBorders>
              <w:top w:val="single" w:sz="4" w:space="0" w:color="auto"/>
              <w:left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основное</w:t>
            </w:r>
          </w:p>
        </w:tc>
        <w:tc>
          <w:tcPr>
            <w:tcW w:w="279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общеобразовательные</w:t>
            </w:r>
          </w:p>
        </w:tc>
        <w:tc>
          <w:tcPr>
            <w:tcW w:w="2294"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6</w:t>
            </w:r>
          </w:p>
        </w:tc>
        <w:tc>
          <w:tcPr>
            <w:tcW w:w="234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182</w:t>
            </w:r>
          </w:p>
        </w:tc>
      </w:tr>
      <w:tr w:rsidR="00EE0410" w:rsidRPr="0036699D" w:rsidTr="001F2082">
        <w:tc>
          <w:tcPr>
            <w:tcW w:w="2289" w:type="dxa"/>
            <w:vMerge/>
            <w:tcBorders>
              <w:left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p>
        </w:tc>
        <w:tc>
          <w:tcPr>
            <w:tcW w:w="2790"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«охрана зрения»</w:t>
            </w:r>
          </w:p>
        </w:tc>
        <w:tc>
          <w:tcPr>
            <w:tcW w:w="2294"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w:t>
            </w:r>
          </w:p>
        </w:tc>
        <w:tc>
          <w:tcPr>
            <w:tcW w:w="234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33</w:t>
            </w:r>
          </w:p>
        </w:tc>
      </w:tr>
      <w:tr w:rsidR="00EE0410" w:rsidRPr="0036699D" w:rsidTr="001F2082">
        <w:tc>
          <w:tcPr>
            <w:tcW w:w="2289" w:type="dxa"/>
            <w:vMerge/>
            <w:tcBorders>
              <w:left w:val="single" w:sz="4" w:space="0" w:color="auto"/>
              <w:bottom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p>
        </w:tc>
        <w:tc>
          <w:tcPr>
            <w:tcW w:w="2790"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ЗПР</w:t>
            </w:r>
          </w:p>
        </w:tc>
        <w:tc>
          <w:tcPr>
            <w:tcW w:w="2294"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w:t>
            </w:r>
          </w:p>
        </w:tc>
        <w:tc>
          <w:tcPr>
            <w:tcW w:w="234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25</w:t>
            </w:r>
          </w:p>
        </w:tc>
      </w:tr>
      <w:tr w:rsidR="00EE0410" w:rsidRPr="0036699D" w:rsidTr="001F2082">
        <w:tc>
          <w:tcPr>
            <w:tcW w:w="2289" w:type="dxa"/>
            <w:vMerge w:val="restart"/>
            <w:tcBorders>
              <w:top w:val="single" w:sz="4" w:space="0" w:color="auto"/>
              <w:left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среднее</w:t>
            </w:r>
          </w:p>
        </w:tc>
        <w:tc>
          <w:tcPr>
            <w:tcW w:w="279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proofErr w:type="gramStart"/>
            <w:r w:rsidRPr="0036699D">
              <w:rPr>
                <w:rFonts w:ascii="Times New Roman" w:hAnsi="Times New Roman" w:cs="Times New Roman"/>
                <w:sz w:val="16"/>
                <w:szCs w:val="16"/>
              </w:rPr>
              <w:t>Универсальный</w:t>
            </w:r>
            <w:proofErr w:type="gramEnd"/>
            <w:r w:rsidRPr="0036699D">
              <w:rPr>
                <w:rFonts w:ascii="Times New Roman" w:hAnsi="Times New Roman" w:cs="Times New Roman"/>
                <w:sz w:val="16"/>
                <w:szCs w:val="16"/>
              </w:rPr>
              <w:t xml:space="preserve"> с профильной социально – экономической группой</w:t>
            </w:r>
          </w:p>
        </w:tc>
        <w:tc>
          <w:tcPr>
            <w:tcW w:w="2294"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2340"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28</w:t>
            </w:r>
          </w:p>
          <w:p w:rsidR="00EE0410" w:rsidRPr="0036699D" w:rsidRDefault="00EE0410" w:rsidP="00BE1F34">
            <w:pPr>
              <w:spacing w:line="240" w:lineRule="auto"/>
              <w:jc w:val="center"/>
              <w:rPr>
                <w:rFonts w:ascii="Times New Roman" w:hAnsi="Times New Roman" w:cs="Times New Roman"/>
                <w:sz w:val="16"/>
                <w:szCs w:val="16"/>
              </w:rPr>
            </w:pPr>
          </w:p>
        </w:tc>
      </w:tr>
      <w:tr w:rsidR="00EE0410" w:rsidRPr="0036699D" w:rsidTr="001F2082">
        <w:tc>
          <w:tcPr>
            <w:tcW w:w="2289" w:type="dxa"/>
            <w:vMerge/>
            <w:tcBorders>
              <w:left w:val="single" w:sz="4" w:space="0" w:color="auto"/>
              <w:bottom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p>
        </w:tc>
        <w:tc>
          <w:tcPr>
            <w:tcW w:w="279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универсальный</w:t>
            </w:r>
          </w:p>
        </w:tc>
        <w:tc>
          <w:tcPr>
            <w:tcW w:w="2294"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2340"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25</w:t>
            </w:r>
          </w:p>
        </w:tc>
      </w:tr>
    </w:tbl>
    <w:p w:rsidR="00EE0410" w:rsidRPr="0036699D" w:rsidRDefault="00EE0410" w:rsidP="00BE1F34">
      <w:pPr>
        <w:spacing w:line="240" w:lineRule="auto"/>
        <w:ind w:left="708"/>
        <w:jc w:val="both"/>
        <w:rPr>
          <w:rFonts w:ascii="Times New Roman" w:hAnsi="Times New Roman" w:cs="Times New Roman"/>
          <w:sz w:val="16"/>
          <w:szCs w:val="16"/>
        </w:rPr>
      </w:pPr>
    </w:p>
    <w:p w:rsidR="00EE0410" w:rsidRPr="0036699D" w:rsidRDefault="00EE0410" w:rsidP="00BE1F34">
      <w:pPr>
        <w:spacing w:line="240" w:lineRule="auto"/>
        <w:ind w:left="708"/>
        <w:jc w:val="both"/>
        <w:rPr>
          <w:rFonts w:ascii="Times New Roman" w:hAnsi="Times New Roman" w:cs="Times New Roman"/>
          <w:sz w:val="16"/>
          <w:szCs w:val="16"/>
        </w:rPr>
      </w:pPr>
    </w:p>
    <w:p w:rsidR="00EE0410" w:rsidRPr="0036699D" w:rsidRDefault="00EE0410" w:rsidP="00BE1F34">
      <w:pPr>
        <w:spacing w:line="240" w:lineRule="auto"/>
        <w:ind w:left="708"/>
        <w:jc w:val="both"/>
        <w:rPr>
          <w:rFonts w:ascii="Times New Roman" w:hAnsi="Times New Roman" w:cs="Times New Roman"/>
          <w:sz w:val="16"/>
          <w:szCs w:val="16"/>
        </w:rPr>
      </w:pPr>
    </w:p>
    <w:p w:rsidR="00EE0410" w:rsidRPr="0036699D" w:rsidRDefault="00EE0410" w:rsidP="00BE1F34">
      <w:pPr>
        <w:spacing w:line="240" w:lineRule="auto"/>
        <w:ind w:left="708"/>
        <w:jc w:val="both"/>
        <w:rPr>
          <w:rFonts w:ascii="Times New Roman" w:hAnsi="Times New Roman" w:cs="Times New Roman"/>
          <w:sz w:val="16"/>
          <w:szCs w:val="16"/>
        </w:rPr>
      </w:pPr>
    </w:p>
    <w:p w:rsidR="00EE0410" w:rsidRPr="0036699D" w:rsidRDefault="00EE0410" w:rsidP="00BE1F34">
      <w:pPr>
        <w:spacing w:line="240" w:lineRule="auto"/>
        <w:ind w:left="708"/>
        <w:jc w:val="both"/>
        <w:rPr>
          <w:rFonts w:ascii="Times New Roman" w:hAnsi="Times New Roman" w:cs="Times New Roman"/>
          <w:sz w:val="16"/>
          <w:szCs w:val="16"/>
        </w:rPr>
      </w:pPr>
    </w:p>
    <w:p w:rsidR="00EE0410" w:rsidRPr="0036699D" w:rsidRDefault="00EE0410" w:rsidP="00BE1F34">
      <w:pPr>
        <w:spacing w:line="240" w:lineRule="auto"/>
        <w:ind w:left="708"/>
        <w:jc w:val="both"/>
        <w:rPr>
          <w:rFonts w:ascii="Times New Roman" w:hAnsi="Times New Roman" w:cs="Times New Roman"/>
          <w:sz w:val="16"/>
          <w:szCs w:val="16"/>
        </w:rPr>
      </w:pPr>
    </w:p>
    <w:p w:rsidR="00EE0410" w:rsidRPr="0036699D" w:rsidRDefault="00EE0410" w:rsidP="00BE1F34">
      <w:pPr>
        <w:spacing w:line="240" w:lineRule="auto"/>
        <w:ind w:left="708"/>
        <w:jc w:val="both"/>
        <w:rPr>
          <w:rFonts w:ascii="Times New Roman" w:hAnsi="Times New Roman" w:cs="Times New Roman"/>
          <w:sz w:val="16"/>
          <w:szCs w:val="16"/>
        </w:rPr>
      </w:pPr>
      <w:r w:rsidRPr="0036699D">
        <w:rPr>
          <w:rFonts w:ascii="Times New Roman" w:hAnsi="Times New Roman" w:cs="Times New Roman"/>
          <w:noProof/>
          <w:sz w:val="16"/>
          <w:szCs w:val="16"/>
        </w:rPr>
        <w:lastRenderedPageBreak/>
        <w:drawing>
          <wp:inline distT="0" distB="0" distL="0" distR="0">
            <wp:extent cx="6057900" cy="4743450"/>
            <wp:effectExtent l="0" t="0" r="0" b="0"/>
            <wp:docPr id="7"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E0410" w:rsidRPr="0036699D" w:rsidRDefault="00EE0410" w:rsidP="00BE1F34">
      <w:pPr>
        <w:spacing w:line="240" w:lineRule="auto"/>
        <w:ind w:left="708"/>
        <w:jc w:val="both"/>
        <w:rPr>
          <w:rFonts w:ascii="Times New Roman" w:hAnsi="Times New Roman" w:cs="Times New Roman"/>
          <w:sz w:val="16"/>
          <w:szCs w:val="16"/>
        </w:rPr>
      </w:pPr>
    </w:p>
    <w:p w:rsidR="00EE0410" w:rsidRPr="0036699D" w:rsidRDefault="00EE0410" w:rsidP="00BE1F34">
      <w:pPr>
        <w:spacing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С 2014 года и по настоящее вре</w:t>
      </w:r>
      <w:r w:rsidR="00AD4776" w:rsidRPr="0036699D">
        <w:rPr>
          <w:rFonts w:ascii="Times New Roman" w:hAnsi="Times New Roman" w:cs="Times New Roman"/>
          <w:sz w:val="16"/>
          <w:szCs w:val="16"/>
        </w:rPr>
        <w:t>мя количество классов стабильно</w:t>
      </w:r>
      <w:r w:rsidRPr="0036699D">
        <w:rPr>
          <w:rFonts w:ascii="Times New Roman" w:hAnsi="Times New Roman" w:cs="Times New Roman"/>
          <w:sz w:val="16"/>
          <w:szCs w:val="16"/>
        </w:rPr>
        <w:t xml:space="preserve"> при общем увеличении количества обучающихся.  Школа уделяет большое внимание сохранности контингента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Данные о сохранности контингента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приведены </w:t>
      </w:r>
      <w:r w:rsidR="00AD4776" w:rsidRPr="0036699D">
        <w:rPr>
          <w:rFonts w:ascii="Times New Roman" w:hAnsi="Times New Roman" w:cs="Times New Roman"/>
          <w:sz w:val="16"/>
          <w:szCs w:val="16"/>
        </w:rPr>
        <w:t>в таблице</w:t>
      </w:r>
      <w:r w:rsidRPr="0036699D">
        <w:rPr>
          <w:rFonts w:ascii="Times New Roman" w:hAnsi="Times New Roman" w:cs="Times New Roman"/>
          <w:sz w:val="16"/>
          <w:szCs w:val="16"/>
        </w:rPr>
        <w:t>:</w:t>
      </w:r>
    </w:p>
    <w:tbl>
      <w:tblPr>
        <w:tblW w:w="829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7"/>
        <w:gridCol w:w="1560"/>
        <w:gridCol w:w="1417"/>
        <w:gridCol w:w="1493"/>
      </w:tblGrid>
      <w:tr w:rsidR="00EE0410" w:rsidRPr="0036699D" w:rsidTr="001F2082">
        <w:tc>
          <w:tcPr>
            <w:tcW w:w="382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Всего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на</w:t>
            </w:r>
          </w:p>
        </w:tc>
        <w:tc>
          <w:tcPr>
            <w:tcW w:w="156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2014-2015</w:t>
            </w:r>
          </w:p>
        </w:tc>
        <w:tc>
          <w:tcPr>
            <w:tcW w:w="141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2015–2016</w:t>
            </w:r>
          </w:p>
        </w:tc>
        <w:tc>
          <w:tcPr>
            <w:tcW w:w="1493"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2016-2017</w:t>
            </w:r>
          </w:p>
        </w:tc>
      </w:tr>
      <w:tr w:rsidR="00EE0410" w:rsidRPr="0036699D" w:rsidTr="001F2082">
        <w:tc>
          <w:tcPr>
            <w:tcW w:w="382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–количество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на начало учебного года</w:t>
            </w:r>
          </w:p>
        </w:tc>
        <w:tc>
          <w:tcPr>
            <w:tcW w:w="1560"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529</w:t>
            </w:r>
          </w:p>
        </w:tc>
        <w:tc>
          <w:tcPr>
            <w:tcW w:w="1417"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538</w:t>
            </w:r>
          </w:p>
        </w:tc>
        <w:tc>
          <w:tcPr>
            <w:tcW w:w="1493"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569</w:t>
            </w:r>
          </w:p>
        </w:tc>
      </w:tr>
      <w:tr w:rsidR="00EE0410" w:rsidRPr="0036699D" w:rsidTr="001F2082">
        <w:tc>
          <w:tcPr>
            <w:tcW w:w="382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–количество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на конец  учебного года</w:t>
            </w:r>
          </w:p>
        </w:tc>
        <w:tc>
          <w:tcPr>
            <w:tcW w:w="1560"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511</w:t>
            </w:r>
          </w:p>
        </w:tc>
        <w:tc>
          <w:tcPr>
            <w:tcW w:w="1417"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534</w:t>
            </w:r>
          </w:p>
        </w:tc>
        <w:tc>
          <w:tcPr>
            <w:tcW w:w="1493"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553</w:t>
            </w:r>
          </w:p>
        </w:tc>
      </w:tr>
      <w:tr w:rsidR="00EE0410" w:rsidRPr="0036699D" w:rsidTr="001F2082">
        <w:tc>
          <w:tcPr>
            <w:tcW w:w="382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прибыли  в течение учебного года</w:t>
            </w:r>
          </w:p>
        </w:tc>
        <w:tc>
          <w:tcPr>
            <w:tcW w:w="1560"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15</w:t>
            </w:r>
          </w:p>
        </w:tc>
        <w:tc>
          <w:tcPr>
            <w:tcW w:w="1417"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19</w:t>
            </w:r>
          </w:p>
        </w:tc>
        <w:tc>
          <w:tcPr>
            <w:tcW w:w="1493"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14</w:t>
            </w:r>
          </w:p>
        </w:tc>
      </w:tr>
      <w:tr w:rsidR="00EE0410" w:rsidRPr="0036699D" w:rsidTr="001F2082">
        <w:tc>
          <w:tcPr>
            <w:tcW w:w="382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выбыли в течение учебного года</w:t>
            </w:r>
          </w:p>
        </w:tc>
        <w:tc>
          <w:tcPr>
            <w:tcW w:w="156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33</w:t>
            </w:r>
          </w:p>
        </w:tc>
        <w:tc>
          <w:tcPr>
            <w:tcW w:w="141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23</w:t>
            </w:r>
          </w:p>
        </w:tc>
        <w:tc>
          <w:tcPr>
            <w:tcW w:w="1493" w:type="dxa"/>
            <w:tcBorders>
              <w:top w:val="single" w:sz="4" w:space="0" w:color="auto"/>
              <w:left w:val="single" w:sz="4" w:space="0" w:color="auto"/>
              <w:bottom w:val="single" w:sz="4" w:space="0" w:color="auto"/>
              <w:right w:val="single" w:sz="4" w:space="0" w:color="auto"/>
            </w:tcBorders>
            <w:vAlign w:val="center"/>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30</w:t>
            </w:r>
          </w:p>
        </w:tc>
      </w:tr>
      <w:tr w:rsidR="00EE0410" w:rsidRPr="0036699D" w:rsidTr="001F2082">
        <w:trPr>
          <w:gridAfter w:val="1"/>
          <w:wAfter w:w="1493" w:type="dxa"/>
        </w:trPr>
        <w:tc>
          <w:tcPr>
            <w:tcW w:w="382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Причины выбытия:</w:t>
            </w:r>
          </w:p>
        </w:tc>
        <w:tc>
          <w:tcPr>
            <w:tcW w:w="156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p>
        </w:tc>
      </w:tr>
      <w:tr w:rsidR="00EE0410" w:rsidRPr="0036699D" w:rsidTr="001F2082">
        <w:tc>
          <w:tcPr>
            <w:tcW w:w="382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перевод в </w:t>
            </w:r>
            <w:proofErr w:type="gramStart"/>
            <w:r w:rsidRPr="0036699D">
              <w:rPr>
                <w:rFonts w:ascii="Times New Roman" w:hAnsi="Times New Roman" w:cs="Times New Roman"/>
                <w:sz w:val="16"/>
                <w:szCs w:val="16"/>
              </w:rPr>
              <w:t>другое</w:t>
            </w:r>
            <w:proofErr w:type="gramEnd"/>
            <w:r w:rsidRPr="0036699D">
              <w:rPr>
                <w:rFonts w:ascii="Times New Roman" w:hAnsi="Times New Roman" w:cs="Times New Roman"/>
                <w:sz w:val="16"/>
                <w:szCs w:val="16"/>
              </w:rPr>
              <w:t xml:space="preserve"> ОУ</w:t>
            </w:r>
            <w:r w:rsidR="00AD4776" w:rsidRPr="0036699D">
              <w:rPr>
                <w:rFonts w:ascii="Times New Roman" w:hAnsi="Times New Roman" w:cs="Times New Roman"/>
                <w:sz w:val="16"/>
                <w:szCs w:val="16"/>
              </w:rPr>
              <w:t xml:space="preserve"> по причине смены места жительства и отдаленности школы</w:t>
            </w:r>
          </w:p>
        </w:tc>
        <w:tc>
          <w:tcPr>
            <w:tcW w:w="156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12</w:t>
            </w:r>
          </w:p>
        </w:tc>
        <w:tc>
          <w:tcPr>
            <w:tcW w:w="141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9</w:t>
            </w:r>
          </w:p>
        </w:tc>
        <w:tc>
          <w:tcPr>
            <w:tcW w:w="1493"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w:t>
            </w:r>
          </w:p>
        </w:tc>
      </w:tr>
      <w:tr w:rsidR="00EE0410" w:rsidRPr="0036699D" w:rsidTr="001F2082">
        <w:tc>
          <w:tcPr>
            <w:tcW w:w="382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выезд из города</w:t>
            </w:r>
          </w:p>
        </w:tc>
        <w:tc>
          <w:tcPr>
            <w:tcW w:w="156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17</w:t>
            </w:r>
          </w:p>
        </w:tc>
        <w:tc>
          <w:tcPr>
            <w:tcW w:w="141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12</w:t>
            </w:r>
          </w:p>
        </w:tc>
        <w:tc>
          <w:tcPr>
            <w:tcW w:w="1493"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12</w:t>
            </w:r>
          </w:p>
        </w:tc>
      </w:tr>
      <w:tr w:rsidR="00EE0410" w:rsidRPr="0036699D" w:rsidTr="001F2082">
        <w:tc>
          <w:tcPr>
            <w:tcW w:w="382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на семейное об</w:t>
            </w:r>
            <w:r w:rsidR="00FB46C2" w:rsidRPr="0036699D">
              <w:rPr>
                <w:rFonts w:ascii="Times New Roman" w:hAnsi="Times New Roman" w:cs="Times New Roman"/>
                <w:sz w:val="16"/>
                <w:szCs w:val="16"/>
              </w:rPr>
              <w:t>разование</w:t>
            </w:r>
          </w:p>
        </w:tc>
        <w:tc>
          <w:tcPr>
            <w:tcW w:w="156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1493"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r>
      <w:tr w:rsidR="00EE0410" w:rsidRPr="0036699D" w:rsidTr="001F2082">
        <w:tc>
          <w:tcPr>
            <w:tcW w:w="382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смерть</w:t>
            </w:r>
          </w:p>
        </w:tc>
        <w:tc>
          <w:tcPr>
            <w:tcW w:w="156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1493"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r>
      <w:tr w:rsidR="00EE0410" w:rsidRPr="0036699D" w:rsidTr="001F2082">
        <w:tc>
          <w:tcPr>
            <w:tcW w:w="382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в спецучреждения по решению суда</w:t>
            </w:r>
          </w:p>
        </w:tc>
        <w:tc>
          <w:tcPr>
            <w:tcW w:w="156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w:t>
            </w:r>
          </w:p>
        </w:tc>
        <w:tc>
          <w:tcPr>
            <w:tcW w:w="1493"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w:t>
            </w:r>
          </w:p>
        </w:tc>
      </w:tr>
      <w:tr w:rsidR="00EE0410" w:rsidRPr="0036699D" w:rsidTr="001F2082">
        <w:tc>
          <w:tcPr>
            <w:tcW w:w="382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в учреждения СПО</w:t>
            </w:r>
          </w:p>
        </w:tc>
        <w:tc>
          <w:tcPr>
            <w:tcW w:w="156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w:t>
            </w:r>
          </w:p>
        </w:tc>
        <w:tc>
          <w:tcPr>
            <w:tcW w:w="141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w:t>
            </w:r>
          </w:p>
        </w:tc>
        <w:tc>
          <w:tcPr>
            <w:tcW w:w="1493"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w:t>
            </w:r>
          </w:p>
        </w:tc>
      </w:tr>
      <w:tr w:rsidR="00EE0410" w:rsidRPr="0036699D" w:rsidTr="001F2082">
        <w:tc>
          <w:tcPr>
            <w:tcW w:w="382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другие причины</w:t>
            </w:r>
          </w:p>
        </w:tc>
        <w:tc>
          <w:tcPr>
            <w:tcW w:w="1560"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w:t>
            </w:r>
          </w:p>
        </w:tc>
        <w:tc>
          <w:tcPr>
            <w:tcW w:w="1493" w:type="dxa"/>
            <w:tcBorders>
              <w:top w:val="single" w:sz="4" w:space="0" w:color="auto"/>
              <w:left w:val="single" w:sz="4" w:space="0" w:color="auto"/>
              <w:bottom w:val="single" w:sz="4" w:space="0" w:color="auto"/>
              <w:right w:val="single" w:sz="4" w:space="0" w:color="auto"/>
            </w:tcBorders>
          </w:tcPr>
          <w:p w:rsidR="00EE0410" w:rsidRPr="0036699D" w:rsidRDefault="00EE0410"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6</w:t>
            </w:r>
          </w:p>
        </w:tc>
      </w:tr>
    </w:tbl>
    <w:p w:rsidR="00EE0410" w:rsidRPr="0036699D" w:rsidRDefault="00EE0410"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Анализируя статистические данные</w:t>
      </w:r>
      <w:r w:rsidR="00FB46C2" w:rsidRPr="0036699D">
        <w:rPr>
          <w:rFonts w:ascii="Times New Roman" w:hAnsi="Times New Roman" w:cs="Times New Roman"/>
          <w:sz w:val="16"/>
          <w:szCs w:val="16"/>
        </w:rPr>
        <w:t>,</w:t>
      </w:r>
      <w:r w:rsidRPr="0036699D">
        <w:rPr>
          <w:rFonts w:ascii="Times New Roman" w:hAnsi="Times New Roman" w:cs="Times New Roman"/>
          <w:sz w:val="16"/>
          <w:szCs w:val="16"/>
        </w:rPr>
        <w:t xml:space="preserve"> можно сделать вывод: несмотря на отсутствие большого изменения в движении обучающихся (соотношение количества зачисленных и отчисленных), увеличивается  контингент обучающихся в течение 3-х лет. При этом нужно отметить, что в образовательном учреждении стабильное увеличение числа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наблюдается на </w:t>
      </w:r>
      <w:r w:rsidRPr="0036699D">
        <w:rPr>
          <w:rFonts w:ascii="Times New Roman" w:hAnsi="Times New Roman" w:cs="Times New Roman"/>
          <w:sz w:val="16"/>
          <w:szCs w:val="16"/>
          <w:lang w:val="en-US"/>
        </w:rPr>
        <w:t>I</w:t>
      </w:r>
      <w:r w:rsidRPr="0036699D">
        <w:rPr>
          <w:rFonts w:ascii="Times New Roman" w:hAnsi="Times New Roman" w:cs="Times New Roman"/>
          <w:sz w:val="16"/>
          <w:szCs w:val="16"/>
        </w:rPr>
        <w:t xml:space="preserve"> ступени обучения. Стабильно количество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w:t>
      </w:r>
      <w:r w:rsidR="00296AD8" w:rsidRPr="0036699D">
        <w:rPr>
          <w:rFonts w:ascii="Times New Roman" w:hAnsi="Times New Roman" w:cs="Times New Roman"/>
          <w:sz w:val="16"/>
          <w:szCs w:val="16"/>
        </w:rPr>
        <w:t xml:space="preserve">и </w:t>
      </w:r>
      <w:r w:rsidRPr="0036699D">
        <w:rPr>
          <w:rFonts w:ascii="Times New Roman" w:hAnsi="Times New Roman" w:cs="Times New Roman"/>
          <w:sz w:val="16"/>
          <w:szCs w:val="16"/>
        </w:rPr>
        <w:t xml:space="preserve">на </w:t>
      </w:r>
      <w:r w:rsidRPr="0036699D">
        <w:rPr>
          <w:rFonts w:ascii="Times New Roman" w:hAnsi="Times New Roman" w:cs="Times New Roman"/>
          <w:sz w:val="16"/>
          <w:szCs w:val="16"/>
          <w:lang w:val="en-US"/>
        </w:rPr>
        <w:t>III</w:t>
      </w:r>
      <w:r w:rsidRPr="0036699D">
        <w:rPr>
          <w:rFonts w:ascii="Times New Roman" w:hAnsi="Times New Roman" w:cs="Times New Roman"/>
          <w:sz w:val="16"/>
          <w:szCs w:val="16"/>
        </w:rPr>
        <w:t xml:space="preserve"> ступени обучения. </w:t>
      </w:r>
    </w:p>
    <w:p w:rsidR="00EE0410" w:rsidRPr="0036699D" w:rsidRDefault="00EE0410"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Вопросы сохранения и увеличения </w:t>
      </w:r>
      <w:proofErr w:type="gramStart"/>
      <w:r w:rsidRPr="0036699D">
        <w:rPr>
          <w:rFonts w:ascii="Times New Roman" w:hAnsi="Times New Roman" w:cs="Times New Roman"/>
          <w:sz w:val="16"/>
          <w:szCs w:val="16"/>
        </w:rPr>
        <w:t>контингента</w:t>
      </w:r>
      <w:proofErr w:type="gramEnd"/>
      <w:r w:rsidRPr="0036699D">
        <w:rPr>
          <w:rFonts w:ascii="Times New Roman" w:hAnsi="Times New Roman" w:cs="Times New Roman"/>
          <w:sz w:val="16"/>
          <w:szCs w:val="16"/>
        </w:rPr>
        <w:t xml:space="preserve"> обучающихся постоянно находятся в поле зрения администрации ОУ. </w:t>
      </w:r>
    </w:p>
    <w:p w:rsidR="00EE0410" w:rsidRPr="0036699D" w:rsidRDefault="00EE0410"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За последние годы:</w:t>
      </w:r>
    </w:p>
    <w:p w:rsidR="00EE0410" w:rsidRPr="0036699D" w:rsidRDefault="00EE0410"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lastRenderedPageBreak/>
        <w:t>– информация о работе ОУ регулярно публикуется на сайте школы;</w:t>
      </w:r>
    </w:p>
    <w:p w:rsidR="00EE0410" w:rsidRPr="0036699D" w:rsidRDefault="00EE0410"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проводятся «Дни открытых дверей» - для будущих первоклассников, для жителей </w:t>
      </w:r>
      <w:proofErr w:type="spellStart"/>
      <w:r w:rsidR="00FB46C2" w:rsidRPr="0036699D">
        <w:rPr>
          <w:rFonts w:ascii="Times New Roman" w:hAnsi="Times New Roman" w:cs="Times New Roman"/>
          <w:sz w:val="16"/>
          <w:szCs w:val="16"/>
        </w:rPr>
        <w:t>микроучастка</w:t>
      </w:r>
      <w:proofErr w:type="spellEnd"/>
      <w:r w:rsidR="00FB46C2" w:rsidRPr="0036699D">
        <w:rPr>
          <w:rFonts w:ascii="Times New Roman" w:hAnsi="Times New Roman" w:cs="Times New Roman"/>
          <w:sz w:val="16"/>
          <w:szCs w:val="16"/>
        </w:rPr>
        <w:t xml:space="preserve"> и города</w:t>
      </w:r>
      <w:r w:rsidRPr="0036699D">
        <w:rPr>
          <w:rFonts w:ascii="Times New Roman" w:hAnsi="Times New Roman" w:cs="Times New Roman"/>
          <w:sz w:val="16"/>
          <w:szCs w:val="16"/>
        </w:rPr>
        <w:t>;</w:t>
      </w:r>
    </w:p>
    <w:p w:rsidR="00BD43F9" w:rsidRPr="0036699D" w:rsidRDefault="00EE0410"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на школьных мероприятиях всегда присутствуют</w:t>
      </w:r>
      <w:r w:rsidR="00FB46C2" w:rsidRPr="0036699D">
        <w:rPr>
          <w:rFonts w:ascii="Times New Roman" w:hAnsi="Times New Roman" w:cs="Times New Roman"/>
          <w:sz w:val="16"/>
          <w:szCs w:val="16"/>
        </w:rPr>
        <w:t xml:space="preserve"> родители, бывшие выпускники ОУ, что влияет на положительный резонанс, повышение рейтинга учреждения.</w:t>
      </w:r>
    </w:p>
    <w:p w:rsidR="00FB46C2" w:rsidRPr="0036699D" w:rsidRDefault="00FB46C2" w:rsidP="004F4F6E">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 xml:space="preserve">Оценка содержания и качества подготовки </w:t>
      </w:r>
      <w:proofErr w:type="gramStart"/>
      <w:r w:rsidRPr="0036699D">
        <w:rPr>
          <w:rFonts w:ascii="Times New Roman" w:hAnsi="Times New Roman" w:cs="Times New Roman"/>
          <w:b/>
          <w:sz w:val="16"/>
          <w:szCs w:val="16"/>
        </w:rPr>
        <w:t>обучающихся</w:t>
      </w:r>
      <w:proofErr w:type="gramEnd"/>
      <w:r w:rsidRPr="0036699D">
        <w:rPr>
          <w:rFonts w:ascii="Times New Roman" w:hAnsi="Times New Roman" w:cs="Times New Roman"/>
          <w:b/>
          <w:sz w:val="16"/>
          <w:szCs w:val="16"/>
        </w:rPr>
        <w:t>.</w:t>
      </w:r>
    </w:p>
    <w:p w:rsidR="00FB46C2" w:rsidRPr="0036699D" w:rsidRDefault="00FB46C2" w:rsidP="004F4F6E">
      <w:pPr>
        <w:spacing w:after="0" w:line="240" w:lineRule="auto"/>
        <w:ind w:firstLine="709"/>
        <w:jc w:val="both"/>
        <w:rPr>
          <w:rFonts w:ascii="Times New Roman" w:hAnsi="Times New Roman" w:cs="Times New Roman"/>
          <w:sz w:val="16"/>
          <w:szCs w:val="16"/>
        </w:rPr>
      </w:pPr>
      <w:r w:rsidRPr="0036699D">
        <w:rPr>
          <w:rFonts w:ascii="Times New Roman" w:hAnsi="Times New Roman" w:cs="Times New Roman"/>
          <w:sz w:val="16"/>
          <w:szCs w:val="16"/>
        </w:rPr>
        <w:t>На протяжении последних лет успешно осваивают программу на базовом уровне все обучающиеся школы. Успеваемость по школе составляет 100%.</w:t>
      </w:r>
    </w:p>
    <w:p w:rsidR="00FB46C2" w:rsidRPr="0036699D" w:rsidRDefault="00296AD8" w:rsidP="00296AD8">
      <w:pPr>
        <w:spacing w:after="0" w:line="240" w:lineRule="auto"/>
        <w:ind w:firstLine="709"/>
        <w:jc w:val="both"/>
        <w:rPr>
          <w:rFonts w:ascii="Times New Roman" w:hAnsi="Times New Roman" w:cs="Times New Roman"/>
          <w:sz w:val="16"/>
          <w:szCs w:val="16"/>
        </w:rPr>
      </w:pPr>
      <w:r w:rsidRPr="0036699D">
        <w:rPr>
          <w:rFonts w:ascii="Times New Roman" w:hAnsi="Times New Roman" w:cs="Times New Roman"/>
          <w:sz w:val="16"/>
          <w:szCs w:val="16"/>
        </w:rPr>
        <w:t>Р</w:t>
      </w:r>
      <w:r w:rsidR="00FB46C2" w:rsidRPr="0036699D">
        <w:rPr>
          <w:rFonts w:ascii="Times New Roman" w:hAnsi="Times New Roman" w:cs="Times New Roman"/>
          <w:sz w:val="16"/>
          <w:szCs w:val="16"/>
        </w:rPr>
        <w:t>астет качество знаний.</w:t>
      </w:r>
    </w:p>
    <w:p w:rsidR="00FB46C2" w:rsidRPr="0036699D" w:rsidRDefault="00FB46C2" w:rsidP="00296AD8">
      <w:pPr>
        <w:pStyle w:val="af0"/>
        <w:spacing w:after="0"/>
        <w:jc w:val="both"/>
        <w:rPr>
          <w:rFonts w:cs="Times New Roman"/>
          <w:sz w:val="16"/>
          <w:szCs w:val="16"/>
        </w:rPr>
      </w:pPr>
      <w:r w:rsidRPr="0036699D">
        <w:rPr>
          <w:rFonts w:cs="Times New Roman"/>
          <w:noProof/>
          <w:sz w:val="16"/>
          <w:szCs w:val="16"/>
          <w:lang w:eastAsia="ru-RU"/>
        </w:rPr>
        <w:drawing>
          <wp:inline distT="0" distB="0" distL="0" distR="0">
            <wp:extent cx="4619625" cy="2590800"/>
            <wp:effectExtent l="0" t="0" r="0" b="0"/>
            <wp:docPr id="8"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46C2" w:rsidRPr="0036699D" w:rsidRDefault="00FB46C2" w:rsidP="00BE1F34">
      <w:pPr>
        <w:spacing w:after="0" w:line="240" w:lineRule="auto"/>
        <w:ind w:firstLine="567"/>
        <w:jc w:val="both"/>
        <w:rPr>
          <w:rFonts w:ascii="Times New Roman" w:hAnsi="Times New Roman" w:cs="Times New Roman"/>
          <w:sz w:val="16"/>
          <w:szCs w:val="16"/>
        </w:rPr>
      </w:pPr>
      <w:r w:rsidRPr="0036699D">
        <w:rPr>
          <w:rFonts w:ascii="Times New Roman" w:hAnsi="Times New Roman" w:cs="Times New Roman"/>
          <w:color w:val="FFFF00"/>
          <w:sz w:val="16"/>
          <w:szCs w:val="16"/>
        </w:rPr>
        <w:tab/>
      </w:r>
      <w:r w:rsidRPr="0036699D">
        <w:rPr>
          <w:rFonts w:ascii="Times New Roman" w:hAnsi="Times New Roman" w:cs="Times New Roman"/>
          <w:sz w:val="16"/>
          <w:szCs w:val="16"/>
        </w:rPr>
        <w:t>В 2016-2017 учебном году по сравнению с 2014-2015 учебным годом качество знаний выросло на 6,7%.</w:t>
      </w:r>
    </w:p>
    <w:p w:rsidR="00FB46C2" w:rsidRPr="0036699D" w:rsidRDefault="00FB46C2" w:rsidP="00BE1F34">
      <w:pPr>
        <w:spacing w:after="0" w:line="240" w:lineRule="auto"/>
        <w:ind w:firstLine="567"/>
        <w:jc w:val="both"/>
        <w:rPr>
          <w:rFonts w:ascii="Times New Roman" w:hAnsi="Times New Roman" w:cs="Times New Roman"/>
          <w:sz w:val="16"/>
          <w:szCs w:val="16"/>
        </w:rPr>
      </w:pPr>
      <w:r w:rsidRPr="0036699D">
        <w:rPr>
          <w:rFonts w:ascii="Times New Roman" w:hAnsi="Times New Roman" w:cs="Times New Roman"/>
          <w:sz w:val="16"/>
          <w:szCs w:val="16"/>
        </w:rPr>
        <w:t>Изменяется и показатель качества знаний по ступеням обучения.</w:t>
      </w:r>
    </w:p>
    <w:p w:rsidR="00FB46C2" w:rsidRPr="0036699D" w:rsidRDefault="00FB46C2" w:rsidP="00BE1F34">
      <w:pPr>
        <w:spacing w:after="0" w:line="240" w:lineRule="auto"/>
        <w:ind w:firstLine="567"/>
        <w:jc w:val="both"/>
        <w:rPr>
          <w:rFonts w:ascii="Times New Roman" w:hAnsi="Times New Roman" w:cs="Times New Roman"/>
          <w:sz w:val="16"/>
          <w:szCs w:val="16"/>
        </w:rPr>
      </w:pPr>
      <w:r w:rsidRPr="0036699D">
        <w:rPr>
          <w:rFonts w:ascii="Times New Roman" w:hAnsi="Times New Roman" w:cs="Times New Roman"/>
          <w:sz w:val="16"/>
          <w:szCs w:val="16"/>
        </w:rPr>
        <w:t>Качество знаний по ступеням обучения составляет:</w:t>
      </w:r>
      <w:r w:rsidRPr="0036699D">
        <w:rPr>
          <w:rFonts w:ascii="Times New Roman" w:hAnsi="Times New Roman" w:cs="Times New Roman"/>
          <w:color w:val="FFFF00"/>
          <w:sz w:val="16"/>
          <w:szCs w:val="16"/>
        </w:rPr>
        <w:tab/>
      </w:r>
    </w:p>
    <w:tbl>
      <w:tblPr>
        <w:tblW w:w="9716" w:type="dxa"/>
        <w:jc w:val="center"/>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3"/>
        <w:gridCol w:w="1248"/>
        <w:gridCol w:w="1247"/>
        <w:gridCol w:w="1247"/>
        <w:gridCol w:w="1247"/>
        <w:gridCol w:w="1247"/>
        <w:gridCol w:w="1247"/>
      </w:tblGrid>
      <w:tr w:rsidR="00FB46C2" w:rsidRPr="0036699D" w:rsidTr="001F2082">
        <w:trPr>
          <w:jc w:val="center"/>
        </w:trPr>
        <w:tc>
          <w:tcPr>
            <w:tcW w:w="2233" w:type="dxa"/>
            <w:vMerge w:val="restart"/>
            <w:tcBorders>
              <w:top w:val="single" w:sz="4" w:space="0" w:color="auto"/>
              <w:left w:val="single" w:sz="4" w:space="0" w:color="auto"/>
              <w:bottom w:val="single" w:sz="4" w:space="0" w:color="auto"/>
              <w:right w:val="single" w:sz="4" w:space="0" w:color="auto"/>
            </w:tcBorders>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Ступень обучения</w:t>
            </w:r>
          </w:p>
        </w:tc>
        <w:tc>
          <w:tcPr>
            <w:tcW w:w="2495" w:type="dxa"/>
            <w:gridSpan w:val="2"/>
            <w:tcBorders>
              <w:top w:val="single" w:sz="4" w:space="0" w:color="auto"/>
              <w:left w:val="single" w:sz="4" w:space="0" w:color="auto"/>
              <w:bottom w:val="single" w:sz="4" w:space="0" w:color="auto"/>
              <w:right w:val="single" w:sz="4" w:space="0" w:color="auto"/>
            </w:tcBorders>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2014–2015</w:t>
            </w:r>
          </w:p>
        </w:tc>
        <w:tc>
          <w:tcPr>
            <w:tcW w:w="2494" w:type="dxa"/>
            <w:gridSpan w:val="2"/>
            <w:tcBorders>
              <w:top w:val="single" w:sz="4" w:space="0" w:color="auto"/>
              <w:left w:val="single" w:sz="4" w:space="0" w:color="auto"/>
              <w:bottom w:val="single" w:sz="4" w:space="0" w:color="auto"/>
              <w:right w:val="single" w:sz="4" w:space="0" w:color="auto"/>
            </w:tcBorders>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2015–2016</w:t>
            </w:r>
          </w:p>
        </w:tc>
        <w:tc>
          <w:tcPr>
            <w:tcW w:w="2494" w:type="dxa"/>
            <w:gridSpan w:val="2"/>
            <w:tcBorders>
              <w:top w:val="single" w:sz="4" w:space="0" w:color="auto"/>
              <w:left w:val="single" w:sz="4" w:space="0" w:color="auto"/>
              <w:bottom w:val="single" w:sz="4" w:space="0" w:color="auto"/>
              <w:right w:val="single" w:sz="4" w:space="0" w:color="auto"/>
            </w:tcBorders>
          </w:tcPr>
          <w:p w:rsidR="00FB46C2" w:rsidRPr="0036699D" w:rsidRDefault="00FB46C2" w:rsidP="00BE1F34">
            <w:pPr>
              <w:tabs>
                <w:tab w:val="left" w:pos="240"/>
              </w:tabs>
              <w:spacing w:line="240" w:lineRule="auto"/>
              <w:rPr>
                <w:rFonts w:ascii="Times New Roman" w:hAnsi="Times New Roman" w:cs="Times New Roman"/>
                <w:sz w:val="16"/>
                <w:szCs w:val="16"/>
              </w:rPr>
            </w:pPr>
            <w:r w:rsidRPr="0036699D">
              <w:rPr>
                <w:rFonts w:ascii="Times New Roman" w:hAnsi="Times New Roman" w:cs="Times New Roman"/>
                <w:sz w:val="16"/>
                <w:szCs w:val="16"/>
              </w:rPr>
              <w:tab/>
              <w:t>2016-2017</w:t>
            </w:r>
          </w:p>
        </w:tc>
      </w:tr>
      <w:tr w:rsidR="00FB46C2" w:rsidRPr="0036699D" w:rsidTr="001F2082">
        <w:trPr>
          <w:jc w:val="center"/>
        </w:trPr>
        <w:tc>
          <w:tcPr>
            <w:tcW w:w="2233" w:type="dxa"/>
            <w:vMerge/>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rPr>
                <w:rFonts w:ascii="Times New Roman" w:hAnsi="Times New Roman" w:cs="Times New Roman"/>
                <w:sz w:val="16"/>
                <w:szCs w:val="16"/>
              </w:rPr>
            </w:pPr>
          </w:p>
        </w:tc>
        <w:tc>
          <w:tcPr>
            <w:tcW w:w="1248" w:type="dxa"/>
            <w:tcBorders>
              <w:top w:val="single" w:sz="4" w:space="0" w:color="auto"/>
              <w:left w:val="single" w:sz="4" w:space="0" w:color="auto"/>
              <w:bottom w:val="single" w:sz="4" w:space="0" w:color="auto"/>
              <w:right w:val="single" w:sz="4" w:space="0" w:color="auto"/>
            </w:tcBorders>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Успев</w:t>
            </w:r>
            <w:proofErr w:type="gramStart"/>
            <w:r w:rsidRPr="0036699D">
              <w:rPr>
                <w:rFonts w:ascii="Times New Roman" w:hAnsi="Times New Roman" w:cs="Times New Roman"/>
                <w:sz w:val="16"/>
                <w:szCs w:val="16"/>
              </w:rPr>
              <w:t>. (%)</w:t>
            </w:r>
            <w:proofErr w:type="gramEnd"/>
          </w:p>
        </w:tc>
        <w:tc>
          <w:tcPr>
            <w:tcW w:w="1247" w:type="dxa"/>
            <w:tcBorders>
              <w:top w:val="single" w:sz="4" w:space="0" w:color="auto"/>
              <w:left w:val="single" w:sz="4" w:space="0" w:color="auto"/>
              <w:bottom w:val="single" w:sz="4" w:space="0" w:color="auto"/>
              <w:right w:val="single" w:sz="4" w:space="0" w:color="auto"/>
            </w:tcBorders>
          </w:tcPr>
          <w:p w:rsidR="00FB46C2" w:rsidRPr="0036699D" w:rsidRDefault="00FB46C2" w:rsidP="00BE1F34">
            <w:pPr>
              <w:spacing w:line="240" w:lineRule="auto"/>
              <w:jc w:val="center"/>
              <w:rPr>
                <w:rFonts w:ascii="Times New Roman" w:hAnsi="Times New Roman" w:cs="Times New Roman"/>
                <w:sz w:val="16"/>
                <w:szCs w:val="16"/>
              </w:rPr>
            </w:pPr>
            <w:proofErr w:type="spellStart"/>
            <w:r w:rsidRPr="0036699D">
              <w:rPr>
                <w:rFonts w:ascii="Times New Roman" w:hAnsi="Times New Roman" w:cs="Times New Roman"/>
                <w:sz w:val="16"/>
                <w:szCs w:val="16"/>
              </w:rPr>
              <w:t>Кач-во</w:t>
            </w:r>
            <w:proofErr w:type="spellEnd"/>
            <w:proofErr w:type="gramStart"/>
            <w:r w:rsidRPr="0036699D">
              <w:rPr>
                <w:rFonts w:ascii="Times New Roman" w:hAnsi="Times New Roman" w:cs="Times New Roman"/>
                <w:sz w:val="16"/>
                <w:szCs w:val="16"/>
              </w:rPr>
              <w:t xml:space="preserve"> (%)</w:t>
            </w:r>
            <w:proofErr w:type="gramEnd"/>
          </w:p>
        </w:tc>
        <w:tc>
          <w:tcPr>
            <w:tcW w:w="1247" w:type="dxa"/>
            <w:tcBorders>
              <w:top w:val="single" w:sz="4" w:space="0" w:color="auto"/>
              <w:left w:val="single" w:sz="4" w:space="0" w:color="auto"/>
              <w:bottom w:val="single" w:sz="4" w:space="0" w:color="auto"/>
              <w:right w:val="single" w:sz="4" w:space="0" w:color="auto"/>
            </w:tcBorders>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Успев</w:t>
            </w:r>
            <w:proofErr w:type="gramStart"/>
            <w:r w:rsidRPr="0036699D">
              <w:rPr>
                <w:rFonts w:ascii="Times New Roman" w:hAnsi="Times New Roman" w:cs="Times New Roman"/>
                <w:sz w:val="16"/>
                <w:szCs w:val="16"/>
              </w:rPr>
              <w:t>. (%)</w:t>
            </w:r>
            <w:proofErr w:type="gramEnd"/>
          </w:p>
        </w:tc>
        <w:tc>
          <w:tcPr>
            <w:tcW w:w="1247" w:type="dxa"/>
            <w:tcBorders>
              <w:top w:val="single" w:sz="4" w:space="0" w:color="auto"/>
              <w:left w:val="single" w:sz="4" w:space="0" w:color="auto"/>
              <w:bottom w:val="single" w:sz="4" w:space="0" w:color="auto"/>
              <w:right w:val="single" w:sz="4" w:space="0" w:color="auto"/>
            </w:tcBorders>
          </w:tcPr>
          <w:p w:rsidR="00FB46C2" w:rsidRPr="0036699D" w:rsidRDefault="00FB46C2" w:rsidP="00BE1F34">
            <w:pPr>
              <w:spacing w:line="240" w:lineRule="auto"/>
              <w:jc w:val="center"/>
              <w:rPr>
                <w:rFonts w:ascii="Times New Roman" w:hAnsi="Times New Roman" w:cs="Times New Roman"/>
                <w:sz w:val="16"/>
                <w:szCs w:val="16"/>
              </w:rPr>
            </w:pPr>
            <w:proofErr w:type="spellStart"/>
            <w:r w:rsidRPr="0036699D">
              <w:rPr>
                <w:rFonts w:ascii="Times New Roman" w:hAnsi="Times New Roman" w:cs="Times New Roman"/>
                <w:sz w:val="16"/>
                <w:szCs w:val="16"/>
              </w:rPr>
              <w:t>Кач-во</w:t>
            </w:r>
            <w:proofErr w:type="spellEnd"/>
            <w:proofErr w:type="gramStart"/>
            <w:r w:rsidRPr="0036699D">
              <w:rPr>
                <w:rFonts w:ascii="Times New Roman" w:hAnsi="Times New Roman" w:cs="Times New Roman"/>
                <w:sz w:val="16"/>
                <w:szCs w:val="16"/>
              </w:rPr>
              <w:t xml:space="preserve"> (%)</w:t>
            </w:r>
            <w:proofErr w:type="gramEnd"/>
          </w:p>
        </w:tc>
        <w:tc>
          <w:tcPr>
            <w:tcW w:w="1247" w:type="dxa"/>
            <w:tcBorders>
              <w:top w:val="single" w:sz="4" w:space="0" w:color="auto"/>
              <w:left w:val="single" w:sz="4" w:space="0" w:color="auto"/>
              <w:bottom w:val="single" w:sz="4" w:space="0" w:color="auto"/>
              <w:right w:val="single" w:sz="4" w:space="0" w:color="auto"/>
            </w:tcBorders>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Успев</w:t>
            </w:r>
            <w:proofErr w:type="gramStart"/>
            <w:r w:rsidRPr="0036699D">
              <w:rPr>
                <w:rFonts w:ascii="Times New Roman" w:hAnsi="Times New Roman" w:cs="Times New Roman"/>
                <w:sz w:val="16"/>
                <w:szCs w:val="16"/>
              </w:rPr>
              <w:t>. (%)</w:t>
            </w:r>
            <w:proofErr w:type="gramEnd"/>
          </w:p>
        </w:tc>
        <w:tc>
          <w:tcPr>
            <w:tcW w:w="1247" w:type="dxa"/>
            <w:tcBorders>
              <w:top w:val="single" w:sz="4" w:space="0" w:color="auto"/>
              <w:left w:val="single" w:sz="4" w:space="0" w:color="auto"/>
              <w:bottom w:val="single" w:sz="4" w:space="0" w:color="auto"/>
              <w:right w:val="single" w:sz="4" w:space="0" w:color="auto"/>
            </w:tcBorders>
          </w:tcPr>
          <w:p w:rsidR="00FB46C2" w:rsidRPr="0036699D" w:rsidRDefault="00FB46C2" w:rsidP="00BE1F34">
            <w:pPr>
              <w:spacing w:line="240" w:lineRule="auto"/>
              <w:jc w:val="center"/>
              <w:rPr>
                <w:rFonts w:ascii="Times New Roman" w:hAnsi="Times New Roman" w:cs="Times New Roman"/>
                <w:sz w:val="16"/>
                <w:szCs w:val="16"/>
              </w:rPr>
            </w:pPr>
            <w:proofErr w:type="spellStart"/>
            <w:r w:rsidRPr="0036699D">
              <w:rPr>
                <w:rFonts w:ascii="Times New Roman" w:hAnsi="Times New Roman" w:cs="Times New Roman"/>
                <w:sz w:val="16"/>
                <w:szCs w:val="16"/>
              </w:rPr>
              <w:t>Кач-во</w:t>
            </w:r>
            <w:proofErr w:type="spellEnd"/>
            <w:proofErr w:type="gramStart"/>
            <w:r w:rsidRPr="0036699D">
              <w:rPr>
                <w:rFonts w:ascii="Times New Roman" w:hAnsi="Times New Roman" w:cs="Times New Roman"/>
                <w:sz w:val="16"/>
                <w:szCs w:val="16"/>
              </w:rPr>
              <w:t xml:space="preserve"> (%)</w:t>
            </w:r>
            <w:proofErr w:type="gramEnd"/>
          </w:p>
        </w:tc>
      </w:tr>
      <w:tr w:rsidR="00FB46C2" w:rsidRPr="0036699D" w:rsidTr="001F2082">
        <w:trPr>
          <w:jc w:val="center"/>
        </w:trPr>
        <w:tc>
          <w:tcPr>
            <w:tcW w:w="2233" w:type="dxa"/>
            <w:tcBorders>
              <w:top w:val="single" w:sz="4" w:space="0" w:color="auto"/>
              <w:left w:val="single" w:sz="4" w:space="0" w:color="auto"/>
              <w:bottom w:val="single" w:sz="4" w:space="0" w:color="auto"/>
              <w:right w:val="single" w:sz="4" w:space="0" w:color="auto"/>
            </w:tcBorders>
          </w:tcPr>
          <w:p w:rsidR="00FB46C2" w:rsidRPr="0036699D" w:rsidRDefault="00FB46C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Начальное общее  образование</w:t>
            </w:r>
          </w:p>
        </w:tc>
        <w:tc>
          <w:tcPr>
            <w:tcW w:w="1248"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100</w:t>
            </w:r>
          </w:p>
        </w:tc>
        <w:tc>
          <w:tcPr>
            <w:tcW w:w="1247"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37,1</w:t>
            </w:r>
          </w:p>
        </w:tc>
        <w:tc>
          <w:tcPr>
            <w:tcW w:w="1247"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100</w:t>
            </w:r>
          </w:p>
        </w:tc>
        <w:tc>
          <w:tcPr>
            <w:tcW w:w="1247"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47,5</w:t>
            </w:r>
          </w:p>
        </w:tc>
        <w:tc>
          <w:tcPr>
            <w:tcW w:w="1247"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100</w:t>
            </w:r>
          </w:p>
        </w:tc>
        <w:tc>
          <w:tcPr>
            <w:tcW w:w="1247"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51,6</w:t>
            </w:r>
          </w:p>
        </w:tc>
      </w:tr>
      <w:tr w:rsidR="00FB46C2" w:rsidRPr="0036699D" w:rsidTr="001F2082">
        <w:trPr>
          <w:jc w:val="center"/>
        </w:trPr>
        <w:tc>
          <w:tcPr>
            <w:tcW w:w="2233" w:type="dxa"/>
            <w:tcBorders>
              <w:top w:val="single" w:sz="4" w:space="0" w:color="auto"/>
              <w:left w:val="single" w:sz="4" w:space="0" w:color="auto"/>
              <w:bottom w:val="single" w:sz="4" w:space="0" w:color="auto"/>
              <w:right w:val="single" w:sz="4" w:space="0" w:color="auto"/>
            </w:tcBorders>
          </w:tcPr>
          <w:p w:rsidR="00FB46C2" w:rsidRPr="0036699D" w:rsidRDefault="00FB46C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Основное общее образование</w:t>
            </w:r>
          </w:p>
        </w:tc>
        <w:tc>
          <w:tcPr>
            <w:tcW w:w="1248"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100</w:t>
            </w:r>
          </w:p>
        </w:tc>
        <w:tc>
          <w:tcPr>
            <w:tcW w:w="1247"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29,4</w:t>
            </w:r>
          </w:p>
        </w:tc>
        <w:tc>
          <w:tcPr>
            <w:tcW w:w="1247"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100</w:t>
            </w:r>
          </w:p>
        </w:tc>
        <w:tc>
          <w:tcPr>
            <w:tcW w:w="1247"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33,5</w:t>
            </w:r>
          </w:p>
        </w:tc>
        <w:tc>
          <w:tcPr>
            <w:tcW w:w="1247"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100</w:t>
            </w:r>
          </w:p>
        </w:tc>
        <w:tc>
          <w:tcPr>
            <w:tcW w:w="1247"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34,4</w:t>
            </w:r>
          </w:p>
        </w:tc>
      </w:tr>
      <w:tr w:rsidR="00FB46C2" w:rsidRPr="0036699D" w:rsidTr="001F2082">
        <w:trPr>
          <w:jc w:val="center"/>
        </w:trPr>
        <w:tc>
          <w:tcPr>
            <w:tcW w:w="2233" w:type="dxa"/>
            <w:tcBorders>
              <w:top w:val="single" w:sz="4" w:space="0" w:color="auto"/>
              <w:left w:val="single" w:sz="4" w:space="0" w:color="auto"/>
              <w:bottom w:val="single" w:sz="4" w:space="0" w:color="auto"/>
              <w:right w:val="single" w:sz="4" w:space="0" w:color="auto"/>
            </w:tcBorders>
          </w:tcPr>
          <w:p w:rsidR="00FB46C2" w:rsidRPr="0036699D" w:rsidRDefault="00FB46C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Среднее общее образование</w:t>
            </w:r>
          </w:p>
        </w:tc>
        <w:tc>
          <w:tcPr>
            <w:tcW w:w="1248"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100</w:t>
            </w:r>
          </w:p>
        </w:tc>
        <w:tc>
          <w:tcPr>
            <w:tcW w:w="1247"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28,9</w:t>
            </w:r>
          </w:p>
        </w:tc>
        <w:tc>
          <w:tcPr>
            <w:tcW w:w="1247"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100</w:t>
            </w:r>
          </w:p>
        </w:tc>
        <w:tc>
          <w:tcPr>
            <w:tcW w:w="1247"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38,7</w:t>
            </w:r>
          </w:p>
        </w:tc>
        <w:tc>
          <w:tcPr>
            <w:tcW w:w="1247"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100</w:t>
            </w:r>
          </w:p>
        </w:tc>
        <w:tc>
          <w:tcPr>
            <w:tcW w:w="1247" w:type="dxa"/>
            <w:tcBorders>
              <w:top w:val="single" w:sz="4" w:space="0" w:color="auto"/>
              <w:left w:val="single" w:sz="4" w:space="0" w:color="auto"/>
              <w:bottom w:val="single" w:sz="4" w:space="0" w:color="auto"/>
              <w:right w:val="single" w:sz="4" w:space="0" w:color="auto"/>
            </w:tcBorders>
            <w:vAlign w:val="center"/>
          </w:tcPr>
          <w:p w:rsidR="00FB46C2" w:rsidRPr="0036699D" w:rsidRDefault="00FB46C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38,8</w:t>
            </w:r>
          </w:p>
        </w:tc>
      </w:tr>
    </w:tbl>
    <w:p w:rsidR="00FB46C2" w:rsidRPr="0036699D" w:rsidRDefault="00FB46C2" w:rsidP="00BE1F34">
      <w:pPr>
        <w:spacing w:after="0" w:line="240" w:lineRule="auto"/>
        <w:ind w:firstLine="567"/>
        <w:jc w:val="both"/>
        <w:rPr>
          <w:rFonts w:ascii="Times New Roman" w:hAnsi="Times New Roman" w:cs="Times New Roman"/>
          <w:color w:val="C0504D"/>
          <w:sz w:val="16"/>
          <w:szCs w:val="16"/>
        </w:rPr>
      </w:pPr>
      <w:r w:rsidRPr="0036699D">
        <w:rPr>
          <w:rFonts w:ascii="Times New Roman" w:hAnsi="Times New Roman" w:cs="Times New Roman"/>
          <w:sz w:val="16"/>
          <w:szCs w:val="16"/>
        </w:rPr>
        <w:t xml:space="preserve"> Наибольший  рост качества знаний за последние три года наблюдается на ступенях обучения начального и среднего общего образования.</w:t>
      </w:r>
      <w:r w:rsidRPr="0036699D">
        <w:rPr>
          <w:rFonts w:ascii="Times New Roman" w:hAnsi="Times New Roman" w:cs="Times New Roman"/>
          <w:color w:val="C0504D"/>
          <w:sz w:val="16"/>
          <w:szCs w:val="16"/>
        </w:rPr>
        <w:t xml:space="preserve"> </w:t>
      </w:r>
    </w:p>
    <w:p w:rsidR="00FB46C2" w:rsidRPr="0036699D" w:rsidRDefault="00FB46C2" w:rsidP="00BE1F34">
      <w:pPr>
        <w:spacing w:after="0" w:line="240" w:lineRule="auto"/>
        <w:ind w:firstLine="567"/>
        <w:jc w:val="both"/>
        <w:rPr>
          <w:rFonts w:ascii="Times New Roman" w:hAnsi="Times New Roman" w:cs="Times New Roman"/>
          <w:sz w:val="16"/>
          <w:szCs w:val="16"/>
        </w:rPr>
      </w:pPr>
      <w:r w:rsidRPr="0036699D">
        <w:rPr>
          <w:rFonts w:ascii="Times New Roman" w:hAnsi="Times New Roman" w:cs="Times New Roman"/>
          <w:sz w:val="16"/>
          <w:szCs w:val="16"/>
        </w:rPr>
        <w:t>Процент качества знаний 10-11-х классов обучения (в 2016-2017 учебном году – 38,8%) говорит о необходимости:</w:t>
      </w:r>
    </w:p>
    <w:p w:rsidR="00FB46C2" w:rsidRPr="0036699D" w:rsidRDefault="00FB46C2" w:rsidP="00BE1F34">
      <w:pPr>
        <w:spacing w:after="0" w:line="240" w:lineRule="auto"/>
        <w:ind w:firstLine="567"/>
        <w:jc w:val="both"/>
        <w:rPr>
          <w:rFonts w:ascii="Times New Roman" w:hAnsi="Times New Roman" w:cs="Times New Roman"/>
          <w:sz w:val="16"/>
          <w:szCs w:val="16"/>
        </w:rPr>
      </w:pPr>
      <w:r w:rsidRPr="0036699D">
        <w:rPr>
          <w:rFonts w:ascii="Times New Roman" w:hAnsi="Times New Roman" w:cs="Times New Roman"/>
          <w:sz w:val="16"/>
          <w:szCs w:val="16"/>
        </w:rPr>
        <w:t xml:space="preserve">– осуществлять по возможности прием в 10-й класс обучения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с устойчивой положительной мотивацией к обучению;</w:t>
      </w:r>
    </w:p>
    <w:p w:rsidR="00FB46C2" w:rsidRPr="0036699D" w:rsidRDefault="00FB46C2" w:rsidP="00BE1F34">
      <w:pPr>
        <w:spacing w:after="0" w:line="240" w:lineRule="auto"/>
        <w:ind w:firstLine="567"/>
        <w:jc w:val="both"/>
        <w:rPr>
          <w:rFonts w:ascii="Times New Roman" w:hAnsi="Times New Roman" w:cs="Times New Roman"/>
          <w:sz w:val="16"/>
          <w:szCs w:val="16"/>
        </w:rPr>
      </w:pPr>
      <w:r w:rsidRPr="0036699D">
        <w:rPr>
          <w:rFonts w:ascii="Times New Roman" w:hAnsi="Times New Roman" w:cs="Times New Roman"/>
          <w:sz w:val="16"/>
          <w:szCs w:val="16"/>
        </w:rPr>
        <w:t>– увеличить количество элективных курсов по выбору, расширяющих программы по предметам;</w:t>
      </w:r>
    </w:p>
    <w:p w:rsidR="00FB46C2" w:rsidRPr="0036699D" w:rsidRDefault="00FB46C2" w:rsidP="00BE1F34">
      <w:pPr>
        <w:spacing w:after="0" w:line="240" w:lineRule="auto"/>
        <w:ind w:firstLine="567"/>
        <w:jc w:val="both"/>
        <w:rPr>
          <w:rFonts w:ascii="Times New Roman" w:hAnsi="Times New Roman" w:cs="Times New Roman"/>
          <w:sz w:val="16"/>
          <w:szCs w:val="16"/>
        </w:rPr>
      </w:pPr>
      <w:r w:rsidRPr="0036699D">
        <w:rPr>
          <w:rFonts w:ascii="Times New Roman" w:hAnsi="Times New Roman" w:cs="Times New Roman"/>
          <w:sz w:val="16"/>
          <w:szCs w:val="16"/>
        </w:rPr>
        <w:t xml:space="preserve">– осуществлять переход на индивидуальные учебные планы для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w:t>
      </w:r>
    </w:p>
    <w:p w:rsidR="00FB46C2" w:rsidRPr="0036699D" w:rsidRDefault="00FB46C2" w:rsidP="00BE1F34">
      <w:pPr>
        <w:spacing w:after="0" w:line="240" w:lineRule="auto"/>
        <w:ind w:firstLine="567"/>
        <w:jc w:val="both"/>
        <w:rPr>
          <w:rFonts w:ascii="Times New Roman" w:hAnsi="Times New Roman" w:cs="Times New Roman"/>
          <w:sz w:val="16"/>
          <w:szCs w:val="16"/>
        </w:rPr>
      </w:pPr>
      <w:r w:rsidRPr="0036699D">
        <w:rPr>
          <w:rFonts w:ascii="Times New Roman" w:hAnsi="Times New Roman" w:cs="Times New Roman"/>
          <w:sz w:val="16"/>
          <w:szCs w:val="16"/>
        </w:rPr>
        <w:t>– работать в тесном контакте с семьями обучающихся старшеклассников.</w:t>
      </w:r>
    </w:p>
    <w:p w:rsidR="00FB46C2" w:rsidRPr="0036699D" w:rsidRDefault="00FB46C2" w:rsidP="00084496">
      <w:pPr>
        <w:spacing w:after="0" w:line="240" w:lineRule="auto"/>
        <w:ind w:firstLine="567"/>
        <w:jc w:val="both"/>
        <w:rPr>
          <w:rFonts w:ascii="Times New Roman" w:hAnsi="Times New Roman" w:cs="Times New Roman"/>
          <w:sz w:val="16"/>
          <w:szCs w:val="16"/>
        </w:rPr>
      </w:pPr>
      <w:r w:rsidRPr="0036699D">
        <w:rPr>
          <w:rFonts w:ascii="Times New Roman" w:hAnsi="Times New Roman" w:cs="Times New Roman"/>
          <w:sz w:val="16"/>
          <w:szCs w:val="16"/>
        </w:rPr>
        <w:t xml:space="preserve">Качество знаний обучающихся основной общей школы за три последних года выросло с 29,4% до 34,4%. Анализ контингента классов с низким качеством обучения обнаруживает пониженную мотивацию к учению, обусловленную физиологическими и психологическими особенностями подросткового возраста, а также низкий социальный статус семей обучающихся. При этом учителя-предметники ведут с данной категорией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планомерную работу по формированию ответственного отношения к обучению, повышению мотивации, росту познавательной активности.</w:t>
      </w:r>
    </w:p>
    <w:p w:rsidR="004F4F6E" w:rsidRPr="0036699D" w:rsidRDefault="004F4F6E" w:rsidP="00084496">
      <w:pPr>
        <w:spacing w:after="0" w:line="240" w:lineRule="auto"/>
        <w:rPr>
          <w:rFonts w:ascii="Times New Roman" w:hAnsi="Times New Roman" w:cs="Times New Roman"/>
          <w:bCs/>
          <w:sz w:val="16"/>
          <w:szCs w:val="16"/>
        </w:rPr>
      </w:pPr>
      <w:r w:rsidRPr="0036699D">
        <w:rPr>
          <w:rFonts w:ascii="Times New Roman" w:hAnsi="Times New Roman" w:cs="Times New Roman"/>
          <w:bCs/>
          <w:sz w:val="16"/>
          <w:szCs w:val="16"/>
        </w:rPr>
        <w:t xml:space="preserve">2016/2017 учебный год  завершили 553 </w:t>
      </w:r>
      <w:proofErr w:type="gramStart"/>
      <w:r w:rsidRPr="0036699D">
        <w:rPr>
          <w:rFonts w:ascii="Times New Roman" w:hAnsi="Times New Roman" w:cs="Times New Roman"/>
          <w:bCs/>
          <w:sz w:val="16"/>
          <w:szCs w:val="16"/>
        </w:rPr>
        <w:t>обучающихся</w:t>
      </w:r>
      <w:proofErr w:type="gramEnd"/>
      <w:r w:rsidRPr="0036699D">
        <w:rPr>
          <w:rFonts w:ascii="Times New Roman" w:hAnsi="Times New Roman" w:cs="Times New Roman"/>
          <w:bCs/>
          <w:sz w:val="16"/>
          <w:szCs w:val="16"/>
        </w:rPr>
        <w:t xml:space="preserve">. </w:t>
      </w:r>
    </w:p>
    <w:p w:rsidR="004F4F6E" w:rsidRPr="0036699D" w:rsidRDefault="004F4F6E" w:rsidP="00084496">
      <w:pPr>
        <w:spacing w:after="0" w:line="240" w:lineRule="auto"/>
        <w:rPr>
          <w:rFonts w:ascii="Times New Roman" w:hAnsi="Times New Roman" w:cs="Times New Roman"/>
          <w:sz w:val="16"/>
          <w:szCs w:val="16"/>
        </w:rPr>
      </w:pPr>
      <w:r w:rsidRPr="0036699D">
        <w:rPr>
          <w:rFonts w:ascii="Times New Roman" w:hAnsi="Times New Roman" w:cs="Times New Roman"/>
          <w:bCs/>
          <w:sz w:val="16"/>
          <w:szCs w:val="16"/>
        </w:rPr>
        <w:t>Аттестованы</w:t>
      </w:r>
      <w:r w:rsidRPr="0036699D">
        <w:rPr>
          <w:rFonts w:ascii="Times New Roman" w:hAnsi="Times New Roman" w:cs="Times New Roman"/>
          <w:sz w:val="16"/>
          <w:szCs w:val="16"/>
        </w:rPr>
        <w:t xml:space="preserve"> – 420 учеников, не подлежали аттестации 133 обучающи</w:t>
      </w:r>
      <w:r w:rsidR="00084496" w:rsidRPr="0036699D">
        <w:rPr>
          <w:rFonts w:ascii="Times New Roman" w:hAnsi="Times New Roman" w:cs="Times New Roman"/>
          <w:sz w:val="16"/>
          <w:szCs w:val="16"/>
        </w:rPr>
        <w:t>х</w:t>
      </w:r>
      <w:r w:rsidRPr="0036699D">
        <w:rPr>
          <w:rFonts w:ascii="Times New Roman" w:hAnsi="Times New Roman" w:cs="Times New Roman"/>
          <w:sz w:val="16"/>
          <w:szCs w:val="16"/>
        </w:rPr>
        <w:t>ся 1</w:t>
      </w:r>
      <w:r w:rsidR="00084496" w:rsidRPr="0036699D">
        <w:rPr>
          <w:rFonts w:ascii="Times New Roman" w:hAnsi="Times New Roman" w:cs="Times New Roman"/>
          <w:sz w:val="16"/>
          <w:szCs w:val="16"/>
        </w:rPr>
        <w:t>-х</w:t>
      </w:r>
      <w:r w:rsidRPr="0036699D">
        <w:rPr>
          <w:rFonts w:ascii="Times New Roman" w:hAnsi="Times New Roman" w:cs="Times New Roman"/>
          <w:sz w:val="16"/>
          <w:szCs w:val="16"/>
        </w:rPr>
        <w:t>, 2-х классов.</w:t>
      </w:r>
    </w:p>
    <w:p w:rsidR="004F4F6E" w:rsidRPr="0036699D" w:rsidRDefault="004F4F6E" w:rsidP="00084496">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Успевают 533 обучающихся.</w:t>
      </w:r>
    </w:p>
    <w:p w:rsidR="004F4F6E" w:rsidRPr="0036699D" w:rsidRDefault="004F4F6E" w:rsidP="00084496">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Закончили  учебный год  </w:t>
      </w:r>
      <w:r w:rsidRPr="0036699D">
        <w:rPr>
          <w:rFonts w:ascii="Times New Roman" w:hAnsi="Times New Roman" w:cs="Times New Roman"/>
          <w:b/>
          <w:bCs/>
          <w:sz w:val="16"/>
          <w:szCs w:val="16"/>
        </w:rPr>
        <w:t>на «5»</w:t>
      </w:r>
      <w:r w:rsidRPr="0036699D">
        <w:rPr>
          <w:rFonts w:ascii="Times New Roman" w:hAnsi="Times New Roman" w:cs="Times New Roman"/>
          <w:sz w:val="16"/>
          <w:szCs w:val="16"/>
        </w:rPr>
        <w:t xml:space="preserve">  </w:t>
      </w:r>
      <w:r w:rsidRPr="0036699D">
        <w:rPr>
          <w:rFonts w:ascii="Times New Roman" w:hAnsi="Times New Roman" w:cs="Times New Roman"/>
          <w:b/>
          <w:sz w:val="16"/>
          <w:szCs w:val="16"/>
        </w:rPr>
        <w:t>23</w:t>
      </w:r>
      <w:r w:rsidRPr="0036699D">
        <w:rPr>
          <w:rFonts w:ascii="Times New Roman" w:hAnsi="Times New Roman" w:cs="Times New Roman"/>
          <w:sz w:val="16"/>
          <w:szCs w:val="16"/>
        </w:rPr>
        <w:t xml:space="preserve"> учащихся, что на  1 учащегося  больше,  чем в  2015/2016 учебном году. Из них:</w:t>
      </w:r>
    </w:p>
    <w:p w:rsidR="004F4F6E" w:rsidRPr="0036699D" w:rsidRDefault="004F4F6E" w:rsidP="00084496">
      <w:pPr>
        <w:tabs>
          <w:tab w:val="num" w:pos="540"/>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сохранили свои позиции 7 учащихся, </w:t>
      </w:r>
    </w:p>
    <w:p w:rsidR="004F4F6E" w:rsidRPr="0036699D" w:rsidRDefault="004F4F6E" w:rsidP="00084496">
      <w:pPr>
        <w:tabs>
          <w:tab w:val="num" w:pos="540"/>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вновь прибыли в школу – 2 учащихся </w:t>
      </w:r>
    </w:p>
    <w:p w:rsidR="004F4F6E" w:rsidRPr="0036699D" w:rsidRDefault="004F4F6E" w:rsidP="00084496">
      <w:pPr>
        <w:tabs>
          <w:tab w:val="num" w:pos="540"/>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улучшили свою успеваемость – 8 учащихся,</w:t>
      </w:r>
    </w:p>
    <w:p w:rsidR="004F4F6E" w:rsidRPr="0036699D" w:rsidRDefault="004F4F6E" w:rsidP="00084496">
      <w:pPr>
        <w:tabs>
          <w:tab w:val="num" w:pos="540"/>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впервые аттестованные учащиеся 3-х классов – 6 учащихся.</w:t>
      </w:r>
    </w:p>
    <w:p w:rsidR="004F4F6E" w:rsidRPr="0036699D" w:rsidRDefault="004F4F6E" w:rsidP="00084496">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Увеличилось количество учащихся на «4» и «5» на 9 человек. С одной тройкой  закончили учебный год 21 обучающийся. Это резерв, на который необходимо </w:t>
      </w:r>
      <w:proofErr w:type="gramStart"/>
      <w:r w:rsidRPr="0036699D">
        <w:rPr>
          <w:rFonts w:ascii="Times New Roman" w:hAnsi="Times New Roman" w:cs="Times New Roman"/>
          <w:sz w:val="16"/>
          <w:szCs w:val="16"/>
        </w:rPr>
        <w:t>обратить внимание</w:t>
      </w:r>
      <w:proofErr w:type="gramEnd"/>
      <w:r w:rsidRPr="0036699D">
        <w:rPr>
          <w:rFonts w:ascii="Times New Roman" w:hAnsi="Times New Roman" w:cs="Times New Roman"/>
          <w:sz w:val="16"/>
          <w:szCs w:val="16"/>
        </w:rPr>
        <w:t xml:space="preserve"> педагогическим работникам.</w:t>
      </w:r>
    </w:p>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 xml:space="preserve">Уровень </w:t>
      </w:r>
      <w:proofErr w:type="spellStart"/>
      <w:r w:rsidRPr="0036699D">
        <w:rPr>
          <w:rFonts w:ascii="Times New Roman" w:hAnsi="Times New Roman" w:cs="Times New Roman"/>
          <w:b/>
          <w:bCs/>
          <w:sz w:val="16"/>
          <w:szCs w:val="16"/>
        </w:rPr>
        <w:t>обученности</w:t>
      </w:r>
      <w:proofErr w:type="spellEnd"/>
      <w:r w:rsidRPr="0036699D">
        <w:rPr>
          <w:rFonts w:ascii="Times New Roman" w:hAnsi="Times New Roman" w:cs="Times New Roman"/>
          <w:b/>
          <w:bCs/>
          <w:sz w:val="16"/>
          <w:szCs w:val="16"/>
        </w:rPr>
        <w:t xml:space="preserve"> учащихся и потенциальные возможности школы </w:t>
      </w:r>
      <w:proofErr w:type="gramStart"/>
      <w:r w:rsidRPr="0036699D">
        <w:rPr>
          <w:rFonts w:ascii="Times New Roman" w:hAnsi="Times New Roman" w:cs="Times New Roman"/>
          <w:b/>
          <w:bCs/>
          <w:sz w:val="16"/>
          <w:szCs w:val="16"/>
        </w:rPr>
        <w:t xml:space="preserve">( </w:t>
      </w:r>
      <w:proofErr w:type="gramEnd"/>
      <w:r w:rsidRPr="0036699D">
        <w:rPr>
          <w:rFonts w:ascii="Times New Roman" w:hAnsi="Times New Roman" w:cs="Times New Roman"/>
          <w:b/>
          <w:bCs/>
          <w:sz w:val="16"/>
          <w:szCs w:val="16"/>
        </w:rPr>
        <w:t>без учета классов ЗПР)</w:t>
      </w:r>
    </w:p>
    <w:tbl>
      <w:tblPr>
        <w:tblW w:w="10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260"/>
        <w:gridCol w:w="1292"/>
        <w:gridCol w:w="1440"/>
        <w:gridCol w:w="1080"/>
        <w:gridCol w:w="1620"/>
        <w:gridCol w:w="1080"/>
        <w:gridCol w:w="1080"/>
      </w:tblGrid>
      <w:tr w:rsidR="004F4F6E" w:rsidRPr="0036699D" w:rsidTr="00742C08">
        <w:trPr>
          <w:trHeight w:val="661"/>
        </w:trPr>
        <w:tc>
          <w:tcPr>
            <w:tcW w:w="1560" w:type="dxa"/>
          </w:tcPr>
          <w:p w:rsidR="004F4F6E" w:rsidRPr="0036699D" w:rsidRDefault="004F4F6E" w:rsidP="00084496">
            <w:pPr>
              <w:spacing w:line="240" w:lineRule="auto"/>
              <w:rPr>
                <w:rFonts w:ascii="Times New Roman" w:eastAsia="Arial Unicode MS" w:hAnsi="Times New Roman" w:cs="Times New Roman"/>
                <w:sz w:val="16"/>
                <w:szCs w:val="16"/>
              </w:rPr>
            </w:pPr>
            <w:r w:rsidRPr="0036699D">
              <w:rPr>
                <w:rFonts w:ascii="Times New Roman" w:hAnsi="Times New Roman" w:cs="Times New Roman"/>
                <w:sz w:val="16"/>
                <w:szCs w:val="16"/>
              </w:rPr>
              <w:t>Показатели</w:t>
            </w:r>
          </w:p>
          <w:p w:rsidR="004F4F6E" w:rsidRPr="0036699D" w:rsidRDefault="004F4F6E" w:rsidP="00084496">
            <w:pPr>
              <w:spacing w:line="240" w:lineRule="auto"/>
              <w:rPr>
                <w:rFonts w:ascii="Times New Roman" w:hAnsi="Times New Roman" w:cs="Times New Roman"/>
                <w:sz w:val="16"/>
                <w:szCs w:val="16"/>
              </w:rPr>
            </w:pPr>
          </w:p>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Учебный год</w:t>
            </w:r>
          </w:p>
        </w:tc>
        <w:tc>
          <w:tcPr>
            <w:tcW w:w="1260" w:type="dxa"/>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Количество учащихся</w:t>
            </w:r>
          </w:p>
        </w:tc>
        <w:tc>
          <w:tcPr>
            <w:tcW w:w="1292" w:type="dxa"/>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Не успевают</w:t>
            </w:r>
          </w:p>
        </w:tc>
        <w:tc>
          <w:tcPr>
            <w:tcW w:w="1440" w:type="dxa"/>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 успеваемости</w:t>
            </w:r>
          </w:p>
        </w:tc>
        <w:tc>
          <w:tcPr>
            <w:tcW w:w="1080" w:type="dxa"/>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 качества</w:t>
            </w:r>
          </w:p>
          <w:p w:rsidR="004F4F6E" w:rsidRPr="0036699D" w:rsidRDefault="004F4F6E" w:rsidP="00084496">
            <w:pPr>
              <w:spacing w:line="240" w:lineRule="auto"/>
              <w:rPr>
                <w:rFonts w:ascii="Times New Roman" w:hAnsi="Times New Roman" w:cs="Times New Roman"/>
                <w:sz w:val="16"/>
                <w:szCs w:val="16"/>
              </w:rPr>
            </w:pPr>
          </w:p>
        </w:tc>
        <w:tc>
          <w:tcPr>
            <w:tcW w:w="1620" w:type="dxa"/>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Учатся на</w:t>
            </w:r>
          </w:p>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«4» и «5»</w:t>
            </w:r>
          </w:p>
          <w:p w:rsidR="004F4F6E" w:rsidRPr="0036699D" w:rsidRDefault="004F4F6E" w:rsidP="00084496">
            <w:pPr>
              <w:spacing w:line="240" w:lineRule="auto"/>
              <w:rPr>
                <w:rFonts w:ascii="Times New Roman" w:hAnsi="Times New Roman" w:cs="Times New Roman"/>
                <w:sz w:val="16"/>
                <w:szCs w:val="16"/>
              </w:rPr>
            </w:pPr>
          </w:p>
        </w:tc>
        <w:tc>
          <w:tcPr>
            <w:tcW w:w="1080" w:type="dxa"/>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Учатся на «5»</w:t>
            </w:r>
          </w:p>
          <w:p w:rsidR="004F4F6E" w:rsidRPr="0036699D" w:rsidRDefault="004F4F6E" w:rsidP="00084496">
            <w:pPr>
              <w:spacing w:line="240" w:lineRule="auto"/>
              <w:rPr>
                <w:rFonts w:ascii="Times New Roman" w:hAnsi="Times New Roman" w:cs="Times New Roman"/>
                <w:sz w:val="16"/>
                <w:szCs w:val="16"/>
              </w:rPr>
            </w:pPr>
          </w:p>
        </w:tc>
        <w:tc>
          <w:tcPr>
            <w:tcW w:w="1080" w:type="dxa"/>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Учатся с одной «3»</w:t>
            </w:r>
          </w:p>
        </w:tc>
      </w:tr>
      <w:tr w:rsidR="004F4F6E" w:rsidRPr="0036699D" w:rsidTr="00742C08">
        <w:tc>
          <w:tcPr>
            <w:tcW w:w="156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2014/2015</w:t>
            </w:r>
          </w:p>
        </w:tc>
        <w:tc>
          <w:tcPr>
            <w:tcW w:w="126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511</w:t>
            </w:r>
          </w:p>
        </w:tc>
        <w:tc>
          <w:tcPr>
            <w:tcW w:w="1292"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5</w:t>
            </w:r>
          </w:p>
        </w:tc>
        <w:tc>
          <w:tcPr>
            <w:tcW w:w="144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99,2</w:t>
            </w:r>
          </w:p>
        </w:tc>
        <w:tc>
          <w:tcPr>
            <w:tcW w:w="108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32,1</w:t>
            </w:r>
          </w:p>
        </w:tc>
        <w:tc>
          <w:tcPr>
            <w:tcW w:w="162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111</w:t>
            </w:r>
          </w:p>
        </w:tc>
        <w:tc>
          <w:tcPr>
            <w:tcW w:w="108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9</w:t>
            </w:r>
          </w:p>
        </w:tc>
        <w:tc>
          <w:tcPr>
            <w:tcW w:w="108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28</w:t>
            </w:r>
          </w:p>
        </w:tc>
      </w:tr>
      <w:tr w:rsidR="004F4F6E" w:rsidRPr="0036699D" w:rsidTr="00742C08">
        <w:tc>
          <w:tcPr>
            <w:tcW w:w="156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2015/2016</w:t>
            </w:r>
          </w:p>
        </w:tc>
        <w:tc>
          <w:tcPr>
            <w:tcW w:w="126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534</w:t>
            </w:r>
          </w:p>
        </w:tc>
        <w:tc>
          <w:tcPr>
            <w:tcW w:w="1292"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6</w:t>
            </w:r>
          </w:p>
        </w:tc>
        <w:tc>
          <w:tcPr>
            <w:tcW w:w="144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99,4</w:t>
            </w:r>
          </w:p>
        </w:tc>
        <w:tc>
          <w:tcPr>
            <w:tcW w:w="108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38,8</w:t>
            </w:r>
          </w:p>
        </w:tc>
        <w:tc>
          <w:tcPr>
            <w:tcW w:w="162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118</w:t>
            </w:r>
          </w:p>
        </w:tc>
        <w:tc>
          <w:tcPr>
            <w:tcW w:w="108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22</w:t>
            </w:r>
          </w:p>
        </w:tc>
        <w:tc>
          <w:tcPr>
            <w:tcW w:w="108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20</w:t>
            </w:r>
          </w:p>
        </w:tc>
      </w:tr>
      <w:tr w:rsidR="004F4F6E" w:rsidRPr="0036699D" w:rsidTr="00742C08">
        <w:tc>
          <w:tcPr>
            <w:tcW w:w="156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lastRenderedPageBreak/>
              <w:t>2016/2017</w:t>
            </w:r>
          </w:p>
        </w:tc>
        <w:tc>
          <w:tcPr>
            <w:tcW w:w="126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553</w:t>
            </w:r>
          </w:p>
        </w:tc>
        <w:tc>
          <w:tcPr>
            <w:tcW w:w="1292"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0</w:t>
            </w:r>
          </w:p>
        </w:tc>
        <w:tc>
          <w:tcPr>
            <w:tcW w:w="144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100</w:t>
            </w:r>
          </w:p>
        </w:tc>
        <w:tc>
          <w:tcPr>
            <w:tcW w:w="108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37,7</w:t>
            </w:r>
          </w:p>
        </w:tc>
        <w:tc>
          <w:tcPr>
            <w:tcW w:w="162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127</w:t>
            </w:r>
          </w:p>
        </w:tc>
        <w:tc>
          <w:tcPr>
            <w:tcW w:w="108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23</w:t>
            </w:r>
          </w:p>
        </w:tc>
        <w:tc>
          <w:tcPr>
            <w:tcW w:w="1080" w:type="dxa"/>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21</w:t>
            </w:r>
          </w:p>
        </w:tc>
      </w:tr>
    </w:tbl>
    <w:p w:rsidR="004F4F6E" w:rsidRPr="0036699D" w:rsidRDefault="004F4F6E" w:rsidP="00084496">
      <w:pPr>
        <w:spacing w:after="0" w:line="240" w:lineRule="auto"/>
        <w:rPr>
          <w:rFonts w:ascii="Times New Roman" w:hAnsi="Times New Roman" w:cs="Times New Roman"/>
          <w:b/>
          <w:bCs/>
          <w:sz w:val="16"/>
          <w:szCs w:val="16"/>
        </w:rPr>
      </w:pPr>
    </w:p>
    <w:p w:rsidR="004F4F6E" w:rsidRPr="0036699D" w:rsidRDefault="004F4F6E" w:rsidP="00084496">
      <w:pPr>
        <w:spacing w:after="0" w:line="240" w:lineRule="auto"/>
        <w:rPr>
          <w:rFonts w:ascii="Times New Roman" w:hAnsi="Times New Roman" w:cs="Times New Roman"/>
          <w:b/>
          <w:bCs/>
          <w:sz w:val="16"/>
          <w:szCs w:val="16"/>
        </w:rPr>
      </w:pPr>
      <w:r w:rsidRPr="0036699D">
        <w:rPr>
          <w:rFonts w:ascii="Times New Roman" w:hAnsi="Times New Roman" w:cs="Times New Roman"/>
          <w:b/>
          <w:bCs/>
          <w:sz w:val="16"/>
          <w:szCs w:val="16"/>
        </w:rPr>
        <w:t xml:space="preserve">Количество </w:t>
      </w:r>
      <w:proofErr w:type="gramStart"/>
      <w:r w:rsidRPr="0036699D">
        <w:rPr>
          <w:rFonts w:ascii="Times New Roman" w:hAnsi="Times New Roman" w:cs="Times New Roman"/>
          <w:b/>
          <w:bCs/>
          <w:sz w:val="16"/>
          <w:szCs w:val="16"/>
        </w:rPr>
        <w:t>обучающихся</w:t>
      </w:r>
      <w:proofErr w:type="gramEnd"/>
      <w:r w:rsidRPr="0036699D">
        <w:rPr>
          <w:rFonts w:ascii="Times New Roman" w:hAnsi="Times New Roman" w:cs="Times New Roman"/>
          <w:b/>
          <w:bCs/>
          <w:sz w:val="16"/>
          <w:szCs w:val="16"/>
        </w:rPr>
        <w:t>, получивших аттестат особого образца об основном общем образовании:</w:t>
      </w:r>
    </w:p>
    <w:p w:rsidR="004F4F6E" w:rsidRPr="0036699D" w:rsidRDefault="004F4F6E" w:rsidP="00084496">
      <w:pPr>
        <w:spacing w:after="0" w:line="240" w:lineRule="auto"/>
        <w:rPr>
          <w:rFonts w:ascii="Times New Roman" w:hAnsi="Times New Roman" w:cs="Times New Roman"/>
          <w:bCs/>
          <w:sz w:val="16"/>
          <w:szCs w:val="16"/>
        </w:rPr>
      </w:pPr>
      <w:r w:rsidRPr="0036699D">
        <w:rPr>
          <w:rFonts w:ascii="Times New Roman" w:hAnsi="Times New Roman" w:cs="Times New Roman"/>
          <w:bCs/>
          <w:sz w:val="16"/>
          <w:szCs w:val="16"/>
        </w:rPr>
        <w:t xml:space="preserve">2014/2015 учебный год – 2 </w:t>
      </w:r>
    </w:p>
    <w:p w:rsidR="004F4F6E" w:rsidRPr="0036699D" w:rsidRDefault="004F4F6E" w:rsidP="00084496">
      <w:pPr>
        <w:spacing w:after="0" w:line="240" w:lineRule="auto"/>
        <w:rPr>
          <w:rFonts w:ascii="Times New Roman" w:hAnsi="Times New Roman" w:cs="Times New Roman"/>
          <w:bCs/>
          <w:sz w:val="16"/>
          <w:szCs w:val="16"/>
        </w:rPr>
      </w:pPr>
      <w:r w:rsidRPr="0036699D">
        <w:rPr>
          <w:rFonts w:ascii="Times New Roman" w:hAnsi="Times New Roman" w:cs="Times New Roman"/>
          <w:bCs/>
          <w:sz w:val="16"/>
          <w:szCs w:val="16"/>
        </w:rPr>
        <w:t>2015/2016 учебный год – 2</w:t>
      </w:r>
    </w:p>
    <w:p w:rsidR="004F4F6E" w:rsidRPr="0036699D" w:rsidRDefault="004F4F6E" w:rsidP="00084496">
      <w:pPr>
        <w:spacing w:after="0" w:line="240" w:lineRule="auto"/>
        <w:rPr>
          <w:rFonts w:ascii="Times New Roman" w:hAnsi="Times New Roman" w:cs="Times New Roman"/>
          <w:bCs/>
          <w:sz w:val="16"/>
          <w:szCs w:val="16"/>
        </w:rPr>
      </w:pPr>
      <w:r w:rsidRPr="0036699D">
        <w:rPr>
          <w:rFonts w:ascii="Times New Roman" w:hAnsi="Times New Roman" w:cs="Times New Roman"/>
          <w:bCs/>
          <w:sz w:val="16"/>
          <w:szCs w:val="16"/>
        </w:rPr>
        <w:t xml:space="preserve">2016-2017 учебный год – 1 </w:t>
      </w:r>
    </w:p>
    <w:p w:rsidR="004F4F6E" w:rsidRPr="0036699D" w:rsidRDefault="004F4F6E" w:rsidP="00084496">
      <w:pPr>
        <w:spacing w:after="0" w:line="240" w:lineRule="auto"/>
        <w:rPr>
          <w:rFonts w:ascii="Times New Roman" w:hAnsi="Times New Roman" w:cs="Times New Roman"/>
          <w:b/>
          <w:bCs/>
          <w:sz w:val="16"/>
          <w:szCs w:val="16"/>
        </w:rPr>
      </w:pPr>
      <w:r w:rsidRPr="0036699D">
        <w:rPr>
          <w:rFonts w:ascii="Times New Roman" w:hAnsi="Times New Roman" w:cs="Times New Roman"/>
          <w:b/>
          <w:bCs/>
          <w:sz w:val="16"/>
          <w:szCs w:val="16"/>
        </w:rPr>
        <w:t xml:space="preserve">Количество </w:t>
      </w:r>
      <w:proofErr w:type="gramStart"/>
      <w:r w:rsidRPr="0036699D">
        <w:rPr>
          <w:rFonts w:ascii="Times New Roman" w:hAnsi="Times New Roman" w:cs="Times New Roman"/>
          <w:b/>
          <w:bCs/>
          <w:sz w:val="16"/>
          <w:szCs w:val="16"/>
        </w:rPr>
        <w:t>обучающихся</w:t>
      </w:r>
      <w:proofErr w:type="gramEnd"/>
      <w:r w:rsidRPr="0036699D">
        <w:rPr>
          <w:rFonts w:ascii="Times New Roman" w:hAnsi="Times New Roman" w:cs="Times New Roman"/>
          <w:b/>
          <w:bCs/>
          <w:sz w:val="16"/>
          <w:szCs w:val="16"/>
        </w:rPr>
        <w:t>, награждённых медалями «За особые успехи в учении»:</w:t>
      </w:r>
    </w:p>
    <w:p w:rsidR="004F4F6E" w:rsidRPr="0036699D" w:rsidRDefault="004F4F6E" w:rsidP="00084496">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2014/2015 учебный год – нет</w:t>
      </w:r>
    </w:p>
    <w:p w:rsidR="004F4F6E" w:rsidRPr="0036699D" w:rsidRDefault="004F4F6E" w:rsidP="00084496">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2015/2016 учебный год – 1</w:t>
      </w:r>
    </w:p>
    <w:p w:rsidR="004F4F6E" w:rsidRPr="0036699D" w:rsidRDefault="004F4F6E" w:rsidP="00084496">
      <w:pPr>
        <w:spacing w:after="0" w:line="240" w:lineRule="auto"/>
        <w:rPr>
          <w:rFonts w:ascii="Times New Roman" w:hAnsi="Times New Roman" w:cs="Times New Roman"/>
          <w:bCs/>
          <w:sz w:val="16"/>
          <w:szCs w:val="16"/>
        </w:rPr>
      </w:pPr>
      <w:r w:rsidRPr="0036699D">
        <w:rPr>
          <w:rFonts w:ascii="Times New Roman" w:hAnsi="Times New Roman" w:cs="Times New Roman"/>
          <w:bCs/>
          <w:sz w:val="16"/>
          <w:szCs w:val="16"/>
        </w:rPr>
        <w:t xml:space="preserve">2016-2017 учебный год – 2 </w:t>
      </w:r>
    </w:p>
    <w:p w:rsidR="004F4F6E" w:rsidRPr="0036699D" w:rsidRDefault="004F4F6E" w:rsidP="00084496">
      <w:pPr>
        <w:spacing w:after="0" w:line="240" w:lineRule="auto"/>
        <w:rPr>
          <w:rFonts w:ascii="Times New Roman" w:hAnsi="Times New Roman" w:cs="Times New Roman"/>
          <w:bCs/>
          <w:sz w:val="16"/>
          <w:szCs w:val="16"/>
        </w:rPr>
      </w:pPr>
      <w:r w:rsidRPr="0036699D">
        <w:rPr>
          <w:rFonts w:ascii="Times New Roman" w:hAnsi="Times New Roman" w:cs="Times New Roman"/>
          <w:bCs/>
          <w:sz w:val="16"/>
          <w:szCs w:val="16"/>
        </w:rPr>
        <w:t xml:space="preserve">Сравнивая уровень </w:t>
      </w:r>
      <w:proofErr w:type="spellStart"/>
      <w:r w:rsidRPr="0036699D">
        <w:rPr>
          <w:rFonts w:ascii="Times New Roman" w:hAnsi="Times New Roman" w:cs="Times New Roman"/>
          <w:bCs/>
          <w:sz w:val="16"/>
          <w:szCs w:val="16"/>
        </w:rPr>
        <w:t>обученности</w:t>
      </w:r>
      <w:proofErr w:type="spellEnd"/>
      <w:r w:rsidRPr="0036699D">
        <w:rPr>
          <w:rFonts w:ascii="Times New Roman" w:hAnsi="Times New Roman" w:cs="Times New Roman"/>
          <w:bCs/>
          <w:sz w:val="16"/>
          <w:szCs w:val="16"/>
        </w:rPr>
        <w:t xml:space="preserve"> в течение трёх  лет, можно сделать следующие выводы:</w:t>
      </w:r>
    </w:p>
    <w:p w:rsidR="004F4F6E" w:rsidRPr="0036699D" w:rsidRDefault="004F4F6E" w:rsidP="006B30AF">
      <w:pPr>
        <w:numPr>
          <w:ilvl w:val="0"/>
          <w:numId w:val="38"/>
        </w:numPr>
        <w:spacing w:after="0" w:line="240" w:lineRule="auto"/>
        <w:rPr>
          <w:rFonts w:ascii="Times New Roman" w:hAnsi="Times New Roman" w:cs="Times New Roman"/>
          <w:bCs/>
          <w:sz w:val="16"/>
          <w:szCs w:val="16"/>
        </w:rPr>
      </w:pPr>
      <w:r w:rsidRPr="0036699D">
        <w:rPr>
          <w:rFonts w:ascii="Times New Roman" w:hAnsi="Times New Roman" w:cs="Times New Roman"/>
          <w:bCs/>
          <w:sz w:val="16"/>
          <w:szCs w:val="16"/>
        </w:rPr>
        <w:t>Впервые за последние три года успеваемость составила 100%.</w:t>
      </w:r>
    </w:p>
    <w:p w:rsidR="004F4F6E" w:rsidRPr="0036699D" w:rsidRDefault="004F4F6E" w:rsidP="006B30AF">
      <w:pPr>
        <w:numPr>
          <w:ilvl w:val="0"/>
          <w:numId w:val="38"/>
        </w:numPr>
        <w:spacing w:after="0" w:line="240" w:lineRule="auto"/>
        <w:rPr>
          <w:rFonts w:ascii="Times New Roman" w:hAnsi="Times New Roman" w:cs="Times New Roman"/>
          <w:bCs/>
          <w:sz w:val="16"/>
          <w:szCs w:val="16"/>
        </w:rPr>
      </w:pPr>
      <w:r w:rsidRPr="0036699D">
        <w:rPr>
          <w:rFonts w:ascii="Times New Roman" w:hAnsi="Times New Roman" w:cs="Times New Roman"/>
          <w:bCs/>
          <w:sz w:val="16"/>
          <w:szCs w:val="16"/>
        </w:rPr>
        <w:t xml:space="preserve">Наблюдается системный рост качества знаний, хотя этот показатель все еще  отстает </w:t>
      </w:r>
      <w:proofErr w:type="gramStart"/>
      <w:r w:rsidRPr="0036699D">
        <w:rPr>
          <w:rFonts w:ascii="Times New Roman" w:hAnsi="Times New Roman" w:cs="Times New Roman"/>
          <w:bCs/>
          <w:sz w:val="16"/>
          <w:szCs w:val="16"/>
        </w:rPr>
        <w:t>от</w:t>
      </w:r>
      <w:proofErr w:type="gramEnd"/>
      <w:r w:rsidRPr="0036699D">
        <w:rPr>
          <w:rFonts w:ascii="Times New Roman" w:hAnsi="Times New Roman" w:cs="Times New Roman"/>
          <w:bCs/>
          <w:sz w:val="16"/>
          <w:szCs w:val="16"/>
        </w:rPr>
        <w:t xml:space="preserve"> городского. Повышение качества знаний в 2016/2017 учебном году произошло за счет увеличения </w:t>
      </w:r>
      <w:proofErr w:type="gramStart"/>
      <w:r w:rsidRPr="0036699D">
        <w:rPr>
          <w:rFonts w:ascii="Times New Roman" w:hAnsi="Times New Roman" w:cs="Times New Roman"/>
          <w:bCs/>
          <w:sz w:val="16"/>
          <w:szCs w:val="16"/>
        </w:rPr>
        <w:t>количества</w:t>
      </w:r>
      <w:proofErr w:type="gramEnd"/>
      <w:r w:rsidRPr="0036699D">
        <w:rPr>
          <w:rFonts w:ascii="Times New Roman" w:hAnsi="Times New Roman" w:cs="Times New Roman"/>
          <w:bCs/>
          <w:sz w:val="16"/>
          <w:szCs w:val="16"/>
        </w:rPr>
        <w:t xml:space="preserve"> как отличников, так и ударников.</w:t>
      </w:r>
    </w:p>
    <w:p w:rsidR="004F4F6E" w:rsidRPr="0036699D" w:rsidRDefault="004F4F6E" w:rsidP="006B30AF">
      <w:pPr>
        <w:numPr>
          <w:ilvl w:val="0"/>
          <w:numId w:val="38"/>
        </w:numPr>
        <w:spacing w:after="0" w:line="240" w:lineRule="auto"/>
        <w:rPr>
          <w:rFonts w:ascii="Times New Roman" w:hAnsi="Times New Roman" w:cs="Times New Roman"/>
          <w:bCs/>
          <w:sz w:val="16"/>
          <w:szCs w:val="16"/>
        </w:rPr>
      </w:pPr>
      <w:r w:rsidRPr="0036699D">
        <w:rPr>
          <w:rFonts w:ascii="Times New Roman" w:hAnsi="Times New Roman" w:cs="Times New Roman"/>
          <w:bCs/>
          <w:sz w:val="16"/>
          <w:szCs w:val="16"/>
        </w:rPr>
        <w:t>Практически на прежнем уровне остается  количество обучающихся, имеющих по итогам учебного года одну отметку «3», а, значит, у школы есть резерв для повышения качества образования.</w:t>
      </w:r>
    </w:p>
    <w:p w:rsidR="004F4F6E" w:rsidRPr="0036699D" w:rsidRDefault="004F4F6E" w:rsidP="00084496">
      <w:pPr>
        <w:spacing w:line="240" w:lineRule="auto"/>
        <w:jc w:val="center"/>
        <w:rPr>
          <w:rFonts w:ascii="Times New Roman" w:hAnsi="Times New Roman" w:cs="Times New Roman"/>
          <w:b/>
          <w:bCs/>
          <w:sz w:val="16"/>
          <w:szCs w:val="16"/>
        </w:rPr>
      </w:pPr>
      <w:r w:rsidRPr="0036699D">
        <w:rPr>
          <w:rFonts w:ascii="Times New Roman" w:hAnsi="Times New Roman" w:cs="Times New Roman"/>
          <w:b/>
          <w:bCs/>
          <w:sz w:val="16"/>
          <w:szCs w:val="16"/>
        </w:rPr>
        <w:t>Итоги 2016/2017 учебного года</w:t>
      </w:r>
    </w:p>
    <w:tbl>
      <w:tblPr>
        <w:tblW w:w="10505" w:type="dxa"/>
        <w:tblInd w:w="-1126" w:type="dxa"/>
        <w:tblLayout w:type="fixed"/>
        <w:tblCellMar>
          <w:left w:w="30" w:type="dxa"/>
          <w:right w:w="30" w:type="dxa"/>
        </w:tblCellMar>
        <w:tblLook w:val="0000"/>
      </w:tblPr>
      <w:tblGrid>
        <w:gridCol w:w="851"/>
        <w:gridCol w:w="567"/>
        <w:gridCol w:w="567"/>
        <w:gridCol w:w="542"/>
        <w:gridCol w:w="498"/>
        <w:gridCol w:w="519"/>
        <w:gridCol w:w="567"/>
        <w:gridCol w:w="425"/>
        <w:gridCol w:w="567"/>
        <w:gridCol w:w="567"/>
        <w:gridCol w:w="426"/>
        <w:gridCol w:w="412"/>
        <w:gridCol w:w="580"/>
        <w:gridCol w:w="567"/>
        <w:gridCol w:w="850"/>
        <w:gridCol w:w="560"/>
        <w:gridCol w:w="873"/>
        <w:gridCol w:w="567"/>
      </w:tblGrid>
      <w:tr w:rsidR="004F4F6E" w:rsidRPr="0036699D" w:rsidTr="00742C08">
        <w:trPr>
          <w:cantSplit/>
          <w:trHeight w:val="2552"/>
        </w:trPr>
        <w:tc>
          <w:tcPr>
            <w:tcW w:w="851"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Ступени образования</w:t>
            </w:r>
          </w:p>
        </w:tc>
        <w:tc>
          <w:tcPr>
            <w:tcW w:w="567"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 xml:space="preserve">На начало года </w:t>
            </w:r>
          </w:p>
        </w:tc>
        <w:tc>
          <w:tcPr>
            <w:tcW w:w="567"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 xml:space="preserve">Прибыло  </w:t>
            </w:r>
          </w:p>
        </w:tc>
        <w:tc>
          <w:tcPr>
            <w:tcW w:w="542"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 xml:space="preserve">Выбыло </w:t>
            </w:r>
          </w:p>
        </w:tc>
        <w:tc>
          <w:tcPr>
            <w:tcW w:w="498"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На конец года</w:t>
            </w:r>
          </w:p>
        </w:tc>
        <w:tc>
          <w:tcPr>
            <w:tcW w:w="519"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Аттестовано</w:t>
            </w:r>
          </w:p>
        </w:tc>
        <w:tc>
          <w:tcPr>
            <w:tcW w:w="567"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 xml:space="preserve">Не подлежат аттестации </w:t>
            </w:r>
          </w:p>
        </w:tc>
        <w:tc>
          <w:tcPr>
            <w:tcW w:w="425"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 xml:space="preserve">Успевают </w:t>
            </w:r>
          </w:p>
        </w:tc>
        <w:tc>
          <w:tcPr>
            <w:tcW w:w="567"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Не успевают</w:t>
            </w:r>
          </w:p>
        </w:tc>
        <w:tc>
          <w:tcPr>
            <w:tcW w:w="567"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 успеваемости</w:t>
            </w:r>
          </w:p>
        </w:tc>
        <w:tc>
          <w:tcPr>
            <w:tcW w:w="426"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Имеют одну «3»</w:t>
            </w:r>
          </w:p>
        </w:tc>
        <w:tc>
          <w:tcPr>
            <w:tcW w:w="412"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Успевают на «5»</w:t>
            </w:r>
          </w:p>
        </w:tc>
        <w:tc>
          <w:tcPr>
            <w:tcW w:w="580"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 xml:space="preserve"> Успевают на «4» и «5»</w:t>
            </w:r>
          </w:p>
        </w:tc>
        <w:tc>
          <w:tcPr>
            <w:tcW w:w="567"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 качества знаний</w:t>
            </w:r>
          </w:p>
        </w:tc>
        <w:tc>
          <w:tcPr>
            <w:tcW w:w="850"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Всего пропущено уроков</w:t>
            </w:r>
          </w:p>
        </w:tc>
        <w:tc>
          <w:tcPr>
            <w:tcW w:w="560"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Из них без уважительной причины</w:t>
            </w:r>
          </w:p>
        </w:tc>
        <w:tc>
          <w:tcPr>
            <w:tcW w:w="873"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Пропущено по уважительной причине и по болезни</w:t>
            </w:r>
          </w:p>
        </w:tc>
        <w:tc>
          <w:tcPr>
            <w:tcW w:w="567" w:type="dxa"/>
            <w:tcBorders>
              <w:top w:val="single" w:sz="6" w:space="0" w:color="auto"/>
              <w:left w:val="single" w:sz="6" w:space="0" w:color="auto"/>
              <w:bottom w:val="single" w:sz="6" w:space="0" w:color="auto"/>
              <w:right w:val="single" w:sz="6" w:space="0" w:color="auto"/>
            </w:tcBorders>
            <w:textDirection w:val="btLr"/>
          </w:tcPr>
          <w:p w:rsidR="004F4F6E" w:rsidRPr="0036699D" w:rsidRDefault="004F4F6E" w:rsidP="00084496">
            <w:pPr>
              <w:autoSpaceDE w:val="0"/>
              <w:autoSpaceDN w:val="0"/>
              <w:adjustRightInd w:val="0"/>
              <w:spacing w:line="240" w:lineRule="auto"/>
              <w:ind w:left="113" w:right="113"/>
              <w:rPr>
                <w:rFonts w:ascii="Times New Roman" w:hAnsi="Times New Roman" w:cs="Times New Roman"/>
                <w:sz w:val="16"/>
                <w:szCs w:val="16"/>
              </w:rPr>
            </w:pPr>
            <w:r w:rsidRPr="0036699D">
              <w:rPr>
                <w:rFonts w:ascii="Times New Roman" w:hAnsi="Times New Roman" w:cs="Times New Roman"/>
                <w:sz w:val="16"/>
                <w:szCs w:val="16"/>
              </w:rPr>
              <w:t xml:space="preserve">Средний балл  пропусков </w:t>
            </w:r>
            <w:proofErr w:type="gramStart"/>
            <w:r w:rsidRPr="0036699D">
              <w:rPr>
                <w:rFonts w:ascii="Times New Roman" w:hAnsi="Times New Roman" w:cs="Times New Roman"/>
                <w:sz w:val="16"/>
                <w:szCs w:val="16"/>
              </w:rPr>
              <w:t>без</w:t>
            </w:r>
            <w:proofErr w:type="gramEnd"/>
            <w:r w:rsidRPr="0036699D">
              <w:rPr>
                <w:rFonts w:ascii="Times New Roman" w:hAnsi="Times New Roman" w:cs="Times New Roman"/>
                <w:sz w:val="16"/>
                <w:szCs w:val="16"/>
              </w:rPr>
              <w:t xml:space="preserve"> </w:t>
            </w:r>
            <w:proofErr w:type="spellStart"/>
            <w:r w:rsidRPr="0036699D">
              <w:rPr>
                <w:rFonts w:ascii="Times New Roman" w:hAnsi="Times New Roman" w:cs="Times New Roman"/>
                <w:sz w:val="16"/>
                <w:szCs w:val="16"/>
              </w:rPr>
              <w:t>у.п</w:t>
            </w:r>
            <w:proofErr w:type="spellEnd"/>
            <w:r w:rsidRPr="0036699D">
              <w:rPr>
                <w:rFonts w:ascii="Times New Roman" w:hAnsi="Times New Roman" w:cs="Times New Roman"/>
                <w:sz w:val="16"/>
                <w:szCs w:val="16"/>
              </w:rPr>
              <w:t>.</w:t>
            </w: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1А</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30</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31</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31</w:t>
            </w: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428</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428</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1Б</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9</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552</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552</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1В</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30</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27</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27</w:t>
            </w: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553</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553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 классы</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69</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68</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68</w:t>
            </w: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68</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1533</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1533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2А</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26</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27</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27</w:t>
            </w: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988</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988</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2Б</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12</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12</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953</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953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2В</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26</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26</w:t>
            </w: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26</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1077</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1077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2 классы</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64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5</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65</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65</w:t>
            </w: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65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3018</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3018</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3А</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26</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24</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37,5</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543</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543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3Б</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9</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9</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9</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9</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44</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459</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459</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3В</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26</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26</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26</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12</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53</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1703</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1703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3Г ЗПР</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14</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21</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591</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591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3 классы</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76</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73</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73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73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11</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26</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41</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3296</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3296</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4А</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28</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28</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28</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28</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4</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8</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68</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1245</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1245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4Б</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12</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11</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54</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638</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51</w:t>
            </w: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587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4,6</w:t>
            </w: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4В</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52</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3274</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3274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4 классы</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67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63</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63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63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5</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11</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60</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5157</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51</w:t>
            </w: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5106</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0,8</w:t>
            </w: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ИТОГО</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276</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9</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15</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269</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136</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133</w:t>
            </w: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269</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16</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15</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53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50</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1304</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51</w:t>
            </w: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12953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0,19</w:t>
            </w:r>
          </w:p>
        </w:tc>
      </w:tr>
      <w:tr w:rsidR="004F4F6E" w:rsidRPr="0036699D" w:rsidTr="00742C08">
        <w:trPr>
          <w:trHeight w:val="16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5А</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44</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492</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492</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16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5Б</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9</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50</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834</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834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16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5В</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22</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22</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22</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23</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1563</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1563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5 классы</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57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57</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57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57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19</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36,8</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2889</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2889</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lastRenderedPageBreak/>
              <w:t>6А</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26</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24</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6</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29</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1580</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1580</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2,3</w:t>
            </w: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6Б</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27</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18,5</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3027</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183</w:t>
            </w: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2844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6 классы</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53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51</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51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51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23,5</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4607</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183</w:t>
            </w: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4424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3,6</w:t>
            </w: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7А</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30</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30</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30</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6</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20</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1992</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417</w:t>
            </w: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1575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13,45</w:t>
            </w: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7Б ЗПР</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13</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9</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723</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723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741"/>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7 классы</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43</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16</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2715</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417</w:t>
            </w: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2298</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9,7</w:t>
            </w:r>
          </w:p>
        </w:tc>
      </w:tr>
      <w:tr w:rsidR="004F4F6E" w:rsidRPr="0036699D" w:rsidTr="00742C08">
        <w:trPr>
          <w:trHeight w:val="257"/>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8А</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32</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2549</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621</w:t>
            </w: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1928</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24,8</w:t>
            </w: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8Б</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12</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40</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1567</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w:t>
            </w: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1562</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0,5</w:t>
            </w: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8В ЗПР</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11</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9</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1644</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52</w:t>
            </w: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1592</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4,7</w:t>
            </w: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8 классы</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48</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46</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46</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46</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12</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29</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5760</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678</w:t>
            </w: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5052</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14,7</w:t>
            </w: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9А</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5</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29</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29</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29</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8</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31</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3135</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704</w:t>
            </w: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2431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24,3</w:t>
            </w: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9Б</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12</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9</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9</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9</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33</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1119</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666</w:t>
            </w: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453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74</w:t>
            </w: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9 классы</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5</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38</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38</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38</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31,5</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4254</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1370</w:t>
            </w: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2884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36</w:t>
            </w: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ИТОГО</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240</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11</w:t>
            </w: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16</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235</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235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235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10</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5</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60</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28</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20225</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2648</w:t>
            </w: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17557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sz w:val="16"/>
                <w:szCs w:val="16"/>
              </w:rPr>
            </w:pPr>
            <w:r w:rsidRPr="0036699D">
              <w:rPr>
                <w:rFonts w:ascii="Times New Roman" w:hAnsi="Times New Roman" w:cs="Times New Roman"/>
                <w:b/>
                <w:sz w:val="16"/>
                <w:szCs w:val="16"/>
              </w:rPr>
              <w:t>11,3</w:t>
            </w: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28</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4</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24</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24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24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2</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1</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9</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42</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2837</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2837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p>
        </w:tc>
      </w:tr>
      <w:tr w:rsidR="004F4F6E" w:rsidRPr="0036699D" w:rsidTr="00742C08">
        <w:trPr>
          <w:trHeight w:val="17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7</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36</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2304</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r w:rsidRPr="0036699D">
              <w:rPr>
                <w:rFonts w:ascii="Times New Roman" w:hAnsi="Times New Roman" w:cs="Times New Roman"/>
                <w:sz w:val="16"/>
                <w:szCs w:val="16"/>
              </w:rPr>
              <w:t>2304</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sz w:val="16"/>
                <w:szCs w:val="16"/>
              </w:rPr>
            </w:pPr>
          </w:p>
        </w:tc>
      </w:tr>
      <w:tr w:rsidR="004F4F6E" w:rsidRPr="0036699D" w:rsidTr="00742C08">
        <w:trPr>
          <w:trHeight w:val="163"/>
        </w:trPr>
        <w:tc>
          <w:tcPr>
            <w:tcW w:w="851"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ИТОГО</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53</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p>
        </w:tc>
        <w:tc>
          <w:tcPr>
            <w:tcW w:w="54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4</w:t>
            </w:r>
          </w:p>
        </w:tc>
        <w:tc>
          <w:tcPr>
            <w:tcW w:w="498"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49</w:t>
            </w:r>
          </w:p>
        </w:tc>
        <w:tc>
          <w:tcPr>
            <w:tcW w:w="519"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49</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p>
        </w:tc>
        <w:tc>
          <w:tcPr>
            <w:tcW w:w="425"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49</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100</w:t>
            </w:r>
          </w:p>
        </w:tc>
        <w:tc>
          <w:tcPr>
            <w:tcW w:w="426"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2</w:t>
            </w:r>
          </w:p>
        </w:tc>
        <w:tc>
          <w:tcPr>
            <w:tcW w:w="412"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3</w:t>
            </w:r>
          </w:p>
        </w:tc>
        <w:tc>
          <w:tcPr>
            <w:tcW w:w="58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16</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39</w:t>
            </w:r>
          </w:p>
        </w:tc>
        <w:tc>
          <w:tcPr>
            <w:tcW w:w="85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5141</w:t>
            </w:r>
          </w:p>
        </w:tc>
        <w:tc>
          <w:tcPr>
            <w:tcW w:w="560"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p>
        </w:tc>
        <w:tc>
          <w:tcPr>
            <w:tcW w:w="873"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5141</w:t>
            </w:r>
          </w:p>
        </w:tc>
        <w:tc>
          <w:tcPr>
            <w:tcW w:w="567" w:type="dxa"/>
            <w:tcBorders>
              <w:top w:val="single" w:sz="6" w:space="0" w:color="auto"/>
              <w:left w:val="single" w:sz="6" w:space="0" w:color="auto"/>
              <w:bottom w:val="single" w:sz="6" w:space="0" w:color="auto"/>
              <w:right w:val="single" w:sz="6" w:space="0" w:color="auto"/>
            </w:tcBorders>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p>
        </w:tc>
      </w:tr>
      <w:tr w:rsidR="004F4F6E" w:rsidRPr="0036699D" w:rsidTr="00742C08">
        <w:trPr>
          <w:trHeight w:val="163"/>
        </w:trPr>
        <w:tc>
          <w:tcPr>
            <w:tcW w:w="851"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 xml:space="preserve">ВСЕГО в 1-11 </w:t>
            </w:r>
            <w:proofErr w:type="spellStart"/>
            <w:r w:rsidRPr="0036699D">
              <w:rPr>
                <w:rFonts w:ascii="Times New Roman" w:hAnsi="Times New Roman" w:cs="Times New Roman"/>
                <w:b/>
                <w:bCs/>
                <w:sz w:val="16"/>
                <w:szCs w:val="16"/>
              </w:rPr>
              <w:t>кл</w:t>
            </w:r>
            <w:proofErr w:type="spellEnd"/>
            <w:r w:rsidRPr="0036699D">
              <w:rPr>
                <w:rFonts w:ascii="Times New Roman" w:hAnsi="Times New Roman" w:cs="Times New Roman"/>
                <w:b/>
                <w:bCs/>
                <w:sz w:val="16"/>
                <w:szCs w:val="16"/>
              </w:rPr>
              <w:t>.</w:t>
            </w:r>
          </w:p>
        </w:tc>
        <w:tc>
          <w:tcPr>
            <w:tcW w:w="567"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569</w:t>
            </w:r>
          </w:p>
        </w:tc>
        <w:tc>
          <w:tcPr>
            <w:tcW w:w="567"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20</w:t>
            </w:r>
          </w:p>
        </w:tc>
        <w:tc>
          <w:tcPr>
            <w:tcW w:w="542"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35</w:t>
            </w:r>
          </w:p>
        </w:tc>
        <w:tc>
          <w:tcPr>
            <w:tcW w:w="498"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553</w:t>
            </w:r>
          </w:p>
        </w:tc>
        <w:tc>
          <w:tcPr>
            <w:tcW w:w="519"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420</w:t>
            </w:r>
          </w:p>
        </w:tc>
        <w:tc>
          <w:tcPr>
            <w:tcW w:w="567"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133</w:t>
            </w:r>
          </w:p>
        </w:tc>
        <w:tc>
          <w:tcPr>
            <w:tcW w:w="425"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443</w:t>
            </w:r>
          </w:p>
        </w:tc>
        <w:tc>
          <w:tcPr>
            <w:tcW w:w="567"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100</w:t>
            </w:r>
          </w:p>
        </w:tc>
        <w:tc>
          <w:tcPr>
            <w:tcW w:w="426"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28</w:t>
            </w:r>
          </w:p>
        </w:tc>
        <w:tc>
          <w:tcPr>
            <w:tcW w:w="412"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23</w:t>
            </w:r>
          </w:p>
        </w:tc>
        <w:tc>
          <w:tcPr>
            <w:tcW w:w="580"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129</w:t>
            </w:r>
          </w:p>
        </w:tc>
        <w:tc>
          <w:tcPr>
            <w:tcW w:w="567"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30,7</w:t>
            </w:r>
          </w:p>
        </w:tc>
        <w:tc>
          <w:tcPr>
            <w:tcW w:w="850"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26970</w:t>
            </w:r>
          </w:p>
        </w:tc>
        <w:tc>
          <w:tcPr>
            <w:tcW w:w="560"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2699</w:t>
            </w:r>
          </w:p>
        </w:tc>
        <w:tc>
          <w:tcPr>
            <w:tcW w:w="873"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24271</w:t>
            </w:r>
          </w:p>
        </w:tc>
        <w:tc>
          <w:tcPr>
            <w:tcW w:w="567" w:type="dxa"/>
            <w:tcBorders>
              <w:top w:val="single" w:sz="6" w:space="0" w:color="auto"/>
              <w:left w:val="single" w:sz="6" w:space="0" w:color="auto"/>
              <w:bottom w:val="single" w:sz="6" w:space="0" w:color="auto"/>
              <w:right w:val="single" w:sz="6" w:space="0" w:color="auto"/>
            </w:tcBorders>
            <w:vAlign w:val="center"/>
          </w:tcPr>
          <w:p w:rsidR="004F4F6E" w:rsidRPr="0036699D" w:rsidRDefault="004F4F6E" w:rsidP="00084496">
            <w:pPr>
              <w:autoSpaceDE w:val="0"/>
              <w:autoSpaceDN w:val="0"/>
              <w:adjustRightInd w:val="0"/>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4,9</w:t>
            </w:r>
          </w:p>
        </w:tc>
      </w:tr>
    </w:tbl>
    <w:p w:rsidR="004F4F6E" w:rsidRPr="0036699D" w:rsidRDefault="004F4F6E" w:rsidP="006B30AF">
      <w:pPr>
        <w:pStyle w:val="3"/>
        <w:numPr>
          <w:ilvl w:val="2"/>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FF0000"/>
          <w:sz w:val="16"/>
          <w:szCs w:val="16"/>
        </w:rPr>
      </w:pPr>
      <w:r w:rsidRPr="0036699D">
        <w:rPr>
          <w:color w:val="FF0000"/>
          <w:sz w:val="16"/>
          <w:szCs w:val="16"/>
        </w:rPr>
        <w:t>Мониторинг  качества знаний учащихся по классам и  параллелям (без учетов классов ЗПР)</w:t>
      </w:r>
    </w:p>
    <w:tbl>
      <w:tblPr>
        <w:tblW w:w="8031" w:type="dxa"/>
        <w:jc w:val="center"/>
        <w:tblInd w:w="-3585" w:type="dxa"/>
        <w:tblBorders>
          <w:top w:val="single" w:sz="4" w:space="0" w:color="auto"/>
          <w:left w:val="single" w:sz="4" w:space="0" w:color="auto"/>
          <w:bottom w:val="single" w:sz="4" w:space="0" w:color="auto"/>
          <w:right w:val="single" w:sz="4" w:space="0" w:color="auto"/>
        </w:tblBorders>
        <w:tblLayout w:type="fixed"/>
        <w:tblLook w:val="0000"/>
      </w:tblPr>
      <w:tblGrid>
        <w:gridCol w:w="1335"/>
        <w:gridCol w:w="1200"/>
        <w:gridCol w:w="1384"/>
        <w:gridCol w:w="1193"/>
        <w:gridCol w:w="1252"/>
        <w:gridCol w:w="1667"/>
      </w:tblGrid>
      <w:tr w:rsidR="004F4F6E" w:rsidRPr="0036699D" w:rsidTr="00742C08">
        <w:trPr>
          <w:cantSplit/>
          <w:jc w:val="center"/>
        </w:trPr>
        <w:tc>
          <w:tcPr>
            <w:tcW w:w="1335" w:type="dxa"/>
            <w:vMerge w:val="restart"/>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класс</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Итоги  </w:t>
            </w:r>
          </w:p>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2014/15 учебного года</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Итоги 2015/16 учебного года</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Итоги 2016/17 учебного года</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Итоги 2015/16 учебного года</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Сравнение </w:t>
            </w:r>
          </w:p>
        </w:tc>
      </w:tr>
      <w:tr w:rsidR="004F4F6E" w:rsidRPr="0036699D" w:rsidTr="00742C08">
        <w:trPr>
          <w:cantSplit/>
          <w:jc w:val="center"/>
        </w:trPr>
        <w:tc>
          <w:tcPr>
            <w:tcW w:w="13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sz w:val="16"/>
                <w:szCs w:val="16"/>
              </w:rPr>
            </w:pP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Качество</w:t>
            </w:r>
          </w:p>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Качество</w:t>
            </w:r>
          </w:p>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Качество</w:t>
            </w:r>
          </w:p>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Качество</w:t>
            </w:r>
          </w:p>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Качество</w:t>
            </w:r>
          </w:p>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w:t>
            </w: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3А</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37,5</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3Б</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44</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3В</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53</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b/>
                <w:sz w:val="16"/>
                <w:szCs w:val="16"/>
              </w:rPr>
              <w:t>Итого 3</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44,6</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4А</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65,4</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68</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Повышение</w:t>
            </w: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4Б</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41,7</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54</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Повышение </w:t>
            </w: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4В</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39</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52</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Повышение </w:t>
            </w: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Итого 4</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50</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60</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Повышение </w:t>
            </w: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Итого 3-4</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50</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51,6</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Повышение </w:t>
            </w: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5А</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44</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50</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44</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Стабильно </w:t>
            </w: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5Б</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47</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50</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50</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Стабильно  </w:t>
            </w: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5В</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29,2</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36,4</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23</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 xml:space="preserve">Снижение </w:t>
            </w: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Итого 5</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40</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44,8</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36,8</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 xml:space="preserve">Снижение </w:t>
            </w: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lastRenderedPageBreak/>
              <w:t>6А</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48</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28,6</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29</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Снижение</w:t>
            </w: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6Б</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27, 3</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36</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18,2</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Снижение </w:t>
            </w: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bCs/>
                <w:sz w:val="16"/>
                <w:szCs w:val="16"/>
              </w:rPr>
              <w:t>Итого 6</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36,1</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32</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23,5</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 xml:space="preserve">Снижение </w:t>
            </w: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7А</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30</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30</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20</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Снижение</w:t>
            </w: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8А</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48</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47</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32</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Снижение </w:t>
            </w: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8Б</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31</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33,3</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40</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Повышение </w:t>
            </w:r>
          </w:p>
        </w:tc>
      </w:tr>
      <w:tr w:rsidR="004F4F6E" w:rsidRPr="0036699D" w:rsidTr="00742C08">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Итого 8</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39,5</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35</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34,3</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Cs/>
                <w:sz w:val="16"/>
                <w:szCs w:val="16"/>
              </w:rPr>
            </w:pPr>
            <w:r w:rsidRPr="0036699D">
              <w:rPr>
                <w:rFonts w:ascii="Times New Roman" w:hAnsi="Times New Roman" w:cs="Times New Roman"/>
                <w:sz w:val="16"/>
                <w:szCs w:val="16"/>
              </w:rPr>
              <w:t xml:space="preserve">Стабильно </w:t>
            </w:r>
          </w:p>
        </w:tc>
      </w:tr>
      <w:tr w:rsidR="004F4F6E" w:rsidRPr="0036699D" w:rsidTr="00742C08">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9А</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16,7</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21</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31</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Cs/>
                <w:sz w:val="16"/>
                <w:szCs w:val="16"/>
              </w:rPr>
            </w:pPr>
            <w:r w:rsidRPr="0036699D">
              <w:rPr>
                <w:rFonts w:ascii="Times New Roman" w:hAnsi="Times New Roman" w:cs="Times New Roman"/>
                <w:sz w:val="16"/>
                <w:szCs w:val="16"/>
              </w:rPr>
              <w:t xml:space="preserve">Повышение </w:t>
            </w:r>
          </w:p>
        </w:tc>
      </w:tr>
      <w:tr w:rsidR="004F4F6E" w:rsidRPr="0036699D" w:rsidTr="00742C08">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9Б</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36,4</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42</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33</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Снижение</w:t>
            </w:r>
          </w:p>
        </w:tc>
      </w:tr>
      <w:tr w:rsidR="004F4F6E" w:rsidRPr="0036699D" w:rsidTr="00742C08">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Cs/>
                <w:sz w:val="16"/>
                <w:szCs w:val="16"/>
              </w:rPr>
            </w:pPr>
            <w:r w:rsidRPr="0036699D">
              <w:rPr>
                <w:rFonts w:ascii="Times New Roman" w:hAnsi="Times New Roman" w:cs="Times New Roman"/>
                <w:b/>
                <w:bCs/>
                <w:sz w:val="16"/>
                <w:szCs w:val="16"/>
              </w:rPr>
              <w:t>Итого 9</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26,55</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27,7</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31,5</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Повышение </w:t>
            </w:r>
          </w:p>
        </w:tc>
      </w:tr>
      <w:tr w:rsidR="004F4F6E" w:rsidRPr="0036699D" w:rsidTr="00742C08">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Итого 5-9</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34,77</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33,5</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29,4</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Снижение</w:t>
            </w:r>
          </w:p>
        </w:tc>
      </w:tr>
      <w:tr w:rsidR="004F4F6E" w:rsidRPr="0036699D" w:rsidTr="00742C08">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10 класс</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bCs/>
                <w:sz w:val="16"/>
                <w:szCs w:val="16"/>
              </w:rPr>
            </w:pP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bCs/>
                <w:sz w:val="16"/>
                <w:szCs w:val="16"/>
              </w:rPr>
            </w:pP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42</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p>
        </w:tc>
      </w:tr>
      <w:tr w:rsidR="004F4F6E" w:rsidRPr="0036699D" w:rsidTr="00742C08">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11 класс</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bCs/>
                <w:sz w:val="16"/>
                <w:szCs w:val="16"/>
              </w:rPr>
            </w:pP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sz w:val="16"/>
                <w:szCs w:val="16"/>
              </w:rPr>
              <w:t>44</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Cs/>
                <w:sz w:val="16"/>
                <w:szCs w:val="16"/>
              </w:rPr>
            </w:pPr>
            <w:r w:rsidRPr="0036699D">
              <w:rPr>
                <w:rFonts w:ascii="Times New Roman" w:hAnsi="Times New Roman" w:cs="Times New Roman"/>
                <w:bCs/>
                <w:sz w:val="16"/>
                <w:szCs w:val="16"/>
              </w:rPr>
              <w:t>36</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 xml:space="preserve">Снижение </w:t>
            </w:r>
          </w:p>
        </w:tc>
      </w:tr>
      <w:tr w:rsidR="004F4F6E" w:rsidRPr="0036699D" w:rsidTr="00742C08">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Итого</w:t>
            </w:r>
          </w:p>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10-11</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bCs/>
                <w:sz w:val="16"/>
                <w:szCs w:val="16"/>
              </w:rPr>
            </w:pP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44</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39</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p>
          <w:p w:rsidR="004F4F6E" w:rsidRPr="0036699D" w:rsidRDefault="004F4F6E" w:rsidP="00084496">
            <w:pPr>
              <w:spacing w:line="240" w:lineRule="auto"/>
              <w:rPr>
                <w:rFonts w:ascii="Times New Roman" w:hAnsi="Times New Roman" w:cs="Times New Roman"/>
                <w:b/>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
                <w:sz w:val="16"/>
                <w:szCs w:val="16"/>
              </w:rPr>
            </w:pPr>
            <w:r w:rsidRPr="0036699D">
              <w:rPr>
                <w:rFonts w:ascii="Times New Roman" w:hAnsi="Times New Roman" w:cs="Times New Roman"/>
                <w:b/>
                <w:sz w:val="16"/>
                <w:szCs w:val="16"/>
              </w:rPr>
              <w:t xml:space="preserve">Снижение </w:t>
            </w:r>
          </w:p>
        </w:tc>
      </w:tr>
      <w:tr w:rsidR="004F4F6E" w:rsidRPr="0036699D" w:rsidTr="00742C08">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Итого</w:t>
            </w:r>
          </w:p>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3-11</w:t>
            </w:r>
          </w:p>
        </w:tc>
        <w:tc>
          <w:tcPr>
            <w:tcW w:w="1200"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32,1</w:t>
            </w:r>
          </w:p>
        </w:tc>
        <w:tc>
          <w:tcPr>
            <w:tcW w:w="1384"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sz w:val="16"/>
                <w:szCs w:val="16"/>
              </w:rPr>
              <w:t>38,8</w:t>
            </w:r>
          </w:p>
        </w:tc>
        <w:tc>
          <w:tcPr>
            <w:tcW w:w="1193"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bCs/>
                <w:sz w:val="16"/>
                <w:szCs w:val="16"/>
              </w:rPr>
            </w:pPr>
            <w:r w:rsidRPr="0036699D">
              <w:rPr>
                <w:rFonts w:ascii="Times New Roman" w:hAnsi="Times New Roman" w:cs="Times New Roman"/>
                <w:b/>
                <w:bCs/>
                <w:sz w:val="16"/>
                <w:szCs w:val="16"/>
              </w:rPr>
              <w:t>37,7</w:t>
            </w:r>
          </w:p>
        </w:tc>
        <w:tc>
          <w:tcPr>
            <w:tcW w:w="1252" w:type="dxa"/>
            <w:tcBorders>
              <w:top w:val="single" w:sz="4" w:space="0" w:color="auto"/>
              <w:left w:val="single" w:sz="4" w:space="0" w:color="auto"/>
              <w:bottom w:val="single" w:sz="4" w:space="0" w:color="auto"/>
              <w:right w:val="single" w:sz="4" w:space="0" w:color="auto"/>
            </w:tcBorders>
          </w:tcPr>
          <w:p w:rsidR="004F4F6E" w:rsidRPr="0036699D" w:rsidRDefault="004F4F6E" w:rsidP="00084496">
            <w:pPr>
              <w:spacing w:line="240" w:lineRule="auto"/>
              <w:rPr>
                <w:rFonts w:ascii="Times New Roman" w:hAnsi="Times New Roman" w:cs="Times New Roman"/>
                <w:b/>
                <w:sz w:val="16"/>
                <w:szCs w:val="1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4F4F6E" w:rsidRPr="0036699D" w:rsidRDefault="004F4F6E" w:rsidP="00084496">
            <w:pPr>
              <w:spacing w:line="240" w:lineRule="auto"/>
              <w:rPr>
                <w:rFonts w:ascii="Times New Roman" w:hAnsi="Times New Roman" w:cs="Times New Roman"/>
                <w:sz w:val="16"/>
                <w:szCs w:val="16"/>
              </w:rPr>
            </w:pPr>
            <w:r w:rsidRPr="0036699D">
              <w:rPr>
                <w:rFonts w:ascii="Times New Roman" w:hAnsi="Times New Roman" w:cs="Times New Roman"/>
                <w:b/>
                <w:sz w:val="16"/>
                <w:szCs w:val="16"/>
              </w:rPr>
              <w:t xml:space="preserve">Стабильно </w:t>
            </w:r>
          </w:p>
        </w:tc>
      </w:tr>
    </w:tbl>
    <w:p w:rsidR="004F4F6E" w:rsidRPr="0036699D" w:rsidRDefault="004F4F6E" w:rsidP="00084496">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По итогам  2016/2017учебного года:</w:t>
      </w:r>
    </w:p>
    <w:p w:rsidR="004F4F6E" w:rsidRPr="0036699D" w:rsidRDefault="004F4F6E" w:rsidP="006B30AF">
      <w:pPr>
        <w:numPr>
          <w:ilvl w:val="0"/>
          <w:numId w:val="39"/>
        </w:numPr>
        <w:spacing w:after="0" w:line="240" w:lineRule="auto"/>
        <w:rPr>
          <w:rFonts w:ascii="Times New Roman" w:hAnsi="Times New Roman" w:cs="Times New Roman"/>
          <w:sz w:val="16"/>
          <w:szCs w:val="16"/>
        </w:rPr>
      </w:pPr>
      <w:proofErr w:type="gramStart"/>
      <w:r w:rsidRPr="0036699D">
        <w:rPr>
          <w:rFonts w:ascii="Times New Roman" w:hAnsi="Times New Roman" w:cs="Times New Roman"/>
          <w:sz w:val="16"/>
          <w:szCs w:val="16"/>
        </w:rPr>
        <w:t>самый</w:t>
      </w:r>
      <w:proofErr w:type="gramEnd"/>
      <w:r w:rsidRPr="0036699D">
        <w:rPr>
          <w:rFonts w:ascii="Times New Roman" w:hAnsi="Times New Roman" w:cs="Times New Roman"/>
          <w:sz w:val="16"/>
          <w:szCs w:val="16"/>
        </w:rPr>
        <w:t xml:space="preserve"> высокий % качества знаний (выше среднего по школе) в 3 – 4, 5А, 5Б, 8Б, и 10 классах.</w:t>
      </w:r>
    </w:p>
    <w:p w:rsidR="004F4F6E" w:rsidRPr="0036699D" w:rsidRDefault="004F4F6E" w:rsidP="006B30AF">
      <w:pPr>
        <w:numPr>
          <w:ilvl w:val="0"/>
          <w:numId w:val="39"/>
        </w:num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самое низкое качество знаний (до 30%) в 5В (23%), 6Б (18,2%) классах </w:t>
      </w:r>
    </w:p>
    <w:p w:rsidR="004F4F6E" w:rsidRPr="0036699D" w:rsidRDefault="004F4F6E" w:rsidP="006B30AF">
      <w:pPr>
        <w:numPr>
          <w:ilvl w:val="0"/>
          <w:numId w:val="39"/>
        </w:num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при сравнении % качества знаний по ступеням наблюдается снижение от 51,6 % </w:t>
      </w:r>
      <w:proofErr w:type="gramStart"/>
      <w:r w:rsidRPr="0036699D">
        <w:rPr>
          <w:rFonts w:ascii="Times New Roman" w:hAnsi="Times New Roman" w:cs="Times New Roman"/>
          <w:sz w:val="16"/>
          <w:szCs w:val="16"/>
        </w:rPr>
        <w:t>в</w:t>
      </w:r>
      <w:proofErr w:type="gramEnd"/>
    </w:p>
    <w:p w:rsidR="004F4F6E" w:rsidRPr="0036699D" w:rsidRDefault="004F4F6E" w:rsidP="00084496">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начальной школе до 29,4 на второй ступени обучения.</w:t>
      </w:r>
    </w:p>
    <w:p w:rsidR="004F4F6E" w:rsidRPr="0036699D" w:rsidRDefault="004F4F6E" w:rsidP="006B30AF">
      <w:pPr>
        <w:numPr>
          <w:ilvl w:val="0"/>
          <w:numId w:val="39"/>
        </w:num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качество знаний на второй ступени значительно отстает от среднего по школе, </w:t>
      </w:r>
    </w:p>
    <w:p w:rsidR="004F4F6E" w:rsidRPr="0036699D" w:rsidRDefault="004F4F6E" w:rsidP="00084496">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самое  низкое качество знаний наблюдается  в параллели 7А классе.</w:t>
      </w:r>
    </w:p>
    <w:p w:rsidR="004F4F6E" w:rsidRPr="0036699D" w:rsidRDefault="004F4F6E" w:rsidP="00084496">
      <w:pPr>
        <w:spacing w:after="0" w:line="240" w:lineRule="auto"/>
        <w:ind w:firstLine="360"/>
        <w:rPr>
          <w:rFonts w:ascii="Times New Roman" w:hAnsi="Times New Roman" w:cs="Times New Roman"/>
          <w:sz w:val="16"/>
          <w:szCs w:val="16"/>
        </w:rPr>
      </w:pPr>
      <w:r w:rsidRPr="0036699D">
        <w:rPr>
          <w:rFonts w:ascii="Times New Roman" w:hAnsi="Times New Roman" w:cs="Times New Roman"/>
          <w:sz w:val="16"/>
          <w:szCs w:val="16"/>
        </w:rPr>
        <w:t xml:space="preserve">Мониторинг качества знаний учащихся по классам и параллелям в течение трех лет позволяет говорить о том, что наибольшее снижение происходит при переходе из начальной школы на вторую ступень. </w:t>
      </w:r>
      <w:proofErr w:type="gramStart"/>
      <w:r w:rsidRPr="0036699D">
        <w:rPr>
          <w:rFonts w:ascii="Times New Roman" w:hAnsi="Times New Roman" w:cs="Times New Roman"/>
          <w:sz w:val="16"/>
          <w:szCs w:val="16"/>
        </w:rPr>
        <w:t>К</w:t>
      </w:r>
      <w:proofErr w:type="gramEnd"/>
      <w:r w:rsidRPr="0036699D">
        <w:rPr>
          <w:rFonts w:ascii="Times New Roman" w:hAnsi="Times New Roman" w:cs="Times New Roman"/>
          <w:sz w:val="16"/>
          <w:szCs w:val="16"/>
        </w:rPr>
        <w:t xml:space="preserve">  сожалею,  работа педагогического коллектива по преемственности</w:t>
      </w:r>
      <w:r w:rsidRPr="0036699D">
        <w:rPr>
          <w:rFonts w:ascii="Times New Roman" w:hAnsi="Times New Roman" w:cs="Times New Roman"/>
          <w:bCs/>
          <w:sz w:val="16"/>
          <w:szCs w:val="16"/>
        </w:rPr>
        <w:t xml:space="preserve"> между начальной и основной школой пока не дала положительных результатов.</w:t>
      </w:r>
    </w:p>
    <w:p w:rsidR="00E703D2" w:rsidRPr="0036699D" w:rsidRDefault="00E703D2" w:rsidP="00084496">
      <w:pPr>
        <w:spacing w:after="0" w:line="240" w:lineRule="auto"/>
        <w:ind w:firstLine="567"/>
        <w:jc w:val="both"/>
        <w:rPr>
          <w:rFonts w:ascii="Times New Roman" w:hAnsi="Times New Roman" w:cs="Times New Roman"/>
          <w:sz w:val="16"/>
          <w:szCs w:val="16"/>
        </w:rPr>
      </w:pPr>
      <w:r w:rsidRPr="0036699D">
        <w:rPr>
          <w:rFonts w:ascii="Times New Roman" w:hAnsi="Times New Roman" w:cs="Times New Roman"/>
          <w:sz w:val="16"/>
          <w:szCs w:val="16"/>
        </w:rPr>
        <w:t>Результаты обучения и воспитания школьников измеряются количеством учащихся, успешно освоивших учебные  программы. В состав этого критерия включаются и показатели успешности сдачи экзаменов в период государственной итоговой аттестации.</w:t>
      </w:r>
    </w:p>
    <w:p w:rsidR="00E703D2" w:rsidRPr="0036699D" w:rsidRDefault="00E703D2" w:rsidP="00084496">
      <w:pPr>
        <w:spacing w:after="0" w:line="240" w:lineRule="auto"/>
        <w:ind w:firstLine="567"/>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Государственная (итоговая) аттестация выпускников 2016-2017 учебного года была организована в соответствии с  нормативными документами федерального, регионального, муниципального и школьного уровней.</w:t>
      </w:r>
    </w:p>
    <w:p w:rsidR="00E703D2" w:rsidRPr="0036699D" w:rsidRDefault="00E703D2" w:rsidP="00084496">
      <w:pPr>
        <w:spacing w:after="0" w:line="240" w:lineRule="auto"/>
        <w:ind w:firstLine="567"/>
        <w:jc w:val="both"/>
        <w:rPr>
          <w:rFonts w:ascii="Times New Roman" w:hAnsi="Times New Roman" w:cs="Times New Roman"/>
          <w:color w:val="000000"/>
          <w:sz w:val="16"/>
          <w:szCs w:val="16"/>
        </w:rPr>
      </w:pPr>
      <w:r w:rsidRPr="0036699D">
        <w:rPr>
          <w:rFonts w:ascii="Times New Roman" w:hAnsi="Times New Roman" w:cs="Times New Roman"/>
          <w:sz w:val="16"/>
          <w:szCs w:val="16"/>
        </w:rPr>
        <w:t xml:space="preserve">В течение 2016-2017 учебного года в школе велась целенаправленная, планомерная, систематическая подготовка участников педагогического процесса к государственной итоговой аттестации. </w:t>
      </w:r>
      <w:r w:rsidRPr="0036699D">
        <w:rPr>
          <w:rFonts w:ascii="Times New Roman" w:hAnsi="Times New Roman" w:cs="Times New Roman"/>
          <w:color w:val="000000"/>
          <w:sz w:val="16"/>
          <w:szCs w:val="16"/>
        </w:rPr>
        <w:t>В целях подготовки обучающихся к государственной (итоговой) аттестации:</w:t>
      </w:r>
    </w:p>
    <w:p w:rsidR="00E703D2" w:rsidRPr="0036699D" w:rsidRDefault="00E703D2" w:rsidP="00084496">
      <w:pPr>
        <w:spacing w:after="0" w:line="240" w:lineRule="auto"/>
        <w:ind w:firstLine="567"/>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 xml:space="preserve">- </w:t>
      </w:r>
      <w:r w:rsidRPr="0036699D">
        <w:rPr>
          <w:rFonts w:ascii="Times New Roman" w:hAnsi="Times New Roman" w:cs="Times New Roman"/>
          <w:sz w:val="16"/>
          <w:szCs w:val="16"/>
        </w:rPr>
        <w:t>разработан план-график подготовки школы к ГИА, который был утвержден директором школы;</w:t>
      </w:r>
    </w:p>
    <w:p w:rsidR="00E703D2" w:rsidRPr="0036699D" w:rsidRDefault="00E703D2" w:rsidP="00084496">
      <w:pPr>
        <w:spacing w:after="0" w:line="240" w:lineRule="auto"/>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 xml:space="preserve">- администрацией школы была </w:t>
      </w:r>
      <w:r w:rsidRPr="0036699D">
        <w:rPr>
          <w:rFonts w:ascii="Times New Roman" w:hAnsi="Times New Roman" w:cs="Times New Roman"/>
          <w:sz w:val="16"/>
          <w:szCs w:val="16"/>
        </w:rPr>
        <w:t>изучена нормативная база, регламентирующая проведение ЕГЭ и  ОГЭ;</w:t>
      </w:r>
      <w:r w:rsidRPr="0036699D">
        <w:rPr>
          <w:rFonts w:ascii="Times New Roman" w:hAnsi="Times New Roman" w:cs="Times New Roman"/>
          <w:color w:val="000000"/>
          <w:sz w:val="16"/>
          <w:szCs w:val="16"/>
        </w:rPr>
        <w:t xml:space="preserve"> </w:t>
      </w:r>
    </w:p>
    <w:p w:rsidR="00E703D2" w:rsidRPr="0036699D" w:rsidRDefault="00E703D2" w:rsidP="00084496">
      <w:pPr>
        <w:spacing w:after="0" w:line="240" w:lineRule="auto"/>
        <w:jc w:val="both"/>
        <w:rPr>
          <w:rFonts w:ascii="Times New Roman" w:hAnsi="Times New Roman" w:cs="Times New Roman"/>
          <w:sz w:val="16"/>
          <w:szCs w:val="16"/>
        </w:rPr>
      </w:pPr>
      <w:r w:rsidRPr="0036699D">
        <w:rPr>
          <w:rFonts w:ascii="Times New Roman" w:hAnsi="Times New Roman" w:cs="Times New Roman"/>
          <w:color w:val="000000"/>
          <w:sz w:val="16"/>
          <w:szCs w:val="16"/>
        </w:rPr>
        <w:t xml:space="preserve">- своевременно издавались школьные </w:t>
      </w:r>
      <w:r w:rsidRPr="0036699D">
        <w:rPr>
          <w:rFonts w:ascii="Times New Roman" w:hAnsi="Times New Roman" w:cs="Times New Roman"/>
          <w:sz w:val="16"/>
          <w:szCs w:val="16"/>
        </w:rPr>
        <w:t xml:space="preserve">приказы по подготовке, организации и проведении итоговой аттестации; </w:t>
      </w:r>
    </w:p>
    <w:p w:rsidR="00E703D2" w:rsidRPr="0036699D" w:rsidRDefault="00E703D2" w:rsidP="00084496">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составлен список выпускников с ограниченными возможностями здоровья; </w:t>
      </w:r>
    </w:p>
    <w:p w:rsidR="00E703D2" w:rsidRPr="0036699D" w:rsidRDefault="00E703D2" w:rsidP="00084496">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-составлены списки выпускников 9, 11-х классов, претендующих на получение аттестатов особого образца; </w:t>
      </w:r>
    </w:p>
    <w:p w:rsidR="00E703D2" w:rsidRPr="0036699D" w:rsidRDefault="00E703D2" w:rsidP="00084496">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собраны заявления выпускников на участие в ЕГЭ и ОГЭ. Для этого </w:t>
      </w:r>
      <w:r w:rsidRPr="0036699D">
        <w:rPr>
          <w:rFonts w:ascii="Times New Roman" w:hAnsi="Times New Roman" w:cs="Times New Roman"/>
          <w:color w:val="000000"/>
          <w:sz w:val="16"/>
          <w:szCs w:val="16"/>
        </w:rPr>
        <w:t>предварительно проведено анкетирование учащихся 9, 11-х классов</w:t>
      </w:r>
      <w:r w:rsidRPr="0036699D">
        <w:rPr>
          <w:rFonts w:ascii="Times New Roman" w:hAnsi="Times New Roman" w:cs="Times New Roman"/>
          <w:sz w:val="16"/>
          <w:szCs w:val="16"/>
        </w:rPr>
        <w:t xml:space="preserve"> с целью определения выбора экзаменов </w:t>
      </w:r>
      <w:r w:rsidRPr="0036699D">
        <w:rPr>
          <w:rFonts w:ascii="Times New Roman" w:hAnsi="Times New Roman" w:cs="Times New Roman"/>
          <w:color w:val="000000"/>
          <w:sz w:val="16"/>
          <w:szCs w:val="16"/>
        </w:rPr>
        <w:t>(сентябрь, ноябрь, январь).</w:t>
      </w:r>
      <w:r w:rsidRPr="0036699D">
        <w:rPr>
          <w:rFonts w:ascii="Times New Roman" w:hAnsi="Times New Roman" w:cs="Times New Roman"/>
          <w:sz w:val="16"/>
          <w:szCs w:val="16"/>
        </w:rPr>
        <w:t xml:space="preserve"> </w:t>
      </w:r>
    </w:p>
    <w:p w:rsidR="00E703D2" w:rsidRPr="0036699D" w:rsidRDefault="00E703D2" w:rsidP="00084496">
      <w:pPr>
        <w:spacing w:after="0" w:line="240" w:lineRule="auto"/>
        <w:jc w:val="both"/>
        <w:rPr>
          <w:rFonts w:ascii="Times New Roman" w:hAnsi="Times New Roman" w:cs="Times New Roman"/>
          <w:color w:val="000000"/>
          <w:sz w:val="16"/>
          <w:szCs w:val="16"/>
        </w:rPr>
      </w:pPr>
      <w:r w:rsidRPr="0036699D">
        <w:rPr>
          <w:rFonts w:ascii="Times New Roman" w:hAnsi="Times New Roman" w:cs="Times New Roman"/>
          <w:sz w:val="16"/>
          <w:szCs w:val="16"/>
        </w:rPr>
        <w:t xml:space="preserve">- </w:t>
      </w:r>
      <w:r w:rsidRPr="0036699D">
        <w:rPr>
          <w:rFonts w:ascii="Times New Roman" w:hAnsi="Times New Roman" w:cs="Times New Roman"/>
          <w:color w:val="000000"/>
          <w:sz w:val="16"/>
          <w:szCs w:val="16"/>
        </w:rPr>
        <w:t xml:space="preserve">подготовлена база данных выпускников. </w:t>
      </w:r>
    </w:p>
    <w:p w:rsidR="00E703D2" w:rsidRPr="0036699D" w:rsidRDefault="00E703D2" w:rsidP="00084496">
      <w:pPr>
        <w:spacing w:after="0" w:line="240" w:lineRule="auto"/>
        <w:ind w:firstLine="720"/>
        <w:jc w:val="both"/>
        <w:rPr>
          <w:rFonts w:ascii="Times New Roman" w:hAnsi="Times New Roman" w:cs="Times New Roman"/>
          <w:sz w:val="16"/>
          <w:szCs w:val="16"/>
        </w:rPr>
      </w:pPr>
      <w:r w:rsidRPr="0036699D">
        <w:rPr>
          <w:rFonts w:ascii="Times New Roman" w:hAnsi="Times New Roman" w:cs="Times New Roman"/>
          <w:sz w:val="16"/>
          <w:szCs w:val="16"/>
        </w:rPr>
        <w:t xml:space="preserve">В течение года осуществлялось постоянное информирование учащихся 9, 11-х классов и их родителей по вопросам подготовки к ГИА: проведены  ученические и родительские собрания, где рассмотрены вопросы нормативно-правового обеспечения государственной итоговой аттестации, показаны презентации и фильмы, рекомендованные Министерством образования и науки РФ, подробно изучены инструкции для участников ЕГЭ и ОГЭ. Психолого-педагогическое сопровождение ЕГЭ и ОГЭ включало диагностическую и </w:t>
      </w:r>
      <w:proofErr w:type="spellStart"/>
      <w:r w:rsidRPr="0036699D">
        <w:rPr>
          <w:rFonts w:ascii="Times New Roman" w:hAnsi="Times New Roman" w:cs="Times New Roman"/>
          <w:sz w:val="16"/>
          <w:szCs w:val="16"/>
        </w:rPr>
        <w:t>тренинговую</w:t>
      </w:r>
      <w:proofErr w:type="spellEnd"/>
      <w:r w:rsidRPr="0036699D">
        <w:rPr>
          <w:rFonts w:ascii="Times New Roman" w:hAnsi="Times New Roman" w:cs="Times New Roman"/>
          <w:sz w:val="16"/>
          <w:szCs w:val="16"/>
        </w:rPr>
        <w:t xml:space="preserve"> работу со всеми учащимися 9,11-х классов (выявление интеллектуальных способностей, уровня тревожности, типа темперамента, уровня самооценки и т.д.), работу с педагогами, а также проведение различных практикумов, психолого-педагогических занятий.</w:t>
      </w:r>
    </w:p>
    <w:p w:rsidR="00E703D2" w:rsidRPr="0036699D" w:rsidRDefault="00E703D2" w:rsidP="004F4F6E">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sz w:val="16"/>
          <w:szCs w:val="16"/>
        </w:rPr>
        <w:t xml:space="preserve">Вопрос подготовки к ГИА в течение года был на </w:t>
      </w:r>
      <w:proofErr w:type="spellStart"/>
      <w:r w:rsidRPr="0036699D">
        <w:rPr>
          <w:rFonts w:ascii="Times New Roman" w:hAnsi="Times New Roman" w:cs="Times New Roman"/>
          <w:sz w:val="16"/>
          <w:szCs w:val="16"/>
        </w:rPr>
        <w:t>внутришкольном</w:t>
      </w:r>
      <w:proofErr w:type="spellEnd"/>
      <w:r w:rsidRPr="0036699D">
        <w:rPr>
          <w:rFonts w:ascii="Times New Roman" w:hAnsi="Times New Roman" w:cs="Times New Roman"/>
          <w:sz w:val="16"/>
          <w:szCs w:val="16"/>
        </w:rPr>
        <w:t xml:space="preserve"> контроле. </w:t>
      </w:r>
      <w:r w:rsidRPr="0036699D">
        <w:rPr>
          <w:rFonts w:ascii="Times New Roman" w:hAnsi="Times New Roman" w:cs="Times New Roman"/>
          <w:color w:val="000000"/>
          <w:sz w:val="16"/>
          <w:szCs w:val="16"/>
        </w:rPr>
        <w:t xml:space="preserve">Систематически посещались уроки учителей-предметников, проводились индивидуальные собеседования с педагогами. Были проведены административные контрольные и диагностические работы с подробным анализом в 9, 11-х классах (русский язык и математика - все учащиеся, остальные предметы – по выбору). </w:t>
      </w:r>
    </w:p>
    <w:p w:rsidR="00E703D2" w:rsidRPr="0036699D" w:rsidRDefault="00E703D2" w:rsidP="004F4F6E">
      <w:pPr>
        <w:spacing w:after="0" w:line="240" w:lineRule="auto"/>
        <w:ind w:firstLine="540"/>
        <w:jc w:val="both"/>
        <w:rPr>
          <w:rFonts w:ascii="Times New Roman" w:hAnsi="Times New Roman" w:cs="Times New Roman"/>
          <w:sz w:val="16"/>
          <w:szCs w:val="16"/>
        </w:rPr>
      </w:pPr>
      <w:r w:rsidRPr="0036699D">
        <w:rPr>
          <w:rFonts w:ascii="Times New Roman" w:hAnsi="Times New Roman" w:cs="Times New Roman"/>
          <w:color w:val="000000"/>
          <w:sz w:val="16"/>
          <w:szCs w:val="16"/>
        </w:rPr>
        <w:t>Предварительно учащиеся были ознакомлены с правилами заполнения бланков для участия в ЕГЭ и ОГЭ, проведены тренинги по их заполнению. По результатам срезов была организована</w:t>
      </w:r>
      <w:r w:rsidRPr="0036699D">
        <w:rPr>
          <w:rFonts w:ascii="Times New Roman" w:hAnsi="Times New Roman" w:cs="Times New Roman"/>
          <w:sz w:val="16"/>
          <w:szCs w:val="16"/>
        </w:rPr>
        <w:t xml:space="preserve"> групповая и индивидуальная  работа с учащимися по корректировке знаний, а также информационно-разъяснительная работа с родителями.</w:t>
      </w:r>
    </w:p>
    <w:p w:rsidR="00E703D2" w:rsidRPr="0036699D" w:rsidRDefault="00E703D2" w:rsidP="004F4F6E">
      <w:pPr>
        <w:spacing w:after="0" w:line="240" w:lineRule="auto"/>
        <w:ind w:firstLine="567"/>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В течение учебного года проводились консультации для выпускников  9-х, 11классов по подготовке к ГИА. В 9, 11-х классах проводились элективные курсы по математике, по русскому языку, истории, обществознанию, физике, химии, биологии, географии, информатике и ИКТ с целью повышения качества знаний и подготовки к ЕГЭ и к ОГЭ.</w:t>
      </w:r>
    </w:p>
    <w:p w:rsidR="00E703D2" w:rsidRPr="0036699D" w:rsidRDefault="00E703D2" w:rsidP="004F4F6E">
      <w:pPr>
        <w:spacing w:after="0" w:line="240" w:lineRule="auto"/>
        <w:ind w:firstLine="567"/>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Важным моментом подготовки к проведению государственной (итоговой) аттестации является информирование учащихся и родителей об особенностях проведения ЕГЭ и ОГЭ в 2017 году.</w:t>
      </w:r>
      <w:r w:rsidRPr="0036699D">
        <w:rPr>
          <w:rFonts w:ascii="Times New Roman" w:hAnsi="Times New Roman" w:cs="Times New Roman"/>
          <w:sz w:val="16"/>
          <w:szCs w:val="16"/>
        </w:rPr>
        <w:t xml:space="preserve"> С этой целью были оформлены информационный стенд «Государственная итоговая аттестация», а также в учебных кабинетах со следующим материалом: перечень вопросов, образцы тестов; требования к ответу, </w:t>
      </w:r>
      <w:r w:rsidRPr="0036699D">
        <w:rPr>
          <w:rFonts w:ascii="Times New Roman" w:hAnsi="Times New Roman" w:cs="Times New Roman"/>
          <w:sz w:val="16"/>
          <w:szCs w:val="16"/>
        </w:rPr>
        <w:lastRenderedPageBreak/>
        <w:t>критерии оценок; требования к написанию изложений, сочинений, письменной работы по математике; советы и рекомендации психолога.</w:t>
      </w:r>
      <w:r w:rsidRPr="0036699D">
        <w:rPr>
          <w:rFonts w:ascii="Times New Roman" w:hAnsi="Times New Roman" w:cs="Times New Roman"/>
          <w:color w:val="000000"/>
          <w:sz w:val="16"/>
          <w:szCs w:val="16"/>
        </w:rPr>
        <w:t xml:space="preserve">  С информацией по ЕГЭ и ГИА-9 учащиеся и родители могли также ознакомиться  на школьном сайте.</w:t>
      </w:r>
    </w:p>
    <w:p w:rsidR="00E703D2" w:rsidRPr="0036699D" w:rsidRDefault="00E703D2" w:rsidP="004F4F6E">
      <w:pPr>
        <w:spacing w:after="0" w:line="240" w:lineRule="auto"/>
        <w:ind w:firstLine="567"/>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 xml:space="preserve">Кроме запланированных родительских собраний и классных часов работа с родителями и учащимися проходила </w:t>
      </w:r>
      <w:proofErr w:type="gramStart"/>
      <w:r w:rsidRPr="0036699D">
        <w:rPr>
          <w:rFonts w:ascii="Times New Roman" w:hAnsi="Times New Roman" w:cs="Times New Roman"/>
          <w:color w:val="000000"/>
          <w:sz w:val="16"/>
          <w:szCs w:val="16"/>
        </w:rPr>
        <w:t>через</w:t>
      </w:r>
      <w:proofErr w:type="gramEnd"/>
      <w:r w:rsidRPr="0036699D">
        <w:rPr>
          <w:rFonts w:ascii="Times New Roman" w:hAnsi="Times New Roman" w:cs="Times New Roman"/>
          <w:color w:val="000000"/>
          <w:sz w:val="16"/>
          <w:szCs w:val="16"/>
        </w:rPr>
        <w:t xml:space="preserve">: </w:t>
      </w:r>
    </w:p>
    <w:p w:rsidR="00E703D2" w:rsidRPr="0036699D" w:rsidRDefault="00E703D2" w:rsidP="004F4F6E">
      <w:pPr>
        <w:spacing w:after="0" w:line="240" w:lineRule="auto"/>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-систему индивидуальных бесед классных руководителей и администрации школы с родителями слабоуспевающих учащихся;</w:t>
      </w:r>
    </w:p>
    <w:p w:rsidR="004A4D72" w:rsidRPr="0036699D" w:rsidRDefault="00E703D2" w:rsidP="004F4F6E">
      <w:pPr>
        <w:spacing w:after="0" w:line="240" w:lineRule="auto"/>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 xml:space="preserve">-индивидуальные консультации по вопросам государственной (итоговой) аттестации с педагогом-психологом </w:t>
      </w:r>
      <w:proofErr w:type="spellStart"/>
      <w:r w:rsidRPr="0036699D">
        <w:rPr>
          <w:rFonts w:ascii="Times New Roman" w:hAnsi="Times New Roman" w:cs="Times New Roman"/>
          <w:color w:val="000000"/>
          <w:sz w:val="16"/>
          <w:szCs w:val="16"/>
        </w:rPr>
        <w:t>Андриенко</w:t>
      </w:r>
      <w:proofErr w:type="spellEnd"/>
      <w:r w:rsidRPr="0036699D">
        <w:rPr>
          <w:rFonts w:ascii="Times New Roman" w:hAnsi="Times New Roman" w:cs="Times New Roman"/>
          <w:color w:val="000000"/>
          <w:sz w:val="16"/>
          <w:szCs w:val="16"/>
        </w:rPr>
        <w:t xml:space="preserve"> И.В.</w:t>
      </w:r>
    </w:p>
    <w:p w:rsidR="001F2082" w:rsidRPr="0036699D" w:rsidRDefault="00E703D2" w:rsidP="00084496">
      <w:pPr>
        <w:tabs>
          <w:tab w:val="left" w:pos="0"/>
        </w:tabs>
        <w:spacing w:after="0" w:line="240" w:lineRule="auto"/>
        <w:ind w:right="113"/>
        <w:jc w:val="both"/>
        <w:rPr>
          <w:rFonts w:ascii="Times New Roman" w:hAnsi="Times New Roman" w:cs="Times New Roman"/>
          <w:sz w:val="16"/>
          <w:szCs w:val="16"/>
        </w:rPr>
      </w:pPr>
      <w:r w:rsidRPr="0036699D">
        <w:rPr>
          <w:rFonts w:ascii="Times New Roman" w:hAnsi="Times New Roman" w:cs="Times New Roman"/>
          <w:sz w:val="16"/>
          <w:szCs w:val="16"/>
        </w:rPr>
        <w:tab/>
      </w:r>
      <w:r w:rsidR="001F2082" w:rsidRPr="0036699D">
        <w:rPr>
          <w:rFonts w:ascii="Times New Roman" w:hAnsi="Times New Roman" w:cs="Times New Roman"/>
          <w:color w:val="000000"/>
          <w:spacing w:val="3"/>
          <w:sz w:val="16"/>
          <w:szCs w:val="16"/>
        </w:rPr>
        <w:t xml:space="preserve">В 2016-2017 учебном году в 9-х классах обучалось 38 школьников. Все 38 </w:t>
      </w:r>
      <w:proofErr w:type="gramStart"/>
      <w:r w:rsidR="001F2082" w:rsidRPr="0036699D">
        <w:rPr>
          <w:rFonts w:ascii="Times New Roman" w:hAnsi="Times New Roman" w:cs="Times New Roman"/>
          <w:color w:val="000000"/>
          <w:spacing w:val="3"/>
          <w:sz w:val="16"/>
          <w:szCs w:val="16"/>
        </w:rPr>
        <w:t>обучающихся</w:t>
      </w:r>
      <w:proofErr w:type="gramEnd"/>
      <w:r w:rsidR="001F2082" w:rsidRPr="0036699D">
        <w:rPr>
          <w:rFonts w:ascii="Times New Roman" w:hAnsi="Times New Roman" w:cs="Times New Roman"/>
          <w:color w:val="000000"/>
          <w:spacing w:val="3"/>
          <w:sz w:val="16"/>
          <w:szCs w:val="16"/>
        </w:rPr>
        <w:t xml:space="preserve"> </w:t>
      </w:r>
      <w:r w:rsidR="001F2082" w:rsidRPr="0036699D">
        <w:rPr>
          <w:rFonts w:ascii="Times New Roman" w:hAnsi="Times New Roman" w:cs="Times New Roman"/>
          <w:color w:val="000000"/>
          <w:spacing w:val="4"/>
          <w:sz w:val="16"/>
          <w:szCs w:val="16"/>
        </w:rPr>
        <w:t xml:space="preserve">были допущены к государственной итоговой аттестации и получили документы об </w:t>
      </w:r>
      <w:r w:rsidR="001F2082" w:rsidRPr="0036699D">
        <w:rPr>
          <w:rFonts w:ascii="Times New Roman" w:hAnsi="Times New Roman" w:cs="Times New Roman"/>
          <w:color w:val="000000"/>
          <w:spacing w:val="6"/>
          <w:sz w:val="16"/>
          <w:szCs w:val="16"/>
        </w:rPr>
        <w:t xml:space="preserve">образовании соответствующего образца. Все 38 выпускников сдавали экзамены в форме ОГЭ. </w:t>
      </w:r>
    </w:p>
    <w:p w:rsidR="001F2082" w:rsidRPr="0036699D" w:rsidRDefault="001F2082" w:rsidP="00084496">
      <w:pPr>
        <w:shd w:val="clear" w:color="auto" w:fill="FFFFFF"/>
        <w:spacing w:after="0" w:line="240" w:lineRule="auto"/>
        <w:ind w:left="28" w:right="79" w:firstLine="629"/>
        <w:jc w:val="both"/>
        <w:rPr>
          <w:rFonts w:ascii="Times New Roman" w:hAnsi="Times New Roman" w:cs="Times New Roman"/>
          <w:color w:val="000000"/>
          <w:spacing w:val="4"/>
          <w:sz w:val="16"/>
          <w:szCs w:val="16"/>
        </w:rPr>
      </w:pPr>
      <w:r w:rsidRPr="0036699D">
        <w:rPr>
          <w:rFonts w:ascii="Times New Roman" w:hAnsi="Times New Roman" w:cs="Times New Roman"/>
          <w:color w:val="000000"/>
          <w:spacing w:val="2"/>
          <w:sz w:val="16"/>
          <w:szCs w:val="16"/>
        </w:rPr>
        <w:t>12 выпускников (что на 1 учащегося меньше по сравнению с 2016 годом) окончили основную общую школу на «4» и «5». Это составило 31,5 %</w:t>
      </w:r>
      <w:r w:rsidRPr="0036699D">
        <w:rPr>
          <w:rFonts w:ascii="Times New Roman" w:hAnsi="Times New Roman" w:cs="Times New Roman"/>
          <w:color w:val="000000"/>
          <w:spacing w:val="4"/>
          <w:sz w:val="16"/>
          <w:szCs w:val="16"/>
        </w:rPr>
        <w:t xml:space="preserve"> всех выпускников.</w:t>
      </w:r>
    </w:p>
    <w:p w:rsidR="001F2082" w:rsidRPr="0036699D" w:rsidRDefault="001F2082" w:rsidP="00084496">
      <w:pPr>
        <w:shd w:val="clear" w:color="auto" w:fill="FFFFFF"/>
        <w:spacing w:after="0" w:line="240" w:lineRule="auto"/>
        <w:jc w:val="both"/>
        <w:outlineLvl w:val="2"/>
        <w:rPr>
          <w:rFonts w:ascii="Times New Roman" w:hAnsi="Times New Roman" w:cs="Times New Roman"/>
          <w:color w:val="000000"/>
          <w:sz w:val="16"/>
          <w:szCs w:val="16"/>
        </w:rPr>
      </w:pPr>
      <w:r w:rsidRPr="0036699D">
        <w:rPr>
          <w:rFonts w:ascii="Times New Roman" w:hAnsi="Times New Roman" w:cs="Times New Roman"/>
          <w:b/>
          <w:color w:val="000000"/>
          <w:sz w:val="16"/>
          <w:szCs w:val="16"/>
        </w:rPr>
        <w:t xml:space="preserve">          </w:t>
      </w:r>
      <w:r w:rsidRPr="0036699D">
        <w:rPr>
          <w:rFonts w:ascii="Times New Roman" w:hAnsi="Times New Roman" w:cs="Times New Roman"/>
          <w:color w:val="000000"/>
          <w:sz w:val="16"/>
          <w:szCs w:val="16"/>
        </w:rPr>
        <w:t xml:space="preserve">В  соответствии  с внесенными  изменениями в 2017 году выпускники  9 классов  сдавали   четыре предмета: </w:t>
      </w:r>
      <w:r w:rsidRPr="0036699D">
        <w:rPr>
          <w:rFonts w:ascii="Times New Roman" w:hAnsi="Times New Roman" w:cs="Times New Roman"/>
          <w:sz w:val="16"/>
          <w:szCs w:val="16"/>
        </w:rPr>
        <w:t xml:space="preserve">два обязательных предмета </w:t>
      </w:r>
      <w:r w:rsidRPr="0036699D">
        <w:rPr>
          <w:rFonts w:ascii="Times New Roman" w:hAnsi="Times New Roman" w:cs="Times New Roman"/>
          <w:color w:val="000000"/>
          <w:sz w:val="16"/>
          <w:szCs w:val="16"/>
        </w:rPr>
        <w:t xml:space="preserve">(русский язык, математика) и два экзамена по их выбору из следующего перечня предметов: физика, химия, биология, история, география, информатика и ИКТ, иностранные языки, обществознание, литература. </w:t>
      </w:r>
    </w:p>
    <w:p w:rsidR="001F2082" w:rsidRPr="0036699D" w:rsidRDefault="001F2082" w:rsidP="00084496">
      <w:pPr>
        <w:shd w:val="clear" w:color="auto" w:fill="FFFFFF"/>
        <w:spacing w:after="0" w:line="240" w:lineRule="auto"/>
        <w:ind w:firstLine="708"/>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 xml:space="preserve">Для получения аттестата в 2017 году необходимо было успешно сдать все четыре предмета. Трое </w:t>
      </w:r>
      <w:proofErr w:type="gramStart"/>
      <w:r w:rsidRPr="0036699D">
        <w:rPr>
          <w:rFonts w:ascii="Times New Roman" w:hAnsi="Times New Roman" w:cs="Times New Roman"/>
          <w:color w:val="000000"/>
          <w:sz w:val="16"/>
          <w:szCs w:val="16"/>
        </w:rPr>
        <w:t>обучающихся</w:t>
      </w:r>
      <w:proofErr w:type="gramEnd"/>
      <w:r w:rsidRPr="0036699D">
        <w:rPr>
          <w:rFonts w:ascii="Times New Roman" w:hAnsi="Times New Roman" w:cs="Times New Roman"/>
          <w:color w:val="000000"/>
          <w:sz w:val="16"/>
          <w:szCs w:val="16"/>
        </w:rPr>
        <w:t xml:space="preserve"> 9Б класса по решению ПМПК были признаны обучающимися с ОВЗ и сдавали только русский язык и математику.</w:t>
      </w:r>
    </w:p>
    <w:p w:rsidR="001F2082" w:rsidRPr="0036699D" w:rsidRDefault="001F2082" w:rsidP="00084496">
      <w:pPr>
        <w:shd w:val="clear" w:color="auto" w:fill="FFFFFF"/>
        <w:tabs>
          <w:tab w:val="left" w:pos="426"/>
          <w:tab w:val="left" w:pos="7709"/>
        </w:tabs>
        <w:spacing w:after="0" w:line="240" w:lineRule="auto"/>
        <w:ind w:left="48" w:right="10" w:firstLine="492"/>
        <w:jc w:val="both"/>
        <w:rPr>
          <w:rFonts w:ascii="Times New Roman" w:hAnsi="Times New Roman" w:cs="Times New Roman"/>
          <w:color w:val="000000"/>
          <w:sz w:val="16"/>
          <w:szCs w:val="16"/>
        </w:rPr>
      </w:pPr>
      <w:r w:rsidRPr="0036699D">
        <w:rPr>
          <w:rFonts w:ascii="Times New Roman" w:hAnsi="Times New Roman" w:cs="Times New Roman"/>
          <w:color w:val="000000"/>
          <w:spacing w:val="7"/>
          <w:sz w:val="16"/>
          <w:szCs w:val="16"/>
        </w:rPr>
        <w:t xml:space="preserve">Государственная </w:t>
      </w:r>
      <w:r w:rsidRPr="0036699D">
        <w:rPr>
          <w:rFonts w:ascii="Times New Roman" w:hAnsi="Times New Roman" w:cs="Times New Roman"/>
          <w:color w:val="000000"/>
          <w:spacing w:val="1"/>
          <w:sz w:val="16"/>
          <w:szCs w:val="16"/>
        </w:rPr>
        <w:t xml:space="preserve">итоговая аттестация </w:t>
      </w:r>
      <w:r w:rsidRPr="0036699D">
        <w:rPr>
          <w:rFonts w:ascii="Times New Roman" w:hAnsi="Times New Roman" w:cs="Times New Roman"/>
          <w:bCs/>
          <w:color w:val="000000"/>
          <w:spacing w:val="1"/>
          <w:sz w:val="16"/>
          <w:szCs w:val="16"/>
        </w:rPr>
        <w:t xml:space="preserve">учащихся 9-х классов </w:t>
      </w:r>
      <w:r w:rsidRPr="0036699D">
        <w:rPr>
          <w:rFonts w:ascii="Times New Roman" w:hAnsi="Times New Roman" w:cs="Times New Roman"/>
          <w:color w:val="000000"/>
          <w:spacing w:val="1"/>
          <w:sz w:val="16"/>
          <w:szCs w:val="16"/>
        </w:rPr>
        <w:t xml:space="preserve">по </w:t>
      </w:r>
      <w:r w:rsidRPr="0036699D">
        <w:rPr>
          <w:rFonts w:ascii="Times New Roman" w:hAnsi="Times New Roman" w:cs="Times New Roman"/>
          <w:bCs/>
          <w:color w:val="000000"/>
          <w:spacing w:val="1"/>
          <w:sz w:val="16"/>
          <w:szCs w:val="16"/>
        </w:rPr>
        <w:t>русскому языку в форме ОГЭ</w:t>
      </w:r>
      <w:r w:rsidRPr="0036699D">
        <w:rPr>
          <w:rFonts w:ascii="Times New Roman" w:hAnsi="Times New Roman" w:cs="Times New Roman"/>
          <w:color w:val="000000"/>
          <w:sz w:val="16"/>
          <w:szCs w:val="16"/>
        </w:rPr>
        <w:t>, показала следующий уровень знаний выпускников:</w:t>
      </w:r>
    </w:p>
    <w:p w:rsidR="001F2082" w:rsidRPr="0036699D" w:rsidRDefault="001F2082" w:rsidP="00084496">
      <w:pPr>
        <w:shd w:val="clear" w:color="auto" w:fill="FFFFFF"/>
        <w:tabs>
          <w:tab w:val="left" w:pos="426"/>
          <w:tab w:val="left" w:pos="7709"/>
        </w:tabs>
        <w:spacing w:after="0" w:line="240" w:lineRule="auto"/>
        <w:ind w:left="48" w:right="10" w:firstLine="492"/>
        <w:jc w:val="both"/>
        <w:rPr>
          <w:rFonts w:ascii="Times New Roman" w:hAnsi="Times New Roman" w:cs="Times New Roman"/>
          <w:color w:val="000000"/>
          <w:sz w:val="16"/>
          <w:szCs w:val="16"/>
        </w:rPr>
      </w:pPr>
    </w:p>
    <w:tbl>
      <w:tblPr>
        <w:tblW w:w="8345" w:type="dxa"/>
        <w:tblLook w:val="0000"/>
      </w:tblPr>
      <w:tblGrid>
        <w:gridCol w:w="2340"/>
        <w:gridCol w:w="990"/>
        <w:gridCol w:w="1010"/>
        <w:gridCol w:w="909"/>
        <w:gridCol w:w="936"/>
        <w:gridCol w:w="1009"/>
        <w:gridCol w:w="1151"/>
      </w:tblGrid>
      <w:tr w:rsidR="001F2082" w:rsidRPr="0036699D" w:rsidTr="00084496">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Класс</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9А </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9Б</w:t>
            </w: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Итого по школе</w:t>
            </w:r>
          </w:p>
        </w:tc>
      </w:tr>
      <w:tr w:rsidR="001F2082" w:rsidRPr="0036699D" w:rsidTr="00084496">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Учитель</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Башлаева Л.Г.</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Литвинова Е.А.</w:t>
            </w: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1F2082" w:rsidRPr="0036699D" w:rsidRDefault="001F2082" w:rsidP="00BE1F34">
            <w:pPr>
              <w:spacing w:line="240" w:lineRule="auto"/>
              <w:rPr>
                <w:rFonts w:ascii="Times New Roman" w:hAnsi="Times New Roman" w:cs="Times New Roman"/>
                <w:sz w:val="16"/>
                <w:szCs w:val="16"/>
              </w:rPr>
            </w:pPr>
          </w:p>
        </w:tc>
      </w:tr>
      <w:tr w:rsidR="001F2082" w:rsidRPr="0036699D" w:rsidTr="00084496">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082" w:rsidRPr="0036699D" w:rsidRDefault="001F2082" w:rsidP="00BE1F34">
            <w:pPr>
              <w:spacing w:line="240" w:lineRule="auto"/>
              <w:rPr>
                <w:rFonts w:ascii="Times New Roman" w:hAnsi="Times New Roman" w:cs="Times New Roman"/>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Годовая</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Экзамен</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Годовая</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Экзамен</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Годовая</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Экзамен</w:t>
            </w:r>
          </w:p>
        </w:tc>
      </w:tr>
      <w:tr w:rsidR="001F2082" w:rsidRPr="0036699D" w:rsidTr="00084496">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Количество учащихся</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29</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29</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9</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38</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38</w:t>
            </w:r>
          </w:p>
        </w:tc>
      </w:tr>
      <w:tr w:rsidR="001F2082" w:rsidRPr="0036699D" w:rsidTr="00084496">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0</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6</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7</w:t>
            </w:r>
          </w:p>
        </w:tc>
      </w:tr>
      <w:tr w:rsidR="001F2082" w:rsidRPr="0036699D" w:rsidTr="00084496">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6</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16</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4</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9</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20</w:t>
            </w:r>
          </w:p>
        </w:tc>
      </w:tr>
      <w:tr w:rsidR="001F2082" w:rsidRPr="0036699D" w:rsidTr="00084496">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23</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7</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6</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4</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29</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11</w:t>
            </w:r>
          </w:p>
        </w:tc>
      </w:tr>
      <w:tr w:rsidR="001F2082" w:rsidRPr="0036699D" w:rsidTr="00084496">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"2"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0</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0</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0</w:t>
            </w:r>
          </w:p>
        </w:tc>
      </w:tr>
      <w:tr w:rsidR="001F2082" w:rsidRPr="0036699D" w:rsidTr="00084496">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Процент успеваемости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100</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100</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100</w:t>
            </w:r>
          </w:p>
        </w:tc>
      </w:tr>
      <w:tr w:rsidR="001F2082" w:rsidRPr="0036699D" w:rsidTr="00084496">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Процент качества</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26</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75,8</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33,3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44,4</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23,7</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71</w:t>
            </w:r>
          </w:p>
        </w:tc>
      </w:tr>
      <w:tr w:rsidR="001F2082" w:rsidRPr="0036699D" w:rsidTr="00084496">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Средний тестовый  балл</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31,2</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26,4</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28,8</w:t>
            </w:r>
          </w:p>
        </w:tc>
      </w:tr>
      <w:tr w:rsidR="001F2082" w:rsidRPr="0036699D" w:rsidTr="00084496">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Средний оценочный балл</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3,96</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3,66</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3,81</w:t>
            </w:r>
          </w:p>
        </w:tc>
      </w:tr>
      <w:tr w:rsidR="001F2082" w:rsidRPr="0036699D" w:rsidTr="00084496">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Максимальный балл, набранный учащимися данного класса</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38</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36</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38</w:t>
            </w:r>
          </w:p>
        </w:tc>
      </w:tr>
      <w:tr w:rsidR="001F2082" w:rsidRPr="0036699D" w:rsidTr="00084496">
        <w:trPr>
          <w:trHeight w:val="46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Подтвердили </w:t>
            </w:r>
          </w:p>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годовую отметку</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6</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16</w:t>
            </w:r>
          </w:p>
        </w:tc>
      </w:tr>
      <w:tr w:rsidR="001F2082" w:rsidRPr="0036699D" w:rsidTr="00084496">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Выше годовой отметки</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19</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22</w:t>
            </w:r>
          </w:p>
        </w:tc>
      </w:tr>
      <w:tr w:rsidR="001F2082" w:rsidRPr="0036699D" w:rsidTr="00084496">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Ниже годовой отметки</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0</w:t>
            </w: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0</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0</w:t>
            </w:r>
          </w:p>
        </w:tc>
      </w:tr>
    </w:tbl>
    <w:p w:rsidR="001F2082" w:rsidRPr="0036699D" w:rsidRDefault="001F2082" w:rsidP="00084496">
      <w:pPr>
        <w:shd w:val="clear" w:color="auto" w:fill="FFFFFF"/>
        <w:spacing w:after="0" w:line="240" w:lineRule="auto"/>
        <w:ind w:left="29" w:right="43" w:firstLine="255"/>
        <w:jc w:val="both"/>
        <w:rPr>
          <w:rFonts w:ascii="Times New Roman" w:hAnsi="Times New Roman" w:cs="Times New Roman"/>
          <w:color w:val="000000"/>
          <w:spacing w:val="5"/>
          <w:sz w:val="16"/>
          <w:szCs w:val="16"/>
        </w:rPr>
      </w:pPr>
      <w:r w:rsidRPr="0036699D">
        <w:rPr>
          <w:rFonts w:ascii="Times New Roman" w:hAnsi="Times New Roman" w:cs="Times New Roman"/>
          <w:color w:val="000000"/>
          <w:spacing w:val="4"/>
          <w:sz w:val="16"/>
          <w:szCs w:val="16"/>
        </w:rPr>
        <w:t xml:space="preserve">Государственная итоговая аттестация </w:t>
      </w:r>
      <w:r w:rsidRPr="0036699D">
        <w:rPr>
          <w:rFonts w:ascii="Times New Roman" w:hAnsi="Times New Roman" w:cs="Times New Roman"/>
          <w:bCs/>
          <w:color w:val="000000"/>
          <w:spacing w:val="1"/>
          <w:sz w:val="16"/>
          <w:szCs w:val="16"/>
        </w:rPr>
        <w:t xml:space="preserve">учащихся 9 классов </w:t>
      </w:r>
      <w:r w:rsidRPr="0036699D">
        <w:rPr>
          <w:rFonts w:ascii="Times New Roman" w:hAnsi="Times New Roman" w:cs="Times New Roman"/>
          <w:color w:val="000000"/>
          <w:spacing w:val="4"/>
          <w:sz w:val="16"/>
          <w:szCs w:val="16"/>
        </w:rPr>
        <w:t xml:space="preserve">по </w:t>
      </w:r>
      <w:r w:rsidRPr="0036699D">
        <w:rPr>
          <w:rFonts w:ascii="Times New Roman" w:hAnsi="Times New Roman" w:cs="Times New Roman"/>
          <w:bCs/>
          <w:color w:val="000000"/>
          <w:spacing w:val="4"/>
          <w:sz w:val="16"/>
          <w:szCs w:val="16"/>
        </w:rPr>
        <w:t>русскому языку в форме ОГЭ в 2017 году</w:t>
      </w:r>
      <w:r w:rsidRPr="0036699D">
        <w:rPr>
          <w:rFonts w:ascii="Times New Roman" w:hAnsi="Times New Roman" w:cs="Times New Roman"/>
          <w:color w:val="000000"/>
          <w:spacing w:val="5"/>
          <w:sz w:val="16"/>
          <w:szCs w:val="16"/>
        </w:rPr>
        <w:t>, показала, что все выпускники выполнили обязательный государственный стандарт.</w:t>
      </w:r>
      <w:r w:rsidRPr="0036699D">
        <w:rPr>
          <w:rFonts w:ascii="Times New Roman" w:hAnsi="Times New Roman" w:cs="Times New Roman"/>
          <w:color w:val="000000"/>
          <w:spacing w:val="-4"/>
          <w:sz w:val="16"/>
          <w:szCs w:val="16"/>
        </w:rPr>
        <w:t xml:space="preserve"> </w:t>
      </w:r>
      <w:r w:rsidRPr="0036699D">
        <w:rPr>
          <w:rFonts w:ascii="Times New Roman" w:hAnsi="Times New Roman" w:cs="Times New Roman"/>
          <w:color w:val="000000"/>
          <w:spacing w:val="5"/>
          <w:sz w:val="16"/>
          <w:szCs w:val="16"/>
        </w:rPr>
        <w:t xml:space="preserve">Качество знаний – 71%, что на 47,3% выше годового показателя. На параллели 9-х классов наиболее высокий показатель качества знаний по русскому языку показали учащиеся 9Б класса – 71%. Средний тестовый балл по русскому языку в 2017 году – 28,8 (в 2016 году – 30,2), средний оценочный балл – 3,81 (в 2015 году - 4,05). Средний тестовый и средний оценочный балл выше в 9А классе по сравнению с 9Б. Максимальный балл (41 балл) за работу в 2017 </w:t>
      </w:r>
      <w:proofErr w:type="gramStart"/>
      <w:r w:rsidRPr="0036699D">
        <w:rPr>
          <w:rFonts w:ascii="Times New Roman" w:hAnsi="Times New Roman" w:cs="Times New Roman"/>
          <w:color w:val="000000"/>
          <w:spacing w:val="5"/>
          <w:sz w:val="16"/>
          <w:szCs w:val="16"/>
        </w:rPr>
        <w:t>году</w:t>
      </w:r>
      <w:proofErr w:type="gramEnd"/>
      <w:r w:rsidRPr="0036699D">
        <w:rPr>
          <w:rFonts w:ascii="Times New Roman" w:hAnsi="Times New Roman" w:cs="Times New Roman"/>
          <w:color w:val="000000"/>
          <w:spacing w:val="5"/>
          <w:sz w:val="16"/>
          <w:szCs w:val="16"/>
        </w:rPr>
        <w:t xml:space="preserve"> как и в 2016 никто из учащихся не получил.</w:t>
      </w:r>
    </w:p>
    <w:p w:rsidR="001F2082" w:rsidRPr="0036699D" w:rsidRDefault="001F2082" w:rsidP="00084496">
      <w:pPr>
        <w:shd w:val="clear" w:color="auto" w:fill="FFFFFF"/>
        <w:spacing w:after="0" w:line="240" w:lineRule="auto"/>
        <w:ind w:left="29" w:right="43" w:firstLine="511"/>
        <w:jc w:val="both"/>
        <w:rPr>
          <w:rFonts w:ascii="Times New Roman" w:hAnsi="Times New Roman" w:cs="Times New Roman"/>
          <w:color w:val="000000"/>
          <w:spacing w:val="5"/>
          <w:sz w:val="16"/>
          <w:szCs w:val="16"/>
        </w:rPr>
      </w:pPr>
      <w:r w:rsidRPr="0036699D">
        <w:rPr>
          <w:rFonts w:ascii="Times New Roman" w:hAnsi="Times New Roman" w:cs="Times New Roman"/>
          <w:color w:val="000000"/>
          <w:spacing w:val="5"/>
          <w:sz w:val="16"/>
          <w:szCs w:val="16"/>
        </w:rPr>
        <w:t>За счет успешной сдачи экзамена повысили итоговую оценку по русскому языку 22 человека (57,9%), подтвердили итоговую отметку 16 человек (42,1%). Учащихся, получивших за экзамен отметку ниже годовой  нет.</w:t>
      </w:r>
    </w:p>
    <w:p w:rsidR="001F2082" w:rsidRPr="0036699D" w:rsidRDefault="001F2082" w:rsidP="00084496">
      <w:pPr>
        <w:shd w:val="clear" w:color="auto" w:fill="FFFFFF"/>
        <w:spacing w:after="0" w:line="240" w:lineRule="auto"/>
        <w:ind w:left="29" w:right="43" w:firstLine="511"/>
        <w:jc w:val="both"/>
        <w:rPr>
          <w:rFonts w:ascii="Times New Roman" w:hAnsi="Times New Roman" w:cs="Times New Roman"/>
          <w:color w:val="000000"/>
          <w:spacing w:val="5"/>
          <w:sz w:val="16"/>
          <w:szCs w:val="1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54"/>
        <w:gridCol w:w="1623"/>
        <w:gridCol w:w="1530"/>
        <w:gridCol w:w="1729"/>
        <w:gridCol w:w="1584"/>
      </w:tblGrid>
      <w:tr w:rsidR="001F2082" w:rsidRPr="0036699D" w:rsidTr="001F2082">
        <w:tc>
          <w:tcPr>
            <w:tcW w:w="2054" w:type="dxa"/>
          </w:tcPr>
          <w:p w:rsidR="001F2082" w:rsidRPr="0036699D" w:rsidRDefault="001F2082" w:rsidP="00084496">
            <w:pPr>
              <w:tabs>
                <w:tab w:val="left" w:pos="2380"/>
              </w:tabs>
              <w:spacing w:after="0" w:line="240" w:lineRule="auto"/>
              <w:ind w:right="113"/>
              <w:rPr>
                <w:rFonts w:ascii="Times New Roman" w:hAnsi="Times New Roman" w:cs="Times New Roman"/>
                <w:sz w:val="16"/>
                <w:szCs w:val="16"/>
              </w:rPr>
            </w:pPr>
            <w:r w:rsidRPr="0036699D">
              <w:rPr>
                <w:rFonts w:ascii="Times New Roman" w:hAnsi="Times New Roman" w:cs="Times New Roman"/>
                <w:sz w:val="16"/>
                <w:szCs w:val="16"/>
              </w:rPr>
              <w:t>предмет</w:t>
            </w:r>
          </w:p>
        </w:tc>
        <w:tc>
          <w:tcPr>
            <w:tcW w:w="1623"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период</w:t>
            </w:r>
          </w:p>
        </w:tc>
        <w:tc>
          <w:tcPr>
            <w:tcW w:w="1530"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Количество учащихся</w:t>
            </w:r>
          </w:p>
        </w:tc>
        <w:tc>
          <w:tcPr>
            <w:tcW w:w="1729"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 xml:space="preserve">% </w:t>
            </w:r>
          </w:p>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успеваемости</w:t>
            </w:r>
          </w:p>
        </w:tc>
        <w:tc>
          <w:tcPr>
            <w:tcW w:w="1584"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 качества</w:t>
            </w:r>
          </w:p>
        </w:tc>
      </w:tr>
      <w:tr w:rsidR="001F2082" w:rsidRPr="0036699D" w:rsidTr="001F2082">
        <w:tc>
          <w:tcPr>
            <w:tcW w:w="2054" w:type="dxa"/>
            <w:vMerge w:val="restart"/>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Русский язык</w:t>
            </w:r>
          </w:p>
        </w:tc>
        <w:tc>
          <w:tcPr>
            <w:tcW w:w="1623"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2014-2015</w:t>
            </w:r>
          </w:p>
        </w:tc>
        <w:tc>
          <w:tcPr>
            <w:tcW w:w="1530"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39</w:t>
            </w:r>
          </w:p>
        </w:tc>
        <w:tc>
          <w:tcPr>
            <w:tcW w:w="1729"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100 %</w:t>
            </w:r>
          </w:p>
        </w:tc>
        <w:tc>
          <w:tcPr>
            <w:tcW w:w="1584"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92,3%</w:t>
            </w:r>
          </w:p>
        </w:tc>
      </w:tr>
      <w:tr w:rsidR="001F2082" w:rsidRPr="0036699D" w:rsidTr="001F2082">
        <w:tc>
          <w:tcPr>
            <w:tcW w:w="2054" w:type="dxa"/>
            <w:vMerge/>
          </w:tcPr>
          <w:p w:rsidR="001F2082" w:rsidRPr="0036699D" w:rsidRDefault="001F2082" w:rsidP="00BE1F34">
            <w:pPr>
              <w:tabs>
                <w:tab w:val="left" w:pos="2380"/>
              </w:tabs>
              <w:spacing w:line="240" w:lineRule="auto"/>
              <w:ind w:right="113"/>
              <w:rPr>
                <w:rFonts w:ascii="Times New Roman" w:hAnsi="Times New Roman" w:cs="Times New Roman"/>
                <w:sz w:val="16"/>
                <w:szCs w:val="16"/>
              </w:rPr>
            </w:pPr>
          </w:p>
        </w:tc>
        <w:tc>
          <w:tcPr>
            <w:tcW w:w="1623"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2015-2016</w:t>
            </w:r>
          </w:p>
        </w:tc>
        <w:tc>
          <w:tcPr>
            <w:tcW w:w="1530"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40</w:t>
            </w:r>
          </w:p>
        </w:tc>
        <w:tc>
          <w:tcPr>
            <w:tcW w:w="1729"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97,5 %</w:t>
            </w:r>
          </w:p>
        </w:tc>
        <w:tc>
          <w:tcPr>
            <w:tcW w:w="1584"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77,5%</w:t>
            </w:r>
          </w:p>
        </w:tc>
      </w:tr>
      <w:tr w:rsidR="001F2082" w:rsidRPr="0036699D" w:rsidTr="001F2082">
        <w:tc>
          <w:tcPr>
            <w:tcW w:w="2054" w:type="dxa"/>
            <w:vMerge/>
          </w:tcPr>
          <w:p w:rsidR="001F2082" w:rsidRPr="0036699D" w:rsidRDefault="001F2082" w:rsidP="00BE1F34">
            <w:pPr>
              <w:tabs>
                <w:tab w:val="left" w:pos="2380"/>
              </w:tabs>
              <w:spacing w:line="240" w:lineRule="auto"/>
              <w:ind w:right="113"/>
              <w:rPr>
                <w:rFonts w:ascii="Times New Roman" w:hAnsi="Times New Roman" w:cs="Times New Roman"/>
                <w:sz w:val="16"/>
                <w:szCs w:val="16"/>
              </w:rPr>
            </w:pPr>
          </w:p>
        </w:tc>
        <w:tc>
          <w:tcPr>
            <w:tcW w:w="1623"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2016-2017</w:t>
            </w:r>
          </w:p>
        </w:tc>
        <w:tc>
          <w:tcPr>
            <w:tcW w:w="1530"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38</w:t>
            </w:r>
          </w:p>
        </w:tc>
        <w:tc>
          <w:tcPr>
            <w:tcW w:w="1729"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100 %</w:t>
            </w:r>
          </w:p>
        </w:tc>
        <w:tc>
          <w:tcPr>
            <w:tcW w:w="1584"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71%</w:t>
            </w:r>
          </w:p>
        </w:tc>
      </w:tr>
    </w:tbl>
    <w:p w:rsidR="001F2082" w:rsidRPr="0036699D" w:rsidRDefault="001F2082" w:rsidP="00084496">
      <w:pPr>
        <w:shd w:val="clear" w:color="auto" w:fill="FFFFFF"/>
        <w:spacing w:after="0" w:line="240" w:lineRule="auto"/>
        <w:ind w:left="29" w:right="43" w:firstLine="255"/>
        <w:jc w:val="both"/>
        <w:rPr>
          <w:rFonts w:ascii="Times New Roman" w:hAnsi="Times New Roman" w:cs="Times New Roman"/>
          <w:color w:val="000000"/>
          <w:spacing w:val="-4"/>
          <w:sz w:val="16"/>
          <w:szCs w:val="16"/>
        </w:rPr>
      </w:pPr>
      <w:r w:rsidRPr="0036699D">
        <w:rPr>
          <w:rFonts w:ascii="Times New Roman" w:hAnsi="Times New Roman" w:cs="Times New Roman"/>
          <w:color w:val="000000"/>
          <w:spacing w:val="-4"/>
          <w:sz w:val="16"/>
          <w:szCs w:val="16"/>
        </w:rPr>
        <w:t>В течение 3-х последних лет наблюдается снижение качества подготовки выпускников 9-х классов по русскому языку при росте успеваемости по предмету до 100 %.</w:t>
      </w:r>
    </w:p>
    <w:p w:rsidR="001F2082" w:rsidRPr="0036699D" w:rsidRDefault="001F2082" w:rsidP="00084496">
      <w:pPr>
        <w:shd w:val="clear" w:color="auto" w:fill="FFFFFF"/>
        <w:tabs>
          <w:tab w:val="left" w:pos="567"/>
        </w:tabs>
        <w:spacing w:after="0" w:line="240" w:lineRule="auto"/>
        <w:ind w:left="48" w:right="14" w:firstLine="492"/>
        <w:jc w:val="both"/>
        <w:rPr>
          <w:rFonts w:ascii="Times New Roman" w:hAnsi="Times New Roman" w:cs="Times New Roman"/>
          <w:color w:val="000000"/>
          <w:spacing w:val="-4"/>
          <w:sz w:val="16"/>
          <w:szCs w:val="16"/>
        </w:rPr>
      </w:pPr>
      <w:r w:rsidRPr="0036699D">
        <w:rPr>
          <w:rFonts w:ascii="Times New Roman" w:hAnsi="Times New Roman" w:cs="Times New Roman"/>
          <w:color w:val="000000"/>
          <w:spacing w:val="7"/>
          <w:sz w:val="16"/>
          <w:szCs w:val="16"/>
        </w:rPr>
        <w:t xml:space="preserve">Государственная </w:t>
      </w:r>
      <w:r w:rsidRPr="0036699D">
        <w:rPr>
          <w:rFonts w:ascii="Times New Roman" w:hAnsi="Times New Roman" w:cs="Times New Roman"/>
          <w:color w:val="000000"/>
          <w:spacing w:val="1"/>
          <w:sz w:val="16"/>
          <w:szCs w:val="16"/>
        </w:rPr>
        <w:t xml:space="preserve">итоговая аттестация </w:t>
      </w:r>
      <w:r w:rsidRPr="0036699D">
        <w:rPr>
          <w:rFonts w:ascii="Times New Roman" w:hAnsi="Times New Roman" w:cs="Times New Roman"/>
          <w:bCs/>
          <w:color w:val="000000"/>
          <w:spacing w:val="1"/>
          <w:sz w:val="16"/>
          <w:szCs w:val="16"/>
        </w:rPr>
        <w:t xml:space="preserve">учащихся 9-х классов </w:t>
      </w:r>
      <w:r w:rsidRPr="0036699D">
        <w:rPr>
          <w:rFonts w:ascii="Times New Roman" w:hAnsi="Times New Roman" w:cs="Times New Roman"/>
          <w:color w:val="000000"/>
          <w:spacing w:val="1"/>
          <w:sz w:val="16"/>
          <w:szCs w:val="16"/>
        </w:rPr>
        <w:t xml:space="preserve">по </w:t>
      </w:r>
      <w:r w:rsidRPr="0036699D">
        <w:rPr>
          <w:rFonts w:ascii="Times New Roman" w:hAnsi="Times New Roman" w:cs="Times New Roman"/>
          <w:bCs/>
          <w:color w:val="000000"/>
          <w:spacing w:val="1"/>
          <w:sz w:val="16"/>
          <w:szCs w:val="16"/>
        </w:rPr>
        <w:t>математике в форме ОГЭ</w:t>
      </w:r>
      <w:r w:rsidRPr="0036699D">
        <w:rPr>
          <w:rFonts w:ascii="Times New Roman" w:hAnsi="Times New Roman" w:cs="Times New Roman"/>
          <w:color w:val="000000"/>
          <w:sz w:val="16"/>
          <w:szCs w:val="16"/>
        </w:rPr>
        <w:t xml:space="preserve"> показала следующий уровень знаний выпускников:</w:t>
      </w:r>
    </w:p>
    <w:tbl>
      <w:tblPr>
        <w:tblW w:w="84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919"/>
        <w:gridCol w:w="946"/>
        <w:gridCol w:w="919"/>
        <w:gridCol w:w="13"/>
        <w:gridCol w:w="933"/>
        <w:gridCol w:w="986"/>
        <w:gridCol w:w="1174"/>
      </w:tblGrid>
      <w:tr w:rsidR="001F2082" w:rsidRPr="0036699D" w:rsidTr="001F2082">
        <w:tc>
          <w:tcPr>
            <w:tcW w:w="2520" w:type="dxa"/>
            <w:shd w:val="clear" w:color="auto" w:fill="auto"/>
          </w:tcPr>
          <w:p w:rsidR="001F2082" w:rsidRPr="0036699D" w:rsidRDefault="001F2082" w:rsidP="00BE1F34">
            <w:pPr>
              <w:tabs>
                <w:tab w:val="left" w:pos="426"/>
                <w:tab w:val="left" w:pos="7709"/>
              </w:tabs>
              <w:spacing w:line="240" w:lineRule="auto"/>
              <w:ind w:left="972" w:right="10" w:hanging="972"/>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lastRenderedPageBreak/>
              <w:t>Класс</w:t>
            </w:r>
          </w:p>
        </w:tc>
        <w:tc>
          <w:tcPr>
            <w:tcW w:w="1865" w:type="dxa"/>
            <w:gridSpan w:val="2"/>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9А</w:t>
            </w:r>
          </w:p>
        </w:tc>
        <w:tc>
          <w:tcPr>
            <w:tcW w:w="1865" w:type="dxa"/>
            <w:gridSpan w:val="3"/>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9Б</w:t>
            </w:r>
          </w:p>
        </w:tc>
        <w:tc>
          <w:tcPr>
            <w:tcW w:w="2160" w:type="dxa"/>
            <w:gridSpan w:val="2"/>
            <w:vMerge w:val="restart"/>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Итого по школе</w:t>
            </w:r>
          </w:p>
        </w:tc>
      </w:tr>
      <w:tr w:rsidR="001F2082" w:rsidRPr="0036699D" w:rsidTr="001F2082">
        <w:tc>
          <w:tcPr>
            <w:tcW w:w="2520" w:type="dxa"/>
            <w:shd w:val="clear" w:color="auto" w:fill="auto"/>
          </w:tcPr>
          <w:p w:rsidR="001F2082" w:rsidRPr="0036699D" w:rsidRDefault="001F2082" w:rsidP="00BE1F34">
            <w:pPr>
              <w:tabs>
                <w:tab w:val="left" w:pos="426"/>
                <w:tab w:val="left" w:pos="7709"/>
              </w:tabs>
              <w:spacing w:line="240" w:lineRule="auto"/>
              <w:ind w:right="10"/>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Учитель</w:t>
            </w:r>
          </w:p>
        </w:tc>
        <w:tc>
          <w:tcPr>
            <w:tcW w:w="1865" w:type="dxa"/>
            <w:gridSpan w:val="2"/>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Мирошкина Л.С.</w:t>
            </w:r>
          </w:p>
        </w:tc>
        <w:tc>
          <w:tcPr>
            <w:tcW w:w="1865" w:type="dxa"/>
            <w:gridSpan w:val="3"/>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Храмцова О.В.</w:t>
            </w:r>
          </w:p>
        </w:tc>
        <w:tc>
          <w:tcPr>
            <w:tcW w:w="2160" w:type="dxa"/>
            <w:gridSpan w:val="2"/>
            <w:vMerge/>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p>
        </w:tc>
      </w:tr>
      <w:tr w:rsidR="001F2082" w:rsidRPr="0036699D" w:rsidTr="001F2082">
        <w:tc>
          <w:tcPr>
            <w:tcW w:w="2520" w:type="dxa"/>
            <w:shd w:val="clear" w:color="auto" w:fill="auto"/>
          </w:tcPr>
          <w:p w:rsidR="001F2082" w:rsidRPr="0036699D" w:rsidRDefault="001F2082" w:rsidP="00BE1F34">
            <w:pPr>
              <w:tabs>
                <w:tab w:val="left" w:pos="426"/>
                <w:tab w:val="left" w:pos="7709"/>
              </w:tabs>
              <w:spacing w:line="240" w:lineRule="auto"/>
              <w:ind w:right="10"/>
              <w:jc w:val="both"/>
              <w:rPr>
                <w:rFonts w:ascii="Times New Roman" w:hAnsi="Times New Roman" w:cs="Times New Roman"/>
                <w:color w:val="000000"/>
                <w:sz w:val="16"/>
                <w:szCs w:val="16"/>
              </w:rPr>
            </w:pPr>
          </w:p>
        </w:tc>
        <w:tc>
          <w:tcPr>
            <w:tcW w:w="919" w:type="dxa"/>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Годовая</w:t>
            </w:r>
          </w:p>
        </w:tc>
        <w:tc>
          <w:tcPr>
            <w:tcW w:w="946" w:type="dxa"/>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Экзамен</w:t>
            </w:r>
          </w:p>
        </w:tc>
        <w:tc>
          <w:tcPr>
            <w:tcW w:w="919" w:type="dxa"/>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Годовая</w:t>
            </w:r>
          </w:p>
        </w:tc>
        <w:tc>
          <w:tcPr>
            <w:tcW w:w="946" w:type="dxa"/>
            <w:gridSpan w:val="2"/>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Экзамен</w:t>
            </w:r>
          </w:p>
        </w:tc>
        <w:tc>
          <w:tcPr>
            <w:tcW w:w="986" w:type="dxa"/>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Годовая</w:t>
            </w:r>
          </w:p>
        </w:tc>
        <w:tc>
          <w:tcPr>
            <w:tcW w:w="1174" w:type="dxa"/>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Экзамен</w:t>
            </w:r>
          </w:p>
        </w:tc>
      </w:tr>
      <w:tr w:rsidR="001F2082" w:rsidRPr="0036699D" w:rsidTr="001F2082">
        <w:tc>
          <w:tcPr>
            <w:tcW w:w="2520" w:type="dxa"/>
            <w:shd w:val="clear" w:color="auto" w:fill="auto"/>
          </w:tcPr>
          <w:p w:rsidR="001F2082" w:rsidRPr="0036699D" w:rsidRDefault="001F2082" w:rsidP="00BE1F34">
            <w:pPr>
              <w:tabs>
                <w:tab w:val="left" w:pos="426"/>
                <w:tab w:val="left" w:pos="7709"/>
              </w:tabs>
              <w:spacing w:line="240" w:lineRule="auto"/>
              <w:ind w:right="10"/>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Кол-во учащихся</w:t>
            </w:r>
          </w:p>
        </w:tc>
        <w:tc>
          <w:tcPr>
            <w:tcW w:w="919" w:type="dxa"/>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29</w:t>
            </w:r>
          </w:p>
        </w:tc>
        <w:tc>
          <w:tcPr>
            <w:tcW w:w="946" w:type="dxa"/>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29</w:t>
            </w:r>
          </w:p>
        </w:tc>
        <w:tc>
          <w:tcPr>
            <w:tcW w:w="932" w:type="dxa"/>
            <w:gridSpan w:val="2"/>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9</w:t>
            </w:r>
          </w:p>
        </w:tc>
        <w:tc>
          <w:tcPr>
            <w:tcW w:w="933" w:type="dxa"/>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9</w:t>
            </w:r>
          </w:p>
        </w:tc>
        <w:tc>
          <w:tcPr>
            <w:tcW w:w="986" w:type="dxa"/>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38</w:t>
            </w:r>
          </w:p>
        </w:tc>
        <w:tc>
          <w:tcPr>
            <w:tcW w:w="1174" w:type="dxa"/>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38</w:t>
            </w:r>
          </w:p>
        </w:tc>
      </w:tr>
      <w:tr w:rsidR="001F2082" w:rsidRPr="0036699D" w:rsidTr="001F2082">
        <w:tc>
          <w:tcPr>
            <w:tcW w:w="2520"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"5"</w:t>
            </w:r>
          </w:p>
        </w:tc>
        <w:tc>
          <w:tcPr>
            <w:tcW w:w="919"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w:t>
            </w:r>
          </w:p>
        </w:tc>
        <w:tc>
          <w:tcPr>
            <w:tcW w:w="946"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w:t>
            </w:r>
          </w:p>
        </w:tc>
        <w:tc>
          <w:tcPr>
            <w:tcW w:w="932"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933"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986"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w:t>
            </w:r>
          </w:p>
        </w:tc>
        <w:tc>
          <w:tcPr>
            <w:tcW w:w="1174"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w:t>
            </w:r>
          </w:p>
        </w:tc>
      </w:tr>
      <w:tr w:rsidR="001F2082" w:rsidRPr="0036699D" w:rsidTr="001F2082">
        <w:tc>
          <w:tcPr>
            <w:tcW w:w="2520"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"4"</w:t>
            </w:r>
          </w:p>
        </w:tc>
        <w:tc>
          <w:tcPr>
            <w:tcW w:w="919"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10</w:t>
            </w:r>
          </w:p>
        </w:tc>
        <w:tc>
          <w:tcPr>
            <w:tcW w:w="946"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11</w:t>
            </w:r>
          </w:p>
        </w:tc>
        <w:tc>
          <w:tcPr>
            <w:tcW w:w="932"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3</w:t>
            </w:r>
          </w:p>
        </w:tc>
        <w:tc>
          <w:tcPr>
            <w:tcW w:w="933"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4</w:t>
            </w:r>
          </w:p>
        </w:tc>
        <w:tc>
          <w:tcPr>
            <w:tcW w:w="986"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13</w:t>
            </w:r>
          </w:p>
        </w:tc>
        <w:tc>
          <w:tcPr>
            <w:tcW w:w="1174"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15</w:t>
            </w:r>
          </w:p>
        </w:tc>
      </w:tr>
      <w:tr w:rsidR="001F2082" w:rsidRPr="0036699D" w:rsidTr="001F2082">
        <w:tc>
          <w:tcPr>
            <w:tcW w:w="2520"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"3"</w:t>
            </w:r>
          </w:p>
        </w:tc>
        <w:tc>
          <w:tcPr>
            <w:tcW w:w="919"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18</w:t>
            </w:r>
          </w:p>
        </w:tc>
        <w:tc>
          <w:tcPr>
            <w:tcW w:w="946"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17</w:t>
            </w:r>
          </w:p>
        </w:tc>
        <w:tc>
          <w:tcPr>
            <w:tcW w:w="932"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6</w:t>
            </w:r>
          </w:p>
        </w:tc>
        <w:tc>
          <w:tcPr>
            <w:tcW w:w="933"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5</w:t>
            </w:r>
          </w:p>
        </w:tc>
        <w:tc>
          <w:tcPr>
            <w:tcW w:w="986"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24</w:t>
            </w:r>
          </w:p>
        </w:tc>
        <w:tc>
          <w:tcPr>
            <w:tcW w:w="1174"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22</w:t>
            </w:r>
          </w:p>
        </w:tc>
      </w:tr>
      <w:tr w:rsidR="001F2082" w:rsidRPr="0036699D" w:rsidTr="001F2082">
        <w:tc>
          <w:tcPr>
            <w:tcW w:w="2520"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919"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946"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932"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933"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986"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1174"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r>
      <w:tr w:rsidR="001F2082" w:rsidRPr="0036699D" w:rsidTr="001F2082">
        <w:tc>
          <w:tcPr>
            <w:tcW w:w="2520"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Успеваемость</w:t>
            </w:r>
          </w:p>
        </w:tc>
        <w:tc>
          <w:tcPr>
            <w:tcW w:w="919"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100</w:t>
            </w:r>
          </w:p>
        </w:tc>
        <w:tc>
          <w:tcPr>
            <w:tcW w:w="946"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100</w:t>
            </w:r>
          </w:p>
        </w:tc>
        <w:tc>
          <w:tcPr>
            <w:tcW w:w="932"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100</w:t>
            </w:r>
          </w:p>
        </w:tc>
        <w:tc>
          <w:tcPr>
            <w:tcW w:w="933"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100</w:t>
            </w:r>
          </w:p>
        </w:tc>
        <w:tc>
          <w:tcPr>
            <w:tcW w:w="986"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100</w:t>
            </w:r>
          </w:p>
        </w:tc>
        <w:tc>
          <w:tcPr>
            <w:tcW w:w="1174"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100</w:t>
            </w:r>
          </w:p>
        </w:tc>
      </w:tr>
      <w:tr w:rsidR="001F2082" w:rsidRPr="0036699D" w:rsidTr="001F2082">
        <w:tc>
          <w:tcPr>
            <w:tcW w:w="2520"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Качество знаний</w:t>
            </w:r>
          </w:p>
        </w:tc>
        <w:tc>
          <w:tcPr>
            <w:tcW w:w="919"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37,9</w:t>
            </w:r>
          </w:p>
        </w:tc>
        <w:tc>
          <w:tcPr>
            <w:tcW w:w="946"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41,3</w:t>
            </w:r>
          </w:p>
        </w:tc>
        <w:tc>
          <w:tcPr>
            <w:tcW w:w="932"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33,3</w:t>
            </w:r>
          </w:p>
        </w:tc>
        <w:tc>
          <w:tcPr>
            <w:tcW w:w="933"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44,4</w:t>
            </w:r>
          </w:p>
        </w:tc>
        <w:tc>
          <w:tcPr>
            <w:tcW w:w="986"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36,8</w:t>
            </w:r>
          </w:p>
        </w:tc>
        <w:tc>
          <w:tcPr>
            <w:tcW w:w="1174"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42,1</w:t>
            </w:r>
          </w:p>
        </w:tc>
      </w:tr>
      <w:tr w:rsidR="001F2082" w:rsidRPr="0036699D" w:rsidTr="001F2082">
        <w:tc>
          <w:tcPr>
            <w:tcW w:w="2520"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Средний тестовый балл</w:t>
            </w:r>
          </w:p>
        </w:tc>
        <w:tc>
          <w:tcPr>
            <w:tcW w:w="1865"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14</w:t>
            </w:r>
          </w:p>
        </w:tc>
        <w:tc>
          <w:tcPr>
            <w:tcW w:w="1865" w:type="dxa"/>
            <w:gridSpan w:val="3"/>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12,5</w:t>
            </w:r>
          </w:p>
        </w:tc>
        <w:tc>
          <w:tcPr>
            <w:tcW w:w="21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13,25</w:t>
            </w:r>
          </w:p>
        </w:tc>
      </w:tr>
      <w:tr w:rsidR="001F2082" w:rsidRPr="0036699D" w:rsidTr="001F2082">
        <w:tc>
          <w:tcPr>
            <w:tcW w:w="2520"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Средний оценочный балл</w:t>
            </w:r>
          </w:p>
        </w:tc>
        <w:tc>
          <w:tcPr>
            <w:tcW w:w="1865"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3,45</w:t>
            </w:r>
          </w:p>
        </w:tc>
        <w:tc>
          <w:tcPr>
            <w:tcW w:w="1865" w:type="dxa"/>
            <w:gridSpan w:val="3"/>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3,44</w:t>
            </w:r>
          </w:p>
        </w:tc>
        <w:tc>
          <w:tcPr>
            <w:tcW w:w="21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3,45</w:t>
            </w:r>
          </w:p>
        </w:tc>
      </w:tr>
      <w:tr w:rsidR="001F2082" w:rsidRPr="0036699D" w:rsidTr="001F2082">
        <w:tc>
          <w:tcPr>
            <w:tcW w:w="2520"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Максимальный балл, набранный учащимися данного класса</w:t>
            </w:r>
          </w:p>
        </w:tc>
        <w:tc>
          <w:tcPr>
            <w:tcW w:w="1865"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23</w:t>
            </w:r>
          </w:p>
        </w:tc>
        <w:tc>
          <w:tcPr>
            <w:tcW w:w="1865" w:type="dxa"/>
            <w:gridSpan w:val="3"/>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21</w:t>
            </w:r>
          </w:p>
        </w:tc>
        <w:tc>
          <w:tcPr>
            <w:tcW w:w="21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23</w:t>
            </w:r>
          </w:p>
        </w:tc>
      </w:tr>
      <w:tr w:rsidR="001F2082" w:rsidRPr="0036699D" w:rsidTr="001F2082">
        <w:tc>
          <w:tcPr>
            <w:tcW w:w="2520"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Подтвердили годовую отметку</w:t>
            </w:r>
          </w:p>
        </w:tc>
        <w:tc>
          <w:tcPr>
            <w:tcW w:w="1865"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26</w:t>
            </w:r>
          </w:p>
        </w:tc>
        <w:tc>
          <w:tcPr>
            <w:tcW w:w="1865" w:type="dxa"/>
            <w:gridSpan w:val="3"/>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8</w:t>
            </w:r>
          </w:p>
        </w:tc>
        <w:tc>
          <w:tcPr>
            <w:tcW w:w="21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34</w:t>
            </w:r>
          </w:p>
        </w:tc>
      </w:tr>
      <w:tr w:rsidR="001F2082" w:rsidRPr="0036699D" w:rsidTr="001F2082">
        <w:tc>
          <w:tcPr>
            <w:tcW w:w="2520"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Выше годовой отметки</w:t>
            </w:r>
          </w:p>
        </w:tc>
        <w:tc>
          <w:tcPr>
            <w:tcW w:w="1865"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w:t>
            </w:r>
          </w:p>
        </w:tc>
        <w:tc>
          <w:tcPr>
            <w:tcW w:w="1865" w:type="dxa"/>
            <w:gridSpan w:val="3"/>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w:t>
            </w:r>
          </w:p>
        </w:tc>
        <w:tc>
          <w:tcPr>
            <w:tcW w:w="21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3</w:t>
            </w:r>
          </w:p>
        </w:tc>
      </w:tr>
      <w:tr w:rsidR="001F2082" w:rsidRPr="0036699D" w:rsidTr="001F2082">
        <w:tc>
          <w:tcPr>
            <w:tcW w:w="2520"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Ниже годовой отметки</w:t>
            </w:r>
          </w:p>
        </w:tc>
        <w:tc>
          <w:tcPr>
            <w:tcW w:w="1865"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w:t>
            </w:r>
          </w:p>
        </w:tc>
        <w:tc>
          <w:tcPr>
            <w:tcW w:w="1865" w:type="dxa"/>
            <w:gridSpan w:val="3"/>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21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w:t>
            </w:r>
          </w:p>
        </w:tc>
      </w:tr>
    </w:tbl>
    <w:p w:rsidR="001F2082" w:rsidRPr="0036699D" w:rsidRDefault="001F2082" w:rsidP="00BE1F34">
      <w:pPr>
        <w:shd w:val="clear" w:color="auto" w:fill="FFFFFF"/>
        <w:spacing w:before="67" w:line="240" w:lineRule="auto"/>
        <w:ind w:right="29" w:firstLine="540"/>
        <w:jc w:val="both"/>
        <w:rPr>
          <w:rFonts w:ascii="Times New Roman" w:hAnsi="Times New Roman" w:cs="Times New Roman"/>
          <w:color w:val="000000"/>
          <w:spacing w:val="5"/>
          <w:sz w:val="16"/>
          <w:szCs w:val="16"/>
        </w:rPr>
      </w:pPr>
      <w:r w:rsidRPr="0036699D">
        <w:rPr>
          <w:rFonts w:ascii="Times New Roman" w:hAnsi="Times New Roman" w:cs="Times New Roman"/>
          <w:color w:val="000000"/>
          <w:spacing w:val="4"/>
          <w:sz w:val="16"/>
          <w:szCs w:val="16"/>
        </w:rPr>
        <w:t xml:space="preserve">Государственная итоговая аттестация </w:t>
      </w:r>
      <w:r w:rsidRPr="0036699D">
        <w:rPr>
          <w:rFonts w:ascii="Times New Roman" w:hAnsi="Times New Roman" w:cs="Times New Roman"/>
          <w:bCs/>
          <w:color w:val="000000"/>
          <w:spacing w:val="1"/>
          <w:sz w:val="16"/>
          <w:szCs w:val="16"/>
        </w:rPr>
        <w:t xml:space="preserve">учащихся 9 классов </w:t>
      </w:r>
      <w:r w:rsidRPr="0036699D">
        <w:rPr>
          <w:rFonts w:ascii="Times New Roman" w:hAnsi="Times New Roman" w:cs="Times New Roman"/>
          <w:color w:val="000000"/>
          <w:spacing w:val="4"/>
          <w:sz w:val="16"/>
          <w:szCs w:val="16"/>
        </w:rPr>
        <w:t xml:space="preserve">по </w:t>
      </w:r>
      <w:r w:rsidRPr="0036699D">
        <w:rPr>
          <w:rFonts w:ascii="Times New Roman" w:hAnsi="Times New Roman" w:cs="Times New Roman"/>
          <w:bCs/>
          <w:color w:val="000000"/>
          <w:spacing w:val="4"/>
          <w:sz w:val="16"/>
          <w:szCs w:val="16"/>
        </w:rPr>
        <w:t>математике в форме ОГЭ в 2017 году</w:t>
      </w:r>
      <w:r w:rsidRPr="0036699D">
        <w:rPr>
          <w:rFonts w:ascii="Times New Roman" w:hAnsi="Times New Roman" w:cs="Times New Roman"/>
          <w:color w:val="000000"/>
          <w:spacing w:val="5"/>
          <w:sz w:val="16"/>
          <w:szCs w:val="16"/>
        </w:rPr>
        <w:t>, показала, что все выпускники выполнили обязательный государственный стандарт.</w:t>
      </w:r>
      <w:r w:rsidRPr="0036699D">
        <w:rPr>
          <w:rFonts w:ascii="Times New Roman" w:hAnsi="Times New Roman" w:cs="Times New Roman"/>
          <w:color w:val="000000"/>
          <w:spacing w:val="-4"/>
          <w:sz w:val="16"/>
          <w:szCs w:val="16"/>
        </w:rPr>
        <w:t xml:space="preserve"> </w:t>
      </w:r>
      <w:r w:rsidRPr="0036699D">
        <w:rPr>
          <w:rFonts w:ascii="Times New Roman" w:hAnsi="Times New Roman" w:cs="Times New Roman"/>
          <w:color w:val="000000"/>
          <w:spacing w:val="5"/>
          <w:sz w:val="16"/>
          <w:szCs w:val="16"/>
        </w:rPr>
        <w:t xml:space="preserve">Качество знаний – 42,1%. На параллели 9-х классов наиболее высокий показатель качества знаний по русскому языку показали учащиеся 9Б класса – 44,4%. Средний тестовый балл в 9А классе (14) выше, чем в 9Б классе (12,5). Средний оценочный балл  в обоих класс одинаков. В 2017 году, как и в предыдущие годы никто из выпускников 9-х классов не смог набрать максимальный балл (38 баллов) за выполняемую работу. </w:t>
      </w:r>
    </w:p>
    <w:p w:rsidR="001F2082" w:rsidRPr="0036699D" w:rsidRDefault="001F2082" w:rsidP="00BE1F34">
      <w:pPr>
        <w:shd w:val="clear" w:color="auto" w:fill="FFFFFF"/>
        <w:spacing w:before="72" w:line="240" w:lineRule="auto"/>
        <w:ind w:left="29" w:right="43" w:firstLine="511"/>
        <w:jc w:val="both"/>
        <w:rPr>
          <w:rFonts w:ascii="Times New Roman" w:hAnsi="Times New Roman" w:cs="Times New Roman"/>
          <w:color w:val="000000"/>
          <w:spacing w:val="5"/>
          <w:sz w:val="16"/>
          <w:szCs w:val="16"/>
        </w:rPr>
      </w:pPr>
      <w:r w:rsidRPr="0036699D">
        <w:rPr>
          <w:rFonts w:ascii="Times New Roman" w:hAnsi="Times New Roman" w:cs="Times New Roman"/>
          <w:color w:val="000000"/>
          <w:spacing w:val="5"/>
          <w:sz w:val="16"/>
          <w:szCs w:val="16"/>
        </w:rPr>
        <w:t>За счет успешной сдачи экзамена повысили итоговую оценку по математике 3 человека (7,9%), подтвердили итоговую отметку 23 человек (89,5%). Одна обучающаяся 9А класса получила за экзамен отметку ниже годовой.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54"/>
        <w:gridCol w:w="1623"/>
        <w:gridCol w:w="1530"/>
        <w:gridCol w:w="1729"/>
        <w:gridCol w:w="1584"/>
      </w:tblGrid>
      <w:tr w:rsidR="001F2082" w:rsidRPr="0036699D" w:rsidTr="001F2082">
        <w:tc>
          <w:tcPr>
            <w:tcW w:w="2054"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предмет</w:t>
            </w:r>
          </w:p>
        </w:tc>
        <w:tc>
          <w:tcPr>
            <w:tcW w:w="1623"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период</w:t>
            </w:r>
          </w:p>
        </w:tc>
        <w:tc>
          <w:tcPr>
            <w:tcW w:w="1530"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Количество учащихся</w:t>
            </w:r>
          </w:p>
        </w:tc>
        <w:tc>
          <w:tcPr>
            <w:tcW w:w="1729"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 xml:space="preserve">% </w:t>
            </w:r>
          </w:p>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успеваемости</w:t>
            </w:r>
          </w:p>
        </w:tc>
        <w:tc>
          <w:tcPr>
            <w:tcW w:w="1584"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 качества</w:t>
            </w:r>
          </w:p>
        </w:tc>
      </w:tr>
      <w:tr w:rsidR="001F2082" w:rsidRPr="0036699D" w:rsidTr="001F2082">
        <w:tc>
          <w:tcPr>
            <w:tcW w:w="2054" w:type="dxa"/>
            <w:vMerge w:val="restart"/>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Математика</w:t>
            </w:r>
          </w:p>
        </w:tc>
        <w:tc>
          <w:tcPr>
            <w:tcW w:w="1623"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2014-2015</w:t>
            </w:r>
          </w:p>
        </w:tc>
        <w:tc>
          <w:tcPr>
            <w:tcW w:w="1530"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39</w:t>
            </w:r>
          </w:p>
        </w:tc>
        <w:tc>
          <w:tcPr>
            <w:tcW w:w="1729"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100%</w:t>
            </w:r>
          </w:p>
        </w:tc>
        <w:tc>
          <w:tcPr>
            <w:tcW w:w="1584"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23%</w:t>
            </w:r>
          </w:p>
        </w:tc>
      </w:tr>
      <w:tr w:rsidR="001F2082" w:rsidRPr="0036699D" w:rsidTr="001F2082">
        <w:tc>
          <w:tcPr>
            <w:tcW w:w="2054" w:type="dxa"/>
            <w:vMerge/>
          </w:tcPr>
          <w:p w:rsidR="001F2082" w:rsidRPr="0036699D" w:rsidRDefault="001F2082" w:rsidP="00BE1F34">
            <w:pPr>
              <w:tabs>
                <w:tab w:val="left" w:pos="2380"/>
              </w:tabs>
              <w:spacing w:line="240" w:lineRule="auto"/>
              <w:ind w:right="113"/>
              <w:rPr>
                <w:rFonts w:ascii="Times New Roman" w:hAnsi="Times New Roman" w:cs="Times New Roman"/>
                <w:sz w:val="16"/>
                <w:szCs w:val="16"/>
              </w:rPr>
            </w:pPr>
          </w:p>
        </w:tc>
        <w:tc>
          <w:tcPr>
            <w:tcW w:w="1623"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2015-2016</w:t>
            </w:r>
          </w:p>
        </w:tc>
        <w:tc>
          <w:tcPr>
            <w:tcW w:w="1530"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40</w:t>
            </w:r>
          </w:p>
        </w:tc>
        <w:tc>
          <w:tcPr>
            <w:tcW w:w="1729"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92,5</w:t>
            </w:r>
          </w:p>
        </w:tc>
        <w:tc>
          <w:tcPr>
            <w:tcW w:w="1584"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40%</w:t>
            </w:r>
          </w:p>
        </w:tc>
      </w:tr>
      <w:tr w:rsidR="001F2082" w:rsidRPr="0036699D" w:rsidTr="001F2082">
        <w:tc>
          <w:tcPr>
            <w:tcW w:w="2054" w:type="dxa"/>
            <w:vMerge/>
          </w:tcPr>
          <w:p w:rsidR="001F2082" w:rsidRPr="0036699D" w:rsidRDefault="001F2082" w:rsidP="00BE1F34">
            <w:pPr>
              <w:tabs>
                <w:tab w:val="left" w:pos="2380"/>
              </w:tabs>
              <w:spacing w:line="240" w:lineRule="auto"/>
              <w:ind w:right="113"/>
              <w:rPr>
                <w:rFonts w:ascii="Times New Roman" w:hAnsi="Times New Roman" w:cs="Times New Roman"/>
                <w:sz w:val="16"/>
                <w:szCs w:val="16"/>
              </w:rPr>
            </w:pPr>
          </w:p>
        </w:tc>
        <w:tc>
          <w:tcPr>
            <w:tcW w:w="1623"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2016-2017</w:t>
            </w:r>
          </w:p>
        </w:tc>
        <w:tc>
          <w:tcPr>
            <w:tcW w:w="1530"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38</w:t>
            </w:r>
          </w:p>
        </w:tc>
        <w:tc>
          <w:tcPr>
            <w:tcW w:w="1729"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100</w:t>
            </w:r>
          </w:p>
        </w:tc>
        <w:tc>
          <w:tcPr>
            <w:tcW w:w="1584" w:type="dxa"/>
          </w:tcPr>
          <w:p w:rsidR="001F2082" w:rsidRPr="0036699D" w:rsidRDefault="001F2082" w:rsidP="00BE1F34">
            <w:pPr>
              <w:tabs>
                <w:tab w:val="left" w:pos="2380"/>
              </w:tabs>
              <w:spacing w:line="240" w:lineRule="auto"/>
              <w:ind w:right="113"/>
              <w:rPr>
                <w:rFonts w:ascii="Times New Roman" w:hAnsi="Times New Roman" w:cs="Times New Roman"/>
                <w:sz w:val="16"/>
                <w:szCs w:val="16"/>
              </w:rPr>
            </w:pPr>
            <w:r w:rsidRPr="0036699D">
              <w:rPr>
                <w:rFonts w:ascii="Times New Roman" w:hAnsi="Times New Roman" w:cs="Times New Roman"/>
                <w:sz w:val="16"/>
                <w:szCs w:val="16"/>
              </w:rPr>
              <w:t>42,1</w:t>
            </w:r>
          </w:p>
        </w:tc>
      </w:tr>
    </w:tbl>
    <w:p w:rsidR="001F2082" w:rsidRPr="0036699D" w:rsidRDefault="001F2082" w:rsidP="00084496">
      <w:pPr>
        <w:spacing w:line="240" w:lineRule="auto"/>
        <w:rPr>
          <w:rFonts w:ascii="Times New Roman" w:hAnsi="Times New Roman" w:cs="Times New Roman"/>
          <w:sz w:val="16"/>
          <w:szCs w:val="16"/>
        </w:rPr>
      </w:pPr>
      <w:proofErr w:type="gramStart"/>
      <w:r w:rsidRPr="0036699D">
        <w:rPr>
          <w:rFonts w:ascii="Times New Roman" w:hAnsi="Times New Roman" w:cs="Times New Roman"/>
          <w:sz w:val="16"/>
          <w:szCs w:val="16"/>
        </w:rPr>
        <w:t>В текущем учебном качество подготовки выпускников 9-х классов по математике было самым высоким за последние тори года и составило 42,1 % при 100% успеваемости.</w:t>
      </w:r>
      <w:proofErr w:type="gramEnd"/>
    </w:p>
    <w:p w:rsidR="001F2082" w:rsidRPr="0036699D" w:rsidRDefault="001F2082" w:rsidP="00BE1F34">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 xml:space="preserve">Количество и процент учащихся, </w:t>
      </w:r>
    </w:p>
    <w:p w:rsidR="001F2082" w:rsidRPr="0036699D" w:rsidRDefault="001F2082" w:rsidP="00BE1F34">
      <w:pPr>
        <w:spacing w:after="0" w:line="240" w:lineRule="auto"/>
        <w:jc w:val="center"/>
        <w:rPr>
          <w:rFonts w:ascii="Times New Roman" w:hAnsi="Times New Roman" w:cs="Times New Roman"/>
          <w:b/>
          <w:sz w:val="16"/>
          <w:szCs w:val="16"/>
        </w:rPr>
      </w:pPr>
      <w:proofErr w:type="gramStart"/>
      <w:r w:rsidRPr="0036699D">
        <w:rPr>
          <w:rFonts w:ascii="Times New Roman" w:hAnsi="Times New Roman" w:cs="Times New Roman"/>
          <w:b/>
          <w:sz w:val="16"/>
          <w:szCs w:val="16"/>
        </w:rPr>
        <w:t>сдававших</w:t>
      </w:r>
      <w:proofErr w:type="gramEnd"/>
      <w:r w:rsidRPr="0036699D">
        <w:rPr>
          <w:rFonts w:ascii="Times New Roman" w:hAnsi="Times New Roman" w:cs="Times New Roman"/>
          <w:b/>
          <w:sz w:val="16"/>
          <w:szCs w:val="16"/>
        </w:rPr>
        <w:t xml:space="preserve"> ОГЭ,  по предметам по выбору</w:t>
      </w:r>
    </w:p>
    <w:p w:rsidR="001F2082" w:rsidRPr="0036699D" w:rsidRDefault="001F2082" w:rsidP="00BE1F34">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в 2017 году</w:t>
      </w:r>
    </w:p>
    <w:tbl>
      <w:tblPr>
        <w:tblW w:w="6660" w:type="dxa"/>
        <w:tblInd w:w="1908" w:type="dxa"/>
        <w:tblLook w:val="04A0"/>
      </w:tblPr>
      <w:tblGrid>
        <w:gridCol w:w="2880"/>
        <w:gridCol w:w="3780"/>
      </w:tblGrid>
      <w:tr w:rsidR="001F2082" w:rsidRPr="0036699D" w:rsidTr="001F2082">
        <w:trPr>
          <w:trHeight w:hRule="exact" w:val="944"/>
        </w:trPr>
        <w:tc>
          <w:tcPr>
            <w:tcW w:w="2880" w:type="dxa"/>
            <w:tcBorders>
              <w:top w:val="single" w:sz="4" w:space="0" w:color="auto"/>
              <w:left w:val="single" w:sz="4" w:space="0" w:color="auto"/>
              <w:bottom w:val="single" w:sz="4" w:space="0" w:color="auto"/>
              <w:right w:val="single" w:sz="4" w:space="0" w:color="auto"/>
            </w:tcBorders>
            <w:noWrap/>
            <w:vAlign w:val="center"/>
          </w:tcPr>
          <w:p w:rsidR="001F2082" w:rsidRPr="0036699D" w:rsidRDefault="001F2082" w:rsidP="00BE1F34">
            <w:pPr>
              <w:spacing w:after="0" w:line="240" w:lineRule="auto"/>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Предмет</w:t>
            </w:r>
          </w:p>
        </w:tc>
        <w:tc>
          <w:tcPr>
            <w:tcW w:w="3780" w:type="dxa"/>
            <w:tcBorders>
              <w:top w:val="single" w:sz="4" w:space="0" w:color="auto"/>
              <w:left w:val="nil"/>
              <w:bottom w:val="single" w:sz="4" w:space="0" w:color="auto"/>
              <w:right w:val="single" w:sz="4" w:space="0" w:color="auto"/>
            </w:tcBorders>
            <w:noWrap/>
            <w:vAlign w:val="center"/>
          </w:tcPr>
          <w:p w:rsidR="001F2082" w:rsidRPr="0036699D" w:rsidRDefault="001F2082" w:rsidP="00BE1F34">
            <w:pPr>
              <w:spacing w:line="240" w:lineRule="auto"/>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Кол-во и процент учащихся, выбравших данных предмет</w:t>
            </w:r>
          </w:p>
          <w:p w:rsidR="001F2082" w:rsidRPr="0036699D" w:rsidRDefault="001F2082" w:rsidP="00BE1F34">
            <w:pPr>
              <w:spacing w:line="240" w:lineRule="auto"/>
              <w:jc w:val="center"/>
              <w:rPr>
                <w:rFonts w:ascii="Times New Roman" w:hAnsi="Times New Roman" w:cs="Times New Roman"/>
                <w:color w:val="000000"/>
                <w:sz w:val="16"/>
                <w:szCs w:val="16"/>
              </w:rPr>
            </w:pPr>
          </w:p>
        </w:tc>
      </w:tr>
      <w:tr w:rsidR="001F2082" w:rsidRPr="0036699D" w:rsidTr="001F2082">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1F2082" w:rsidRPr="0036699D" w:rsidRDefault="001F2082" w:rsidP="00BE1F34">
            <w:pPr>
              <w:spacing w:line="240" w:lineRule="auto"/>
              <w:jc w:val="both"/>
              <w:rPr>
                <w:rFonts w:ascii="Times New Roman" w:hAnsi="Times New Roman" w:cs="Times New Roman"/>
                <w:sz w:val="16"/>
                <w:szCs w:val="16"/>
              </w:rPr>
            </w:pPr>
            <w:r w:rsidRPr="0036699D">
              <w:rPr>
                <w:rFonts w:ascii="Times New Roman" w:hAnsi="Times New Roman" w:cs="Times New Roman"/>
                <w:sz w:val="16"/>
                <w:szCs w:val="16"/>
              </w:rPr>
              <w:t>Обществознание</w:t>
            </w:r>
          </w:p>
        </w:tc>
        <w:tc>
          <w:tcPr>
            <w:tcW w:w="3780" w:type="dxa"/>
            <w:tcBorders>
              <w:top w:val="single" w:sz="4" w:space="0" w:color="auto"/>
              <w:left w:val="single" w:sz="4" w:space="0" w:color="auto"/>
              <w:bottom w:val="single" w:sz="4" w:space="0" w:color="auto"/>
              <w:right w:val="single" w:sz="4" w:space="0" w:color="auto"/>
            </w:tcBorders>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24 (68,6%)</w:t>
            </w:r>
          </w:p>
        </w:tc>
      </w:tr>
      <w:tr w:rsidR="001F2082" w:rsidRPr="0036699D" w:rsidTr="001F2082">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1F2082" w:rsidRPr="0036699D" w:rsidRDefault="001F2082" w:rsidP="00BE1F34">
            <w:pPr>
              <w:spacing w:line="240" w:lineRule="auto"/>
              <w:jc w:val="both"/>
              <w:rPr>
                <w:rFonts w:ascii="Times New Roman" w:hAnsi="Times New Roman" w:cs="Times New Roman"/>
                <w:sz w:val="16"/>
                <w:szCs w:val="16"/>
              </w:rPr>
            </w:pPr>
            <w:r w:rsidRPr="0036699D">
              <w:rPr>
                <w:rFonts w:ascii="Times New Roman" w:hAnsi="Times New Roman" w:cs="Times New Roman"/>
                <w:sz w:val="16"/>
                <w:szCs w:val="16"/>
              </w:rPr>
              <w:t>Физика</w:t>
            </w:r>
          </w:p>
          <w:p w:rsidR="001F2082" w:rsidRPr="0036699D" w:rsidRDefault="001F2082" w:rsidP="00BE1F34">
            <w:pPr>
              <w:spacing w:line="240" w:lineRule="auto"/>
              <w:jc w:val="both"/>
              <w:rPr>
                <w:rFonts w:ascii="Times New Roman" w:hAnsi="Times New Roman" w:cs="Times New Roman"/>
                <w:sz w:val="16"/>
                <w:szCs w:val="16"/>
              </w:rPr>
            </w:pPr>
          </w:p>
        </w:tc>
        <w:tc>
          <w:tcPr>
            <w:tcW w:w="3780" w:type="dxa"/>
            <w:tcBorders>
              <w:top w:val="single" w:sz="4" w:space="0" w:color="auto"/>
              <w:left w:val="single" w:sz="4" w:space="0" w:color="auto"/>
              <w:bottom w:val="single" w:sz="4" w:space="0" w:color="auto"/>
              <w:right w:val="single" w:sz="4" w:space="0" w:color="auto"/>
            </w:tcBorders>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27 (35,5%)</w:t>
            </w:r>
          </w:p>
        </w:tc>
      </w:tr>
      <w:tr w:rsidR="001F2082" w:rsidRPr="0036699D" w:rsidTr="001F2082">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1F2082" w:rsidRPr="0036699D" w:rsidRDefault="001F2082" w:rsidP="00BE1F34">
            <w:pPr>
              <w:spacing w:line="240" w:lineRule="auto"/>
              <w:jc w:val="both"/>
              <w:rPr>
                <w:rFonts w:ascii="Times New Roman" w:hAnsi="Times New Roman" w:cs="Times New Roman"/>
                <w:sz w:val="16"/>
                <w:szCs w:val="16"/>
              </w:rPr>
            </w:pPr>
            <w:r w:rsidRPr="0036699D">
              <w:rPr>
                <w:rFonts w:ascii="Times New Roman" w:hAnsi="Times New Roman" w:cs="Times New Roman"/>
                <w:sz w:val="16"/>
                <w:szCs w:val="16"/>
              </w:rPr>
              <w:t>Биология</w:t>
            </w:r>
          </w:p>
        </w:tc>
        <w:tc>
          <w:tcPr>
            <w:tcW w:w="3780" w:type="dxa"/>
            <w:tcBorders>
              <w:top w:val="single" w:sz="4" w:space="0" w:color="auto"/>
              <w:left w:val="single" w:sz="4" w:space="0" w:color="auto"/>
              <w:bottom w:val="single" w:sz="4" w:space="0" w:color="auto"/>
              <w:right w:val="single" w:sz="4" w:space="0" w:color="auto"/>
            </w:tcBorders>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17 (22,4%)</w:t>
            </w:r>
          </w:p>
        </w:tc>
      </w:tr>
      <w:tr w:rsidR="001F2082" w:rsidRPr="0036699D" w:rsidTr="001F2082">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1F2082" w:rsidRPr="0036699D" w:rsidRDefault="001F2082" w:rsidP="00BE1F34">
            <w:pPr>
              <w:spacing w:line="240" w:lineRule="auto"/>
              <w:jc w:val="both"/>
              <w:rPr>
                <w:rFonts w:ascii="Times New Roman" w:hAnsi="Times New Roman" w:cs="Times New Roman"/>
                <w:sz w:val="16"/>
                <w:szCs w:val="16"/>
              </w:rPr>
            </w:pPr>
            <w:r w:rsidRPr="0036699D">
              <w:rPr>
                <w:rFonts w:ascii="Times New Roman" w:hAnsi="Times New Roman" w:cs="Times New Roman"/>
                <w:sz w:val="16"/>
                <w:szCs w:val="16"/>
              </w:rPr>
              <w:t>Химия</w:t>
            </w:r>
          </w:p>
        </w:tc>
        <w:tc>
          <w:tcPr>
            <w:tcW w:w="3780" w:type="dxa"/>
            <w:tcBorders>
              <w:top w:val="single" w:sz="4" w:space="0" w:color="auto"/>
              <w:left w:val="single" w:sz="4" w:space="0" w:color="auto"/>
              <w:bottom w:val="single" w:sz="4" w:space="0" w:color="auto"/>
              <w:right w:val="single" w:sz="4" w:space="0" w:color="auto"/>
            </w:tcBorders>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3 </w:t>
            </w:r>
            <w:proofErr w:type="gramStart"/>
            <w:r w:rsidRPr="0036699D">
              <w:rPr>
                <w:rFonts w:ascii="Times New Roman" w:hAnsi="Times New Roman" w:cs="Times New Roman"/>
                <w:sz w:val="16"/>
                <w:szCs w:val="16"/>
              </w:rPr>
              <w:t xml:space="preserve">( </w:t>
            </w:r>
            <w:proofErr w:type="gramEnd"/>
            <w:r w:rsidRPr="0036699D">
              <w:rPr>
                <w:rFonts w:ascii="Times New Roman" w:hAnsi="Times New Roman" w:cs="Times New Roman"/>
                <w:sz w:val="16"/>
                <w:szCs w:val="16"/>
              </w:rPr>
              <w:t>8,6%)</w:t>
            </w:r>
          </w:p>
        </w:tc>
      </w:tr>
      <w:tr w:rsidR="001F2082" w:rsidRPr="0036699D" w:rsidTr="001F2082">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1F2082" w:rsidRPr="0036699D" w:rsidRDefault="001F2082" w:rsidP="00BE1F34">
            <w:pPr>
              <w:spacing w:line="240" w:lineRule="auto"/>
              <w:jc w:val="both"/>
              <w:rPr>
                <w:rFonts w:ascii="Times New Roman" w:hAnsi="Times New Roman" w:cs="Times New Roman"/>
                <w:sz w:val="16"/>
                <w:szCs w:val="16"/>
              </w:rPr>
            </w:pPr>
            <w:r w:rsidRPr="0036699D">
              <w:rPr>
                <w:rFonts w:ascii="Times New Roman" w:hAnsi="Times New Roman" w:cs="Times New Roman"/>
                <w:sz w:val="16"/>
                <w:szCs w:val="16"/>
              </w:rPr>
              <w:t>История</w:t>
            </w:r>
          </w:p>
        </w:tc>
        <w:tc>
          <w:tcPr>
            <w:tcW w:w="3780" w:type="dxa"/>
            <w:tcBorders>
              <w:top w:val="single" w:sz="4" w:space="0" w:color="auto"/>
              <w:left w:val="single" w:sz="4" w:space="0" w:color="auto"/>
              <w:bottom w:val="single" w:sz="4" w:space="0" w:color="auto"/>
              <w:right w:val="single" w:sz="4" w:space="0" w:color="auto"/>
            </w:tcBorders>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4 (11,4%)</w:t>
            </w:r>
          </w:p>
        </w:tc>
      </w:tr>
      <w:tr w:rsidR="001F2082" w:rsidRPr="0036699D" w:rsidTr="001F2082">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1F2082" w:rsidRPr="0036699D" w:rsidRDefault="001F2082" w:rsidP="00BE1F34">
            <w:pPr>
              <w:spacing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Информатика </w:t>
            </w:r>
          </w:p>
        </w:tc>
        <w:tc>
          <w:tcPr>
            <w:tcW w:w="3780" w:type="dxa"/>
            <w:tcBorders>
              <w:top w:val="single" w:sz="4" w:space="0" w:color="auto"/>
              <w:left w:val="single" w:sz="4" w:space="0" w:color="auto"/>
              <w:bottom w:val="single" w:sz="4" w:space="0" w:color="auto"/>
              <w:right w:val="single" w:sz="4" w:space="0" w:color="auto"/>
            </w:tcBorders>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9 (25,7%)</w:t>
            </w:r>
          </w:p>
        </w:tc>
      </w:tr>
      <w:tr w:rsidR="001F2082" w:rsidRPr="0036699D" w:rsidTr="001F2082">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1F2082" w:rsidRPr="0036699D" w:rsidRDefault="001F2082" w:rsidP="00BE1F34">
            <w:pPr>
              <w:spacing w:line="240" w:lineRule="auto"/>
              <w:jc w:val="both"/>
              <w:rPr>
                <w:rFonts w:ascii="Times New Roman" w:hAnsi="Times New Roman" w:cs="Times New Roman"/>
                <w:sz w:val="16"/>
                <w:szCs w:val="16"/>
              </w:rPr>
            </w:pPr>
            <w:r w:rsidRPr="0036699D">
              <w:rPr>
                <w:rFonts w:ascii="Times New Roman" w:hAnsi="Times New Roman" w:cs="Times New Roman"/>
                <w:sz w:val="16"/>
                <w:szCs w:val="16"/>
              </w:rPr>
              <w:t>География</w:t>
            </w:r>
          </w:p>
        </w:tc>
        <w:tc>
          <w:tcPr>
            <w:tcW w:w="3780" w:type="dxa"/>
            <w:tcBorders>
              <w:top w:val="single" w:sz="4" w:space="0" w:color="auto"/>
              <w:left w:val="single" w:sz="4" w:space="0" w:color="auto"/>
              <w:bottom w:val="single" w:sz="4" w:space="0" w:color="auto"/>
              <w:right w:val="single" w:sz="4" w:space="0" w:color="auto"/>
            </w:tcBorders>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 (13,2)</w:t>
            </w:r>
          </w:p>
        </w:tc>
      </w:tr>
      <w:tr w:rsidR="001F2082" w:rsidRPr="0036699D" w:rsidTr="001F2082">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1F2082" w:rsidRPr="0036699D" w:rsidRDefault="001F2082" w:rsidP="00BE1F34">
            <w:pPr>
              <w:spacing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Литература </w:t>
            </w:r>
          </w:p>
        </w:tc>
        <w:tc>
          <w:tcPr>
            <w:tcW w:w="3780" w:type="dxa"/>
            <w:tcBorders>
              <w:top w:val="single" w:sz="4" w:space="0" w:color="auto"/>
              <w:left w:val="nil"/>
              <w:bottom w:val="single" w:sz="4" w:space="0" w:color="auto"/>
              <w:right w:val="single" w:sz="4" w:space="0" w:color="auto"/>
            </w:tcBorders>
            <w:noWrap/>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 (5,7%)</w:t>
            </w:r>
          </w:p>
        </w:tc>
      </w:tr>
    </w:tbl>
    <w:p w:rsidR="001F2082" w:rsidRPr="0036699D" w:rsidRDefault="001F2082" w:rsidP="00BE1F34">
      <w:pPr>
        <w:shd w:val="clear" w:color="auto" w:fill="FFFFFF"/>
        <w:tabs>
          <w:tab w:val="left" w:pos="567"/>
        </w:tabs>
        <w:spacing w:before="53" w:line="240" w:lineRule="auto"/>
        <w:ind w:left="48" w:right="14" w:firstLine="492"/>
        <w:jc w:val="both"/>
        <w:rPr>
          <w:rFonts w:ascii="Times New Roman" w:hAnsi="Times New Roman" w:cs="Times New Roman"/>
          <w:color w:val="000000"/>
          <w:spacing w:val="-4"/>
          <w:sz w:val="16"/>
          <w:szCs w:val="16"/>
        </w:rPr>
      </w:pPr>
      <w:r w:rsidRPr="0036699D">
        <w:rPr>
          <w:rFonts w:ascii="Times New Roman" w:hAnsi="Times New Roman" w:cs="Times New Roman"/>
          <w:color w:val="000000"/>
          <w:spacing w:val="7"/>
          <w:sz w:val="16"/>
          <w:szCs w:val="16"/>
        </w:rPr>
        <w:t xml:space="preserve">Государственная </w:t>
      </w:r>
      <w:r w:rsidRPr="0036699D">
        <w:rPr>
          <w:rFonts w:ascii="Times New Roman" w:hAnsi="Times New Roman" w:cs="Times New Roman"/>
          <w:color w:val="000000"/>
          <w:spacing w:val="1"/>
          <w:sz w:val="16"/>
          <w:szCs w:val="16"/>
        </w:rPr>
        <w:t xml:space="preserve">итоговая аттестация </w:t>
      </w:r>
      <w:r w:rsidRPr="0036699D">
        <w:rPr>
          <w:rFonts w:ascii="Times New Roman" w:hAnsi="Times New Roman" w:cs="Times New Roman"/>
          <w:bCs/>
          <w:color w:val="000000"/>
          <w:spacing w:val="1"/>
          <w:sz w:val="16"/>
          <w:szCs w:val="16"/>
        </w:rPr>
        <w:t xml:space="preserve">учащихся 9-х классов </w:t>
      </w:r>
      <w:r w:rsidRPr="0036699D">
        <w:rPr>
          <w:rFonts w:ascii="Times New Roman" w:hAnsi="Times New Roman" w:cs="Times New Roman"/>
          <w:color w:val="000000"/>
          <w:spacing w:val="1"/>
          <w:sz w:val="16"/>
          <w:szCs w:val="16"/>
        </w:rPr>
        <w:t>по экзаменам</w:t>
      </w:r>
      <w:r w:rsidRPr="0036699D">
        <w:rPr>
          <w:rFonts w:ascii="Times New Roman" w:hAnsi="Times New Roman" w:cs="Times New Roman"/>
          <w:bCs/>
          <w:color w:val="000000"/>
          <w:spacing w:val="1"/>
          <w:sz w:val="16"/>
          <w:szCs w:val="16"/>
        </w:rPr>
        <w:t xml:space="preserve"> в форме ОГЭ</w:t>
      </w:r>
      <w:r w:rsidRPr="0036699D">
        <w:rPr>
          <w:rFonts w:ascii="Times New Roman" w:hAnsi="Times New Roman" w:cs="Times New Roman"/>
          <w:color w:val="000000"/>
          <w:sz w:val="16"/>
          <w:szCs w:val="16"/>
        </w:rPr>
        <w:t>, показала следующий уровень знаний выпускников:</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1134"/>
        <w:gridCol w:w="1081"/>
        <w:gridCol w:w="6"/>
        <w:gridCol w:w="1253"/>
        <w:gridCol w:w="6"/>
        <w:gridCol w:w="1254"/>
        <w:gridCol w:w="6"/>
        <w:gridCol w:w="1254"/>
        <w:gridCol w:w="6"/>
        <w:gridCol w:w="1254"/>
        <w:gridCol w:w="6"/>
        <w:gridCol w:w="1074"/>
        <w:gridCol w:w="6"/>
        <w:gridCol w:w="1157"/>
      </w:tblGrid>
      <w:tr w:rsidR="001F2082" w:rsidRPr="0036699D" w:rsidTr="001F2082">
        <w:tc>
          <w:tcPr>
            <w:tcW w:w="1419" w:type="dxa"/>
          </w:tcPr>
          <w:p w:rsidR="001F2082" w:rsidRPr="0036699D" w:rsidRDefault="001F2082" w:rsidP="00BE1F34">
            <w:pPr>
              <w:tabs>
                <w:tab w:val="left" w:pos="426"/>
                <w:tab w:val="left" w:pos="7709"/>
              </w:tabs>
              <w:spacing w:line="240" w:lineRule="auto"/>
              <w:ind w:right="10"/>
              <w:jc w:val="center"/>
              <w:rPr>
                <w:rFonts w:ascii="Times New Roman" w:hAnsi="Times New Roman" w:cs="Times New Roman"/>
                <w:sz w:val="16"/>
                <w:szCs w:val="16"/>
              </w:rPr>
            </w:pPr>
          </w:p>
        </w:tc>
        <w:tc>
          <w:tcPr>
            <w:tcW w:w="9497" w:type="dxa"/>
            <w:gridSpan w:val="14"/>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sz w:val="16"/>
                <w:szCs w:val="16"/>
              </w:rPr>
            </w:pPr>
            <w:r w:rsidRPr="0036699D">
              <w:rPr>
                <w:rFonts w:ascii="Times New Roman" w:hAnsi="Times New Roman" w:cs="Times New Roman"/>
                <w:sz w:val="16"/>
                <w:szCs w:val="16"/>
              </w:rPr>
              <w:t>Итоги экзаменов по выбору (2017 год)</w:t>
            </w:r>
          </w:p>
        </w:tc>
      </w:tr>
      <w:tr w:rsidR="001F2082" w:rsidRPr="0036699D" w:rsidTr="001F2082">
        <w:tc>
          <w:tcPr>
            <w:tcW w:w="1419" w:type="dxa"/>
            <w:shd w:val="clear" w:color="auto" w:fill="auto"/>
            <w:vAlign w:val="center"/>
          </w:tcPr>
          <w:p w:rsidR="001F2082" w:rsidRPr="0036699D" w:rsidRDefault="001F2082" w:rsidP="00BE1F34">
            <w:pPr>
              <w:tabs>
                <w:tab w:val="left" w:pos="426"/>
                <w:tab w:val="left" w:pos="7709"/>
              </w:tabs>
              <w:spacing w:line="240" w:lineRule="auto"/>
              <w:ind w:right="10"/>
              <w:rPr>
                <w:rFonts w:ascii="Times New Roman" w:hAnsi="Times New Roman" w:cs="Times New Roman"/>
                <w:color w:val="000000"/>
                <w:sz w:val="16"/>
                <w:szCs w:val="16"/>
              </w:rPr>
            </w:pPr>
            <w:r w:rsidRPr="0036699D">
              <w:rPr>
                <w:rFonts w:ascii="Times New Roman" w:hAnsi="Times New Roman" w:cs="Times New Roman"/>
                <w:color w:val="000000"/>
                <w:sz w:val="16"/>
                <w:szCs w:val="16"/>
              </w:rPr>
              <w:t>Предмет</w:t>
            </w:r>
          </w:p>
        </w:tc>
        <w:tc>
          <w:tcPr>
            <w:tcW w:w="1134" w:type="dxa"/>
            <w:shd w:val="clear" w:color="auto" w:fill="auto"/>
          </w:tcPr>
          <w:p w:rsidR="001F2082" w:rsidRPr="0036699D" w:rsidRDefault="001F2082" w:rsidP="00BE1F34">
            <w:pPr>
              <w:tabs>
                <w:tab w:val="left" w:pos="426"/>
                <w:tab w:val="left" w:pos="7709"/>
              </w:tabs>
              <w:spacing w:line="240" w:lineRule="auto"/>
              <w:ind w:right="10"/>
              <w:rPr>
                <w:rFonts w:ascii="Times New Roman" w:hAnsi="Times New Roman" w:cs="Times New Roman"/>
                <w:color w:val="000000"/>
                <w:sz w:val="16"/>
                <w:szCs w:val="16"/>
              </w:rPr>
            </w:pPr>
            <w:r w:rsidRPr="0036699D">
              <w:rPr>
                <w:rFonts w:ascii="Times New Roman" w:hAnsi="Times New Roman" w:cs="Times New Roman"/>
                <w:color w:val="000000"/>
                <w:sz w:val="16"/>
                <w:szCs w:val="16"/>
              </w:rPr>
              <w:t>Обществознание</w:t>
            </w:r>
          </w:p>
        </w:tc>
        <w:tc>
          <w:tcPr>
            <w:tcW w:w="1081" w:type="dxa"/>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 xml:space="preserve">История </w:t>
            </w:r>
          </w:p>
        </w:tc>
        <w:tc>
          <w:tcPr>
            <w:tcW w:w="1259" w:type="dxa"/>
            <w:gridSpan w:val="2"/>
            <w:shd w:val="clear" w:color="auto" w:fill="auto"/>
          </w:tcPr>
          <w:p w:rsidR="001F2082" w:rsidRPr="0036699D" w:rsidRDefault="001F2082" w:rsidP="00BE1F34">
            <w:pPr>
              <w:tabs>
                <w:tab w:val="left" w:pos="426"/>
                <w:tab w:val="left" w:pos="7709"/>
              </w:tabs>
              <w:spacing w:line="240" w:lineRule="auto"/>
              <w:ind w:right="10"/>
              <w:rPr>
                <w:rFonts w:ascii="Times New Roman" w:hAnsi="Times New Roman" w:cs="Times New Roman"/>
                <w:color w:val="000000"/>
                <w:sz w:val="16"/>
                <w:szCs w:val="16"/>
              </w:rPr>
            </w:pPr>
            <w:r w:rsidRPr="0036699D">
              <w:rPr>
                <w:rFonts w:ascii="Times New Roman" w:hAnsi="Times New Roman" w:cs="Times New Roman"/>
                <w:color w:val="000000"/>
                <w:sz w:val="16"/>
                <w:szCs w:val="16"/>
              </w:rPr>
              <w:t>Биология</w:t>
            </w:r>
          </w:p>
        </w:tc>
        <w:tc>
          <w:tcPr>
            <w:tcW w:w="1260" w:type="dxa"/>
            <w:gridSpan w:val="2"/>
            <w:shd w:val="clear" w:color="auto" w:fill="auto"/>
          </w:tcPr>
          <w:p w:rsidR="001F2082" w:rsidRPr="0036699D" w:rsidRDefault="001F2082" w:rsidP="00BE1F34">
            <w:pPr>
              <w:tabs>
                <w:tab w:val="left" w:pos="426"/>
                <w:tab w:val="left" w:pos="7709"/>
              </w:tabs>
              <w:spacing w:line="240" w:lineRule="auto"/>
              <w:ind w:right="10"/>
              <w:rPr>
                <w:rFonts w:ascii="Times New Roman" w:hAnsi="Times New Roman" w:cs="Times New Roman"/>
                <w:color w:val="000000"/>
                <w:sz w:val="16"/>
                <w:szCs w:val="16"/>
              </w:rPr>
            </w:pPr>
            <w:r w:rsidRPr="0036699D">
              <w:rPr>
                <w:rFonts w:ascii="Times New Roman" w:hAnsi="Times New Roman" w:cs="Times New Roman"/>
                <w:color w:val="000000"/>
                <w:sz w:val="16"/>
                <w:szCs w:val="16"/>
              </w:rPr>
              <w:t>Физика</w:t>
            </w:r>
          </w:p>
        </w:tc>
        <w:tc>
          <w:tcPr>
            <w:tcW w:w="1260" w:type="dxa"/>
            <w:gridSpan w:val="2"/>
          </w:tcPr>
          <w:p w:rsidR="001F2082" w:rsidRPr="0036699D" w:rsidRDefault="001F2082" w:rsidP="00BE1F34">
            <w:pPr>
              <w:tabs>
                <w:tab w:val="left" w:pos="426"/>
                <w:tab w:val="left" w:pos="7709"/>
              </w:tabs>
              <w:spacing w:line="240" w:lineRule="auto"/>
              <w:ind w:right="10"/>
              <w:rPr>
                <w:rFonts w:ascii="Times New Roman" w:hAnsi="Times New Roman" w:cs="Times New Roman"/>
                <w:color w:val="000000"/>
                <w:sz w:val="16"/>
                <w:szCs w:val="16"/>
              </w:rPr>
            </w:pPr>
            <w:r w:rsidRPr="0036699D">
              <w:rPr>
                <w:rFonts w:ascii="Times New Roman" w:hAnsi="Times New Roman" w:cs="Times New Roman"/>
                <w:color w:val="000000"/>
                <w:sz w:val="16"/>
                <w:szCs w:val="16"/>
              </w:rPr>
              <w:t xml:space="preserve">Химия </w:t>
            </w:r>
          </w:p>
        </w:tc>
        <w:tc>
          <w:tcPr>
            <w:tcW w:w="1260" w:type="dxa"/>
            <w:gridSpan w:val="2"/>
            <w:shd w:val="clear" w:color="auto" w:fill="auto"/>
          </w:tcPr>
          <w:p w:rsidR="001F2082" w:rsidRPr="0036699D" w:rsidRDefault="001F2082" w:rsidP="00BE1F34">
            <w:pPr>
              <w:tabs>
                <w:tab w:val="left" w:pos="426"/>
                <w:tab w:val="left" w:pos="7709"/>
              </w:tabs>
              <w:spacing w:line="240" w:lineRule="auto"/>
              <w:ind w:right="10"/>
              <w:rPr>
                <w:rFonts w:ascii="Times New Roman" w:hAnsi="Times New Roman" w:cs="Times New Roman"/>
                <w:color w:val="000000"/>
                <w:sz w:val="16"/>
                <w:szCs w:val="16"/>
              </w:rPr>
            </w:pPr>
            <w:r w:rsidRPr="0036699D">
              <w:rPr>
                <w:rFonts w:ascii="Times New Roman" w:hAnsi="Times New Roman" w:cs="Times New Roman"/>
                <w:color w:val="000000"/>
                <w:sz w:val="16"/>
                <w:szCs w:val="16"/>
              </w:rPr>
              <w:t>Информатика и ИКТ</w:t>
            </w:r>
          </w:p>
        </w:tc>
        <w:tc>
          <w:tcPr>
            <w:tcW w:w="1080" w:type="dxa"/>
            <w:gridSpan w:val="2"/>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proofErr w:type="spellStart"/>
            <w:r w:rsidRPr="0036699D">
              <w:rPr>
                <w:rFonts w:ascii="Times New Roman" w:hAnsi="Times New Roman" w:cs="Times New Roman"/>
                <w:color w:val="000000"/>
                <w:sz w:val="16"/>
                <w:szCs w:val="16"/>
              </w:rPr>
              <w:t>Геогра</w:t>
            </w:r>
            <w:proofErr w:type="spellEnd"/>
            <w:r w:rsidRPr="0036699D">
              <w:rPr>
                <w:rFonts w:ascii="Times New Roman" w:hAnsi="Times New Roman" w:cs="Times New Roman"/>
                <w:color w:val="000000"/>
                <w:sz w:val="16"/>
                <w:szCs w:val="16"/>
              </w:rPr>
              <w:t>-</w:t>
            </w:r>
          </w:p>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proofErr w:type="spellStart"/>
            <w:r w:rsidRPr="0036699D">
              <w:rPr>
                <w:rFonts w:ascii="Times New Roman" w:hAnsi="Times New Roman" w:cs="Times New Roman"/>
                <w:color w:val="000000"/>
                <w:sz w:val="16"/>
                <w:szCs w:val="16"/>
              </w:rPr>
              <w:t>фия</w:t>
            </w:r>
            <w:proofErr w:type="spellEnd"/>
          </w:p>
        </w:tc>
        <w:tc>
          <w:tcPr>
            <w:tcW w:w="1163" w:type="dxa"/>
            <w:gridSpan w:val="2"/>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Литера</w:t>
            </w:r>
          </w:p>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тура</w:t>
            </w:r>
          </w:p>
        </w:tc>
      </w:tr>
      <w:tr w:rsidR="001F2082" w:rsidRPr="0036699D" w:rsidTr="001F2082">
        <w:tc>
          <w:tcPr>
            <w:tcW w:w="1419" w:type="dxa"/>
            <w:shd w:val="clear" w:color="auto" w:fill="auto"/>
            <w:vAlign w:val="center"/>
          </w:tcPr>
          <w:p w:rsidR="001F2082" w:rsidRPr="0036699D" w:rsidRDefault="001F2082" w:rsidP="00BE1F34">
            <w:pPr>
              <w:tabs>
                <w:tab w:val="left" w:pos="426"/>
                <w:tab w:val="left" w:pos="7709"/>
              </w:tabs>
              <w:spacing w:line="240" w:lineRule="auto"/>
              <w:ind w:right="10"/>
              <w:rPr>
                <w:rFonts w:ascii="Times New Roman" w:hAnsi="Times New Roman" w:cs="Times New Roman"/>
                <w:color w:val="000000"/>
                <w:sz w:val="16"/>
                <w:szCs w:val="16"/>
              </w:rPr>
            </w:pPr>
            <w:r w:rsidRPr="0036699D">
              <w:rPr>
                <w:rFonts w:ascii="Times New Roman" w:hAnsi="Times New Roman" w:cs="Times New Roman"/>
                <w:color w:val="000000"/>
                <w:sz w:val="16"/>
                <w:szCs w:val="16"/>
              </w:rPr>
              <w:t>Учитель</w:t>
            </w:r>
          </w:p>
        </w:tc>
        <w:tc>
          <w:tcPr>
            <w:tcW w:w="1134"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Ерофеева Э.Е.</w:t>
            </w:r>
          </w:p>
        </w:tc>
        <w:tc>
          <w:tcPr>
            <w:tcW w:w="1087"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proofErr w:type="spellStart"/>
            <w:r w:rsidRPr="0036699D">
              <w:rPr>
                <w:rFonts w:ascii="Times New Roman" w:hAnsi="Times New Roman" w:cs="Times New Roman"/>
                <w:color w:val="000000"/>
                <w:sz w:val="16"/>
                <w:szCs w:val="16"/>
              </w:rPr>
              <w:t>Астанина</w:t>
            </w:r>
            <w:proofErr w:type="spellEnd"/>
            <w:r w:rsidRPr="0036699D">
              <w:rPr>
                <w:rFonts w:ascii="Times New Roman" w:hAnsi="Times New Roman" w:cs="Times New Roman"/>
                <w:color w:val="000000"/>
                <w:sz w:val="16"/>
                <w:szCs w:val="16"/>
              </w:rPr>
              <w:t xml:space="preserve"> Е.К.</w:t>
            </w:r>
          </w:p>
        </w:tc>
        <w:tc>
          <w:tcPr>
            <w:tcW w:w="1259" w:type="dxa"/>
            <w:gridSpan w:val="2"/>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Чефранова В.В.</w:t>
            </w:r>
          </w:p>
        </w:tc>
        <w:tc>
          <w:tcPr>
            <w:tcW w:w="1260" w:type="dxa"/>
            <w:gridSpan w:val="2"/>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Титаренко Л.Б.</w:t>
            </w:r>
          </w:p>
        </w:tc>
        <w:tc>
          <w:tcPr>
            <w:tcW w:w="1260" w:type="dxa"/>
            <w:gridSpan w:val="2"/>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Чефранова В.В.</w:t>
            </w:r>
          </w:p>
        </w:tc>
        <w:tc>
          <w:tcPr>
            <w:tcW w:w="1260" w:type="dxa"/>
            <w:gridSpan w:val="2"/>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proofErr w:type="spellStart"/>
            <w:r w:rsidRPr="0036699D">
              <w:rPr>
                <w:rFonts w:ascii="Times New Roman" w:hAnsi="Times New Roman" w:cs="Times New Roman"/>
                <w:color w:val="000000"/>
                <w:sz w:val="16"/>
                <w:szCs w:val="16"/>
              </w:rPr>
              <w:t>Наветняя</w:t>
            </w:r>
            <w:proofErr w:type="spellEnd"/>
            <w:r w:rsidRPr="0036699D">
              <w:rPr>
                <w:rFonts w:ascii="Times New Roman" w:hAnsi="Times New Roman" w:cs="Times New Roman"/>
                <w:color w:val="000000"/>
                <w:sz w:val="16"/>
                <w:szCs w:val="16"/>
              </w:rPr>
              <w:t xml:space="preserve"> Н.А.</w:t>
            </w:r>
          </w:p>
        </w:tc>
        <w:tc>
          <w:tcPr>
            <w:tcW w:w="1080" w:type="dxa"/>
            <w:gridSpan w:val="2"/>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Литвак Н.А.</w:t>
            </w:r>
          </w:p>
        </w:tc>
        <w:tc>
          <w:tcPr>
            <w:tcW w:w="1157" w:type="dxa"/>
            <w:shd w:val="clear" w:color="auto" w:fill="auto"/>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Башлаева Л.Г.</w:t>
            </w:r>
          </w:p>
        </w:tc>
      </w:tr>
      <w:tr w:rsidR="001F2082" w:rsidRPr="0036699D" w:rsidTr="001F2082">
        <w:tc>
          <w:tcPr>
            <w:tcW w:w="1419" w:type="dxa"/>
            <w:shd w:val="clear" w:color="auto" w:fill="auto"/>
          </w:tcPr>
          <w:p w:rsidR="001F2082" w:rsidRPr="0036699D" w:rsidRDefault="001F2082" w:rsidP="00BE1F34">
            <w:pPr>
              <w:tabs>
                <w:tab w:val="left" w:pos="426"/>
                <w:tab w:val="left" w:pos="7709"/>
              </w:tabs>
              <w:spacing w:line="240" w:lineRule="auto"/>
              <w:ind w:right="10"/>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Кол-во учащихся, сдававших экзамен, из них получили:</w:t>
            </w:r>
          </w:p>
        </w:tc>
        <w:tc>
          <w:tcPr>
            <w:tcW w:w="1134" w:type="dxa"/>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24</w:t>
            </w:r>
          </w:p>
        </w:tc>
        <w:tc>
          <w:tcPr>
            <w:tcW w:w="1081" w:type="dxa"/>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4</w:t>
            </w:r>
          </w:p>
        </w:tc>
        <w:tc>
          <w:tcPr>
            <w:tcW w:w="1259" w:type="dxa"/>
            <w:gridSpan w:val="2"/>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6</w:t>
            </w:r>
          </w:p>
        </w:tc>
        <w:tc>
          <w:tcPr>
            <w:tcW w:w="1260" w:type="dxa"/>
            <w:gridSpan w:val="2"/>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w:t>
            </w:r>
          </w:p>
        </w:tc>
        <w:tc>
          <w:tcPr>
            <w:tcW w:w="1260" w:type="dxa"/>
            <w:gridSpan w:val="2"/>
          </w:tcPr>
          <w:p w:rsidR="001F2082" w:rsidRPr="0036699D" w:rsidRDefault="001F2082" w:rsidP="00BE1F34">
            <w:pPr>
              <w:spacing w:line="240" w:lineRule="auto"/>
              <w:jc w:val="center"/>
              <w:rPr>
                <w:rFonts w:ascii="Times New Roman" w:hAnsi="Times New Roman" w:cs="Times New Roman"/>
                <w:sz w:val="16"/>
                <w:szCs w:val="16"/>
              </w:rPr>
            </w:pPr>
          </w:p>
          <w:p w:rsidR="001F2082" w:rsidRPr="0036699D" w:rsidRDefault="001F2082" w:rsidP="00BE1F34">
            <w:pPr>
              <w:spacing w:line="240" w:lineRule="auto"/>
              <w:jc w:val="center"/>
              <w:rPr>
                <w:rFonts w:ascii="Times New Roman" w:hAnsi="Times New Roman" w:cs="Times New Roman"/>
                <w:sz w:val="16"/>
                <w:szCs w:val="16"/>
              </w:rPr>
            </w:pPr>
          </w:p>
          <w:p w:rsidR="001F2082" w:rsidRPr="0036699D" w:rsidRDefault="001F2082" w:rsidP="00BE1F34">
            <w:pPr>
              <w:spacing w:line="240" w:lineRule="auto"/>
              <w:jc w:val="center"/>
              <w:rPr>
                <w:rFonts w:ascii="Times New Roman" w:hAnsi="Times New Roman" w:cs="Times New Roman"/>
                <w:sz w:val="16"/>
                <w:szCs w:val="16"/>
              </w:rPr>
            </w:pPr>
          </w:p>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w:t>
            </w:r>
          </w:p>
        </w:tc>
        <w:tc>
          <w:tcPr>
            <w:tcW w:w="1260" w:type="dxa"/>
            <w:gridSpan w:val="2"/>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9</w:t>
            </w:r>
          </w:p>
        </w:tc>
        <w:tc>
          <w:tcPr>
            <w:tcW w:w="1080" w:type="dxa"/>
            <w:gridSpan w:val="2"/>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p>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14</w:t>
            </w:r>
          </w:p>
        </w:tc>
        <w:tc>
          <w:tcPr>
            <w:tcW w:w="1163" w:type="dxa"/>
            <w:gridSpan w:val="2"/>
            <w:shd w:val="clear" w:color="auto" w:fill="auto"/>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2</w:t>
            </w:r>
          </w:p>
        </w:tc>
      </w:tr>
      <w:tr w:rsidR="001F2082" w:rsidRPr="0036699D" w:rsidTr="001F2082">
        <w:tc>
          <w:tcPr>
            <w:tcW w:w="1419"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"5"</w:t>
            </w:r>
          </w:p>
        </w:tc>
        <w:tc>
          <w:tcPr>
            <w:tcW w:w="1134"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w:t>
            </w:r>
          </w:p>
        </w:tc>
        <w:tc>
          <w:tcPr>
            <w:tcW w:w="1081"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1259"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12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1260" w:type="dxa"/>
            <w:gridSpan w:val="2"/>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12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108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3</w:t>
            </w:r>
          </w:p>
        </w:tc>
        <w:tc>
          <w:tcPr>
            <w:tcW w:w="1163"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w:t>
            </w:r>
          </w:p>
        </w:tc>
      </w:tr>
      <w:tr w:rsidR="001F2082" w:rsidRPr="0036699D" w:rsidTr="001F2082">
        <w:tc>
          <w:tcPr>
            <w:tcW w:w="1419"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"4"</w:t>
            </w:r>
          </w:p>
        </w:tc>
        <w:tc>
          <w:tcPr>
            <w:tcW w:w="1134"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15</w:t>
            </w:r>
          </w:p>
        </w:tc>
        <w:tc>
          <w:tcPr>
            <w:tcW w:w="1081"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w:t>
            </w:r>
          </w:p>
        </w:tc>
        <w:tc>
          <w:tcPr>
            <w:tcW w:w="1259"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w:t>
            </w:r>
          </w:p>
        </w:tc>
        <w:tc>
          <w:tcPr>
            <w:tcW w:w="12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3</w:t>
            </w:r>
          </w:p>
        </w:tc>
        <w:tc>
          <w:tcPr>
            <w:tcW w:w="1260" w:type="dxa"/>
            <w:gridSpan w:val="2"/>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w:t>
            </w:r>
          </w:p>
        </w:tc>
        <w:tc>
          <w:tcPr>
            <w:tcW w:w="12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5</w:t>
            </w:r>
          </w:p>
        </w:tc>
        <w:tc>
          <w:tcPr>
            <w:tcW w:w="108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7</w:t>
            </w:r>
          </w:p>
        </w:tc>
        <w:tc>
          <w:tcPr>
            <w:tcW w:w="1163"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r>
      <w:tr w:rsidR="001F2082" w:rsidRPr="0036699D" w:rsidTr="001F2082">
        <w:tc>
          <w:tcPr>
            <w:tcW w:w="1419"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"3"</w:t>
            </w:r>
          </w:p>
        </w:tc>
        <w:tc>
          <w:tcPr>
            <w:tcW w:w="1134"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8</w:t>
            </w:r>
          </w:p>
        </w:tc>
        <w:tc>
          <w:tcPr>
            <w:tcW w:w="1081"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w:t>
            </w:r>
          </w:p>
        </w:tc>
        <w:tc>
          <w:tcPr>
            <w:tcW w:w="1259"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4</w:t>
            </w:r>
          </w:p>
        </w:tc>
        <w:tc>
          <w:tcPr>
            <w:tcW w:w="12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7</w:t>
            </w:r>
          </w:p>
        </w:tc>
        <w:tc>
          <w:tcPr>
            <w:tcW w:w="1260" w:type="dxa"/>
            <w:gridSpan w:val="2"/>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w:t>
            </w:r>
          </w:p>
        </w:tc>
        <w:tc>
          <w:tcPr>
            <w:tcW w:w="12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4</w:t>
            </w:r>
          </w:p>
        </w:tc>
        <w:tc>
          <w:tcPr>
            <w:tcW w:w="108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4</w:t>
            </w:r>
          </w:p>
        </w:tc>
        <w:tc>
          <w:tcPr>
            <w:tcW w:w="1163"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r>
      <w:tr w:rsidR="001F2082" w:rsidRPr="0036699D" w:rsidTr="001F2082">
        <w:tc>
          <w:tcPr>
            <w:tcW w:w="1419"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1134"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1081"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w:t>
            </w:r>
          </w:p>
        </w:tc>
        <w:tc>
          <w:tcPr>
            <w:tcW w:w="1259"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12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1260" w:type="dxa"/>
            <w:gridSpan w:val="2"/>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12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108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c>
          <w:tcPr>
            <w:tcW w:w="1163"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0</w:t>
            </w:r>
          </w:p>
        </w:tc>
      </w:tr>
      <w:tr w:rsidR="001F2082" w:rsidRPr="0036699D" w:rsidTr="001F2082">
        <w:tc>
          <w:tcPr>
            <w:tcW w:w="1419"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Процент успеваемости</w:t>
            </w:r>
          </w:p>
        </w:tc>
        <w:tc>
          <w:tcPr>
            <w:tcW w:w="1134"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100</w:t>
            </w:r>
          </w:p>
        </w:tc>
        <w:tc>
          <w:tcPr>
            <w:tcW w:w="1081"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75</w:t>
            </w:r>
          </w:p>
        </w:tc>
        <w:tc>
          <w:tcPr>
            <w:tcW w:w="1259"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100</w:t>
            </w:r>
          </w:p>
        </w:tc>
        <w:tc>
          <w:tcPr>
            <w:tcW w:w="12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100</w:t>
            </w:r>
          </w:p>
        </w:tc>
        <w:tc>
          <w:tcPr>
            <w:tcW w:w="1260" w:type="dxa"/>
            <w:gridSpan w:val="2"/>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100</w:t>
            </w:r>
          </w:p>
        </w:tc>
        <w:tc>
          <w:tcPr>
            <w:tcW w:w="12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100</w:t>
            </w:r>
          </w:p>
        </w:tc>
        <w:tc>
          <w:tcPr>
            <w:tcW w:w="108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100</w:t>
            </w:r>
          </w:p>
        </w:tc>
        <w:tc>
          <w:tcPr>
            <w:tcW w:w="1163"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100</w:t>
            </w:r>
          </w:p>
        </w:tc>
      </w:tr>
      <w:tr w:rsidR="001F2082" w:rsidRPr="0036699D" w:rsidTr="001F2082">
        <w:tc>
          <w:tcPr>
            <w:tcW w:w="1419"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Процент качества</w:t>
            </w:r>
          </w:p>
        </w:tc>
        <w:tc>
          <w:tcPr>
            <w:tcW w:w="1134"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66,6</w:t>
            </w:r>
          </w:p>
        </w:tc>
        <w:tc>
          <w:tcPr>
            <w:tcW w:w="1081"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50</w:t>
            </w:r>
          </w:p>
        </w:tc>
        <w:tc>
          <w:tcPr>
            <w:tcW w:w="1259"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33,3</w:t>
            </w:r>
          </w:p>
        </w:tc>
        <w:tc>
          <w:tcPr>
            <w:tcW w:w="12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30</w:t>
            </w:r>
          </w:p>
        </w:tc>
        <w:tc>
          <w:tcPr>
            <w:tcW w:w="1260" w:type="dxa"/>
            <w:gridSpan w:val="2"/>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66,6</w:t>
            </w:r>
          </w:p>
        </w:tc>
        <w:tc>
          <w:tcPr>
            <w:tcW w:w="12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55,5</w:t>
            </w:r>
          </w:p>
        </w:tc>
        <w:tc>
          <w:tcPr>
            <w:tcW w:w="108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71,1</w:t>
            </w:r>
          </w:p>
        </w:tc>
        <w:tc>
          <w:tcPr>
            <w:tcW w:w="1163"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100</w:t>
            </w:r>
          </w:p>
        </w:tc>
      </w:tr>
      <w:tr w:rsidR="001F2082" w:rsidRPr="0036699D" w:rsidTr="001F2082">
        <w:tc>
          <w:tcPr>
            <w:tcW w:w="1419"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Средний тестовый балл</w:t>
            </w:r>
          </w:p>
        </w:tc>
        <w:tc>
          <w:tcPr>
            <w:tcW w:w="1134"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26,3</w:t>
            </w:r>
          </w:p>
        </w:tc>
        <w:tc>
          <w:tcPr>
            <w:tcW w:w="1081"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3,25</w:t>
            </w:r>
          </w:p>
        </w:tc>
        <w:tc>
          <w:tcPr>
            <w:tcW w:w="1259"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25</w:t>
            </w:r>
          </w:p>
        </w:tc>
        <w:tc>
          <w:tcPr>
            <w:tcW w:w="12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17,9</w:t>
            </w:r>
          </w:p>
        </w:tc>
        <w:tc>
          <w:tcPr>
            <w:tcW w:w="1260" w:type="dxa"/>
            <w:gridSpan w:val="2"/>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20,3</w:t>
            </w:r>
          </w:p>
        </w:tc>
        <w:tc>
          <w:tcPr>
            <w:tcW w:w="12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12</w:t>
            </w:r>
          </w:p>
        </w:tc>
        <w:tc>
          <w:tcPr>
            <w:tcW w:w="108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21,4</w:t>
            </w:r>
          </w:p>
        </w:tc>
        <w:tc>
          <w:tcPr>
            <w:tcW w:w="1163"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19</w:t>
            </w:r>
          </w:p>
        </w:tc>
      </w:tr>
      <w:tr w:rsidR="001F2082" w:rsidRPr="0036699D" w:rsidTr="001F2082">
        <w:tc>
          <w:tcPr>
            <w:tcW w:w="1419" w:type="dxa"/>
            <w:shd w:val="clear" w:color="auto" w:fill="auto"/>
            <w:vAlign w:val="bottom"/>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Максимальный балл, набранный учащимися за работу</w:t>
            </w:r>
          </w:p>
        </w:tc>
        <w:tc>
          <w:tcPr>
            <w:tcW w:w="1134"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35</w:t>
            </w:r>
          </w:p>
        </w:tc>
        <w:tc>
          <w:tcPr>
            <w:tcW w:w="1081" w:type="dxa"/>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25</w:t>
            </w:r>
          </w:p>
        </w:tc>
        <w:tc>
          <w:tcPr>
            <w:tcW w:w="1259"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36</w:t>
            </w:r>
          </w:p>
        </w:tc>
        <w:tc>
          <w:tcPr>
            <w:tcW w:w="12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28</w:t>
            </w:r>
          </w:p>
        </w:tc>
        <w:tc>
          <w:tcPr>
            <w:tcW w:w="1260" w:type="dxa"/>
            <w:gridSpan w:val="2"/>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26</w:t>
            </w:r>
          </w:p>
        </w:tc>
        <w:tc>
          <w:tcPr>
            <w:tcW w:w="126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16</w:t>
            </w:r>
          </w:p>
        </w:tc>
        <w:tc>
          <w:tcPr>
            <w:tcW w:w="1080"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28</w:t>
            </w:r>
          </w:p>
        </w:tc>
        <w:tc>
          <w:tcPr>
            <w:tcW w:w="1163" w:type="dxa"/>
            <w:gridSpan w:val="2"/>
            <w:shd w:val="clear" w:color="auto" w:fill="auto"/>
            <w:vAlign w:val="center"/>
          </w:tcPr>
          <w:p w:rsidR="001F2082" w:rsidRPr="0036699D" w:rsidRDefault="001F2082" w:rsidP="00BE1F34">
            <w:pPr>
              <w:tabs>
                <w:tab w:val="left" w:pos="426"/>
                <w:tab w:val="left" w:pos="7709"/>
              </w:tabs>
              <w:spacing w:line="240" w:lineRule="auto"/>
              <w:ind w:right="10"/>
              <w:jc w:val="center"/>
              <w:rPr>
                <w:rFonts w:ascii="Times New Roman" w:hAnsi="Times New Roman" w:cs="Times New Roman"/>
                <w:color w:val="000000"/>
                <w:sz w:val="16"/>
                <w:szCs w:val="16"/>
              </w:rPr>
            </w:pPr>
            <w:r w:rsidRPr="0036699D">
              <w:rPr>
                <w:rFonts w:ascii="Times New Roman" w:hAnsi="Times New Roman" w:cs="Times New Roman"/>
                <w:color w:val="000000"/>
                <w:sz w:val="16"/>
                <w:szCs w:val="16"/>
              </w:rPr>
              <w:t>19</w:t>
            </w:r>
          </w:p>
        </w:tc>
      </w:tr>
    </w:tbl>
    <w:p w:rsidR="00084496" w:rsidRPr="0036699D" w:rsidRDefault="001F2082" w:rsidP="00084496">
      <w:pPr>
        <w:shd w:val="clear" w:color="auto" w:fill="FFFFFF"/>
        <w:spacing w:after="0" w:line="240" w:lineRule="auto"/>
        <w:jc w:val="both"/>
        <w:rPr>
          <w:rFonts w:ascii="Times New Roman" w:hAnsi="Times New Roman" w:cs="Times New Roman"/>
          <w:color w:val="000000"/>
          <w:spacing w:val="5"/>
          <w:sz w:val="16"/>
          <w:szCs w:val="16"/>
        </w:rPr>
      </w:pPr>
      <w:r w:rsidRPr="0036699D">
        <w:rPr>
          <w:rFonts w:ascii="Times New Roman" w:hAnsi="Times New Roman" w:cs="Times New Roman"/>
          <w:color w:val="000000"/>
          <w:sz w:val="16"/>
          <w:szCs w:val="16"/>
        </w:rPr>
        <w:t xml:space="preserve">По всем предметам по выбору  успеваемость  составила 100%, кроме истории. 1 выпускница </w:t>
      </w:r>
      <w:r w:rsidRPr="0036699D">
        <w:rPr>
          <w:rFonts w:ascii="Times New Roman" w:hAnsi="Times New Roman" w:cs="Times New Roman"/>
          <w:color w:val="000000"/>
          <w:spacing w:val="5"/>
          <w:sz w:val="16"/>
          <w:szCs w:val="16"/>
        </w:rPr>
        <w:t xml:space="preserve">не смогли выполнить обязательный государственный стандарт по данному предмету. Качество знаний обучающихся находится в пределах от 30% по физике до 100% по литературе. Причем качество знаний не зависит от количества обучающихся, выбравших предмет для сдачи. Самые многочисленные предметы география и обществознание демонстрируют самые высокие показатели качества (71,1% и 66,6 % соответственно). </w:t>
      </w:r>
      <w:r w:rsidRPr="0036699D">
        <w:rPr>
          <w:rFonts w:ascii="Times New Roman" w:hAnsi="Times New Roman" w:cs="Times New Roman"/>
          <w:sz w:val="16"/>
          <w:szCs w:val="16"/>
        </w:rPr>
        <w:tab/>
      </w:r>
      <w:proofErr w:type="gramStart"/>
      <w:r w:rsidRPr="0036699D">
        <w:rPr>
          <w:rFonts w:ascii="Times New Roman" w:hAnsi="Times New Roman" w:cs="Times New Roman"/>
          <w:sz w:val="16"/>
          <w:szCs w:val="16"/>
        </w:rPr>
        <w:t>На конец</w:t>
      </w:r>
      <w:proofErr w:type="gramEnd"/>
      <w:r w:rsidRPr="0036699D">
        <w:rPr>
          <w:rFonts w:ascii="Times New Roman" w:hAnsi="Times New Roman" w:cs="Times New Roman"/>
          <w:sz w:val="16"/>
          <w:szCs w:val="16"/>
        </w:rPr>
        <w:t xml:space="preserve"> 2016-2017 учебного года в 11 классе обучалось 25 учащихся. </w:t>
      </w:r>
    </w:p>
    <w:p w:rsidR="001F2082" w:rsidRPr="0036699D" w:rsidRDefault="001F2082" w:rsidP="00084496">
      <w:pPr>
        <w:pStyle w:val="af4"/>
        <w:spacing w:before="0" w:after="0"/>
        <w:ind w:firstLine="648"/>
        <w:jc w:val="both"/>
        <w:rPr>
          <w:sz w:val="16"/>
          <w:szCs w:val="16"/>
        </w:rPr>
      </w:pPr>
      <w:r w:rsidRPr="0036699D">
        <w:rPr>
          <w:sz w:val="16"/>
          <w:szCs w:val="16"/>
        </w:rPr>
        <w:t>Все учащиеся были допущены к государственной итоговой аттестации, т</w:t>
      </w:r>
      <w:proofErr w:type="gramStart"/>
      <w:r w:rsidRPr="0036699D">
        <w:rPr>
          <w:sz w:val="16"/>
          <w:szCs w:val="16"/>
        </w:rPr>
        <w:t>.к</w:t>
      </w:r>
      <w:proofErr w:type="gramEnd"/>
      <w:r w:rsidRPr="0036699D">
        <w:rPr>
          <w:sz w:val="16"/>
          <w:szCs w:val="16"/>
        </w:rPr>
        <w:t xml:space="preserve"> не имели академической задолженности, в том числе за итоговое сочинение, в полном объеме выполнили учебный план или индивидуальный учебный план и имели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1F2082" w:rsidRPr="0036699D" w:rsidRDefault="001F2082" w:rsidP="00084496">
      <w:pPr>
        <w:spacing w:after="0" w:line="240" w:lineRule="auto"/>
        <w:ind w:right="113" w:firstLine="708"/>
        <w:rPr>
          <w:rFonts w:ascii="Times New Roman" w:hAnsi="Times New Roman" w:cs="Times New Roman"/>
          <w:sz w:val="16"/>
          <w:szCs w:val="16"/>
        </w:rPr>
      </w:pPr>
      <w:r w:rsidRPr="0036699D">
        <w:rPr>
          <w:rFonts w:ascii="Times New Roman" w:hAnsi="Times New Roman" w:cs="Times New Roman"/>
          <w:sz w:val="16"/>
          <w:szCs w:val="16"/>
        </w:rPr>
        <w:t xml:space="preserve">В 2016/ 2017 учебном году учащиеся 11 класса сдавали все экзамены в форме Единого государственного экзамена: два обязательных экзамена (математика и русский язык), а также предметы по выбору. При прохождении ГИА выпускники могли выбрать уровень сдачи ЕГЭ по математике: базовый или профильный. </w:t>
      </w:r>
    </w:p>
    <w:tbl>
      <w:tblPr>
        <w:tblW w:w="91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985"/>
        <w:gridCol w:w="839"/>
        <w:gridCol w:w="912"/>
        <w:gridCol w:w="912"/>
        <w:gridCol w:w="1080"/>
        <w:gridCol w:w="902"/>
        <w:gridCol w:w="851"/>
      </w:tblGrid>
      <w:tr w:rsidR="001F2082" w:rsidRPr="0036699D" w:rsidTr="001F2082">
        <w:trPr>
          <w:trHeight w:val="1124"/>
        </w:trPr>
        <w:tc>
          <w:tcPr>
            <w:tcW w:w="1701" w:type="dxa"/>
            <w:vMerge w:val="restart"/>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Предметы </w:t>
            </w:r>
          </w:p>
        </w:tc>
        <w:tc>
          <w:tcPr>
            <w:tcW w:w="1985" w:type="dxa"/>
            <w:vMerge w:val="restart"/>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Ф.И.О. учителя</w:t>
            </w:r>
          </w:p>
        </w:tc>
        <w:tc>
          <w:tcPr>
            <w:tcW w:w="839" w:type="dxa"/>
            <w:vMerge w:val="restart"/>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Сдали экзаменов всего уч-ся</w:t>
            </w:r>
          </w:p>
        </w:tc>
        <w:tc>
          <w:tcPr>
            <w:tcW w:w="912" w:type="dxa"/>
            <w:vMerge w:val="restart"/>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выбора экзаменов по предметам</w:t>
            </w:r>
          </w:p>
        </w:tc>
        <w:tc>
          <w:tcPr>
            <w:tcW w:w="1992" w:type="dxa"/>
            <w:gridSpan w:val="2"/>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Получили баллы</w:t>
            </w:r>
          </w:p>
        </w:tc>
        <w:tc>
          <w:tcPr>
            <w:tcW w:w="902" w:type="dxa"/>
            <w:vMerge w:val="restart"/>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успеваемости</w:t>
            </w:r>
          </w:p>
        </w:tc>
        <w:tc>
          <w:tcPr>
            <w:tcW w:w="851" w:type="dxa"/>
            <w:vMerge w:val="restart"/>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Средний тестовый балл</w:t>
            </w:r>
          </w:p>
        </w:tc>
      </w:tr>
      <w:tr w:rsidR="001F2082" w:rsidRPr="0036699D" w:rsidTr="001F2082">
        <w:trPr>
          <w:trHeight w:val="1046"/>
        </w:trPr>
        <w:tc>
          <w:tcPr>
            <w:tcW w:w="1701" w:type="dxa"/>
            <w:vMerge/>
          </w:tcPr>
          <w:p w:rsidR="001F2082" w:rsidRPr="0036699D" w:rsidRDefault="001F2082" w:rsidP="00BE1F34">
            <w:pPr>
              <w:spacing w:line="240" w:lineRule="auto"/>
              <w:rPr>
                <w:rFonts w:ascii="Times New Roman" w:hAnsi="Times New Roman" w:cs="Times New Roman"/>
                <w:sz w:val="16"/>
                <w:szCs w:val="16"/>
              </w:rPr>
            </w:pPr>
          </w:p>
        </w:tc>
        <w:tc>
          <w:tcPr>
            <w:tcW w:w="1985" w:type="dxa"/>
            <w:vMerge/>
          </w:tcPr>
          <w:p w:rsidR="001F2082" w:rsidRPr="0036699D" w:rsidRDefault="001F2082" w:rsidP="00BE1F34">
            <w:pPr>
              <w:spacing w:line="240" w:lineRule="auto"/>
              <w:rPr>
                <w:rFonts w:ascii="Times New Roman" w:hAnsi="Times New Roman" w:cs="Times New Roman"/>
                <w:sz w:val="16"/>
                <w:szCs w:val="16"/>
              </w:rPr>
            </w:pPr>
          </w:p>
        </w:tc>
        <w:tc>
          <w:tcPr>
            <w:tcW w:w="839" w:type="dxa"/>
            <w:vMerge/>
          </w:tcPr>
          <w:p w:rsidR="001F2082" w:rsidRPr="0036699D" w:rsidRDefault="001F2082" w:rsidP="00BE1F34">
            <w:pPr>
              <w:spacing w:line="240" w:lineRule="auto"/>
              <w:rPr>
                <w:rFonts w:ascii="Times New Roman" w:hAnsi="Times New Roman" w:cs="Times New Roman"/>
                <w:sz w:val="16"/>
                <w:szCs w:val="16"/>
              </w:rPr>
            </w:pPr>
          </w:p>
        </w:tc>
        <w:tc>
          <w:tcPr>
            <w:tcW w:w="912" w:type="dxa"/>
            <w:vMerge/>
          </w:tcPr>
          <w:p w:rsidR="001F2082" w:rsidRPr="0036699D" w:rsidRDefault="001F2082" w:rsidP="00BE1F34">
            <w:pPr>
              <w:spacing w:line="240" w:lineRule="auto"/>
              <w:rPr>
                <w:rFonts w:ascii="Times New Roman" w:hAnsi="Times New Roman" w:cs="Times New Roman"/>
                <w:sz w:val="16"/>
                <w:szCs w:val="16"/>
              </w:rPr>
            </w:pP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Ниже минимума</w:t>
            </w:r>
          </w:p>
        </w:tc>
        <w:tc>
          <w:tcPr>
            <w:tcW w:w="1080"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Выше минимума</w:t>
            </w:r>
          </w:p>
        </w:tc>
        <w:tc>
          <w:tcPr>
            <w:tcW w:w="902" w:type="dxa"/>
            <w:vMerge/>
          </w:tcPr>
          <w:p w:rsidR="001F2082" w:rsidRPr="0036699D" w:rsidRDefault="001F2082" w:rsidP="00BE1F34">
            <w:pPr>
              <w:spacing w:line="240" w:lineRule="auto"/>
              <w:rPr>
                <w:rFonts w:ascii="Times New Roman" w:hAnsi="Times New Roman" w:cs="Times New Roman"/>
                <w:sz w:val="16"/>
                <w:szCs w:val="16"/>
              </w:rPr>
            </w:pPr>
          </w:p>
        </w:tc>
        <w:tc>
          <w:tcPr>
            <w:tcW w:w="851" w:type="dxa"/>
            <w:vMerge/>
          </w:tcPr>
          <w:p w:rsidR="001F2082" w:rsidRPr="0036699D" w:rsidRDefault="001F2082" w:rsidP="00BE1F34">
            <w:pPr>
              <w:spacing w:line="240" w:lineRule="auto"/>
              <w:rPr>
                <w:rFonts w:ascii="Times New Roman" w:hAnsi="Times New Roman" w:cs="Times New Roman"/>
                <w:sz w:val="16"/>
                <w:szCs w:val="16"/>
              </w:rPr>
            </w:pPr>
          </w:p>
        </w:tc>
      </w:tr>
      <w:tr w:rsidR="001F2082" w:rsidRPr="0036699D" w:rsidTr="001F2082">
        <w:tc>
          <w:tcPr>
            <w:tcW w:w="170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Русский язык</w:t>
            </w:r>
          </w:p>
        </w:tc>
        <w:tc>
          <w:tcPr>
            <w:tcW w:w="1985"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Тарасова С.Н.</w:t>
            </w:r>
          </w:p>
        </w:tc>
        <w:tc>
          <w:tcPr>
            <w:tcW w:w="83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100 %</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w:t>
            </w:r>
          </w:p>
        </w:tc>
        <w:tc>
          <w:tcPr>
            <w:tcW w:w="1080"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90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85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66</w:t>
            </w:r>
          </w:p>
        </w:tc>
      </w:tr>
      <w:tr w:rsidR="001F2082" w:rsidRPr="0036699D" w:rsidTr="001F2082">
        <w:tc>
          <w:tcPr>
            <w:tcW w:w="170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Математика (</w:t>
            </w:r>
            <w:proofErr w:type="gramStart"/>
            <w:r w:rsidRPr="0036699D">
              <w:rPr>
                <w:rFonts w:ascii="Times New Roman" w:hAnsi="Times New Roman" w:cs="Times New Roman"/>
                <w:sz w:val="16"/>
                <w:szCs w:val="16"/>
              </w:rPr>
              <w:t>базовый</w:t>
            </w:r>
            <w:proofErr w:type="gramEnd"/>
            <w:r w:rsidRPr="0036699D">
              <w:rPr>
                <w:rFonts w:ascii="Times New Roman" w:hAnsi="Times New Roman" w:cs="Times New Roman"/>
                <w:sz w:val="16"/>
                <w:szCs w:val="16"/>
              </w:rPr>
              <w:t>)</w:t>
            </w:r>
          </w:p>
        </w:tc>
        <w:tc>
          <w:tcPr>
            <w:tcW w:w="1985" w:type="dxa"/>
            <w:vMerge w:val="restart"/>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Мирошкина Л.С.</w:t>
            </w:r>
          </w:p>
        </w:tc>
        <w:tc>
          <w:tcPr>
            <w:tcW w:w="83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w:t>
            </w:r>
          </w:p>
        </w:tc>
        <w:tc>
          <w:tcPr>
            <w:tcW w:w="1080"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25</w:t>
            </w:r>
          </w:p>
        </w:tc>
        <w:tc>
          <w:tcPr>
            <w:tcW w:w="90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100 %</w:t>
            </w:r>
          </w:p>
        </w:tc>
        <w:tc>
          <w:tcPr>
            <w:tcW w:w="85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4</w:t>
            </w:r>
          </w:p>
        </w:tc>
      </w:tr>
      <w:tr w:rsidR="001F2082" w:rsidRPr="0036699D" w:rsidTr="001F2082">
        <w:tc>
          <w:tcPr>
            <w:tcW w:w="170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Математика (</w:t>
            </w:r>
            <w:proofErr w:type="gramStart"/>
            <w:r w:rsidRPr="0036699D">
              <w:rPr>
                <w:rFonts w:ascii="Times New Roman" w:hAnsi="Times New Roman" w:cs="Times New Roman"/>
                <w:sz w:val="16"/>
                <w:szCs w:val="16"/>
              </w:rPr>
              <w:t>профильный</w:t>
            </w:r>
            <w:proofErr w:type="gramEnd"/>
            <w:r w:rsidRPr="0036699D">
              <w:rPr>
                <w:rFonts w:ascii="Times New Roman" w:hAnsi="Times New Roman" w:cs="Times New Roman"/>
                <w:sz w:val="16"/>
                <w:szCs w:val="16"/>
              </w:rPr>
              <w:t>)</w:t>
            </w:r>
          </w:p>
        </w:tc>
        <w:tc>
          <w:tcPr>
            <w:tcW w:w="1985" w:type="dxa"/>
            <w:vMerge/>
          </w:tcPr>
          <w:p w:rsidR="001F2082" w:rsidRPr="0036699D" w:rsidRDefault="001F2082" w:rsidP="00BE1F34">
            <w:pPr>
              <w:spacing w:line="240" w:lineRule="auto"/>
              <w:rPr>
                <w:rFonts w:ascii="Times New Roman" w:hAnsi="Times New Roman" w:cs="Times New Roman"/>
                <w:sz w:val="16"/>
                <w:szCs w:val="16"/>
              </w:rPr>
            </w:pPr>
          </w:p>
        </w:tc>
        <w:tc>
          <w:tcPr>
            <w:tcW w:w="83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17</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68 %</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3</w:t>
            </w:r>
          </w:p>
        </w:tc>
        <w:tc>
          <w:tcPr>
            <w:tcW w:w="1080"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14</w:t>
            </w:r>
          </w:p>
        </w:tc>
        <w:tc>
          <w:tcPr>
            <w:tcW w:w="90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82,4 %</w:t>
            </w:r>
          </w:p>
        </w:tc>
        <w:tc>
          <w:tcPr>
            <w:tcW w:w="85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35</w:t>
            </w:r>
          </w:p>
        </w:tc>
      </w:tr>
      <w:tr w:rsidR="001F2082" w:rsidRPr="0036699D" w:rsidTr="001F2082">
        <w:tc>
          <w:tcPr>
            <w:tcW w:w="170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Химия </w:t>
            </w:r>
          </w:p>
        </w:tc>
        <w:tc>
          <w:tcPr>
            <w:tcW w:w="1985"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Яхутль Е.М.</w:t>
            </w:r>
          </w:p>
        </w:tc>
        <w:tc>
          <w:tcPr>
            <w:tcW w:w="83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8 %</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w:t>
            </w:r>
          </w:p>
        </w:tc>
        <w:tc>
          <w:tcPr>
            <w:tcW w:w="1080"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90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100 %</w:t>
            </w:r>
          </w:p>
        </w:tc>
        <w:tc>
          <w:tcPr>
            <w:tcW w:w="85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43</w:t>
            </w:r>
          </w:p>
        </w:tc>
      </w:tr>
      <w:tr w:rsidR="001F2082" w:rsidRPr="0036699D" w:rsidTr="001F2082">
        <w:tc>
          <w:tcPr>
            <w:tcW w:w="170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Биология</w:t>
            </w:r>
          </w:p>
        </w:tc>
        <w:tc>
          <w:tcPr>
            <w:tcW w:w="1985"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Чефранова В.В.</w:t>
            </w:r>
          </w:p>
        </w:tc>
        <w:tc>
          <w:tcPr>
            <w:tcW w:w="83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3</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12 %</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w:t>
            </w:r>
          </w:p>
        </w:tc>
        <w:tc>
          <w:tcPr>
            <w:tcW w:w="1080"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3</w:t>
            </w:r>
          </w:p>
        </w:tc>
        <w:tc>
          <w:tcPr>
            <w:tcW w:w="90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100 %</w:t>
            </w:r>
          </w:p>
        </w:tc>
        <w:tc>
          <w:tcPr>
            <w:tcW w:w="85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55</w:t>
            </w:r>
          </w:p>
        </w:tc>
      </w:tr>
      <w:tr w:rsidR="001F2082" w:rsidRPr="0036699D" w:rsidTr="001F2082">
        <w:tc>
          <w:tcPr>
            <w:tcW w:w="170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Физика</w:t>
            </w:r>
          </w:p>
        </w:tc>
        <w:tc>
          <w:tcPr>
            <w:tcW w:w="1985"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Титаренко Л.Б.</w:t>
            </w:r>
          </w:p>
        </w:tc>
        <w:tc>
          <w:tcPr>
            <w:tcW w:w="83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8</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32 %</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1080"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7</w:t>
            </w:r>
          </w:p>
        </w:tc>
        <w:tc>
          <w:tcPr>
            <w:tcW w:w="90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87,5 %</w:t>
            </w:r>
          </w:p>
        </w:tc>
        <w:tc>
          <w:tcPr>
            <w:tcW w:w="85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43</w:t>
            </w:r>
          </w:p>
        </w:tc>
      </w:tr>
      <w:tr w:rsidR="001F2082" w:rsidRPr="0036699D" w:rsidTr="001F2082">
        <w:tc>
          <w:tcPr>
            <w:tcW w:w="170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История</w:t>
            </w:r>
          </w:p>
        </w:tc>
        <w:tc>
          <w:tcPr>
            <w:tcW w:w="1985" w:type="dxa"/>
            <w:vMerge w:val="restart"/>
            <w:vAlign w:val="center"/>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Ерофеева Э.Е.</w:t>
            </w:r>
          </w:p>
        </w:tc>
        <w:tc>
          <w:tcPr>
            <w:tcW w:w="83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3</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12 %</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w:t>
            </w:r>
          </w:p>
        </w:tc>
        <w:tc>
          <w:tcPr>
            <w:tcW w:w="1080"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3</w:t>
            </w:r>
          </w:p>
        </w:tc>
        <w:tc>
          <w:tcPr>
            <w:tcW w:w="90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100 %</w:t>
            </w:r>
          </w:p>
        </w:tc>
        <w:tc>
          <w:tcPr>
            <w:tcW w:w="85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57</w:t>
            </w:r>
          </w:p>
        </w:tc>
      </w:tr>
      <w:tr w:rsidR="001F2082" w:rsidRPr="0036699D" w:rsidTr="001F2082">
        <w:tc>
          <w:tcPr>
            <w:tcW w:w="170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lastRenderedPageBreak/>
              <w:t>Обществознание</w:t>
            </w:r>
          </w:p>
        </w:tc>
        <w:tc>
          <w:tcPr>
            <w:tcW w:w="1985" w:type="dxa"/>
            <w:vMerge/>
          </w:tcPr>
          <w:p w:rsidR="001F2082" w:rsidRPr="0036699D" w:rsidRDefault="001F2082" w:rsidP="00BE1F34">
            <w:pPr>
              <w:spacing w:line="240" w:lineRule="auto"/>
              <w:rPr>
                <w:rFonts w:ascii="Times New Roman" w:hAnsi="Times New Roman" w:cs="Times New Roman"/>
                <w:sz w:val="16"/>
                <w:szCs w:val="16"/>
              </w:rPr>
            </w:pPr>
          </w:p>
        </w:tc>
        <w:tc>
          <w:tcPr>
            <w:tcW w:w="83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5</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20 %</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w:t>
            </w:r>
          </w:p>
        </w:tc>
        <w:tc>
          <w:tcPr>
            <w:tcW w:w="1080"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5</w:t>
            </w:r>
          </w:p>
        </w:tc>
        <w:tc>
          <w:tcPr>
            <w:tcW w:w="90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100 %</w:t>
            </w:r>
          </w:p>
        </w:tc>
        <w:tc>
          <w:tcPr>
            <w:tcW w:w="85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59</w:t>
            </w:r>
          </w:p>
        </w:tc>
      </w:tr>
      <w:tr w:rsidR="001F2082" w:rsidRPr="0036699D" w:rsidTr="001F2082">
        <w:tc>
          <w:tcPr>
            <w:tcW w:w="170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Английский язык</w:t>
            </w:r>
          </w:p>
        </w:tc>
        <w:tc>
          <w:tcPr>
            <w:tcW w:w="1985"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Волкова Е.С.</w:t>
            </w:r>
          </w:p>
        </w:tc>
        <w:tc>
          <w:tcPr>
            <w:tcW w:w="83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8%</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w:t>
            </w:r>
          </w:p>
        </w:tc>
        <w:tc>
          <w:tcPr>
            <w:tcW w:w="1080"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2</w:t>
            </w:r>
          </w:p>
        </w:tc>
        <w:tc>
          <w:tcPr>
            <w:tcW w:w="90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100%</w:t>
            </w:r>
          </w:p>
        </w:tc>
        <w:tc>
          <w:tcPr>
            <w:tcW w:w="85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42</w:t>
            </w:r>
          </w:p>
        </w:tc>
      </w:tr>
      <w:tr w:rsidR="001F2082" w:rsidRPr="0036699D" w:rsidTr="001F2082">
        <w:tc>
          <w:tcPr>
            <w:tcW w:w="170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Информатика и ИКТ</w:t>
            </w:r>
          </w:p>
        </w:tc>
        <w:tc>
          <w:tcPr>
            <w:tcW w:w="1985" w:type="dxa"/>
          </w:tcPr>
          <w:p w:rsidR="001F2082" w:rsidRPr="0036699D" w:rsidRDefault="001F2082" w:rsidP="00BE1F34">
            <w:pPr>
              <w:spacing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Наветняя</w:t>
            </w:r>
            <w:proofErr w:type="spellEnd"/>
            <w:r w:rsidRPr="0036699D">
              <w:rPr>
                <w:rFonts w:ascii="Times New Roman" w:hAnsi="Times New Roman" w:cs="Times New Roman"/>
                <w:sz w:val="16"/>
                <w:szCs w:val="16"/>
              </w:rPr>
              <w:t xml:space="preserve"> Н.А.</w:t>
            </w:r>
          </w:p>
        </w:tc>
        <w:tc>
          <w:tcPr>
            <w:tcW w:w="83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5</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20%</w:t>
            </w:r>
          </w:p>
        </w:tc>
        <w:tc>
          <w:tcPr>
            <w:tcW w:w="91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1</w:t>
            </w:r>
          </w:p>
        </w:tc>
        <w:tc>
          <w:tcPr>
            <w:tcW w:w="1080"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4</w:t>
            </w:r>
          </w:p>
        </w:tc>
        <w:tc>
          <w:tcPr>
            <w:tcW w:w="902"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80%</w:t>
            </w:r>
          </w:p>
        </w:tc>
        <w:tc>
          <w:tcPr>
            <w:tcW w:w="851"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44</w:t>
            </w:r>
          </w:p>
        </w:tc>
      </w:tr>
    </w:tbl>
    <w:p w:rsidR="001F2082" w:rsidRPr="0036699D" w:rsidRDefault="001F2082" w:rsidP="00BE1F34">
      <w:pPr>
        <w:spacing w:line="240" w:lineRule="auto"/>
        <w:ind w:right="113"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Все обучающие успешно справились с обязательными экзаменами по русскому языку и математике базового уровня, чем гарантировали себе получении аттестата о среднем общем образовании. Аттестат особого образца и медаль «За особые успехи </w:t>
      </w:r>
      <w:r w:rsidR="00084496" w:rsidRPr="0036699D">
        <w:rPr>
          <w:rFonts w:ascii="Times New Roman" w:hAnsi="Times New Roman" w:cs="Times New Roman"/>
          <w:sz w:val="16"/>
          <w:szCs w:val="16"/>
        </w:rPr>
        <w:t xml:space="preserve">в учении» получили 2 выпускницы, </w:t>
      </w:r>
      <w:r w:rsidRPr="0036699D">
        <w:rPr>
          <w:rFonts w:ascii="Times New Roman" w:hAnsi="Times New Roman" w:cs="Times New Roman"/>
          <w:sz w:val="16"/>
          <w:szCs w:val="16"/>
        </w:rPr>
        <w:t>которые результатами своих экзаменов полностью подтвердили свои учебные результаты, получив по всем экзаменам не ниже 70 баллов.</w:t>
      </w:r>
    </w:p>
    <w:p w:rsidR="001F2082" w:rsidRPr="0036699D" w:rsidRDefault="001F2082" w:rsidP="00084496">
      <w:pPr>
        <w:spacing w:after="0" w:line="240" w:lineRule="auto"/>
        <w:ind w:right="113" w:firstLine="284"/>
        <w:jc w:val="both"/>
        <w:rPr>
          <w:rFonts w:ascii="Times New Roman" w:hAnsi="Times New Roman" w:cs="Times New Roman"/>
          <w:sz w:val="16"/>
          <w:szCs w:val="16"/>
        </w:rPr>
      </w:pPr>
      <w:r w:rsidRPr="0036699D">
        <w:rPr>
          <w:rFonts w:ascii="Times New Roman" w:hAnsi="Times New Roman" w:cs="Times New Roman"/>
          <w:sz w:val="16"/>
          <w:szCs w:val="16"/>
        </w:rPr>
        <w:tab/>
        <w:t xml:space="preserve">По сравнению с прошлым годом увеличилось количество выпускников, не </w:t>
      </w:r>
      <w:proofErr w:type="spellStart"/>
      <w:r w:rsidRPr="0036699D">
        <w:rPr>
          <w:rFonts w:ascii="Times New Roman" w:hAnsi="Times New Roman" w:cs="Times New Roman"/>
          <w:sz w:val="16"/>
          <w:szCs w:val="16"/>
        </w:rPr>
        <w:t>приодолевших</w:t>
      </w:r>
      <w:proofErr w:type="spellEnd"/>
      <w:r w:rsidRPr="0036699D">
        <w:rPr>
          <w:rFonts w:ascii="Times New Roman" w:hAnsi="Times New Roman" w:cs="Times New Roman"/>
          <w:sz w:val="16"/>
          <w:szCs w:val="16"/>
        </w:rPr>
        <w:t xml:space="preserve"> минимальный порог по математике профильного уровня от 1 в 2016 году до 3 в 2017 году (8,3%  и 17,6% </w:t>
      </w:r>
      <w:proofErr w:type="gramStart"/>
      <w:r w:rsidRPr="0036699D">
        <w:rPr>
          <w:rFonts w:ascii="Times New Roman" w:hAnsi="Times New Roman" w:cs="Times New Roman"/>
          <w:sz w:val="16"/>
          <w:szCs w:val="16"/>
        </w:rPr>
        <w:t>от</w:t>
      </w:r>
      <w:proofErr w:type="gramEnd"/>
      <w:r w:rsidRPr="0036699D">
        <w:rPr>
          <w:rFonts w:ascii="Times New Roman" w:hAnsi="Times New Roman" w:cs="Times New Roman"/>
          <w:sz w:val="16"/>
          <w:szCs w:val="16"/>
        </w:rPr>
        <w:t xml:space="preserve"> выбравших экзамен соответственно). Кроме того, от 53,8 до 49,3 снизился средний балл ЕГЭ по всем предметам, но при этом уменьшилось количество выпускников, не освоивших образовательный стандарт по предметам по выбору – 2 или 8 % (3 и 12% в 2016 году соответственно).</w:t>
      </w:r>
    </w:p>
    <w:p w:rsidR="001F2082" w:rsidRPr="0036699D" w:rsidRDefault="001F2082" w:rsidP="00084496">
      <w:pPr>
        <w:spacing w:after="0" w:line="240" w:lineRule="auto"/>
        <w:ind w:right="113" w:firstLine="284"/>
        <w:jc w:val="both"/>
        <w:rPr>
          <w:rFonts w:ascii="Times New Roman" w:hAnsi="Times New Roman" w:cs="Times New Roman"/>
          <w:sz w:val="16"/>
          <w:szCs w:val="16"/>
        </w:rPr>
      </w:pPr>
      <w:r w:rsidRPr="0036699D">
        <w:rPr>
          <w:rFonts w:ascii="Times New Roman" w:hAnsi="Times New Roman" w:cs="Times New Roman"/>
          <w:sz w:val="16"/>
          <w:szCs w:val="16"/>
        </w:rPr>
        <w:tab/>
        <w:t>В сравнении с городскими показателями % успеваемости выпускников школы выше по обществознанию,  истории</w:t>
      </w:r>
      <w:proofErr w:type="gramStart"/>
      <w:r w:rsidRPr="0036699D">
        <w:rPr>
          <w:rFonts w:ascii="Times New Roman" w:hAnsi="Times New Roman" w:cs="Times New Roman"/>
          <w:sz w:val="16"/>
          <w:szCs w:val="16"/>
        </w:rPr>
        <w:t xml:space="preserve"> ,</w:t>
      </w:r>
      <w:proofErr w:type="gramEnd"/>
      <w:r w:rsidRPr="0036699D">
        <w:rPr>
          <w:rFonts w:ascii="Times New Roman" w:hAnsi="Times New Roman" w:cs="Times New Roman"/>
          <w:sz w:val="16"/>
          <w:szCs w:val="16"/>
        </w:rPr>
        <w:t xml:space="preserve"> биологии, химии, английскому языку. Отсутствуют неудовлетворительные результаты ЕГЭ у следующих учителей: Ерофеевой Э.Е. (история, обществознание),  Литвинова Е.А. (русский язык), Яхутль Е.М. (химия), Чефранова В.В. (биология), Волкова Е.С. (английский язык), Мирошкина Л.С. (математика базовый уровень).</w:t>
      </w:r>
    </w:p>
    <w:p w:rsidR="001F2082" w:rsidRPr="0036699D" w:rsidRDefault="001F2082" w:rsidP="00084496">
      <w:pPr>
        <w:spacing w:after="0" w:line="240" w:lineRule="auto"/>
        <w:ind w:right="113" w:firstLine="284"/>
        <w:jc w:val="both"/>
        <w:rPr>
          <w:rFonts w:ascii="Times New Roman" w:hAnsi="Times New Roman" w:cs="Times New Roman"/>
          <w:sz w:val="16"/>
          <w:szCs w:val="16"/>
        </w:rPr>
      </w:pPr>
      <w:r w:rsidRPr="0036699D">
        <w:rPr>
          <w:rFonts w:ascii="Times New Roman" w:hAnsi="Times New Roman" w:cs="Times New Roman"/>
          <w:sz w:val="16"/>
          <w:szCs w:val="16"/>
        </w:rPr>
        <w:t xml:space="preserve">Ниже городских показателей успеваемость по математике (профильный уровень), физика, информатика и ИКТ. </w:t>
      </w:r>
    </w:p>
    <w:p w:rsidR="001F2082" w:rsidRPr="0036699D" w:rsidRDefault="001F2082" w:rsidP="00084496">
      <w:pPr>
        <w:spacing w:after="0" w:line="240" w:lineRule="auto"/>
        <w:ind w:right="113"/>
        <w:jc w:val="both"/>
        <w:rPr>
          <w:rFonts w:ascii="Times New Roman" w:hAnsi="Times New Roman" w:cs="Times New Roman"/>
          <w:sz w:val="16"/>
          <w:szCs w:val="16"/>
        </w:rPr>
      </w:pPr>
      <w:r w:rsidRPr="0036699D">
        <w:rPr>
          <w:rFonts w:ascii="Times New Roman" w:hAnsi="Times New Roman" w:cs="Times New Roman"/>
          <w:sz w:val="16"/>
          <w:szCs w:val="16"/>
        </w:rPr>
        <w:tab/>
        <w:t xml:space="preserve">По сравнению с прошлым учебным годом снизилось количество выпускников, набравших 70 и более баллов (14 и 10 обучающихся соответственно). Больше всего таких выпускников по русскому языку (7 человек), 1 выпускник – по истории, 1 выпускника по обществознанию, 1 выпускник по математике профильного уровня. Снижение количества </w:t>
      </w:r>
      <w:proofErr w:type="spellStart"/>
      <w:r w:rsidRPr="0036699D">
        <w:rPr>
          <w:rFonts w:ascii="Times New Roman" w:hAnsi="Times New Roman" w:cs="Times New Roman"/>
          <w:sz w:val="16"/>
          <w:szCs w:val="16"/>
        </w:rPr>
        <w:t>высокобальных</w:t>
      </w:r>
      <w:proofErr w:type="spellEnd"/>
      <w:r w:rsidRPr="0036699D">
        <w:rPr>
          <w:rFonts w:ascii="Times New Roman" w:hAnsi="Times New Roman" w:cs="Times New Roman"/>
          <w:sz w:val="16"/>
          <w:szCs w:val="16"/>
        </w:rPr>
        <w:t xml:space="preserve"> работ привело к снижению среднего тестового балла по упреждению с 53,7 в 2016 году до 49,3 в 2017 году.</w:t>
      </w:r>
    </w:p>
    <w:p w:rsidR="001F2082" w:rsidRPr="0036699D" w:rsidRDefault="001F2082" w:rsidP="00084496">
      <w:pPr>
        <w:spacing w:after="0" w:line="240" w:lineRule="auto"/>
        <w:jc w:val="center"/>
        <w:rPr>
          <w:rFonts w:ascii="Times New Roman" w:hAnsi="Times New Roman" w:cs="Times New Roman"/>
          <w:b/>
          <w:bCs/>
          <w:sz w:val="16"/>
          <w:szCs w:val="16"/>
        </w:rPr>
      </w:pPr>
      <w:r w:rsidRPr="0036699D">
        <w:rPr>
          <w:rFonts w:ascii="Times New Roman" w:hAnsi="Times New Roman" w:cs="Times New Roman"/>
          <w:b/>
          <w:bCs/>
          <w:sz w:val="16"/>
          <w:szCs w:val="16"/>
        </w:rPr>
        <w:t xml:space="preserve">Сравнение результатов ЕГЭ выпускников 2017 года </w:t>
      </w:r>
    </w:p>
    <w:p w:rsidR="001F2082" w:rsidRPr="0036699D" w:rsidRDefault="001F2082" w:rsidP="00084496">
      <w:pPr>
        <w:spacing w:after="0" w:line="240" w:lineRule="auto"/>
        <w:jc w:val="center"/>
        <w:rPr>
          <w:rFonts w:ascii="Times New Roman" w:hAnsi="Times New Roman" w:cs="Times New Roman"/>
          <w:b/>
          <w:bCs/>
          <w:sz w:val="16"/>
          <w:szCs w:val="16"/>
        </w:rPr>
      </w:pPr>
      <w:r w:rsidRPr="0036699D">
        <w:rPr>
          <w:rFonts w:ascii="Times New Roman" w:hAnsi="Times New Roman" w:cs="Times New Roman"/>
          <w:b/>
          <w:bCs/>
          <w:sz w:val="16"/>
          <w:szCs w:val="16"/>
        </w:rPr>
        <w:t>со средним тестовым баллом по городу</w:t>
      </w:r>
    </w:p>
    <w:p w:rsidR="001F2082" w:rsidRPr="0036699D" w:rsidRDefault="001F2082" w:rsidP="00084496">
      <w:pPr>
        <w:spacing w:after="0" w:line="240" w:lineRule="auto"/>
        <w:jc w:val="center"/>
        <w:rPr>
          <w:rFonts w:ascii="Times New Roman" w:hAnsi="Times New Roman" w:cs="Times New Roman"/>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9"/>
        <w:gridCol w:w="1451"/>
        <w:gridCol w:w="1951"/>
      </w:tblGrid>
      <w:tr w:rsidR="001F2082" w:rsidRPr="0036699D" w:rsidTr="001F2082">
        <w:trPr>
          <w:jc w:val="center"/>
        </w:trPr>
        <w:tc>
          <w:tcPr>
            <w:tcW w:w="2459"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Предмет</w:t>
            </w:r>
          </w:p>
        </w:tc>
        <w:tc>
          <w:tcPr>
            <w:tcW w:w="14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школа</w:t>
            </w:r>
          </w:p>
        </w:tc>
        <w:tc>
          <w:tcPr>
            <w:tcW w:w="19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город </w:t>
            </w:r>
          </w:p>
        </w:tc>
      </w:tr>
      <w:tr w:rsidR="001F2082" w:rsidRPr="0036699D" w:rsidTr="001F2082">
        <w:trPr>
          <w:jc w:val="center"/>
        </w:trPr>
        <w:tc>
          <w:tcPr>
            <w:tcW w:w="245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Русский язык</w:t>
            </w:r>
          </w:p>
        </w:tc>
        <w:tc>
          <w:tcPr>
            <w:tcW w:w="14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66</w:t>
            </w:r>
          </w:p>
        </w:tc>
        <w:tc>
          <w:tcPr>
            <w:tcW w:w="19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70</w:t>
            </w:r>
          </w:p>
        </w:tc>
      </w:tr>
      <w:tr w:rsidR="001F2082" w:rsidRPr="0036699D" w:rsidTr="001F2082">
        <w:trPr>
          <w:jc w:val="center"/>
        </w:trPr>
        <w:tc>
          <w:tcPr>
            <w:tcW w:w="245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Математика </w:t>
            </w:r>
          </w:p>
        </w:tc>
        <w:tc>
          <w:tcPr>
            <w:tcW w:w="14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35</w:t>
            </w:r>
          </w:p>
        </w:tc>
        <w:tc>
          <w:tcPr>
            <w:tcW w:w="19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50</w:t>
            </w:r>
          </w:p>
        </w:tc>
      </w:tr>
      <w:tr w:rsidR="001F2082" w:rsidRPr="0036699D" w:rsidTr="001F2082">
        <w:trPr>
          <w:jc w:val="center"/>
        </w:trPr>
        <w:tc>
          <w:tcPr>
            <w:tcW w:w="245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Обществознание </w:t>
            </w:r>
          </w:p>
        </w:tc>
        <w:tc>
          <w:tcPr>
            <w:tcW w:w="14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59</w:t>
            </w:r>
          </w:p>
        </w:tc>
        <w:tc>
          <w:tcPr>
            <w:tcW w:w="19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58</w:t>
            </w:r>
          </w:p>
        </w:tc>
      </w:tr>
      <w:tr w:rsidR="001F2082" w:rsidRPr="0036699D" w:rsidTr="001F2082">
        <w:trPr>
          <w:jc w:val="center"/>
        </w:trPr>
        <w:tc>
          <w:tcPr>
            <w:tcW w:w="245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История </w:t>
            </w:r>
          </w:p>
        </w:tc>
        <w:tc>
          <w:tcPr>
            <w:tcW w:w="14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57</w:t>
            </w:r>
          </w:p>
        </w:tc>
        <w:tc>
          <w:tcPr>
            <w:tcW w:w="19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58</w:t>
            </w:r>
          </w:p>
        </w:tc>
      </w:tr>
      <w:tr w:rsidR="001F2082" w:rsidRPr="0036699D" w:rsidTr="001F2082">
        <w:trPr>
          <w:jc w:val="center"/>
        </w:trPr>
        <w:tc>
          <w:tcPr>
            <w:tcW w:w="245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Биология </w:t>
            </w:r>
          </w:p>
        </w:tc>
        <w:tc>
          <w:tcPr>
            <w:tcW w:w="14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55</w:t>
            </w:r>
          </w:p>
        </w:tc>
        <w:tc>
          <w:tcPr>
            <w:tcW w:w="19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53</w:t>
            </w:r>
          </w:p>
        </w:tc>
      </w:tr>
      <w:tr w:rsidR="001F2082" w:rsidRPr="0036699D" w:rsidTr="001F2082">
        <w:trPr>
          <w:jc w:val="center"/>
        </w:trPr>
        <w:tc>
          <w:tcPr>
            <w:tcW w:w="245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Химия </w:t>
            </w:r>
          </w:p>
        </w:tc>
        <w:tc>
          <w:tcPr>
            <w:tcW w:w="14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43</w:t>
            </w:r>
          </w:p>
        </w:tc>
        <w:tc>
          <w:tcPr>
            <w:tcW w:w="19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56</w:t>
            </w:r>
          </w:p>
        </w:tc>
      </w:tr>
      <w:tr w:rsidR="001F2082" w:rsidRPr="0036699D" w:rsidTr="001F2082">
        <w:trPr>
          <w:jc w:val="center"/>
        </w:trPr>
        <w:tc>
          <w:tcPr>
            <w:tcW w:w="245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 xml:space="preserve">Физика  </w:t>
            </w:r>
          </w:p>
        </w:tc>
        <w:tc>
          <w:tcPr>
            <w:tcW w:w="14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43</w:t>
            </w:r>
          </w:p>
        </w:tc>
        <w:tc>
          <w:tcPr>
            <w:tcW w:w="19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53</w:t>
            </w:r>
          </w:p>
        </w:tc>
      </w:tr>
      <w:tr w:rsidR="001F2082" w:rsidRPr="0036699D" w:rsidTr="001F2082">
        <w:trPr>
          <w:jc w:val="center"/>
        </w:trPr>
        <w:tc>
          <w:tcPr>
            <w:tcW w:w="245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Информатика и ИКТ</w:t>
            </w:r>
          </w:p>
        </w:tc>
        <w:tc>
          <w:tcPr>
            <w:tcW w:w="14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44</w:t>
            </w:r>
          </w:p>
        </w:tc>
        <w:tc>
          <w:tcPr>
            <w:tcW w:w="19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56</w:t>
            </w:r>
          </w:p>
        </w:tc>
      </w:tr>
      <w:tr w:rsidR="001F2082" w:rsidRPr="0036699D" w:rsidTr="001F2082">
        <w:trPr>
          <w:jc w:val="center"/>
        </w:trPr>
        <w:tc>
          <w:tcPr>
            <w:tcW w:w="2459" w:type="dxa"/>
          </w:tcPr>
          <w:p w:rsidR="001F2082" w:rsidRPr="0036699D" w:rsidRDefault="001F2082" w:rsidP="00BE1F34">
            <w:pPr>
              <w:spacing w:line="240" w:lineRule="auto"/>
              <w:rPr>
                <w:rFonts w:ascii="Times New Roman" w:hAnsi="Times New Roman" w:cs="Times New Roman"/>
                <w:sz w:val="16"/>
                <w:szCs w:val="16"/>
              </w:rPr>
            </w:pPr>
            <w:r w:rsidRPr="0036699D">
              <w:rPr>
                <w:rFonts w:ascii="Times New Roman" w:hAnsi="Times New Roman" w:cs="Times New Roman"/>
                <w:sz w:val="16"/>
                <w:szCs w:val="16"/>
              </w:rPr>
              <w:t>Английский язык</w:t>
            </w:r>
          </w:p>
        </w:tc>
        <w:tc>
          <w:tcPr>
            <w:tcW w:w="14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42</w:t>
            </w:r>
          </w:p>
        </w:tc>
        <w:tc>
          <w:tcPr>
            <w:tcW w:w="1951" w:type="dxa"/>
          </w:tcPr>
          <w:p w:rsidR="001F2082" w:rsidRPr="0036699D" w:rsidRDefault="001F2082"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70</w:t>
            </w:r>
          </w:p>
        </w:tc>
      </w:tr>
    </w:tbl>
    <w:p w:rsidR="001F2082" w:rsidRPr="0036699D" w:rsidRDefault="001F2082" w:rsidP="00084496">
      <w:pPr>
        <w:spacing w:after="0" w:line="240" w:lineRule="auto"/>
        <w:ind w:right="113"/>
        <w:jc w:val="both"/>
        <w:rPr>
          <w:rFonts w:ascii="Times New Roman" w:hAnsi="Times New Roman" w:cs="Times New Roman"/>
          <w:sz w:val="16"/>
          <w:szCs w:val="16"/>
        </w:rPr>
      </w:pPr>
    </w:p>
    <w:p w:rsidR="001F2082" w:rsidRPr="0036699D" w:rsidRDefault="001F2082" w:rsidP="00084496">
      <w:pPr>
        <w:spacing w:after="0" w:line="240" w:lineRule="auto"/>
        <w:ind w:right="113" w:firstLine="284"/>
        <w:jc w:val="both"/>
        <w:rPr>
          <w:rFonts w:ascii="Times New Roman" w:hAnsi="Times New Roman" w:cs="Times New Roman"/>
          <w:sz w:val="16"/>
          <w:szCs w:val="16"/>
        </w:rPr>
      </w:pPr>
      <w:r w:rsidRPr="0036699D">
        <w:rPr>
          <w:rFonts w:ascii="Times New Roman" w:hAnsi="Times New Roman" w:cs="Times New Roman"/>
          <w:sz w:val="16"/>
          <w:szCs w:val="16"/>
        </w:rPr>
        <w:t>Сравнивая результаты ЕГЭ школы можно сделать следующие выводы:</w:t>
      </w:r>
    </w:p>
    <w:p w:rsidR="001F2082" w:rsidRPr="0036699D" w:rsidRDefault="001F2082" w:rsidP="006B30AF">
      <w:pPr>
        <w:pStyle w:val="af7"/>
        <w:widowControl w:val="0"/>
        <w:numPr>
          <w:ilvl w:val="0"/>
          <w:numId w:val="37"/>
        </w:numPr>
        <w:suppressAutoHyphens w:val="0"/>
        <w:autoSpaceDE w:val="0"/>
        <w:autoSpaceDN w:val="0"/>
        <w:adjustRightInd w:val="0"/>
        <w:spacing w:after="0" w:line="240" w:lineRule="auto"/>
        <w:ind w:right="113"/>
        <w:jc w:val="both"/>
        <w:rPr>
          <w:rFonts w:ascii="Times New Roman" w:hAnsi="Times New Roman" w:cs="Times New Roman"/>
          <w:sz w:val="16"/>
          <w:szCs w:val="16"/>
        </w:rPr>
      </w:pPr>
      <w:r w:rsidRPr="0036699D">
        <w:rPr>
          <w:rFonts w:ascii="Times New Roman" w:hAnsi="Times New Roman" w:cs="Times New Roman"/>
          <w:sz w:val="16"/>
          <w:szCs w:val="16"/>
        </w:rPr>
        <w:t>Результаты ЕГЭ по всем предметам, кроме биологии и  обществознания, ниже городских.</w:t>
      </w:r>
    </w:p>
    <w:p w:rsidR="001F2082" w:rsidRPr="0036699D" w:rsidRDefault="001F2082" w:rsidP="006B30AF">
      <w:pPr>
        <w:pStyle w:val="af7"/>
        <w:widowControl w:val="0"/>
        <w:numPr>
          <w:ilvl w:val="0"/>
          <w:numId w:val="37"/>
        </w:numPr>
        <w:suppressAutoHyphens w:val="0"/>
        <w:autoSpaceDE w:val="0"/>
        <w:autoSpaceDN w:val="0"/>
        <w:adjustRightInd w:val="0"/>
        <w:spacing w:after="0" w:line="240" w:lineRule="auto"/>
        <w:ind w:right="113"/>
        <w:jc w:val="both"/>
        <w:rPr>
          <w:rFonts w:ascii="Times New Roman" w:hAnsi="Times New Roman" w:cs="Times New Roman"/>
          <w:sz w:val="16"/>
          <w:szCs w:val="16"/>
        </w:rPr>
      </w:pPr>
      <w:r w:rsidRPr="0036699D">
        <w:rPr>
          <w:rFonts w:ascii="Times New Roman" w:hAnsi="Times New Roman" w:cs="Times New Roman"/>
          <w:sz w:val="16"/>
          <w:szCs w:val="16"/>
        </w:rPr>
        <w:t>Наибольшая разница (свыше 5 баллов) между школьными и городскими показателями  наблюдается по профильной математике, химии, физике, информатике и ИКТ и английскому языку.</w:t>
      </w:r>
    </w:p>
    <w:p w:rsidR="001F2082" w:rsidRPr="0036699D" w:rsidRDefault="001F2082" w:rsidP="00084496">
      <w:pPr>
        <w:spacing w:after="0" w:line="240" w:lineRule="auto"/>
        <w:ind w:right="113" w:firstLine="284"/>
        <w:jc w:val="center"/>
        <w:rPr>
          <w:rFonts w:ascii="Times New Roman" w:hAnsi="Times New Roman" w:cs="Times New Roman"/>
          <w:b/>
          <w:bCs/>
          <w:sz w:val="16"/>
          <w:szCs w:val="16"/>
        </w:rPr>
      </w:pPr>
      <w:r w:rsidRPr="0036699D">
        <w:rPr>
          <w:rFonts w:ascii="Times New Roman" w:hAnsi="Times New Roman" w:cs="Times New Roman"/>
          <w:sz w:val="16"/>
          <w:szCs w:val="16"/>
        </w:rPr>
        <w:t>С</w:t>
      </w:r>
      <w:r w:rsidRPr="0036699D">
        <w:rPr>
          <w:rFonts w:ascii="Times New Roman" w:hAnsi="Times New Roman" w:cs="Times New Roman"/>
          <w:b/>
          <w:bCs/>
          <w:sz w:val="16"/>
          <w:szCs w:val="16"/>
        </w:rPr>
        <w:t xml:space="preserve">равнительные результаты сдачи ЕГЭ за </w:t>
      </w:r>
      <w:r w:rsidR="00084496" w:rsidRPr="0036699D">
        <w:rPr>
          <w:rFonts w:ascii="Times New Roman" w:hAnsi="Times New Roman" w:cs="Times New Roman"/>
          <w:b/>
          <w:bCs/>
          <w:sz w:val="16"/>
          <w:szCs w:val="16"/>
        </w:rPr>
        <w:t>три</w:t>
      </w:r>
      <w:r w:rsidRPr="0036699D">
        <w:rPr>
          <w:rFonts w:ascii="Times New Roman" w:hAnsi="Times New Roman" w:cs="Times New Roman"/>
          <w:b/>
          <w:bCs/>
          <w:sz w:val="16"/>
          <w:szCs w:val="16"/>
        </w:rPr>
        <w:t xml:space="preserve"> последних года</w:t>
      </w:r>
    </w:p>
    <w:p w:rsidR="001F2082" w:rsidRPr="0036699D" w:rsidRDefault="001F2082" w:rsidP="00084496">
      <w:pPr>
        <w:spacing w:after="0" w:line="240" w:lineRule="auto"/>
        <w:ind w:right="113"/>
        <w:jc w:val="both"/>
        <w:rPr>
          <w:rFonts w:ascii="Times New Roman" w:hAnsi="Times New Roman" w:cs="Times New Roman"/>
          <w:b/>
          <w:bCs/>
          <w:sz w:val="16"/>
          <w:szCs w:val="16"/>
        </w:rPr>
      </w:pPr>
      <w:r w:rsidRPr="0036699D">
        <w:rPr>
          <w:rFonts w:ascii="Times New Roman" w:hAnsi="Times New Roman" w:cs="Times New Roman"/>
          <w:b/>
          <w:bCs/>
          <w:sz w:val="16"/>
          <w:szCs w:val="16"/>
        </w:rPr>
        <w:t>Математика</w:t>
      </w:r>
    </w:p>
    <w:p w:rsidR="001F2082" w:rsidRPr="0036699D" w:rsidRDefault="001F2082" w:rsidP="00084496">
      <w:pPr>
        <w:spacing w:after="0" w:line="240" w:lineRule="auto"/>
        <w:ind w:right="113"/>
        <w:jc w:val="both"/>
        <w:rPr>
          <w:rFonts w:ascii="Times New Roman" w:hAnsi="Times New Roman" w:cs="Times New Roman"/>
          <w:b/>
          <w:bCs/>
          <w:sz w:val="16"/>
          <w:szCs w:val="16"/>
        </w:rPr>
      </w:pPr>
      <w:r w:rsidRPr="0036699D">
        <w:rPr>
          <w:rFonts w:ascii="Times New Roman" w:hAnsi="Times New Roman" w:cs="Times New Roman"/>
          <w:b/>
          <w:noProof/>
          <w:sz w:val="16"/>
          <w:szCs w:val="16"/>
        </w:rPr>
        <w:drawing>
          <wp:inline distT="0" distB="0" distL="0" distR="0">
            <wp:extent cx="5109210" cy="1348740"/>
            <wp:effectExtent l="0" t="0" r="0" b="0"/>
            <wp:docPr id="20"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2082" w:rsidRPr="0036699D" w:rsidRDefault="001F2082" w:rsidP="00084496">
      <w:pPr>
        <w:spacing w:line="240" w:lineRule="auto"/>
        <w:ind w:right="113"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Наблюдается значительное снижение среднего тестового балла по сравнению с предыдущим годом. Это говорит о том, </w:t>
      </w:r>
      <w:proofErr w:type="gramStart"/>
      <w:r w:rsidRPr="0036699D">
        <w:rPr>
          <w:rFonts w:ascii="Times New Roman" w:hAnsi="Times New Roman" w:cs="Times New Roman"/>
          <w:sz w:val="16"/>
          <w:szCs w:val="16"/>
        </w:rPr>
        <w:t>что</w:t>
      </w:r>
      <w:proofErr w:type="gramEnd"/>
      <w:r w:rsidRPr="0036699D">
        <w:rPr>
          <w:rFonts w:ascii="Times New Roman" w:hAnsi="Times New Roman" w:cs="Times New Roman"/>
          <w:sz w:val="16"/>
          <w:szCs w:val="16"/>
        </w:rPr>
        <w:t xml:space="preserve"> несмотря на организацию и проведение дополнительных занятий по подготовке к экзаменам, многие обучающие непродуманно отнеслись к  выбору экзаменов и дальней</w:t>
      </w:r>
      <w:r w:rsidR="00084496" w:rsidRPr="0036699D">
        <w:rPr>
          <w:rFonts w:ascii="Times New Roman" w:hAnsi="Times New Roman" w:cs="Times New Roman"/>
          <w:sz w:val="16"/>
          <w:szCs w:val="16"/>
        </w:rPr>
        <w:t>шей образовательной траектории.</w:t>
      </w:r>
    </w:p>
    <w:p w:rsidR="00084496" w:rsidRPr="0036699D" w:rsidRDefault="00084496" w:rsidP="00BE1F34">
      <w:pPr>
        <w:spacing w:line="240" w:lineRule="auto"/>
        <w:ind w:right="113"/>
        <w:jc w:val="both"/>
        <w:rPr>
          <w:rFonts w:ascii="Times New Roman" w:hAnsi="Times New Roman" w:cs="Times New Roman"/>
          <w:b/>
          <w:bCs/>
          <w:sz w:val="16"/>
          <w:szCs w:val="16"/>
        </w:rPr>
      </w:pPr>
    </w:p>
    <w:p w:rsidR="00084496" w:rsidRPr="0036699D" w:rsidRDefault="00084496" w:rsidP="00BE1F34">
      <w:pPr>
        <w:spacing w:line="240" w:lineRule="auto"/>
        <w:ind w:right="113"/>
        <w:jc w:val="both"/>
        <w:rPr>
          <w:rFonts w:ascii="Times New Roman" w:hAnsi="Times New Roman" w:cs="Times New Roman"/>
          <w:b/>
          <w:bCs/>
          <w:sz w:val="16"/>
          <w:szCs w:val="16"/>
        </w:rPr>
      </w:pPr>
    </w:p>
    <w:p w:rsidR="00084496" w:rsidRPr="0036699D" w:rsidRDefault="00084496" w:rsidP="00BE1F34">
      <w:pPr>
        <w:spacing w:line="240" w:lineRule="auto"/>
        <w:ind w:right="113"/>
        <w:jc w:val="both"/>
        <w:rPr>
          <w:rFonts w:ascii="Times New Roman" w:hAnsi="Times New Roman" w:cs="Times New Roman"/>
          <w:b/>
          <w:bCs/>
          <w:sz w:val="16"/>
          <w:szCs w:val="16"/>
        </w:rPr>
      </w:pPr>
    </w:p>
    <w:p w:rsidR="001F2082" w:rsidRPr="0036699D" w:rsidRDefault="001F2082" w:rsidP="00BE1F34">
      <w:pPr>
        <w:spacing w:line="240" w:lineRule="auto"/>
        <w:ind w:right="113"/>
        <w:jc w:val="both"/>
        <w:rPr>
          <w:rFonts w:ascii="Times New Roman" w:hAnsi="Times New Roman" w:cs="Times New Roman"/>
          <w:b/>
          <w:bCs/>
          <w:sz w:val="16"/>
          <w:szCs w:val="16"/>
        </w:rPr>
      </w:pPr>
      <w:r w:rsidRPr="0036699D">
        <w:rPr>
          <w:rFonts w:ascii="Times New Roman" w:hAnsi="Times New Roman" w:cs="Times New Roman"/>
          <w:b/>
          <w:bCs/>
          <w:sz w:val="16"/>
          <w:szCs w:val="16"/>
        </w:rPr>
        <w:t>Русский язык</w:t>
      </w:r>
    </w:p>
    <w:p w:rsidR="001F2082" w:rsidRPr="0036699D" w:rsidRDefault="001F2082" w:rsidP="00BE1F34">
      <w:pPr>
        <w:spacing w:line="240" w:lineRule="auto"/>
        <w:ind w:right="113"/>
        <w:jc w:val="both"/>
        <w:rPr>
          <w:rFonts w:ascii="Times New Roman" w:hAnsi="Times New Roman" w:cs="Times New Roman"/>
          <w:b/>
          <w:bCs/>
          <w:sz w:val="16"/>
          <w:szCs w:val="16"/>
        </w:rPr>
      </w:pPr>
      <w:r w:rsidRPr="0036699D">
        <w:rPr>
          <w:rFonts w:ascii="Times New Roman" w:hAnsi="Times New Roman" w:cs="Times New Roman"/>
          <w:b/>
          <w:noProof/>
          <w:sz w:val="16"/>
          <w:szCs w:val="16"/>
        </w:rPr>
        <w:lastRenderedPageBreak/>
        <w:drawing>
          <wp:inline distT="0" distB="0" distL="0" distR="0">
            <wp:extent cx="5034915" cy="1885950"/>
            <wp:effectExtent l="0" t="0" r="0" b="0"/>
            <wp:docPr id="19"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2082" w:rsidRPr="0036699D" w:rsidRDefault="001F2082" w:rsidP="00084496">
      <w:pPr>
        <w:spacing w:after="0" w:line="240" w:lineRule="auto"/>
        <w:ind w:right="113"/>
        <w:jc w:val="both"/>
        <w:rPr>
          <w:rFonts w:ascii="Times New Roman" w:hAnsi="Times New Roman" w:cs="Times New Roman"/>
          <w:sz w:val="16"/>
          <w:szCs w:val="16"/>
        </w:rPr>
      </w:pPr>
      <w:r w:rsidRPr="0036699D">
        <w:rPr>
          <w:rFonts w:ascii="Times New Roman" w:hAnsi="Times New Roman" w:cs="Times New Roman"/>
          <w:sz w:val="16"/>
          <w:szCs w:val="16"/>
        </w:rPr>
        <w:t>Рост показателей по сравнению с прошлым учебным годом. Результат практически соответствует городскому показателю.</w:t>
      </w:r>
    </w:p>
    <w:p w:rsidR="001F2082" w:rsidRPr="0036699D" w:rsidRDefault="001F2082" w:rsidP="00084496">
      <w:pPr>
        <w:spacing w:after="0" w:line="240" w:lineRule="auto"/>
        <w:ind w:right="113" w:firstLine="284"/>
        <w:jc w:val="both"/>
        <w:rPr>
          <w:rFonts w:ascii="Times New Roman" w:hAnsi="Times New Roman" w:cs="Times New Roman"/>
          <w:b/>
          <w:bCs/>
          <w:sz w:val="16"/>
          <w:szCs w:val="16"/>
        </w:rPr>
      </w:pPr>
      <w:r w:rsidRPr="0036699D">
        <w:rPr>
          <w:rFonts w:ascii="Times New Roman" w:hAnsi="Times New Roman" w:cs="Times New Roman"/>
          <w:b/>
          <w:bCs/>
          <w:sz w:val="16"/>
          <w:szCs w:val="16"/>
        </w:rPr>
        <w:t xml:space="preserve">История </w:t>
      </w:r>
    </w:p>
    <w:p w:rsidR="001F2082" w:rsidRPr="0036699D" w:rsidRDefault="001F2082" w:rsidP="00084496">
      <w:pPr>
        <w:spacing w:after="0" w:line="240" w:lineRule="auto"/>
        <w:ind w:right="113" w:firstLine="284"/>
        <w:jc w:val="both"/>
        <w:rPr>
          <w:rFonts w:ascii="Times New Roman" w:hAnsi="Times New Roman" w:cs="Times New Roman"/>
          <w:sz w:val="16"/>
          <w:szCs w:val="16"/>
        </w:rPr>
      </w:pPr>
      <w:r w:rsidRPr="0036699D">
        <w:rPr>
          <w:rFonts w:ascii="Times New Roman" w:hAnsi="Times New Roman" w:cs="Times New Roman"/>
          <w:noProof/>
          <w:sz w:val="16"/>
          <w:szCs w:val="16"/>
        </w:rPr>
        <w:drawing>
          <wp:inline distT="0" distB="0" distL="0" distR="0">
            <wp:extent cx="5057775" cy="1765935"/>
            <wp:effectExtent l="0" t="0" r="0" b="0"/>
            <wp:docPr id="18"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2082" w:rsidRPr="0036699D" w:rsidRDefault="001F2082" w:rsidP="00084496">
      <w:pPr>
        <w:spacing w:line="240" w:lineRule="auto"/>
        <w:ind w:firstLine="709"/>
        <w:jc w:val="both"/>
        <w:rPr>
          <w:rFonts w:ascii="Times New Roman" w:hAnsi="Times New Roman" w:cs="Times New Roman"/>
          <w:sz w:val="16"/>
          <w:szCs w:val="16"/>
        </w:rPr>
      </w:pPr>
      <w:r w:rsidRPr="0036699D">
        <w:rPr>
          <w:rFonts w:ascii="Times New Roman" w:hAnsi="Times New Roman" w:cs="Times New Roman"/>
          <w:sz w:val="16"/>
          <w:szCs w:val="16"/>
        </w:rPr>
        <w:t>По истории единый государственный экзамен  сдавали 5 человек, все обучающиеся  перешагнули минимальный порог. По сравнению с прошлыми годами результаты улучшились (выросла успеваемость и средний тестовый балл). СТБ является самым высоким за последние годы.</w:t>
      </w:r>
    </w:p>
    <w:p w:rsidR="001F2082" w:rsidRPr="0036699D" w:rsidRDefault="001F2082" w:rsidP="00BE1F34">
      <w:pPr>
        <w:spacing w:line="240" w:lineRule="auto"/>
        <w:ind w:right="113" w:firstLine="284"/>
        <w:jc w:val="both"/>
        <w:rPr>
          <w:rFonts w:ascii="Times New Roman" w:hAnsi="Times New Roman" w:cs="Times New Roman"/>
          <w:b/>
          <w:bCs/>
          <w:sz w:val="16"/>
          <w:szCs w:val="16"/>
        </w:rPr>
      </w:pPr>
      <w:r w:rsidRPr="0036699D">
        <w:rPr>
          <w:rFonts w:ascii="Times New Roman" w:hAnsi="Times New Roman" w:cs="Times New Roman"/>
          <w:b/>
          <w:bCs/>
          <w:sz w:val="16"/>
          <w:szCs w:val="16"/>
        </w:rPr>
        <w:t>Обществознание</w:t>
      </w:r>
    </w:p>
    <w:p w:rsidR="001F2082" w:rsidRPr="0036699D" w:rsidRDefault="001F2082" w:rsidP="00BE1F34">
      <w:pPr>
        <w:spacing w:line="240" w:lineRule="auto"/>
        <w:ind w:right="113" w:firstLine="284"/>
        <w:jc w:val="both"/>
        <w:rPr>
          <w:rFonts w:ascii="Times New Roman" w:hAnsi="Times New Roman" w:cs="Times New Roman"/>
          <w:sz w:val="16"/>
          <w:szCs w:val="16"/>
        </w:rPr>
      </w:pPr>
      <w:r w:rsidRPr="0036699D">
        <w:rPr>
          <w:rFonts w:ascii="Times New Roman" w:hAnsi="Times New Roman" w:cs="Times New Roman"/>
          <w:noProof/>
          <w:sz w:val="16"/>
          <w:szCs w:val="16"/>
        </w:rPr>
        <w:drawing>
          <wp:inline distT="0" distB="0" distL="0" distR="0">
            <wp:extent cx="5720715" cy="1920240"/>
            <wp:effectExtent l="0" t="0" r="0" b="0"/>
            <wp:docPr id="17"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2082" w:rsidRPr="0036699D" w:rsidRDefault="001F2082" w:rsidP="00084496">
      <w:pPr>
        <w:spacing w:line="240" w:lineRule="auto"/>
        <w:ind w:right="113" w:firstLine="284"/>
        <w:jc w:val="both"/>
        <w:rPr>
          <w:rFonts w:ascii="Times New Roman" w:hAnsi="Times New Roman" w:cs="Times New Roman"/>
          <w:sz w:val="16"/>
          <w:szCs w:val="16"/>
        </w:rPr>
      </w:pPr>
      <w:r w:rsidRPr="0036699D">
        <w:rPr>
          <w:rFonts w:ascii="Times New Roman" w:hAnsi="Times New Roman" w:cs="Times New Roman"/>
          <w:sz w:val="16"/>
          <w:szCs w:val="16"/>
        </w:rPr>
        <w:t>В 2017 году все выпускники справились с работой, показав самые высокие результаты за последние годы, впервые СТБ выше городского.</w:t>
      </w:r>
    </w:p>
    <w:p w:rsidR="00084496" w:rsidRPr="0036699D" w:rsidRDefault="00084496" w:rsidP="00BE1F34">
      <w:pPr>
        <w:spacing w:line="240" w:lineRule="auto"/>
        <w:ind w:right="113" w:firstLine="284"/>
        <w:jc w:val="both"/>
        <w:rPr>
          <w:rFonts w:ascii="Times New Roman" w:hAnsi="Times New Roman" w:cs="Times New Roman"/>
          <w:b/>
          <w:bCs/>
          <w:sz w:val="16"/>
          <w:szCs w:val="16"/>
        </w:rPr>
      </w:pPr>
    </w:p>
    <w:p w:rsidR="00084496" w:rsidRPr="0036699D" w:rsidRDefault="00084496" w:rsidP="00BE1F34">
      <w:pPr>
        <w:spacing w:line="240" w:lineRule="auto"/>
        <w:ind w:right="113" w:firstLine="284"/>
        <w:jc w:val="both"/>
        <w:rPr>
          <w:rFonts w:ascii="Times New Roman" w:hAnsi="Times New Roman" w:cs="Times New Roman"/>
          <w:b/>
          <w:bCs/>
          <w:sz w:val="16"/>
          <w:szCs w:val="16"/>
        </w:rPr>
      </w:pPr>
    </w:p>
    <w:p w:rsidR="00084496" w:rsidRPr="0036699D" w:rsidRDefault="00084496" w:rsidP="00BE1F34">
      <w:pPr>
        <w:spacing w:line="240" w:lineRule="auto"/>
        <w:ind w:right="113" w:firstLine="284"/>
        <w:jc w:val="both"/>
        <w:rPr>
          <w:rFonts w:ascii="Times New Roman" w:hAnsi="Times New Roman" w:cs="Times New Roman"/>
          <w:b/>
          <w:bCs/>
          <w:sz w:val="16"/>
          <w:szCs w:val="16"/>
        </w:rPr>
      </w:pPr>
    </w:p>
    <w:p w:rsidR="00084496" w:rsidRPr="0036699D" w:rsidRDefault="00084496" w:rsidP="00BE1F34">
      <w:pPr>
        <w:spacing w:line="240" w:lineRule="auto"/>
        <w:ind w:right="113" w:firstLine="284"/>
        <w:jc w:val="both"/>
        <w:rPr>
          <w:rFonts w:ascii="Times New Roman" w:hAnsi="Times New Roman" w:cs="Times New Roman"/>
          <w:b/>
          <w:bCs/>
          <w:sz w:val="16"/>
          <w:szCs w:val="16"/>
        </w:rPr>
      </w:pPr>
    </w:p>
    <w:p w:rsidR="00084496" w:rsidRPr="0036699D" w:rsidRDefault="00084496" w:rsidP="00BE1F34">
      <w:pPr>
        <w:spacing w:line="240" w:lineRule="auto"/>
        <w:ind w:right="113" w:firstLine="284"/>
        <w:jc w:val="both"/>
        <w:rPr>
          <w:rFonts w:ascii="Times New Roman" w:hAnsi="Times New Roman" w:cs="Times New Roman"/>
          <w:b/>
          <w:bCs/>
          <w:sz w:val="16"/>
          <w:szCs w:val="16"/>
        </w:rPr>
      </w:pPr>
    </w:p>
    <w:p w:rsidR="00084496" w:rsidRPr="0036699D" w:rsidRDefault="00084496" w:rsidP="00BE1F34">
      <w:pPr>
        <w:spacing w:line="240" w:lineRule="auto"/>
        <w:ind w:right="113" w:firstLine="284"/>
        <w:jc w:val="both"/>
        <w:rPr>
          <w:rFonts w:ascii="Times New Roman" w:hAnsi="Times New Roman" w:cs="Times New Roman"/>
          <w:b/>
          <w:bCs/>
          <w:sz w:val="16"/>
          <w:szCs w:val="16"/>
        </w:rPr>
      </w:pPr>
    </w:p>
    <w:p w:rsidR="00084496" w:rsidRPr="0036699D" w:rsidRDefault="00084496" w:rsidP="00BE1F34">
      <w:pPr>
        <w:spacing w:line="240" w:lineRule="auto"/>
        <w:ind w:right="113" w:firstLine="284"/>
        <w:jc w:val="both"/>
        <w:rPr>
          <w:rFonts w:ascii="Times New Roman" w:hAnsi="Times New Roman" w:cs="Times New Roman"/>
          <w:b/>
          <w:bCs/>
          <w:sz w:val="16"/>
          <w:szCs w:val="16"/>
        </w:rPr>
      </w:pPr>
    </w:p>
    <w:p w:rsidR="001F2082" w:rsidRPr="0036699D" w:rsidRDefault="001F2082" w:rsidP="00BE1F34">
      <w:pPr>
        <w:spacing w:line="240" w:lineRule="auto"/>
        <w:ind w:right="113" w:firstLine="284"/>
        <w:jc w:val="both"/>
        <w:rPr>
          <w:rFonts w:ascii="Times New Roman" w:hAnsi="Times New Roman" w:cs="Times New Roman"/>
          <w:b/>
          <w:bCs/>
          <w:sz w:val="16"/>
          <w:szCs w:val="16"/>
        </w:rPr>
      </w:pPr>
      <w:r w:rsidRPr="0036699D">
        <w:rPr>
          <w:rFonts w:ascii="Times New Roman" w:hAnsi="Times New Roman" w:cs="Times New Roman"/>
          <w:b/>
          <w:bCs/>
          <w:sz w:val="16"/>
          <w:szCs w:val="16"/>
        </w:rPr>
        <w:t>Физика</w:t>
      </w:r>
    </w:p>
    <w:p w:rsidR="001F2082" w:rsidRPr="0036699D" w:rsidRDefault="001F2082" w:rsidP="00BE1F34">
      <w:pPr>
        <w:spacing w:line="240" w:lineRule="auto"/>
        <w:ind w:right="113" w:firstLine="284"/>
        <w:jc w:val="both"/>
        <w:rPr>
          <w:rFonts w:ascii="Times New Roman" w:hAnsi="Times New Roman" w:cs="Times New Roman"/>
          <w:b/>
          <w:bCs/>
          <w:sz w:val="16"/>
          <w:szCs w:val="16"/>
        </w:rPr>
      </w:pPr>
      <w:r w:rsidRPr="0036699D">
        <w:rPr>
          <w:rFonts w:ascii="Times New Roman" w:hAnsi="Times New Roman" w:cs="Times New Roman"/>
          <w:b/>
          <w:noProof/>
          <w:sz w:val="16"/>
          <w:szCs w:val="16"/>
        </w:rPr>
        <w:lastRenderedPageBreak/>
        <w:drawing>
          <wp:inline distT="0" distB="0" distL="0" distR="0">
            <wp:extent cx="5554980" cy="1885950"/>
            <wp:effectExtent l="0" t="0" r="0" b="0"/>
            <wp:docPr id="16"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2082" w:rsidRPr="0036699D" w:rsidRDefault="001F2082" w:rsidP="00BE1F34">
      <w:pPr>
        <w:spacing w:line="240" w:lineRule="auto"/>
        <w:ind w:right="113" w:firstLine="284"/>
        <w:jc w:val="both"/>
        <w:rPr>
          <w:rFonts w:ascii="Times New Roman" w:hAnsi="Times New Roman" w:cs="Times New Roman"/>
          <w:sz w:val="16"/>
          <w:szCs w:val="16"/>
        </w:rPr>
      </w:pPr>
      <w:r w:rsidRPr="0036699D">
        <w:rPr>
          <w:rFonts w:ascii="Times New Roman" w:hAnsi="Times New Roman" w:cs="Times New Roman"/>
          <w:sz w:val="16"/>
          <w:szCs w:val="16"/>
        </w:rPr>
        <w:t>С работой не вправился 1 выпускник. Средний тестов</w:t>
      </w:r>
      <w:r w:rsidR="00084496" w:rsidRPr="0036699D">
        <w:rPr>
          <w:rFonts w:ascii="Times New Roman" w:hAnsi="Times New Roman" w:cs="Times New Roman"/>
          <w:sz w:val="16"/>
          <w:szCs w:val="16"/>
        </w:rPr>
        <w:t>ый</w:t>
      </w:r>
      <w:r w:rsidRPr="0036699D">
        <w:rPr>
          <w:rFonts w:ascii="Times New Roman" w:hAnsi="Times New Roman" w:cs="Times New Roman"/>
          <w:sz w:val="16"/>
          <w:szCs w:val="16"/>
        </w:rPr>
        <w:t xml:space="preserve"> балл значительно снизился по сравнению с прошлым годом и является самым низким за </w:t>
      </w:r>
      <w:proofErr w:type="gramStart"/>
      <w:r w:rsidRPr="0036699D">
        <w:rPr>
          <w:rFonts w:ascii="Times New Roman" w:hAnsi="Times New Roman" w:cs="Times New Roman"/>
          <w:sz w:val="16"/>
          <w:szCs w:val="16"/>
        </w:rPr>
        <w:t>последние</w:t>
      </w:r>
      <w:proofErr w:type="gramEnd"/>
      <w:r w:rsidRPr="0036699D">
        <w:rPr>
          <w:rFonts w:ascii="Times New Roman" w:hAnsi="Times New Roman" w:cs="Times New Roman"/>
          <w:sz w:val="16"/>
          <w:szCs w:val="16"/>
        </w:rPr>
        <w:t xml:space="preserve"> 3 года.</w:t>
      </w:r>
    </w:p>
    <w:p w:rsidR="001F2082" w:rsidRPr="0036699D" w:rsidRDefault="001F2082" w:rsidP="00BE1F34">
      <w:pPr>
        <w:spacing w:line="240" w:lineRule="auto"/>
        <w:ind w:right="113" w:firstLine="284"/>
        <w:jc w:val="both"/>
        <w:rPr>
          <w:rFonts w:ascii="Times New Roman" w:hAnsi="Times New Roman" w:cs="Times New Roman"/>
          <w:b/>
          <w:bCs/>
          <w:sz w:val="16"/>
          <w:szCs w:val="16"/>
        </w:rPr>
      </w:pPr>
      <w:r w:rsidRPr="0036699D">
        <w:rPr>
          <w:rFonts w:ascii="Times New Roman" w:hAnsi="Times New Roman" w:cs="Times New Roman"/>
          <w:b/>
          <w:bCs/>
          <w:sz w:val="16"/>
          <w:szCs w:val="16"/>
        </w:rPr>
        <w:t>Биология</w:t>
      </w:r>
    </w:p>
    <w:p w:rsidR="001F2082" w:rsidRPr="0036699D" w:rsidRDefault="001F2082" w:rsidP="00BE1F34">
      <w:pPr>
        <w:spacing w:line="240" w:lineRule="auto"/>
        <w:ind w:right="113"/>
        <w:jc w:val="both"/>
        <w:rPr>
          <w:rFonts w:ascii="Times New Roman" w:hAnsi="Times New Roman" w:cs="Times New Roman"/>
          <w:b/>
          <w:bCs/>
          <w:sz w:val="16"/>
          <w:szCs w:val="16"/>
        </w:rPr>
      </w:pPr>
      <w:r w:rsidRPr="0036699D">
        <w:rPr>
          <w:rFonts w:ascii="Times New Roman" w:hAnsi="Times New Roman" w:cs="Times New Roman"/>
          <w:b/>
          <w:noProof/>
          <w:sz w:val="16"/>
          <w:szCs w:val="16"/>
        </w:rPr>
        <w:drawing>
          <wp:inline distT="0" distB="0" distL="0" distR="0">
            <wp:extent cx="5720715" cy="1560195"/>
            <wp:effectExtent l="0" t="0" r="0" b="0"/>
            <wp:docPr id="15"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2082" w:rsidRPr="0036699D" w:rsidRDefault="001F2082" w:rsidP="00084496">
      <w:pPr>
        <w:spacing w:after="0" w:line="240" w:lineRule="auto"/>
        <w:ind w:right="113" w:firstLine="708"/>
        <w:jc w:val="both"/>
        <w:rPr>
          <w:rFonts w:ascii="Times New Roman" w:hAnsi="Times New Roman" w:cs="Times New Roman"/>
          <w:sz w:val="16"/>
          <w:szCs w:val="16"/>
        </w:rPr>
      </w:pPr>
      <w:r w:rsidRPr="0036699D">
        <w:rPr>
          <w:rFonts w:ascii="Times New Roman" w:hAnsi="Times New Roman" w:cs="Times New Roman"/>
          <w:sz w:val="16"/>
          <w:szCs w:val="16"/>
        </w:rPr>
        <w:t>Т.</w:t>
      </w:r>
      <w:proofErr w:type="gramStart"/>
      <w:r w:rsidRPr="0036699D">
        <w:rPr>
          <w:rFonts w:ascii="Times New Roman" w:hAnsi="Times New Roman" w:cs="Times New Roman"/>
          <w:sz w:val="16"/>
          <w:szCs w:val="16"/>
        </w:rPr>
        <w:t>о</w:t>
      </w:r>
      <w:proofErr w:type="gramEnd"/>
      <w:r w:rsidRPr="0036699D">
        <w:rPr>
          <w:rFonts w:ascii="Times New Roman" w:hAnsi="Times New Roman" w:cs="Times New Roman"/>
          <w:sz w:val="16"/>
          <w:szCs w:val="16"/>
        </w:rPr>
        <w:t xml:space="preserve">. наблюдается положительная динамика результатов единого государственного </w:t>
      </w:r>
    </w:p>
    <w:p w:rsidR="001F2082" w:rsidRPr="0036699D" w:rsidRDefault="001F2082" w:rsidP="00084496">
      <w:pPr>
        <w:spacing w:after="0" w:line="240" w:lineRule="auto"/>
        <w:ind w:right="113"/>
        <w:jc w:val="both"/>
        <w:rPr>
          <w:rFonts w:ascii="Times New Roman" w:hAnsi="Times New Roman" w:cs="Times New Roman"/>
          <w:sz w:val="16"/>
          <w:szCs w:val="16"/>
        </w:rPr>
      </w:pPr>
      <w:r w:rsidRPr="0036699D">
        <w:rPr>
          <w:rFonts w:ascii="Times New Roman" w:hAnsi="Times New Roman" w:cs="Times New Roman"/>
          <w:sz w:val="16"/>
          <w:szCs w:val="16"/>
        </w:rPr>
        <w:t xml:space="preserve">экзамена выпускников школы по биологии, русскому языку, истории и обществознанию, и русскому языку, но результаты все еще отстают от городского уровня. </w:t>
      </w:r>
    </w:p>
    <w:p w:rsidR="001F2082" w:rsidRPr="0036699D" w:rsidRDefault="001F2082" w:rsidP="00084496">
      <w:pPr>
        <w:shd w:val="clear" w:color="auto" w:fill="FFFFFF"/>
        <w:spacing w:after="0" w:line="240" w:lineRule="auto"/>
        <w:ind w:left="53" w:firstLine="231"/>
        <w:jc w:val="both"/>
        <w:rPr>
          <w:rFonts w:ascii="Times New Roman" w:hAnsi="Times New Roman" w:cs="Times New Roman"/>
          <w:bCs/>
          <w:i/>
          <w:color w:val="000000"/>
          <w:sz w:val="16"/>
          <w:szCs w:val="16"/>
        </w:rPr>
      </w:pPr>
      <w:r w:rsidRPr="0036699D">
        <w:rPr>
          <w:rFonts w:ascii="Times New Roman" w:hAnsi="Times New Roman" w:cs="Times New Roman"/>
          <w:bCs/>
          <w:color w:val="000000"/>
          <w:spacing w:val="1"/>
          <w:sz w:val="16"/>
          <w:szCs w:val="16"/>
        </w:rPr>
        <w:t>На основе данного анализа результатов ГИА-2017 можно сделать следующие выводы:</w:t>
      </w:r>
    </w:p>
    <w:p w:rsidR="001F2082" w:rsidRPr="0036699D" w:rsidRDefault="001F2082" w:rsidP="006B30AF">
      <w:pPr>
        <w:widowControl w:val="0"/>
        <w:numPr>
          <w:ilvl w:val="0"/>
          <w:numId w:val="46"/>
        </w:numPr>
        <w:shd w:val="clear" w:color="auto" w:fill="FFFFFF"/>
        <w:autoSpaceDE w:val="0"/>
        <w:autoSpaceDN w:val="0"/>
        <w:adjustRightInd w:val="0"/>
        <w:spacing w:after="0" w:line="240" w:lineRule="auto"/>
        <w:ind w:left="284" w:hanging="284"/>
        <w:jc w:val="both"/>
        <w:rPr>
          <w:rFonts w:ascii="Times New Roman" w:hAnsi="Times New Roman" w:cs="Times New Roman"/>
          <w:color w:val="000000"/>
          <w:spacing w:val="-3"/>
          <w:sz w:val="16"/>
          <w:szCs w:val="16"/>
        </w:rPr>
      </w:pPr>
      <w:r w:rsidRPr="0036699D">
        <w:rPr>
          <w:rFonts w:ascii="Times New Roman" w:hAnsi="Times New Roman" w:cs="Times New Roman"/>
          <w:color w:val="000000"/>
          <w:spacing w:val="-3"/>
          <w:sz w:val="16"/>
          <w:szCs w:val="16"/>
        </w:rPr>
        <w:t xml:space="preserve">Все 25 выпускников  11 класса  получили аттестаты  о среднем общем образовании и все 38 выпускников  9-х классов получили аттестаты об основном общем образовании. </w:t>
      </w:r>
    </w:p>
    <w:p w:rsidR="001F2082" w:rsidRPr="0036699D" w:rsidRDefault="001F2082" w:rsidP="006B30AF">
      <w:pPr>
        <w:widowControl w:val="0"/>
        <w:numPr>
          <w:ilvl w:val="0"/>
          <w:numId w:val="46"/>
        </w:numPr>
        <w:shd w:val="clear" w:color="auto" w:fill="FFFFFF"/>
        <w:autoSpaceDE w:val="0"/>
        <w:autoSpaceDN w:val="0"/>
        <w:adjustRightInd w:val="0"/>
        <w:spacing w:after="0" w:line="240" w:lineRule="auto"/>
        <w:ind w:left="284" w:hanging="284"/>
        <w:jc w:val="both"/>
        <w:rPr>
          <w:rFonts w:ascii="Times New Roman" w:hAnsi="Times New Roman" w:cs="Times New Roman"/>
          <w:color w:val="000000"/>
          <w:spacing w:val="-3"/>
          <w:sz w:val="16"/>
          <w:szCs w:val="16"/>
        </w:rPr>
      </w:pPr>
      <w:r w:rsidRPr="0036699D">
        <w:rPr>
          <w:rFonts w:ascii="Times New Roman" w:hAnsi="Times New Roman" w:cs="Times New Roman"/>
          <w:color w:val="000000"/>
          <w:spacing w:val="-3"/>
          <w:sz w:val="16"/>
          <w:szCs w:val="16"/>
        </w:rPr>
        <w:t>Результаты ЕГЭ предметов по выбору выпускников 11 класса показали снижение численности учащихся, не освоивших базовый уровень основных разделов школьного курса по предметам, но при этом средние тестовые баллы все еще невысоки и отстают от городского показателя.</w:t>
      </w:r>
    </w:p>
    <w:p w:rsidR="00D97EF3" w:rsidRPr="0036699D" w:rsidRDefault="001F2082" w:rsidP="006B30AF">
      <w:pPr>
        <w:widowControl w:val="0"/>
        <w:numPr>
          <w:ilvl w:val="0"/>
          <w:numId w:val="46"/>
        </w:numPr>
        <w:shd w:val="clear" w:color="auto" w:fill="FFFFFF"/>
        <w:autoSpaceDE w:val="0"/>
        <w:autoSpaceDN w:val="0"/>
        <w:adjustRightInd w:val="0"/>
        <w:spacing w:after="0" w:line="240" w:lineRule="auto"/>
        <w:ind w:left="284" w:hanging="284"/>
        <w:jc w:val="both"/>
        <w:rPr>
          <w:rFonts w:ascii="Times New Roman" w:hAnsi="Times New Roman" w:cs="Times New Roman"/>
          <w:color w:val="000000"/>
          <w:spacing w:val="-3"/>
          <w:sz w:val="16"/>
          <w:szCs w:val="16"/>
        </w:rPr>
      </w:pPr>
      <w:r w:rsidRPr="0036699D">
        <w:rPr>
          <w:rFonts w:ascii="Times New Roman" w:hAnsi="Times New Roman" w:cs="Times New Roman"/>
          <w:sz w:val="16"/>
          <w:szCs w:val="16"/>
        </w:rPr>
        <w:t>Результаты ОГЭ предметов по выбору выпускников  9-х классов показали рост уровня успеваемости и качества знани</w:t>
      </w:r>
      <w:r w:rsidR="00555C83" w:rsidRPr="0036699D">
        <w:rPr>
          <w:rFonts w:ascii="Times New Roman" w:hAnsi="Times New Roman" w:cs="Times New Roman"/>
          <w:sz w:val="16"/>
          <w:szCs w:val="16"/>
        </w:rPr>
        <w:t>й</w:t>
      </w:r>
      <w:r w:rsidR="00084496" w:rsidRPr="0036699D">
        <w:rPr>
          <w:rFonts w:ascii="Times New Roman" w:hAnsi="Times New Roman" w:cs="Times New Roman"/>
          <w:color w:val="000000"/>
          <w:spacing w:val="-3"/>
          <w:sz w:val="16"/>
          <w:szCs w:val="16"/>
        </w:rPr>
        <w:t>.</w:t>
      </w:r>
    </w:p>
    <w:p w:rsidR="00D97EF3" w:rsidRPr="0036699D" w:rsidRDefault="00084496" w:rsidP="00084496">
      <w:pPr>
        <w:autoSpaceDE w:val="0"/>
        <w:autoSpaceDN w:val="0"/>
        <w:adjustRightInd w:val="0"/>
        <w:spacing w:after="0" w:line="240" w:lineRule="auto"/>
        <w:jc w:val="center"/>
        <w:rPr>
          <w:rFonts w:ascii="Times New Roman" w:hAnsi="Times New Roman" w:cs="Times New Roman"/>
          <w:b/>
          <w:bCs/>
          <w:i/>
          <w:iCs/>
          <w:sz w:val="16"/>
          <w:szCs w:val="16"/>
        </w:rPr>
      </w:pPr>
      <w:r w:rsidRPr="0036699D">
        <w:rPr>
          <w:rFonts w:ascii="Times New Roman" w:hAnsi="Times New Roman" w:cs="Times New Roman"/>
          <w:b/>
          <w:bCs/>
          <w:i/>
          <w:iCs/>
          <w:sz w:val="16"/>
          <w:szCs w:val="16"/>
        </w:rPr>
        <w:t>М</w:t>
      </w:r>
      <w:r w:rsidR="00D97EF3" w:rsidRPr="0036699D">
        <w:rPr>
          <w:rFonts w:ascii="Times New Roman" w:hAnsi="Times New Roman" w:cs="Times New Roman"/>
          <w:b/>
          <w:bCs/>
          <w:i/>
          <w:iCs/>
          <w:sz w:val="16"/>
          <w:szCs w:val="16"/>
        </w:rPr>
        <w:t>етодическ</w:t>
      </w:r>
      <w:r w:rsidRPr="0036699D">
        <w:rPr>
          <w:rFonts w:ascii="Times New Roman" w:hAnsi="Times New Roman" w:cs="Times New Roman"/>
          <w:b/>
          <w:bCs/>
          <w:i/>
          <w:iCs/>
          <w:sz w:val="16"/>
          <w:szCs w:val="16"/>
        </w:rPr>
        <w:t>ая</w:t>
      </w:r>
      <w:r w:rsidR="00D97EF3" w:rsidRPr="0036699D">
        <w:rPr>
          <w:rFonts w:ascii="Times New Roman" w:hAnsi="Times New Roman" w:cs="Times New Roman"/>
          <w:b/>
          <w:bCs/>
          <w:i/>
          <w:iCs/>
          <w:sz w:val="16"/>
          <w:szCs w:val="16"/>
        </w:rPr>
        <w:t xml:space="preserve"> работ</w:t>
      </w:r>
      <w:r w:rsidRPr="0036699D">
        <w:rPr>
          <w:rFonts w:ascii="Times New Roman" w:hAnsi="Times New Roman" w:cs="Times New Roman"/>
          <w:b/>
          <w:bCs/>
          <w:i/>
          <w:iCs/>
          <w:sz w:val="16"/>
          <w:szCs w:val="16"/>
        </w:rPr>
        <w:t>а МОУ СОШ №5 в 2016- 2017 учебном</w:t>
      </w:r>
      <w:r w:rsidR="00D97EF3" w:rsidRPr="0036699D">
        <w:rPr>
          <w:rFonts w:ascii="Times New Roman" w:hAnsi="Times New Roman" w:cs="Times New Roman"/>
          <w:b/>
          <w:bCs/>
          <w:i/>
          <w:iCs/>
          <w:sz w:val="16"/>
          <w:szCs w:val="16"/>
        </w:rPr>
        <w:t xml:space="preserve"> год</w:t>
      </w:r>
      <w:r w:rsidRPr="0036699D">
        <w:rPr>
          <w:rFonts w:ascii="Times New Roman" w:hAnsi="Times New Roman" w:cs="Times New Roman"/>
          <w:b/>
          <w:bCs/>
          <w:i/>
          <w:iCs/>
          <w:sz w:val="16"/>
          <w:szCs w:val="16"/>
        </w:rPr>
        <w:t>у</w:t>
      </w:r>
    </w:p>
    <w:p w:rsidR="00D97EF3" w:rsidRPr="0036699D" w:rsidRDefault="00D97EF3" w:rsidP="00084496">
      <w:pPr>
        <w:autoSpaceDE w:val="0"/>
        <w:autoSpaceDN w:val="0"/>
        <w:adjustRightInd w:val="0"/>
        <w:spacing w:after="0" w:line="240" w:lineRule="auto"/>
        <w:ind w:firstLine="708"/>
        <w:rPr>
          <w:rFonts w:ascii="Times New Roman" w:hAnsi="Times New Roman" w:cs="Times New Roman"/>
          <w:sz w:val="16"/>
          <w:szCs w:val="16"/>
        </w:rPr>
      </w:pPr>
    </w:p>
    <w:p w:rsidR="00D97EF3" w:rsidRPr="0036699D" w:rsidRDefault="00D97EF3" w:rsidP="00A05BB7">
      <w:pPr>
        <w:pStyle w:val="af4"/>
        <w:spacing w:before="0" w:after="0"/>
        <w:ind w:firstLine="360"/>
        <w:jc w:val="both"/>
        <w:rPr>
          <w:sz w:val="16"/>
          <w:szCs w:val="16"/>
        </w:rPr>
      </w:pPr>
      <w:r w:rsidRPr="0036699D">
        <w:rPr>
          <w:sz w:val="16"/>
          <w:szCs w:val="16"/>
        </w:rPr>
        <w:t xml:space="preserve">В течение учебного года педагогический коллектив работал  над методической темой: </w:t>
      </w:r>
      <w:r w:rsidRPr="0036699D">
        <w:rPr>
          <w:bCs/>
          <w:sz w:val="16"/>
          <w:szCs w:val="16"/>
        </w:rPr>
        <w:t>«Развитие профессионально-личностных качеств педагогов и совершенствование системы мониторинга знаний учащихся ОУ, как необходимое условие повышения качества образования при реализации ФГОС и успешного прохождения ГИА и ЕГЭ»</w:t>
      </w:r>
      <w:r w:rsidRPr="0036699D">
        <w:rPr>
          <w:sz w:val="16"/>
          <w:szCs w:val="16"/>
        </w:rPr>
        <w:t>.</w:t>
      </w:r>
    </w:p>
    <w:p w:rsidR="00D97EF3" w:rsidRPr="0036699D" w:rsidRDefault="00D97EF3" w:rsidP="00A05BB7">
      <w:pPr>
        <w:pStyle w:val="af4"/>
        <w:spacing w:before="0" w:after="0"/>
        <w:ind w:firstLine="360"/>
        <w:jc w:val="both"/>
        <w:rPr>
          <w:sz w:val="16"/>
          <w:szCs w:val="16"/>
        </w:rPr>
      </w:pPr>
      <w:r w:rsidRPr="0036699D">
        <w:rPr>
          <w:sz w:val="16"/>
          <w:szCs w:val="16"/>
        </w:rPr>
        <w:t>Проблемы и задачи, стоящие перед</w:t>
      </w:r>
      <w:r w:rsidR="00A05BB7" w:rsidRPr="0036699D">
        <w:rPr>
          <w:sz w:val="16"/>
          <w:szCs w:val="16"/>
        </w:rPr>
        <w:t xml:space="preserve"> коллективом педагогов</w:t>
      </w:r>
      <w:r w:rsidRPr="0036699D">
        <w:rPr>
          <w:sz w:val="16"/>
          <w:szCs w:val="16"/>
        </w:rPr>
        <w:t xml:space="preserve">  в новом учебном году:</w:t>
      </w:r>
    </w:p>
    <w:p w:rsidR="00D97EF3" w:rsidRPr="0036699D" w:rsidRDefault="00D97EF3" w:rsidP="00A05BB7">
      <w:pPr>
        <w:pStyle w:val="af4"/>
        <w:spacing w:before="0" w:after="0"/>
        <w:jc w:val="both"/>
        <w:rPr>
          <w:sz w:val="16"/>
          <w:szCs w:val="16"/>
        </w:rPr>
      </w:pPr>
      <w:r w:rsidRPr="0036699D">
        <w:rPr>
          <w:sz w:val="16"/>
          <w:szCs w:val="16"/>
        </w:rPr>
        <w:t xml:space="preserve">   1.Включение всего педагогического коллектива в управление качеством образования на основе  ИКТ  и образовательного мониторинга </w:t>
      </w:r>
      <w:proofErr w:type="gramStart"/>
      <w:r w:rsidRPr="0036699D">
        <w:rPr>
          <w:sz w:val="16"/>
          <w:szCs w:val="16"/>
        </w:rPr>
        <w:t>через</w:t>
      </w:r>
      <w:proofErr w:type="gramEnd"/>
      <w:r w:rsidRPr="0036699D">
        <w:rPr>
          <w:sz w:val="16"/>
          <w:szCs w:val="16"/>
        </w:rPr>
        <w:t>:</w:t>
      </w:r>
    </w:p>
    <w:p w:rsidR="00D97EF3" w:rsidRPr="0036699D" w:rsidRDefault="00D97EF3" w:rsidP="006B30AF">
      <w:pPr>
        <w:numPr>
          <w:ilvl w:val="0"/>
          <w:numId w:val="41"/>
        </w:numPr>
        <w:spacing w:after="0" w:line="240" w:lineRule="auto"/>
        <w:ind w:left="360" w:firstLine="0"/>
        <w:jc w:val="both"/>
        <w:rPr>
          <w:rFonts w:ascii="Times New Roman" w:hAnsi="Times New Roman" w:cs="Times New Roman"/>
          <w:sz w:val="16"/>
          <w:szCs w:val="16"/>
        </w:rPr>
      </w:pPr>
      <w:r w:rsidRPr="0036699D">
        <w:rPr>
          <w:rFonts w:ascii="Times New Roman" w:hAnsi="Times New Roman" w:cs="Times New Roman"/>
          <w:sz w:val="16"/>
          <w:szCs w:val="16"/>
        </w:rPr>
        <w:t xml:space="preserve">организацию работы педагогов  по единой методической теме; </w:t>
      </w:r>
    </w:p>
    <w:p w:rsidR="00D97EF3" w:rsidRPr="0036699D" w:rsidRDefault="00D97EF3" w:rsidP="006B30AF">
      <w:pPr>
        <w:numPr>
          <w:ilvl w:val="0"/>
          <w:numId w:val="41"/>
        </w:numPr>
        <w:spacing w:after="0" w:line="240" w:lineRule="auto"/>
        <w:ind w:left="360" w:firstLine="0"/>
        <w:jc w:val="both"/>
        <w:rPr>
          <w:rFonts w:ascii="Times New Roman" w:hAnsi="Times New Roman" w:cs="Times New Roman"/>
          <w:sz w:val="16"/>
          <w:szCs w:val="16"/>
        </w:rPr>
      </w:pPr>
      <w:r w:rsidRPr="0036699D">
        <w:rPr>
          <w:rFonts w:ascii="Times New Roman" w:hAnsi="Times New Roman" w:cs="Times New Roman"/>
          <w:sz w:val="16"/>
          <w:szCs w:val="16"/>
        </w:rPr>
        <w:t xml:space="preserve">методическую деятельность педагогов  во временных проблемных и творческих группах; </w:t>
      </w:r>
    </w:p>
    <w:p w:rsidR="00D97EF3" w:rsidRPr="0036699D" w:rsidRDefault="00D97EF3" w:rsidP="006B30AF">
      <w:pPr>
        <w:numPr>
          <w:ilvl w:val="0"/>
          <w:numId w:val="42"/>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проведение мастер - классов в ОУ: «Творческая лаборатория учителя». </w:t>
      </w:r>
    </w:p>
    <w:p w:rsidR="00D97EF3" w:rsidRPr="0036699D" w:rsidRDefault="00D97EF3" w:rsidP="00A05BB7">
      <w:pPr>
        <w:pStyle w:val="af4"/>
        <w:spacing w:before="0" w:after="0"/>
        <w:ind w:firstLine="180"/>
        <w:jc w:val="both"/>
        <w:rPr>
          <w:bCs/>
          <w:sz w:val="16"/>
          <w:szCs w:val="16"/>
        </w:rPr>
      </w:pPr>
      <w:r w:rsidRPr="0036699D">
        <w:rPr>
          <w:bCs/>
          <w:sz w:val="16"/>
          <w:szCs w:val="16"/>
        </w:rPr>
        <w:t xml:space="preserve">2. Повышение  персональной ответственности каждого педагога за результаты своего педагогического труда на основе регулярного самоанализа уроков и событий, в том числе и в системе ВШК. </w:t>
      </w:r>
    </w:p>
    <w:p w:rsidR="00D97EF3" w:rsidRPr="0036699D" w:rsidRDefault="00D97EF3" w:rsidP="00A05BB7">
      <w:pPr>
        <w:pStyle w:val="af4"/>
        <w:spacing w:before="0" w:after="0"/>
        <w:ind w:firstLine="180"/>
        <w:jc w:val="both"/>
        <w:rPr>
          <w:bCs/>
          <w:sz w:val="16"/>
          <w:szCs w:val="16"/>
        </w:rPr>
      </w:pPr>
      <w:r w:rsidRPr="0036699D">
        <w:rPr>
          <w:bCs/>
          <w:sz w:val="16"/>
          <w:szCs w:val="16"/>
        </w:rPr>
        <w:t>3. Продолжение работы по совершенствованию педагогического мастерства педагогов школы.</w:t>
      </w:r>
    </w:p>
    <w:p w:rsidR="00D97EF3" w:rsidRPr="0036699D" w:rsidRDefault="00D97EF3" w:rsidP="006B30AF">
      <w:pPr>
        <w:numPr>
          <w:ilvl w:val="0"/>
          <w:numId w:val="43"/>
        </w:numPr>
        <w:spacing w:after="0" w:line="240" w:lineRule="auto"/>
        <w:jc w:val="both"/>
        <w:rPr>
          <w:rFonts w:ascii="Times New Roman" w:hAnsi="Times New Roman" w:cs="Times New Roman"/>
          <w:bCs/>
          <w:sz w:val="16"/>
          <w:szCs w:val="16"/>
        </w:rPr>
      </w:pPr>
      <w:r w:rsidRPr="0036699D">
        <w:rPr>
          <w:rFonts w:ascii="Times New Roman" w:hAnsi="Times New Roman" w:cs="Times New Roman"/>
          <w:bCs/>
          <w:sz w:val="16"/>
          <w:szCs w:val="16"/>
        </w:rPr>
        <w:t>Способствовать развитию мотивации педагогов на личностно-профессиональное саморазвитие.</w:t>
      </w:r>
    </w:p>
    <w:p w:rsidR="00D97EF3" w:rsidRPr="0036699D" w:rsidRDefault="00D97EF3" w:rsidP="006B30AF">
      <w:pPr>
        <w:numPr>
          <w:ilvl w:val="0"/>
          <w:numId w:val="43"/>
        </w:numPr>
        <w:spacing w:after="0" w:line="240" w:lineRule="auto"/>
        <w:jc w:val="both"/>
        <w:rPr>
          <w:rFonts w:ascii="Times New Roman" w:hAnsi="Times New Roman" w:cs="Times New Roman"/>
          <w:bCs/>
          <w:sz w:val="16"/>
          <w:szCs w:val="16"/>
        </w:rPr>
      </w:pPr>
      <w:r w:rsidRPr="0036699D">
        <w:rPr>
          <w:rFonts w:ascii="Times New Roman" w:hAnsi="Times New Roman" w:cs="Times New Roman"/>
          <w:bCs/>
          <w:sz w:val="16"/>
          <w:szCs w:val="16"/>
        </w:rPr>
        <w:t>Обеспечить систему диагностики результатов профессиональной деятельности каждого педагога  как показателя уровня развития профессиональной компетентности.</w:t>
      </w:r>
      <w:r w:rsidRPr="0036699D">
        <w:rPr>
          <w:rFonts w:ascii="Times New Roman" w:hAnsi="Times New Roman" w:cs="Times New Roman"/>
          <w:sz w:val="16"/>
          <w:szCs w:val="16"/>
        </w:rPr>
        <w:t xml:space="preserve"> </w:t>
      </w:r>
    </w:p>
    <w:p w:rsidR="00D97EF3" w:rsidRPr="0036699D" w:rsidRDefault="00D97EF3" w:rsidP="006B30AF">
      <w:pPr>
        <w:numPr>
          <w:ilvl w:val="0"/>
          <w:numId w:val="44"/>
        </w:numPr>
        <w:spacing w:after="0" w:line="240" w:lineRule="auto"/>
        <w:ind w:left="709" w:hanging="283"/>
        <w:jc w:val="both"/>
        <w:rPr>
          <w:rFonts w:ascii="Times New Roman" w:hAnsi="Times New Roman" w:cs="Times New Roman"/>
          <w:bCs/>
          <w:sz w:val="16"/>
          <w:szCs w:val="16"/>
        </w:rPr>
      </w:pPr>
      <w:r w:rsidRPr="0036699D">
        <w:rPr>
          <w:rFonts w:ascii="Times New Roman" w:hAnsi="Times New Roman" w:cs="Times New Roman"/>
          <w:sz w:val="16"/>
          <w:szCs w:val="16"/>
        </w:rPr>
        <w:t>Выявлять, обобщать и распространять положительный педагогический опыт творчески работающих педагогов. Анализ, и внедрение нового методического обеспечения образовательного процесса, внедрение новых форм, методов обучения.</w:t>
      </w:r>
    </w:p>
    <w:p w:rsidR="00D97EF3" w:rsidRPr="0036699D" w:rsidRDefault="00D97EF3" w:rsidP="006B30AF">
      <w:pPr>
        <w:numPr>
          <w:ilvl w:val="0"/>
          <w:numId w:val="44"/>
        </w:numPr>
        <w:spacing w:after="0" w:line="240" w:lineRule="auto"/>
        <w:ind w:left="709" w:hanging="283"/>
        <w:jc w:val="both"/>
        <w:rPr>
          <w:rFonts w:ascii="Times New Roman" w:hAnsi="Times New Roman" w:cs="Times New Roman"/>
          <w:bCs/>
          <w:sz w:val="16"/>
          <w:szCs w:val="16"/>
        </w:rPr>
      </w:pPr>
      <w:r w:rsidRPr="0036699D">
        <w:rPr>
          <w:rFonts w:ascii="Times New Roman" w:hAnsi="Times New Roman" w:cs="Times New Roman"/>
          <w:sz w:val="16"/>
          <w:szCs w:val="16"/>
        </w:rPr>
        <w:t>Активно внедрять новые технологии и методики преподавания  в целях развития познавательного интереса учащихся и повышения качества образования в ОУ.</w:t>
      </w:r>
    </w:p>
    <w:p w:rsidR="00D97EF3" w:rsidRPr="0036699D" w:rsidRDefault="00D97EF3" w:rsidP="006B30AF">
      <w:pPr>
        <w:numPr>
          <w:ilvl w:val="0"/>
          <w:numId w:val="44"/>
        </w:numPr>
        <w:spacing w:after="0" w:line="240" w:lineRule="auto"/>
        <w:ind w:left="709" w:hanging="283"/>
        <w:jc w:val="both"/>
        <w:rPr>
          <w:rFonts w:ascii="Times New Roman" w:hAnsi="Times New Roman" w:cs="Times New Roman"/>
          <w:bCs/>
          <w:sz w:val="16"/>
          <w:szCs w:val="16"/>
        </w:rPr>
      </w:pPr>
      <w:r w:rsidRPr="0036699D">
        <w:rPr>
          <w:rFonts w:ascii="Times New Roman" w:hAnsi="Times New Roman" w:cs="Times New Roman"/>
          <w:sz w:val="16"/>
          <w:szCs w:val="16"/>
        </w:rPr>
        <w:t>Совершенствование рабочих программ и тематического планирования педагогов.</w:t>
      </w:r>
    </w:p>
    <w:p w:rsidR="00D97EF3" w:rsidRPr="0036699D" w:rsidRDefault="00D97EF3" w:rsidP="00A05BB7">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4. Совершенствование направлений предпрофильной подготовки учащихся  в рамках сетевого взаимодействия.</w:t>
      </w:r>
    </w:p>
    <w:p w:rsidR="00D97EF3" w:rsidRPr="0036699D" w:rsidRDefault="00D97EF3" w:rsidP="00A05BB7">
      <w:pPr>
        <w:autoSpaceDE w:val="0"/>
        <w:autoSpaceDN w:val="0"/>
        <w:adjustRightInd w:val="0"/>
        <w:spacing w:after="0" w:line="240" w:lineRule="auto"/>
        <w:rPr>
          <w:rFonts w:ascii="Times New Roman" w:hAnsi="Times New Roman" w:cs="Times New Roman"/>
          <w:sz w:val="16"/>
          <w:szCs w:val="16"/>
        </w:rPr>
      </w:pPr>
    </w:p>
    <w:p w:rsidR="00D97EF3" w:rsidRPr="0036699D" w:rsidRDefault="00D97EF3" w:rsidP="00A05BB7">
      <w:pPr>
        <w:spacing w:after="0" w:line="240" w:lineRule="auto"/>
        <w:jc w:val="both"/>
        <w:rPr>
          <w:rFonts w:ascii="Times New Roman" w:hAnsi="Times New Roman" w:cs="Times New Roman"/>
          <w:sz w:val="16"/>
          <w:szCs w:val="16"/>
        </w:rPr>
      </w:pPr>
      <w:r w:rsidRPr="0036699D">
        <w:rPr>
          <w:rFonts w:ascii="Times New Roman" w:hAnsi="Times New Roman" w:cs="Times New Roman"/>
          <w:bCs/>
          <w:sz w:val="16"/>
          <w:szCs w:val="16"/>
        </w:rPr>
        <w:t>Основными формами  методической работы  в ОУ являются</w:t>
      </w:r>
      <w:r w:rsidRPr="0036699D">
        <w:rPr>
          <w:rFonts w:ascii="Times New Roman" w:hAnsi="Times New Roman" w:cs="Times New Roman"/>
          <w:sz w:val="16"/>
          <w:szCs w:val="16"/>
        </w:rPr>
        <w:t>:</w:t>
      </w:r>
    </w:p>
    <w:p w:rsidR="00D97EF3" w:rsidRPr="0036699D" w:rsidRDefault="00D97EF3" w:rsidP="00A05BB7">
      <w:pPr>
        <w:spacing w:after="0" w:line="240" w:lineRule="auto"/>
        <w:ind w:left="-540"/>
        <w:jc w:val="both"/>
        <w:rPr>
          <w:rFonts w:ascii="Times New Roman" w:hAnsi="Times New Roman" w:cs="Times New Roman"/>
          <w:sz w:val="16"/>
          <w:szCs w:val="16"/>
        </w:rPr>
      </w:pPr>
      <w:r w:rsidRPr="0036699D">
        <w:rPr>
          <w:rFonts w:ascii="Times New Roman" w:hAnsi="Times New Roman" w:cs="Times New Roman"/>
          <w:sz w:val="16"/>
          <w:szCs w:val="16"/>
        </w:rPr>
        <w:t>- тематические педагогические советы;</w:t>
      </w:r>
    </w:p>
    <w:p w:rsidR="00D97EF3" w:rsidRPr="0036699D" w:rsidRDefault="00D97EF3" w:rsidP="00A05BB7">
      <w:pPr>
        <w:spacing w:after="0" w:line="240" w:lineRule="auto"/>
        <w:ind w:left="-540"/>
        <w:jc w:val="both"/>
        <w:rPr>
          <w:rFonts w:ascii="Times New Roman" w:hAnsi="Times New Roman" w:cs="Times New Roman"/>
          <w:sz w:val="16"/>
          <w:szCs w:val="16"/>
        </w:rPr>
      </w:pPr>
      <w:r w:rsidRPr="0036699D">
        <w:rPr>
          <w:rFonts w:ascii="Times New Roman" w:hAnsi="Times New Roman" w:cs="Times New Roman"/>
          <w:sz w:val="16"/>
          <w:szCs w:val="16"/>
        </w:rPr>
        <w:t>- методические объединения;</w:t>
      </w:r>
    </w:p>
    <w:p w:rsidR="00D97EF3" w:rsidRPr="0036699D" w:rsidRDefault="00D97EF3" w:rsidP="00A05BB7">
      <w:pPr>
        <w:spacing w:after="0" w:line="240" w:lineRule="auto"/>
        <w:ind w:left="-540"/>
        <w:jc w:val="both"/>
        <w:rPr>
          <w:rFonts w:ascii="Times New Roman" w:hAnsi="Times New Roman" w:cs="Times New Roman"/>
          <w:sz w:val="16"/>
          <w:szCs w:val="16"/>
        </w:rPr>
      </w:pPr>
      <w:r w:rsidRPr="0036699D">
        <w:rPr>
          <w:rFonts w:ascii="Times New Roman" w:hAnsi="Times New Roman" w:cs="Times New Roman"/>
          <w:sz w:val="16"/>
          <w:szCs w:val="16"/>
        </w:rPr>
        <w:t>- методические  советы;</w:t>
      </w:r>
    </w:p>
    <w:p w:rsidR="00D97EF3" w:rsidRPr="0036699D" w:rsidRDefault="00D97EF3" w:rsidP="00A05BB7">
      <w:pPr>
        <w:spacing w:after="0" w:line="240" w:lineRule="auto"/>
        <w:ind w:left="-540"/>
        <w:jc w:val="both"/>
        <w:rPr>
          <w:rFonts w:ascii="Times New Roman" w:hAnsi="Times New Roman" w:cs="Times New Roman"/>
          <w:sz w:val="16"/>
          <w:szCs w:val="16"/>
        </w:rPr>
      </w:pPr>
      <w:r w:rsidRPr="0036699D">
        <w:rPr>
          <w:rFonts w:ascii="Times New Roman" w:hAnsi="Times New Roman" w:cs="Times New Roman"/>
          <w:sz w:val="16"/>
          <w:szCs w:val="16"/>
        </w:rPr>
        <w:t>- творческие группы;</w:t>
      </w:r>
    </w:p>
    <w:p w:rsidR="00D97EF3" w:rsidRPr="0036699D" w:rsidRDefault="00D97EF3" w:rsidP="00A05BB7">
      <w:pPr>
        <w:spacing w:after="0" w:line="240" w:lineRule="auto"/>
        <w:ind w:left="-540"/>
        <w:jc w:val="both"/>
        <w:rPr>
          <w:rFonts w:ascii="Times New Roman" w:hAnsi="Times New Roman" w:cs="Times New Roman"/>
          <w:sz w:val="16"/>
          <w:szCs w:val="16"/>
        </w:rPr>
      </w:pPr>
      <w:r w:rsidRPr="0036699D">
        <w:rPr>
          <w:rFonts w:ascii="Times New Roman" w:hAnsi="Times New Roman" w:cs="Times New Roman"/>
          <w:sz w:val="16"/>
          <w:szCs w:val="16"/>
        </w:rPr>
        <w:t>- индивидуальные и групповые консультации психолога;</w:t>
      </w:r>
    </w:p>
    <w:p w:rsidR="00D97EF3" w:rsidRPr="0036699D" w:rsidRDefault="00D97EF3" w:rsidP="00A05BB7">
      <w:pPr>
        <w:spacing w:after="0" w:line="240" w:lineRule="auto"/>
        <w:ind w:left="-540"/>
        <w:jc w:val="both"/>
        <w:rPr>
          <w:rFonts w:ascii="Times New Roman" w:hAnsi="Times New Roman" w:cs="Times New Roman"/>
          <w:sz w:val="16"/>
          <w:szCs w:val="16"/>
        </w:rPr>
      </w:pPr>
      <w:r w:rsidRPr="0036699D">
        <w:rPr>
          <w:rFonts w:ascii="Times New Roman" w:hAnsi="Times New Roman" w:cs="Times New Roman"/>
          <w:sz w:val="16"/>
          <w:szCs w:val="16"/>
        </w:rPr>
        <w:t>- диагностика;</w:t>
      </w:r>
    </w:p>
    <w:p w:rsidR="00D97EF3" w:rsidRPr="0036699D" w:rsidRDefault="00D97EF3" w:rsidP="00A05BB7">
      <w:pPr>
        <w:spacing w:after="0" w:line="240" w:lineRule="auto"/>
        <w:ind w:left="-540"/>
        <w:jc w:val="both"/>
        <w:rPr>
          <w:rFonts w:ascii="Times New Roman" w:hAnsi="Times New Roman" w:cs="Times New Roman"/>
          <w:sz w:val="16"/>
          <w:szCs w:val="16"/>
        </w:rPr>
      </w:pPr>
      <w:r w:rsidRPr="0036699D">
        <w:rPr>
          <w:rFonts w:ascii="Times New Roman" w:hAnsi="Times New Roman" w:cs="Times New Roman"/>
          <w:sz w:val="16"/>
          <w:szCs w:val="16"/>
        </w:rPr>
        <w:t>- собеседование по проблеме;</w:t>
      </w:r>
    </w:p>
    <w:p w:rsidR="00D97EF3" w:rsidRPr="0036699D" w:rsidRDefault="00D97EF3" w:rsidP="00A05BB7">
      <w:pPr>
        <w:spacing w:after="0" w:line="240" w:lineRule="auto"/>
        <w:ind w:left="-540"/>
        <w:jc w:val="both"/>
        <w:rPr>
          <w:rFonts w:ascii="Times New Roman" w:hAnsi="Times New Roman" w:cs="Times New Roman"/>
          <w:sz w:val="16"/>
          <w:szCs w:val="16"/>
        </w:rPr>
      </w:pPr>
      <w:r w:rsidRPr="0036699D">
        <w:rPr>
          <w:rFonts w:ascii="Times New Roman" w:hAnsi="Times New Roman" w:cs="Times New Roman"/>
          <w:sz w:val="16"/>
          <w:szCs w:val="16"/>
        </w:rPr>
        <w:t>- семинар для классных руководителей;</w:t>
      </w:r>
    </w:p>
    <w:p w:rsidR="00D97EF3" w:rsidRPr="0036699D" w:rsidRDefault="00D97EF3" w:rsidP="00A05BB7">
      <w:pPr>
        <w:spacing w:after="0" w:line="240" w:lineRule="auto"/>
        <w:ind w:left="-540"/>
        <w:jc w:val="both"/>
        <w:rPr>
          <w:rFonts w:ascii="Times New Roman" w:hAnsi="Times New Roman" w:cs="Times New Roman"/>
          <w:sz w:val="16"/>
          <w:szCs w:val="16"/>
        </w:rPr>
      </w:pPr>
      <w:r w:rsidRPr="0036699D">
        <w:rPr>
          <w:rFonts w:ascii="Times New Roman" w:hAnsi="Times New Roman" w:cs="Times New Roman"/>
          <w:sz w:val="16"/>
          <w:szCs w:val="16"/>
        </w:rPr>
        <w:t>- городские методические чтения</w:t>
      </w:r>
    </w:p>
    <w:p w:rsidR="00D97EF3" w:rsidRPr="0036699D" w:rsidRDefault="00D97EF3" w:rsidP="00A05BB7">
      <w:pPr>
        <w:spacing w:after="0" w:line="240" w:lineRule="auto"/>
        <w:ind w:left="-540"/>
        <w:jc w:val="both"/>
        <w:rPr>
          <w:rFonts w:ascii="Times New Roman" w:hAnsi="Times New Roman" w:cs="Times New Roman"/>
          <w:sz w:val="16"/>
          <w:szCs w:val="16"/>
        </w:rPr>
      </w:pPr>
      <w:r w:rsidRPr="0036699D">
        <w:rPr>
          <w:rFonts w:ascii="Times New Roman" w:hAnsi="Times New Roman" w:cs="Times New Roman"/>
          <w:sz w:val="16"/>
          <w:szCs w:val="16"/>
        </w:rPr>
        <w:lastRenderedPageBreak/>
        <w:t>- работа учителей над темами самообразования;</w:t>
      </w:r>
    </w:p>
    <w:p w:rsidR="00D97EF3" w:rsidRPr="0036699D" w:rsidRDefault="00D97EF3" w:rsidP="00A05BB7">
      <w:pPr>
        <w:spacing w:after="0" w:line="240" w:lineRule="auto"/>
        <w:ind w:left="-540"/>
        <w:jc w:val="both"/>
        <w:rPr>
          <w:rFonts w:ascii="Times New Roman" w:hAnsi="Times New Roman" w:cs="Times New Roman"/>
          <w:sz w:val="16"/>
          <w:szCs w:val="16"/>
        </w:rPr>
      </w:pPr>
      <w:r w:rsidRPr="0036699D">
        <w:rPr>
          <w:rFonts w:ascii="Times New Roman" w:hAnsi="Times New Roman" w:cs="Times New Roman"/>
          <w:sz w:val="16"/>
          <w:szCs w:val="16"/>
        </w:rPr>
        <w:t>- открытые уроки, их анализ;</w:t>
      </w:r>
    </w:p>
    <w:p w:rsidR="00D97EF3" w:rsidRPr="0036699D" w:rsidRDefault="00D97EF3" w:rsidP="00A05BB7">
      <w:pPr>
        <w:spacing w:after="0" w:line="240" w:lineRule="auto"/>
        <w:ind w:left="-540"/>
        <w:jc w:val="both"/>
        <w:rPr>
          <w:rFonts w:ascii="Times New Roman" w:hAnsi="Times New Roman" w:cs="Times New Roman"/>
          <w:sz w:val="16"/>
          <w:szCs w:val="16"/>
        </w:rPr>
      </w:pPr>
      <w:r w:rsidRPr="0036699D">
        <w:rPr>
          <w:rFonts w:ascii="Times New Roman" w:hAnsi="Times New Roman" w:cs="Times New Roman"/>
          <w:sz w:val="16"/>
          <w:szCs w:val="16"/>
        </w:rPr>
        <w:t xml:space="preserve">- </w:t>
      </w:r>
      <w:proofErr w:type="spellStart"/>
      <w:r w:rsidRPr="0036699D">
        <w:rPr>
          <w:rFonts w:ascii="Times New Roman" w:hAnsi="Times New Roman" w:cs="Times New Roman"/>
          <w:sz w:val="16"/>
          <w:szCs w:val="16"/>
        </w:rPr>
        <w:t>взаимопосещение</w:t>
      </w:r>
      <w:proofErr w:type="spellEnd"/>
      <w:r w:rsidRPr="0036699D">
        <w:rPr>
          <w:rFonts w:ascii="Times New Roman" w:hAnsi="Times New Roman" w:cs="Times New Roman"/>
          <w:sz w:val="16"/>
          <w:szCs w:val="16"/>
        </w:rPr>
        <w:t xml:space="preserve"> и анализ уроков;</w:t>
      </w:r>
    </w:p>
    <w:p w:rsidR="00D97EF3" w:rsidRPr="0036699D" w:rsidRDefault="00D97EF3" w:rsidP="00A05BB7">
      <w:pPr>
        <w:spacing w:after="0" w:line="240" w:lineRule="auto"/>
        <w:ind w:left="-540"/>
        <w:jc w:val="both"/>
        <w:rPr>
          <w:rFonts w:ascii="Times New Roman" w:hAnsi="Times New Roman" w:cs="Times New Roman"/>
          <w:sz w:val="16"/>
          <w:szCs w:val="16"/>
        </w:rPr>
      </w:pPr>
      <w:r w:rsidRPr="0036699D">
        <w:rPr>
          <w:rFonts w:ascii="Times New Roman" w:hAnsi="Times New Roman" w:cs="Times New Roman"/>
          <w:sz w:val="16"/>
          <w:szCs w:val="16"/>
        </w:rPr>
        <w:t>- предметные декады;</w:t>
      </w:r>
    </w:p>
    <w:p w:rsidR="00D97EF3" w:rsidRPr="0036699D" w:rsidRDefault="00D97EF3" w:rsidP="00A05BB7">
      <w:pPr>
        <w:spacing w:after="0" w:line="240" w:lineRule="auto"/>
        <w:ind w:left="-540"/>
        <w:jc w:val="both"/>
        <w:rPr>
          <w:rFonts w:ascii="Times New Roman" w:hAnsi="Times New Roman" w:cs="Times New Roman"/>
          <w:sz w:val="16"/>
          <w:szCs w:val="16"/>
        </w:rPr>
      </w:pPr>
      <w:r w:rsidRPr="0036699D">
        <w:rPr>
          <w:rFonts w:ascii="Times New Roman" w:hAnsi="Times New Roman" w:cs="Times New Roman"/>
          <w:sz w:val="16"/>
          <w:szCs w:val="16"/>
        </w:rPr>
        <w:t>- педагогический мониторинг;</w:t>
      </w:r>
    </w:p>
    <w:p w:rsidR="00D97EF3" w:rsidRPr="0036699D" w:rsidRDefault="00D97EF3" w:rsidP="00A05BB7">
      <w:pPr>
        <w:spacing w:after="0" w:line="240" w:lineRule="auto"/>
        <w:ind w:left="-540" w:right="-765"/>
        <w:jc w:val="both"/>
        <w:rPr>
          <w:rFonts w:ascii="Times New Roman" w:hAnsi="Times New Roman" w:cs="Times New Roman"/>
          <w:sz w:val="16"/>
          <w:szCs w:val="16"/>
        </w:rPr>
      </w:pPr>
      <w:r w:rsidRPr="0036699D">
        <w:rPr>
          <w:rFonts w:ascii="Times New Roman" w:hAnsi="Times New Roman" w:cs="Times New Roman"/>
          <w:sz w:val="16"/>
          <w:szCs w:val="16"/>
        </w:rPr>
        <w:t>- разработка методических рекомендаций в помощь учителю;</w:t>
      </w:r>
    </w:p>
    <w:p w:rsidR="00D97EF3" w:rsidRPr="0036699D" w:rsidRDefault="00D97EF3" w:rsidP="00A05BB7">
      <w:pPr>
        <w:spacing w:after="0" w:line="240" w:lineRule="auto"/>
        <w:ind w:left="-540" w:right="-765"/>
        <w:jc w:val="both"/>
        <w:rPr>
          <w:rFonts w:ascii="Times New Roman" w:hAnsi="Times New Roman" w:cs="Times New Roman"/>
          <w:sz w:val="16"/>
          <w:szCs w:val="16"/>
        </w:rPr>
      </w:pPr>
      <w:r w:rsidRPr="0036699D">
        <w:rPr>
          <w:rFonts w:ascii="Times New Roman" w:hAnsi="Times New Roman" w:cs="Times New Roman"/>
          <w:sz w:val="16"/>
          <w:szCs w:val="16"/>
        </w:rPr>
        <w:t>- индивидуальные беседы по организации и проведению урока;</w:t>
      </w:r>
    </w:p>
    <w:p w:rsidR="00D97EF3" w:rsidRPr="0036699D" w:rsidRDefault="00D97EF3" w:rsidP="00A05BB7">
      <w:pPr>
        <w:spacing w:after="0" w:line="240" w:lineRule="auto"/>
        <w:ind w:left="-540" w:right="-765"/>
        <w:jc w:val="both"/>
        <w:rPr>
          <w:rFonts w:ascii="Times New Roman" w:hAnsi="Times New Roman" w:cs="Times New Roman"/>
          <w:sz w:val="16"/>
          <w:szCs w:val="16"/>
        </w:rPr>
      </w:pPr>
      <w:r w:rsidRPr="0036699D">
        <w:rPr>
          <w:rFonts w:ascii="Times New Roman" w:hAnsi="Times New Roman" w:cs="Times New Roman"/>
          <w:sz w:val="16"/>
          <w:szCs w:val="16"/>
        </w:rPr>
        <w:t>- организация и контроль курсовой подготовки учителей;</w:t>
      </w:r>
    </w:p>
    <w:p w:rsidR="00D97EF3" w:rsidRPr="0036699D" w:rsidRDefault="00D97EF3" w:rsidP="00A05BB7">
      <w:pPr>
        <w:spacing w:after="0" w:line="240" w:lineRule="auto"/>
        <w:ind w:left="-540"/>
        <w:rPr>
          <w:rFonts w:ascii="Times New Roman" w:hAnsi="Times New Roman" w:cs="Times New Roman"/>
          <w:b/>
          <w:bCs/>
          <w:sz w:val="16"/>
          <w:szCs w:val="16"/>
        </w:rPr>
      </w:pPr>
      <w:r w:rsidRPr="0036699D">
        <w:rPr>
          <w:rFonts w:ascii="Times New Roman" w:hAnsi="Times New Roman" w:cs="Times New Roman"/>
          <w:sz w:val="16"/>
          <w:szCs w:val="16"/>
        </w:rPr>
        <w:t>- аттестация педагогов.</w:t>
      </w:r>
      <w:r w:rsidRPr="0036699D">
        <w:rPr>
          <w:rFonts w:ascii="Times New Roman" w:hAnsi="Times New Roman" w:cs="Times New Roman"/>
          <w:b/>
          <w:bCs/>
          <w:sz w:val="16"/>
          <w:szCs w:val="16"/>
        </w:rPr>
        <w:t xml:space="preserve"> </w:t>
      </w:r>
    </w:p>
    <w:p w:rsidR="00D97EF3" w:rsidRPr="0036699D" w:rsidRDefault="00D97EF3" w:rsidP="00A05BB7">
      <w:pPr>
        <w:autoSpaceDE w:val="0"/>
        <w:autoSpaceDN w:val="0"/>
        <w:adjustRightInd w:val="0"/>
        <w:spacing w:after="0" w:line="240" w:lineRule="auto"/>
        <w:ind w:firstLine="708"/>
        <w:rPr>
          <w:rFonts w:ascii="Times New Roman" w:hAnsi="Times New Roman" w:cs="Times New Roman"/>
          <w:sz w:val="16"/>
          <w:szCs w:val="16"/>
          <w:u w:val="single"/>
        </w:rPr>
      </w:pPr>
      <w:r w:rsidRPr="0036699D">
        <w:rPr>
          <w:rFonts w:ascii="Times New Roman" w:hAnsi="Times New Roman" w:cs="Times New Roman"/>
          <w:sz w:val="16"/>
          <w:szCs w:val="16"/>
        </w:rPr>
        <w:t>Для реализации методической проблемы и задач проведено 5  тематических педагогических совета.</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1. «Анализ работы по и</w:t>
      </w:r>
      <w:r w:rsidR="00A05BB7" w:rsidRPr="0036699D">
        <w:rPr>
          <w:rFonts w:ascii="Times New Roman" w:hAnsi="Times New Roman" w:cs="Times New Roman"/>
          <w:sz w:val="16"/>
          <w:szCs w:val="16"/>
        </w:rPr>
        <w:t>тогам  2015-2016 учебного  года.</w:t>
      </w:r>
      <w:r w:rsidRPr="0036699D">
        <w:rPr>
          <w:rFonts w:ascii="Times New Roman" w:hAnsi="Times New Roman" w:cs="Times New Roman"/>
          <w:sz w:val="16"/>
          <w:szCs w:val="16"/>
        </w:rPr>
        <w:t xml:space="preserve"> О задачах педагогического коллектива на 2016-2017 учебный год по созданию условий для повышения качества знаний для достижения конечных результатов работы ОУ».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2. «Проектирование урока  и события ОУ  на основе </w:t>
      </w:r>
      <w:proofErr w:type="spellStart"/>
      <w:r w:rsidRPr="0036699D">
        <w:rPr>
          <w:rFonts w:ascii="Times New Roman" w:hAnsi="Times New Roman" w:cs="Times New Roman"/>
          <w:sz w:val="16"/>
          <w:szCs w:val="16"/>
        </w:rPr>
        <w:t>системно-деятельностного</w:t>
      </w:r>
      <w:proofErr w:type="spellEnd"/>
      <w:r w:rsidRPr="0036699D">
        <w:rPr>
          <w:rFonts w:ascii="Times New Roman" w:hAnsi="Times New Roman" w:cs="Times New Roman"/>
          <w:sz w:val="16"/>
          <w:szCs w:val="16"/>
        </w:rPr>
        <w:t xml:space="preserve"> подхода, принципы и технологии»</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3. «Совершенствование учебно </w:t>
      </w:r>
      <w:proofErr w:type="gramStart"/>
      <w:r w:rsidRPr="0036699D">
        <w:rPr>
          <w:rFonts w:ascii="Times New Roman" w:hAnsi="Times New Roman" w:cs="Times New Roman"/>
          <w:sz w:val="16"/>
          <w:szCs w:val="16"/>
        </w:rPr>
        <w:t>–в</w:t>
      </w:r>
      <w:proofErr w:type="gramEnd"/>
      <w:r w:rsidRPr="0036699D">
        <w:rPr>
          <w:rFonts w:ascii="Times New Roman" w:hAnsi="Times New Roman" w:cs="Times New Roman"/>
          <w:sz w:val="16"/>
          <w:szCs w:val="16"/>
        </w:rPr>
        <w:t>оспитательного процесса с целью предупреждения неуспеваемости учащихся» (</w:t>
      </w:r>
      <w:proofErr w:type="spellStart"/>
      <w:r w:rsidRPr="0036699D">
        <w:rPr>
          <w:rFonts w:ascii="Times New Roman" w:hAnsi="Times New Roman" w:cs="Times New Roman"/>
          <w:sz w:val="16"/>
          <w:szCs w:val="16"/>
        </w:rPr>
        <w:t>внутришкольный</w:t>
      </w:r>
      <w:proofErr w:type="spellEnd"/>
      <w:r w:rsidRPr="0036699D">
        <w:rPr>
          <w:rFonts w:ascii="Times New Roman" w:hAnsi="Times New Roman" w:cs="Times New Roman"/>
          <w:sz w:val="16"/>
          <w:szCs w:val="16"/>
        </w:rPr>
        <w:t xml:space="preserve"> мониторинг качества образования).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4. Педсовет - круглый стол: «СФГОС ООО: первые успехи, результаты,  проблемы, поиск решений».</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5. Педсовет – мастер-класс: «Внеурочная деятельность как </w:t>
      </w:r>
      <w:proofErr w:type="spellStart"/>
      <w:r w:rsidRPr="0036699D">
        <w:rPr>
          <w:rFonts w:ascii="Times New Roman" w:hAnsi="Times New Roman" w:cs="Times New Roman"/>
          <w:sz w:val="16"/>
          <w:szCs w:val="16"/>
        </w:rPr>
        <w:t>системообразующая</w:t>
      </w:r>
      <w:proofErr w:type="spellEnd"/>
      <w:r w:rsidRPr="0036699D">
        <w:rPr>
          <w:rFonts w:ascii="Times New Roman" w:hAnsi="Times New Roman" w:cs="Times New Roman"/>
          <w:sz w:val="16"/>
          <w:szCs w:val="16"/>
        </w:rPr>
        <w:t xml:space="preserve"> составляющая воспитательно-образовательного процесса в условиях реализации ФГОС»:</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Дискуссия «Факторы, влияющие на уровень воспитанности».</w:t>
      </w:r>
    </w:p>
    <w:p w:rsidR="00D97EF3" w:rsidRPr="0036699D" w:rsidRDefault="00D97EF3" w:rsidP="00BE1F34">
      <w:pPr>
        <w:autoSpaceDE w:val="0"/>
        <w:autoSpaceDN w:val="0"/>
        <w:adjustRightInd w:val="0"/>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Вопросы, рассмотренные на заседаниях тематических  педагогических  советов, способствовали совершенствованию проф</w:t>
      </w:r>
      <w:proofErr w:type="gramStart"/>
      <w:r w:rsidRPr="0036699D">
        <w:rPr>
          <w:rFonts w:ascii="Times New Roman" w:hAnsi="Times New Roman" w:cs="Times New Roman"/>
          <w:sz w:val="16"/>
          <w:szCs w:val="16"/>
        </w:rPr>
        <w:t>.к</w:t>
      </w:r>
      <w:proofErr w:type="gramEnd"/>
      <w:r w:rsidRPr="0036699D">
        <w:rPr>
          <w:rFonts w:ascii="Times New Roman" w:hAnsi="Times New Roman" w:cs="Times New Roman"/>
          <w:sz w:val="16"/>
          <w:szCs w:val="16"/>
        </w:rPr>
        <w:t>омпетентности учителя, созданию условий для творческого роста. В подготовке и проведении педагогических  советов приняли участие - 37 педагогов ОУ (100 %),  что свидетельствует о достаточно хорошей методической активности членов педагогического коллектива.</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Все педагогические советы  проводились в соответствии с задачами, поставленными для реализации в учебном году.</w:t>
      </w:r>
    </w:p>
    <w:p w:rsidR="00D97EF3" w:rsidRPr="0036699D" w:rsidRDefault="00D97EF3" w:rsidP="00BE1F34">
      <w:pPr>
        <w:autoSpaceDE w:val="0"/>
        <w:autoSpaceDN w:val="0"/>
        <w:adjustRightInd w:val="0"/>
        <w:spacing w:after="0" w:line="240" w:lineRule="auto"/>
        <w:rPr>
          <w:rFonts w:ascii="Times New Roman" w:hAnsi="Times New Roman" w:cs="Times New Roman"/>
          <w:bCs/>
          <w:sz w:val="16"/>
          <w:szCs w:val="16"/>
        </w:rPr>
      </w:pPr>
      <w:r w:rsidRPr="0036699D">
        <w:rPr>
          <w:rFonts w:ascii="Times New Roman" w:hAnsi="Times New Roman" w:cs="Times New Roman"/>
          <w:bCs/>
          <w:sz w:val="16"/>
          <w:szCs w:val="16"/>
        </w:rPr>
        <w:t>Вывод:</w:t>
      </w:r>
      <w:r w:rsidRPr="0036699D">
        <w:rPr>
          <w:rFonts w:ascii="Times New Roman" w:hAnsi="Times New Roman" w:cs="Times New Roman"/>
          <w:b/>
          <w:bCs/>
          <w:sz w:val="16"/>
          <w:szCs w:val="16"/>
        </w:rPr>
        <w:t xml:space="preserve"> </w:t>
      </w:r>
      <w:r w:rsidRPr="0036699D">
        <w:rPr>
          <w:rFonts w:ascii="Times New Roman" w:hAnsi="Times New Roman" w:cs="Times New Roman"/>
          <w:sz w:val="16"/>
          <w:szCs w:val="16"/>
        </w:rPr>
        <w:t>обсуждение вопросов педсоветов  способствовало своевременному эффективному решению образовательных задач.</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Наметились определенные позитивные тенденции в ОУ:</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заинтересованное участие педагогов в подготовке и проведении тематических педсоветов;</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включение каждого учителя - предметника в анализ результатов учебной деятельности себя и школы;</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заинтересованность педагогов в выработке мотивационной сферы у учащихся ОУ;</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использование благоприятного рабочего  климата педсовета.</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Причины позитивных тенденций следующие:</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использование новых техник и технологий проведения педсоветов;</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делегирование управленческих полномочий учительскому составу;</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личностно-ориентированная организация работы учителей-предметников;</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использование новых подходов  проведения педсоветов.</w:t>
      </w:r>
    </w:p>
    <w:p w:rsidR="00D97EF3" w:rsidRPr="0036699D" w:rsidRDefault="00D97EF3" w:rsidP="00A05BB7">
      <w:pPr>
        <w:autoSpaceDE w:val="0"/>
        <w:autoSpaceDN w:val="0"/>
        <w:adjustRightInd w:val="0"/>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Для организации и координации методической деятельности педагогов продолжил работу методический совет. Было запланировано и проведено 7 методических советов. На заседаниях методического совета рассматривались вопросы как теоретического,</w:t>
      </w:r>
      <w:r w:rsidR="00A05BB7" w:rsidRPr="0036699D">
        <w:rPr>
          <w:rFonts w:ascii="Times New Roman" w:hAnsi="Times New Roman" w:cs="Times New Roman"/>
          <w:sz w:val="16"/>
          <w:szCs w:val="16"/>
        </w:rPr>
        <w:t xml:space="preserve"> так </w:t>
      </w:r>
      <w:r w:rsidRPr="0036699D">
        <w:rPr>
          <w:rFonts w:ascii="Times New Roman" w:hAnsi="Times New Roman" w:cs="Times New Roman"/>
          <w:sz w:val="16"/>
          <w:szCs w:val="16"/>
        </w:rPr>
        <w:t xml:space="preserve"> и практического характера.</w:t>
      </w:r>
    </w:p>
    <w:p w:rsidR="00D97EF3" w:rsidRPr="0036699D" w:rsidRDefault="00D97EF3" w:rsidP="00BE1F34">
      <w:pPr>
        <w:spacing w:after="0" w:line="240" w:lineRule="auto"/>
        <w:rPr>
          <w:rFonts w:ascii="Times New Roman" w:hAnsi="Times New Roman" w:cs="Times New Roman"/>
          <w:sz w:val="16"/>
          <w:szCs w:val="16"/>
          <w:u w:val="single"/>
        </w:rPr>
      </w:pPr>
      <w:r w:rsidRPr="0036699D">
        <w:rPr>
          <w:rFonts w:ascii="Times New Roman" w:hAnsi="Times New Roman" w:cs="Times New Roman"/>
          <w:sz w:val="16"/>
          <w:szCs w:val="16"/>
          <w:u w:val="single"/>
        </w:rPr>
        <w:t>М/С  №1./август</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1.Утверждение плана работы на 2016-2017  учебный год.</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2.Об организации работы  МО.</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3.Утвердждение рабочих программ (РП),  тематического планирования (ТП); программ факультативных и  элективных курсов, кружков.</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4. Подготовка к педсовету  «Анализ работы по итогам 2015-2016 учебного года.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 задачах педагогического коллектива на 2016-2017 учебный год по созданию условий для повышения качества знаний для достижения конечных результатов работы ОУ».</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u w:val="single"/>
        </w:rPr>
      </w:pPr>
      <w:r w:rsidRPr="0036699D">
        <w:rPr>
          <w:rFonts w:ascii="Times New Roman" w:hAnsi="Times New Roman" w:cs="Times New Roman"/>
          <w:sz w:val="16"/>
          <w:szCs w:val="16"/>
          <w:u w:val="single"/>
        </w:rPr>
        <w:t>М/С  №2./сентябрь</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1.Анализ итогов ОГЭ, ЕГЭ 2015 -2016 учебного года.</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2.Создание временных творческих групп по актуальным проблемам образования.</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3. Утверждение графика итоговых контрольных работ по предметам на первое полугодие.</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u w:val="single"/>
        </w:rPr>
      </w:pPr>
      <w:r w:rsidRPr="0036699D">
        <w:rPr>
          <w:rFonts w:ascii="Times New Roman" w:hAnsi="Times New Roman" w:cs="Times New Roman"/>
          <w:sz w:val="16"/>
          <w:szCs w:val="16"/>
          <w:u w:val="single"/>
        </w:rPr>
        <w:t>М/С   №3./октябрь</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1.Анализ проведения школьных предметных олимпиад (Всероссийский тур);</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 Итоги участия учащихся ОУ на муниципальном этапе предметных олимпиад всероссийской олимпиады школьников.</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3. Процедура аттестации и курсовой подготовки  и переподготовки педагогических кадров в 2016 - 2017 учебном году.</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4.Подготовка к педсовету:  «Проектирование урока  и события ОУ  на основе системно - </w:t>
      </w:r>
      <w:proofErr w:type="spellStart"/>
      <w:r w:rsidRPr="0036699D">
        <w:rPr>
          <w:rFonts w:ascii="Times New Roman" w:hAnsi="Times New Roman" w:cs="Times New Roman"/>
          <w:sz w:val="16"/>
          <w:szCs w:val="16"/>
        </w:rPr>
        <w:t>деятельностного</w:t>
      </w:r>
      <w:proofErr w:type="spellEnd"/>
      <w:r w:rsidRPr="0036699D">
        <w:rPr>
          <w:rFonts w:ascii="Times New Roman" w:hAnsi="Times New Roman" w:cs="Times New Roman"/>
          <w:sz w:val="16"/>
          <w:szCs w:val="16"/>
        </w:rPr>
        <w:t xml:space="preserve"> подхода, принципы и технологии».</w:t>
      </w:r>
    </w:p>
    <w:p w:rsidR="00D97EF3" w:rsidRPr="0036699D" w:rsidRDefault="00D97EF3" w:rsidP="00BE1F34">
      <w:pPr>
        <w:autoSpaceDE w:val="0"/>
        <w:autoSpaceDN w:val="0"/>
        <w:adjustRightInd w:val="0"/>
        <w:spacing w:after="0" w:line="240" w:lineRule="auto"/>
        <w:rPr>
          <w:rFonts w:ascii="Times New Roman" w:hAnsi="Times New Roman" w:cs="Times New Roman"/>
          <w:bCs/>
          <w:sz w:val="16"/>
          <w:szCs w:val="16"/>
          <w:u w:val="single"/>
        </w:rPr>
      </w:pPr>
      <w:r w:rsidRPr="0036699D">
        <w:rPr>
          <w:rFonts w:ascii="Times New Roman" w:hAnsi="Times New Roman" w:cs="Times New Roman"/>
          <w:bCs/>
          <w:sz w:val="16"/>
          <w:szCs w:val="16"/>
          <w:u w:val="single"/>
        </w:rPr>
        <w:t>М/С   №4./декабрь</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1.Итоги мониторинга учебного процесса за первую четверть.</w:t>
      </w:r>
    </w:p>
    <w:p w:rsidR="00D97EF3" w:rsidRPr="0036699D" w:rsidRDefault="00D97EF3" w:rsidP="00BE1F34">
      <w:pPr>
        <w:autoSpaceDE w:val="0"/>
        <w:autoSpaceDN w:val="0"/>
        <w:adjustRightInd w:val="0"/>
        <w:spacing w:after="0" w:line="240" w:lineRule="auto"/>
        <w:rPr>
          <w:rFonts w:ascii="Times New Roman" w:hAnsi="Times New Roman" w:cs="Times New Roman"/>
          <w:b/>
          <w:bCs/>
          <w:sz w:val="16"/>
          <w:szCs w:val="16"/>
        </w:rPr>
      </w:pPr>
      <w:r w:rsidRPr="0036699D">
        <w:rPr>
          <w:rFonts w:ascii="Times New Roman" w:hAnsi="Times New Roman" w:cs="Times New Roman"/>
          <w:sz w:val="16"/>
          <w:szCs w:val="16"/>
        </w:rPr>
        <w:t>2. Утверждение графика итоговых контрольных работ по предметам на второе полугодие.</w:t>
      </w:r>
    </w:p>
    <w:p w:rsidR="00D97EF3" w:rsidRPr="0036699D" w:rsidRDefault="00D97EF3" w:rsidP="00BE1F34">
      <w:pPr>
        <w:spacing w:after="0" w:line="240" w:lineRule="auto"/>
        <w:rPr>
          <w:rFonts w:ascii="Times New Roman" w:hAnsi="Times New Roman" w:cs="Times New Roman"/>
          <w:sz w:val="16"/>
          <w:szCs w:val="16"/>
          <w:u w:val="single"/>
        </w:rPr>
      </w:pPr>
      <w:r w:rsidRPr="0036699D">
        <w:rPr>
          <w:rFonts w:ascii="Times New Roman" w:hAnsi="Times New Roman" w:cs="Times New Roman"/>
          <w:sz w:val="16"/>
          <w:szCs w:val="16"/>
          <w:u w:val="single"/>
        </w:rPr>
        <w:t>М/С   №5./ январь</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1.О результатах работы педагогического коллектива по реализации методической проблемы по итогам 1 полугодия.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2.Расширение зоны  использования ИКТ в образовательном процессе в условиях введения ФГОС.</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3.Итоги мониторинга учебного процесса за первое полугодие.</w:t>
      </w:r>
    </w:p>
    <w:p w:rsidR="00D97EF3" w:rsidRPr="0036699D" w:rsidRDefault="00D97EF3" w:rsidP="00A05BB7">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4.Подготовка к педсовету: «Совершенствование учебно </w:t>
      </w:r>
      <w:proofErr w:type="gramStart"/>
      <w:r w:rsidRPr="0036699D">
        <w:rPr>
          <w:rFonts w:ascii="Times New Roman" w:hAnsi="Times New Roman" w:cs="Times New Roman"/>
          <w:sz w:val="16"/>
          <w:szCs w:val="16"/>
        </w:rPr>
        <w:t>–в</w:t>
      </w:r>
      <w:proofErr w:type="gramEnd"/>
      <w:r w:rsidRPr="0036699D">
        <w:rPr>
          <w:rFonts w:ascii="Times New Roman" w:hAnsi="Times New Roman" w:cs="Times New Roman"/>
          <w:sz w:val="16"/>
          <w:szCs w:val="16"/>
        </w:rPr>
        <w:t>оспитательного процесса с целью предупреждения неуспеваемости учащихся»(</w:t>
      </w:r>
      <w:proofErr w:type="spellStart"/>
      <w:r w:rsidRPr="0036699D">
        <w:rPr>
          <w:rFonts w:ascii="Times New Roman" w:hAnsi="Times New Roman" w:cs="Times New Roman"/>
          <w:sz w:val="16"/>
          <w:szCs w:val="16"/>
        </w:rPr>
        <w:t>внутришкольный</w:t>
      </w:r>
      <w:proofErr w:type="spellEnd"/>
      <w:r w:rsidRPr="0036699D">
        <w:rPr>
          <w:rFonts w:ascii="Times New Roman" w:hAnsi="Times New Roman" w:cs="Times New Roman"/>
          <w:sz w:val="16"/>
          <w:szCs w:val="16"/>
        </w:rPr>
        <w:t xml:space="preserve"> мониторинг качества образования).</w:t>
      </w:r>
    </w:p>
    <w:p w:rsidR="00D97EF3" w:rsidRPr="0036699D" w:rsidRDefault="00D97EF3" w:rsidP="00BE1F34">
      <w:pPr>
        <w:autoSpaceDE w:val="0"/>
        <w:autoSpaceDN w:val="0"/>
        <w:adjustRightInd w:val="0"/>
        <w:spacing w:after="0" w:line="240" w:lineRule="auto"/>
        <w:rPr>
          <w:rFonts w:ascii="Times New Roman" w:hAnsi="Times New Roman" w:cs="Times New Roman"/>
          <w:bCs/>
          <w:sz w:val="16"/>
          <w:szCs w:val="16"/>
          <w:u w:val="single"/>
        </w:rPr>
      </w:pPr>
      <w:r w:rsidRPr="0036699D">
        <w:rPr>
          <w:rFonts w:ascii="Times New Roman" w:hAnsi="Times New Roman" w:cs="Times New Roman"/>
          <w:bCs/>
          <w:sz w:val="16"/>
          <w:szCs w:val="16"/>
          <w:u w:val="single"/>
        </w:rPr>
        <w:t>М/С №6./март</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 «</w:t>
      </w:r>
      <w:proofErr w:type="spellStart"/>
      <w:r w:rsidRPr="0036699D">
        <w:rPr>
          <w:rFonts w:ascii="Times New Roman" w:hAnsi="Times New Roman" w:cs="Times New Roman"/>
          <w:sz w:val="16"/>
          <w:szCs w:val="16"/>
        </w:rPr>
        <w:t>Портфолио</w:t>
      </w:r>
      <w:proofErr w:type="spellEnd"/>
      <w:r w:rsidRPr="0036699D">
        <w:rPr>
          <w:rFonts w:ascii="Times New Roman" w:hAnsi="Times New Roman" w:cs="Times New Roman"/>
          <w:sz w:val="16"/>
          <w:szCs w:val="16"/>
        </w:rPr>
        <w:t>» педагога,  как условие непрерывного совершенствования педагогического мастерства.</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2.Органиационные вопросы НОУ «</w:t>
      </w:r>
      <w:proofErr w:type="spellStart"/>
      <w:r w:rsidRPr="0036699D">
        <w:rPr>
          <w:rFonts w:ascii="Times New Roman" w:hAnsi="Times New Roman" w:cs="Times New Roman"/>
          <w:sz w:val="16"/>
          <w:szCs w:val="16"/>
        </w:rPr>
        <w:t>Инсайт</w:t>
      </w:r>
      <w:proofErr w:type="spellEnd"/>
      <w:r w:rsidRPr="0036699D">
        <w:rPr>
          <w:rFonts w:ascii="Times New Roman" w:hAnsi="Times New Roman" w:cs="Times New Roman"/>
          <w:sz w:val="16"/>
          <w:szCs w:val="16"/>
        </w:rPr>
        <w:t xml:space="preserve">!» по организации  и проведению </w:t>
      </w:r>
      <w:r w:rsidRPr="0036699D">
        <w:rPr>
          <w:rFonts w:ascii="Times New Roman" w:hAnsi="Times New Roman" w:cs="Times New Roman"/>
          <w:sz w:val="16"/>
          <w:szCs w:val="16"/>
          <w:lang w:val="en-US"/>
        </w:rPr>
        <w:t>VIII</w:t>
      </w:r>
      <w:r w:rsidRPr="0036699D">
        <w:rPr>
          <w:rFonts w:ascii="Times New Roman" w:hAnsi="Times New Roman" w:cs="Times New Roman"/>
          <w:sz w:val="16"/>
          <w:szCs w:val="16"/>
        </w:rPr>
        <w:t xml:space="preserve">  НПК «Первые шаги в науку!», </w:t>
      </w:r>
      <w:proofErr w:type="gramStart"/>
      <w:r w:rsidRPr="0036699D">
        <w:rPr>
          <w:rFonts w:ascii="Times New Roman" w:hAnsi="Times New Roman" w:cs="Times New Roman"/>
          <w:sz w:val="16"/>
          <w:szCs w:val="16"/>
        </w:rPr>
        <w:t>по</w:t>
      </w:r>
      <w:proofErr w:type="gramEnd"/>
      <w:r w:rsidRPr="0036699D">
        <w:rPr>
          <w:rFonts w:ascii="Times New Roman" w:hAnsi="Times New Roman" w:cs="Times New Roman"/>
          <w:sz w:val="16"/>
          <w:szCs w:val="16"/>
        </w:rPr>
        <w:t xml:space="preserve"> </w:t>
      </w:r>
      <w:proofErr w:type="gramStart"/>
      <w:r w:rsidRPr="0036699D">
        <w:rPr>
          <w:rFonts w:ascii="Times New Roman" w:hAnsi="Times New Roman" w:cs="Times New Roman"/>
          <w:sz w:val="16"/>
          <w:szCs w:val="16"/>
        </w:rPr>
        <w:t>девизом</w:t>
      </w:r>
      <w:proofErr w:type="gramEnd"/>
      <w:r w:rsidRPr="0036699D">
        <w:rPr>
          <w:rFonts w:ascii="Times New Roman" w:hAnsi="Times New Roman" w:cs="Times New Roman"/>
          <w:sz w:val="16"/>
          <w:szCs w:val="16"/>
        </w:rPr>
        <w:t>: «2017 год- год экологии в России».</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3. Подготовка к педсовету:</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Педсовет - круглый стол: «ФГОС ООО: первые успехи, результаты,  проблемы, поиск решений»</w:t>
      </w:r>
      <w:proofErr w:type="gramStart"/>
      <w:r w:rsidRPr="0036699D">
        <w:rPr>
          <w:rFonts w:ascii="Times New Roman" w:hAnsi="Times New Roman" w:cs="Times New Roman"/>
          <w:sz w:val="16"/>
          <w:szCs w:val="16"/>
        </w:rPr>
        <w:t>.(</w:t>
      </w:r>
      <w:proofErr w:type="gramEnd"/>
      <w:r w:rsidRPr="0036699D">
        <w:rPr>
          <w:rFonts w:ascii="Times New Roman" w:hAnsi="Times New Roman" w:cs="Times New Roman"/>
          <w:sz w:val="16"/>
          <w:szCs w:val="16"/>
        </w:rPr>
        <w:t>преемственность в работе 1-6классы)</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4.Рекомендации по проведению промежуточной и итоговой аттестации учащихся.</w:t>
      </w:r>
    </w:p>
    <w:p w:rsidR="00D97EF3" w:rsidRPr="0036699D" w:rsidRDefault="00D97EF3" w:rsidP="00BE1F34">
      <w:pPr>
        <w:autoSpaceDE w:val="0"/>
        <w:autoSpaceDN w:val="0"/>
        <w:adjustRightInd w:val="0"/>
        <w:spacing w:after="0" w:line="240" w:lineRule="auto"/>
        <w:rPr>
          <w:rFonts w:ascii="Times New Roman" w:hAnsi="Times New Roman" w:cs="Times New Roman"/>
          <w:b/>
          <w:bCs/>
          <w:sz w:val="16"/>
          <w:szCs w:val="16"/>
        </w:rPr>
      </w:pPr>
      <w:r w:rsidRPr="0036699D">
        <w:rPr>
          <w:rFonts w:ascii="Times New Roman" w:hAnsi="Times New Roman" w:cs="Times New Roman"/>
          <w:sz w:val="16"/>
          <w:szCs w:val="16"/>
        </w:rPr>
        <w:t>5.Итоги мониторинга учебного процесса за 3 четверть.</w:t>
      </w:r>
    </w:p>
    <w:p w:rsidR="00D97EF3" w:rsidRPr="0036699D" w:rsidRDefault="00D97EF3" w:rsidP="00BE1F34">
      <w:pPr>
        <w:autoSpaceDE w:val="0"/>
        <w:autoSpaceDN w:val="0"/>
        <w:adjustRightInd w:val="0"/>
        <w:spacing w:after="0" w:line="240" w:lineRule="auto"/>
        <w:rPr>
          <w:rFonts w:ascii="Times New Roman" w:hAnsi="Times New Roman" w:cs="Times New Roman"/>
          <w:bCs/>
          <w:sz w:val="16"/>
          <w:szCs w:val="16"/>
          <w:u w:val="single"/>
        </w:rPr>
      </w:pPr>
      <w:r w:rsidRPr="0036699D">
        <w:rPr>
          <w:rFonts w:ascii="Times New Roman" w:hAnsi="Times New Roman" w:cs="Times New Roman"/>
          <w:bCs/>
          <w:sz w:val="16"/>
          <w:szCs w:val="16"/>
          <w:u w:val="single"/>
        </w:rPr>
        <w:t>М/С №7./май</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1.Подготовка к педсовету</w:t>
      </w:r>
    </w:p>
    <w:p w:rsidR="00D97EF3" w:rsidRPr="0036699D" w:rsidRDefault="00D97EF3" w:rsidP="00BE1F34">
      <w:pPr>
        <w:spacing w:after="0" w:line="240" w:lineRule="auto"/>
        <w:rPr>
          <w:rFonts w:ascii="Times New Roman" w:eastAsia="Calibri" w:hAnsi="Times New Roman" w:cs="Times New Roman"/>
          <w:i/>
          <w:sz w:val="16"/>
          <w:szCs w:val="16"/>
        </w:rPr>
      </w:pPr>
      <w:r w:rsidRPr="0036699D">
        <w:rPr>
          <w:rFonts w:ascii="Times New Roman" w:hAnsi="Times New Roman" w:cs="Times New Roman"/>
          <w:sz w:val="16"/>
          <w:szCs w:val="16"/>
        </w:rPr>
        <w:t xml:space="preserve"> Педсовет – мастер-класс: «Внеурочная деятельность как </w:t>
      </w:r>
      <w:proofErr w:type="spellStart"/>
      <w:r w:rsidRPr="0036699D">
        <w:rPr>
          <w:rFonts w:ascii="Times New Roman" w:hAnsi="Times New Roman" w:cs="Times New Roman"/>
          <w:sz w:val="16"/>
          <w:szCs w:val="16"/>
        </w:rPr>
        <w:t>системообразующая</w:t>
      </w:r>
      <w:proofErr w:type="spellEnd"/>
      <w:r w:rsidRPr="0036699D">
        <w:rPr>
          <w:rFonts w:ascii="Times New Roman" w:hAnsi="Times New Roman" w:cs="Times New Roman"/>
          <w:sz w:val="16"/>
          <w:szCs w:val="16"/>
        </w:rPr>
        <w:t xml:space="preserve"> составляющая воспитательно-образовательного процесса в условиях реализации ФГОС»:</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Системно-ролевая модель воспитательной работы класса (диагностика в работе классного руководителя, проектирование целей, деятельность по сплочению и развитию коллектива, критерии оценки воспитанности учащихся).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Дискуссия «Факторы, влияющие на уровень воспитанности»</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2.О реализации и  итогах  плана методической работы за 2016-2017 учебный  год.</w:t>
      </w:r>
    </w:p>
    <w:p w:rsidR="00D97EF3" w:rsidRPr="0036699D" w:rsidRDefault="00D97EF3" w:rsidP="00BE1F34">
      <w:pPr>
        <w:autoSpaceDE w:val="0"/>
        <w:autoSpaceDN w:val="0"/>
        <w:adjustRightInd w:val="0"/>
        <w:spacing w:after="0" w:line="240" w:lineRule="auto"/>
        <w:rPr>
          <w:rFonts w:ascii="Times New Roman" w:hAnsi="Times New Roman" w:cs="Times New Roman"/>
          <w:b/>
          <w:bCs/>
          <w:sz w:val="16"/>
          <w:szCs w:val="16"/>
        </w:rPr>
      </w:pPr>
      <w:r w:rsidRPr="0036699D">
        <w:rPr>
          <w:rFonts w:ascii="Times New Roman" w:hAnsi="Times New Roman" w:cs="Times New Roman"/>
          <w:sz w:val="16"/>
          <w:szCs w:val="16"/>
        </w:rPr>
        <w:t>3.Обсуждение проекта плана методической работы на 2017-2018 учебный год.</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b/>
          <w:bCs/>
          <w:sz w:val="16"/>
          <w:szCs w:val="16"/>
        </w:rPr>
        <w:t>Выводы:</w:t>
      </w:r>
      <w:r w:rsidR="00A05BB7" w:rsidRPr="0036699D">
        <w:rPr>
          <w:rFonts w:ascii="Times New Roman" w:hAnsi="Times New Roman" w:cs="Times New Roman"/>
          <w:sz w:val="16"/>
          <w:szCs w:val="16"/>
        </w:rPr>
        <w:t xml:space="preserve">  в школе </w:t>
      </w:r>
      <w:r w:rsidRPr="0036699D">
        <w:rPr>
          <w:rFonts w:ascii="Times New Roman" w:hAnsi="Times New Roman" w:cs="Times New Roman"/>
          <w:sz w:val="16"/>
          <w:szCs w:val="16"/>
        </w:rPr>
        <w:t xml:space="preserve"> продолжает  совершенствоваться  система профессионального сотрудничества педагогов.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bCs/>
          <w:sz w:val="16"/>
          <w:szCs w:val="16"/>
        </w:rPr>
        <w:lastRenderedPageBreak/>
        <w:t>Позитивные тенденции:</w:t>
      </w:r>
      <w:r w:rsidRPr="0036699D">
        <w:rPr>
          <w:rFonts w:ascii="Times New Roman" w:hAnsi="Times New Roman" w:cs="Times New Roman"/>
          <w:sz w:val="16"/>
          <w:szCs w:val="16"/>
        </w:rPr>
        <w:t xml:space="preserve">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применение      новых      форм  проведения  педагогических  и методических советов.</w:t>
      </w:r>
    </w:p>
    <w:p w:rsidR="00D97EF3" w:rsidRPr="0036699D" w:rsidRDefault="00D97EF3" w:rsidP="00BE1F34">
      <w:pPr>
        <w:autoSpaceDE w:val="0"/>
        <w:autoSpaceDN w:val="0"/>
        <w:adjustRightInd w:val="0"/>
        <w:spacing w:after="0" w:line="240" w:lineRule="auto"/>
        <w:rPr>
          <w:rFonts w:ascii="Times New Roman" w:hAnsi="Times New Roman" w:cs="Times New Roman"/>
          <w:bCs/>
          <w:sz w:val="16"/>
          <w:szCs w:val="16"/>
        </w:rPr>
      </w:pPr>
      <w:r w:rsidRPr="0036699D">
        <w:rPr>
          <w:rFonts w:ascii="Times New Roman" w:hAnsi="Times New Roman" w:cs="Times New Roman"/>
          <w:sz w:val="16"/>
          <w:szCs w:val="16"/>
        </w:rPr>
        <w:t xml:space="preserve">- становление системы в ОУ корпоративного обучения и </w:t>
      </w:r>
      <w:proofErr w:type="spellStart"/>
      <w:proofErr w:type="gramStart"/>
      <w:r w:rsidRPr="0036699D">
        <w:rPr>
          <w:rFonts w:ascii="Times New Roman" w:hAnsi="Times New Roman" w:cs="Times New Roman"/>
          <w:sz w:val="16"/>
          <w:szCs w:val="16"/>
        </w:rPr>
        <w:t>взаимообучения</w:t>
      </w:r>
      <w:proofErr w:type="spellEnd"/>
      <w:proofErr w:type="gramEnd"/>
      <w:r w:rsidRPr="0036699D">
        <w:rPr>
          <w:rFonts w:ascii="Times New Roman" w:hAnsi="Times New Roman" w:cs="Times New Roman"/>
          <w:sz w:val="16"/>
          <w:szCs w:val="16"/>
        </w:rPr>
        <w:t xml:space="preserve">  а также обмена профессиональным опытом. </w:t>
      </w:r>
    </w:p>
    <w:p w:rsidR="00D97EF3" w:rsidRPr="0036699D" w:rsidRDefault="00D97EF3" w:rsidP="00BE1F34">
      <w:pPr>
        <w:autoSpaceDE w:val="0"/>
        <w:autoSpaceDN w:val="0"/>
        <w:adjustRightInd w:val="0"/>
        <w:spacing w:after="0" w:line="240" w:lineRule="auto"/>
        <w:rPr>
          <w:rFonts w:ascii="Times New Roman" w:hAnsi="Times New Roman" w:cs="Times New Roman"/>
          <w:bCs/>
          <w:sz w:val="16"/>
          <w:szCs w:val="16"/>
        </w:rPr>
      </w:pPr>
      <w:r w:rsidRPr="0036699D">
        <w:rPr>
          <w:rFonts w:ascii="Times New Roman" w:hAnsi="Times New Roman" w:cs="Times New Roman"/>
          <w:bCs/>
          <w:sz w:val="16"/>
          <w:szCs w:val="16"/>
        </w:rPr>
        <w:t>Негативные тенденции:</w:t>
      </w:r>
    </w:p>
    <w:p w:rsidR="00D97EF3" w:rsidRPr="0036699D" w:rsidRDefault="00D97EF3" w:rsidP="00BE1F34">
      <w:pPr>
        <w:autoSpaceDE w:val="0"/>
        <w:autoSpaceDN w:val="0"/>
        <w:adjustRightInd w:val="0"/>
        <w:spacing w:after="0" w:line="240" w:lineRule="auto"/>
        <w:rPr>
          <w:rFonts w:ascii="Times New Roman" w:hAnsi="Times New Roman" w:cs="Times New Roman"/>
          <w:bCs/>
          <w:sz w:val="16"/>
          <w:szCs w:val="16"/>
        </w:rPr>
      </w:pPr>
      <w:r w:rsidRPr="0036699D">
        <w:rPr>
          <w:rFonts w:ascii="Times New Roman" w:hAnsi="Times New Roman" w:cs="Times New Roman"/>
          <w:bCs/>
          <w:sz w:val="16"/>
          <w:szCs w:val="16"/>
        </w:rPr>
        <w:t>-</w:t>
      </w:r>
      <w:r w:rsidRPr="0036699D">
        <w:rPr>
          <w:rFonts w:ascii="Times New Roman" w:hAnsi="Times New Roman" w:cs="Times New Roman"/>
          <w:sz w:val="16"/>
          <w:szCs w:val="16"/>
        </w:rPr>
        <w:t xml:space="preserve"> недостаточная активность и инициативность членов МС. Причины: нехватка времени, профессиональное выгорание и усталость.</w:t>
      </w:r>
    </w:p>
    <w:p w:rsidR="00D97EF3" w:rsidRPr="0036699D" w:rsidRDefault="00D97EF3" w:rsidP="00BE1F34">
      <w:pPr>
        <w:autoSpaceDE w:val="0"/>
        <w:autoSpaceDN w:val="0"/>
        <w:adjustRightInd w:val="0"/>
        <w:spacing w:after="0" w:line="240" w:lineRule="auto"/>
        <w:rPr>
          <w:rFonts w:ascii="Times New Roman" w:hAnsi="Times New Roman" w:cs="Times New Roman"/>
          <w:bCs/>
          <w:sz w:val="16"/>
          <w:szCs w:val="16"/>
        </w:rPr>
      </w:pPr>
      <w:r w:rsidRPr="0036699D">
        <w:rPr>
          <w:rFonts w:ascii="Times New Roman" w:hAnsi="Times New Roman" w:cs="Times New Roman"/>
          <w:bCs/>
          <w:sz w:val="16"/>
          <w:szCs w:val="16"/>
        </w:rPr>
        <w:t>Необходимые    меры    по корректировке негативных тенденций:</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bCs/>
          <w:sz w:val="16"/>
          <w:szCs w:val="16"/>
        </w:rPr>
        <w:t>-</w:t>
      </w:r>
      <w:r w:rsidRPr="0036699D">
        <w:rPr>
          <w:rFonts w:ascii="Times New Roman" w:hAnsi="Times New Roman" w:cs="Times New Roman"/>
          <w:sz w:val="16"/>
          <w:szCs w:val="16"/>
        </w:rPr>
        <w:t xml:space="preserve"> более четкое планирование и распределение нагрузки между членами МС. Обновление  МС. Применение личностно - ориентированного подхода к распределению нагрузки в рамках МС и ШМО.</w:t>
      </w:r>
    </w:p>
    <w:p w:rsidR="00D97EF3" w:rsidRPr="0036699D" w:rsidRDefault="00D97EF3" w:rsidP="00BE1F34">
      <w:pPr>
        <w:autoSpaceDE w:val="0"/>
        <w:autoSpaceDN w:val="0"/>
        <w:adjustRightInd w:val="0"/>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В течение учебного года методическая работа велась  в процессе деятельности 8  методических объединений. Основной задачей методической работы в рамках ШМО было: -  развитие профессиональной компетентности учителя, формирование потребности учителя в своем профессиональном и творческом росте, развитие интеллектуальной, информационно-коммуникационной и исследовательской культуры учителя для достижения качества образовательных услуг и  повышения качества знаний учащихся в ОУ.</w:t>
      </w:r>
    </w:p>
    <w:p w:rsidR="00D97EF3" w:rsidRPr="0036699D" w:rsidRDefault="00D97EF3" w:rsidP="00BE1F34">
      <w:pPr>
        <w:autoSpaceDE w:val="0"/>
        <w:autoSpaceDN w:val="0"/>
        <w:adjustRightInd w:val="0"/>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Для дальнейшей реализации поставленных задач ОУ нужно  систематизировать работу по дальнейшему самообразованию педагогов:</w:t>
      </w:r>
    </w:p>
    <w:p w:rsidR="00D97EF3" w:rsidRPr="0036699D" w:rsidRDefault="00D97EF3" w:rsidP="00BE1F34">
      <w:pPr>
        <w:autoSpaceDE w:val="0"/>
        <w:autoSpaceDN w:val="0"/>
        <w:adjustRightInd w:val="0"/>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 определить направления  форм творческого отчета  по темам самообразования (продумав их актуальность, значимость,   научность и практическую направленность) на методических объединениях учителей на 2017-2018 учебный год.</w:t>
      </w:r>
    </w:p>
    <w:p w:rsidR="00D97EF3" w:rsidRPr="0036699D" w:rsidRDefault="00D97EF3" w:rsidP="00A05BB7">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Более   организована работа МО учителей начальных классов; русского языка и  литературы; предметов естественно - научного цикла, математики и информатики;  иностранного  языка;  В 2016-2017 учебном году формально  работало  МО учителей технологии, музыки, ИЗО и    физической культуры (8 педагогов). Причина: низкая мотивация, нех</w:t>
      </w:r>
      <w:r w:rsidR="00A05BB7" w:rsidRPr="0036699D">
        <w:rPr>
          <w:rFonts w:ascii="Times New Roman" w:hAnsi="Times New Roman" w:cs="Times New Roman"/>
          <w:sz w:val="16"/>
          <w:szCs w:val="16"/>
        </w:rPr>
        <w:t>ватка опыта методической работы</w:t>
      </w:r>
      <w:r w:rsidRPr="0036699D">
        <w:rPr>
          <w:rFonts w:ascii="Times New Roman" w:hAnsi="Times New Roman" w:cs="Times New Roman"/>
          <w:sz w:val="16"/>
          <w:szCs w:val="16"/>
        </w:rPr>
        <w:t>.</w:t>
      </w:r>
    </w:p>
    <w:p w:rsidR="00D97EF3" w:rsidRPr="0036699D" w:rsidRDefault="00D97EF3" w:rsidP="00BE1F34">
      <w:pPr>
        <w:autoSpaceDE w:val="0"/>
        <w:autoSpaceDN w:val="0"/>
        <w:adjustRightInd w:val="0"/>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Проведение в ОУ психолого- педагогических чтений, семинаров и практикумов выполнено в соответствии с планом методической работы.</w:t>
      </w:r>
    </w:p>
    <w:p w:rsidR="00D97EF3" w:rsidRPr="0036699D" w:rsidRDefault="00D97EF3" w:rsidP="00BE1F34">
      <w:pPr>
        <w:autoSpaceDE w:val="0"/>
        <w:autoSpaceDN w:val="0"/>
        <w:adjustRightInd w:val="0"/>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Проведены:</w:t>
      </w:r>
    </w:p>
    <w:p w:rsidR="00D97EF3" w:rsidRPr="0036699D" w:rsidRDefault="00D97EF3" w:rsidP="00BE1F34">
      <w:pPr>
        <w:autoSpaceDE w:val="0"/>
        <w:autoSpaceDN w:val="0"/>
        <w:adjustRightInd w:val="0"/>
        <w:spacing w:after="0" w:line="240" w:lineRule="auto"/>
        <w:jc w:val="both"/>
        <w:rPr>
          <w:rFonts w:ascii="Times New Roman" w:hAnsi="Times New Roman" w:cs="Times New Roman"/>
          <w:b/>
          <w:sz w:val="16"/>
          <w:szCs w:val="16"/>
        </w:rPr>
      </w:pPr>
      <w:r w:rsidRPr="0036699D">
        <w:rPr>
          <w:rFonts w:ascii="Times New Roman" w:hAnsi="Times New Roman" w:cs="Times New Roman"/>
          <w:b/>
          <w:sz w:val="16"/>
          <w:szCs w:val="16"/>
        </w:rPr>
        <w:t>ППЧ</w:t>
      </w:r>
      <w:r w:rsidRPr="0036699D">
        <w:rPr>
          <w:rFonts w:ascii="Times New Roman" w:hAnsi="Times New Roman" w:cs="Times New Roman"/>
          <w:sz w:val="16"/>
          <w:szCs w:val="16"/>
        </w:rPr>
        <w:t xml:space="preserve"> (психолого - педагогические чтения)</w:t>
      </w:r>
      <w:r w:rsidRPr="0036699D">
        <w:rPr>
          <w:rFonts w:ascii="Times New Roman" w:hAnsi="Times New Roman" w:cs="Times New Roman"/>
          <w:b/>
          <w:sz w:val="16"/>
          <w:szCs w:val="16"/>
        </w:rPr>
        <w:t xml:space="preserve"> (1):</w:t>
      </w:r>
    </w:p>
    <w:p w:rsidR="00D97EF3" w:rsidRPr="0036699D" w:rsidRDefault="00D97EF3" w:rsidP="00BE1F34">
      <w:pPr>
        <w:autoSpaceDE w:val="0"/>
        <w:autoSpaceDN w:val="0"/>
        <w:adjustRightInd w:val="0"/>
        <w:spacing w:after="0" w:line="240" w:lineRule="auto"/>
        <w:jc w:val="both"/>
        <w:rPr>
          <w:rFonts w:ascii="Times New Roman" w:hAnsi="Times New Roman" w:cs="Times New Roman"/>
          <w:b/>
          <w:sz w:val="16"/>
          <w:szCs w:val="16"/>
        </w:rPr>
      </w:pPr>
      <w:r w:rsidRPr="0036699D">
        <w:rPr>
          <w:rFonts w:ascii="Times New Roman" w:hAnsi="Times New Roman" w:cs="Times New Roman"/>
          <w:sz w:val="16"/>
          <w:szCs w:val="16"/>
        </w:rPr>
        <w:t xml:space="preserve">«Организация </w:t>
      </w:r>
      <w:proofErr w:type="spellStart"/>
      <w:r w:rsidRPr="0036699D">
        <w:rPr>
          <w:rFonts w:ascii="Times New Roman" w:hAnsi="Times New Roman" w:cs="Times New Roman"/>
          <w:sz w:val="16"/>
          <w:szCs w:val="16"/>
        </w:rPr>
        <w:t>деятельностного</w:t>
      </w:r>
      <w:proofErr w:type="spellEnd"/>
      <w:r w:rsidRPr="0036699D">
        <w:rPr>
          <w:rFonts w:ascii="Times New Roman" w:hAnsi="Times New Roman" w:cs="Times New Roman"/>
          <w:sz w:val="16"/>
          <w:szCs w:val="16"/>
        </w:rPr>
        <w:t xml:space="preserve"> подхода в обучении, увеличение самостоятельности учащихся в приобретении знаний, работа с различными источниками информации».</w:t>
      </w:r>
    </w:p>
    <w:p w:rsidR="00D97EF3" w:rsidRPr="0036699D" w:rsidRDefault="00D97EF3" w:rsidP="00BE1F34">
      <w:pPr>
        <w:autoSpaceDE w:val="0"/>
        <w:autoSpaceDN w:val="0"/>
        <w:adjustRightInd w:val="0"/>
        <w:spacing w:after="0" w:line="240" w:lineRule="auto"/>
        <w:jc w:val="both"/>
        <w:rPr>
          <w:rFonts w:ascii="Times New Roman" w:hAnsi="Times New Roman" w:cs="Times New Roman"/>
          <w:b/>
          <w:sz w:val="16"/>
          <w:szCs w:val="16"/>
        </w:rPr>
      </w:pPr>
      <w:r w:rsidRPr="0036699D">
        <w:rPr>
          <w:rFonts w:ascii="Times New Roman" w:hAnsi="Times New Roman" w:cs="Times New Roman"/>
          <w:b/>
          <w:sz w:val="16"/>
          <w:szCs w:val="16"/>
        </w:rPr>
        <w:t xml:space="preserve">МСП </w:t>
      </w:r>
      <w:r w:rsidRPr="0036699D">
        <w:rPr>
          <w:rFonts w:ascii="Times New Roman" w:hAnsi="Times New Roman" w:cs="Times New Roman"/>
          <w:sz w:val="16"/>
          <w:szCs w:val="16"/>
        </w:rPr>
        <w:t>(методический семинар-практикум</w:t>
      </w:r>
      <w:r w:rsidRPr="0036699D">
        <w:rPr>
          <w:rFonts w:ascii="Times New Roman" w:hAnsi="Times New Roman" w:cs="Times New Roman"/>
          <w:b/>
          <w:sz w:val="16"/>
          <w:szCs w:val="16"/>
        </w:rPr>
        <w:t>) (1):</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hAnsi="Times New Roman" w:cs="Times New Roman"/>
          <w:sz w:val="16"/>
          <w:szCs w:val="16"/>
        </w:rPr>
        <w:t>2. Методический семинар-практикум: «</w:t>
      </w:r>
      <w:r w:rsidRPr="0036699D">
        <w:rPr>
          <w:rFonts w:ascii="Times New Roman" w:eastAsia="Calibri" w:hAnsi="Times New Roman" w:cs="Times New Roman"/>
          <w:sz w:val="16"/>
          <w:szCs w:val="16"/>
        </w:rPr>
        <w:t xml:space="preserve">Инновационная и методическая культура учителя как </w:t>
      </w:r>
      <w:r w:rsidRPr="0036699D">
        <w:rPr>
          <w:rFonts w:ascii="Times New Roman" w:eastAsia="Times New Roman" w:hAnsi="Times New Roman" w:cs="Times New Roman"/>
          <w:sz w:val="16"/>
          <w:szCs w:val="16"/>
        </w:rPr>
        <w:t xml:space="preserve"> ресурс</w:t>
      </w:r>
      <w:r w:rsidRPr="0036699D">
        <w:rPr>
          <w:rFonts w:ascii="Times New Roman" w:hAnsi="Times New Roman" w:cs="Times New Roman"/>
          <w:sz w:val="16"/>
          <w:szCs w:val="16"/>
        </w:rPr>
        <w:t xml:space="preserve"> </w:t>
      </w:r>
      <w:r w:rsidRPr="0036699D">
        <w:rPr>
          <w:rFonts w:ascii="Times New Roman" w:eastAsia="Times New Roman" w:hAnsi="Times New Roman" w:cs="Times New Roman"/>
          <w:sz w:val="16"/>
          <w:szCs w:val="16"/>
        </w:rPr>
        <w:t>повышения качества</w:t>
      </w:r>
      <w:r w:rsidRPr="0036699D">
        <w:rPr>
          <w:rFonts w:ascii="Times New Roman" w:hAnsi="Times New Roman" w:cs="Times New Roman"/>
          <w:sz w:val="16"/>
          <w:szCs w:val="16"/>
        </w:rPr>
        <w:t xml:space="preserve"> </w:t>
      </w:r>
      <w:r w:rsidRPr="0036699D">
        <w:rPr>
          <w:rFonts w:ascii="Times New Roman" w:eastAsia="Times New Roman" w:hAnsi="Times New Roman" w:cs="Times New Roman"/>
          <w:sz w:val="16"/>
          <w:szCs w:val="16"/>
        </w:rPr>
        <w:t xml:space="preserve">образования в современной школе». </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hAnsi="Times New Roman" w:cs="Times New Roman"/>
          <w:b/>
          <w:sz w:val="16"/>
          <w:szCs w:val="16"/>
        </w:rPr>
        <w:t>ППС (</w:t>
      </w:r>
      <w:r w:rsidRPr="0036699D">
        <w:rPr>
          <w:rFonts w:ascii="Times New Roman" w:hAnsi="Times New Roman" w:cs="Times New Roman"/>
          <w:sz w:val="16"/>
          <w:szCs w:val="16"/>
        </w:rPr>
        <w:t>психолого-педагогический  семинар)</w:t>
      </w:r>
      <w:r w:rsidRPr="0036699D">
        <w:rPr>
          <w:rFonts w:ascii="Times New Roman" w:hAnsi="Times New Roman" w:cs="Times New Roman"/>
          <w:b/>
          <w:sz w:val="16"/>
          <w:szCs w:val="16"/>
        </w:rPr>
        <w:t xml:space="preserve"> (2):</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w:t>
      </w:r>
      <w:r w:rsidRPr="0036699D">
        <w:rPr>
          <w:rFonts w:ascii="Times New Roman" w:hAnsi="Times New Roman" w:cs="Times New Roman"/>
          <w:sz w:val="16"/>
          <w:szCs w:val="16"/>
        </w:rPr>
        <w:t xml:space="preserve"> «Роль </w:t>
      </w:r>
      <w:proofErr w:type="spellStart"/>
      <w:proofErr w:type="gramStart"/>
      <w:r w:rsidRPr="0036699D">
        <w:rPr>
          <w:rFonts w:ascii="Times New Roman" w:hAnsi="Times New Roman" w:cs="Times New Roman"/>
          <w:sz w:val="16"/>
          <w:szCs w:val="16"/>
        </w:rPr>
        <w:t>социально-психолого</w:t>
      </w:r>
      <w:proofErr w:type="spellEnd"/>
      <w:proofErr w:type="gramEnd"/>
      <w:r w:rsidRPr="0036699D">
        <w:rPr>
          <w:rFonts w:ascii="Times New Roman" w:hAnsi="Times New Roman" w:cs="Times New Roman"/>
          <w:sz w:val="16"/>
          <w:szCs w:val="16"/>
        </w:rPr>
        <w:t xml:space="preserve"> - логопедической службы в сопровождении учащихся ОУ  как  одного из  ресурса качества образования при внедрении ФГОС».</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-«Компетентность современного учителя: использование приемов педагогической техники при формировании ключевых компетенций учащихся  в условиях реализации ФГОС НОО и ФГОС ООО»</w:t>
      </w:r>
    </w:p>
    <w:p w:rsidR="00D97EF3" w:rsidRPr="0036699D" w:rsidRDefault="00D97EF3" w:rsidP="00BE1F34">
      <w:pPr>
        <w:autoSpaceDE w:val="0"/>
        <w:autoSpaceDN w:val="0"/>
        <w:adjustRightInd w:val="0"/>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Все запланированные мероприятия  прошли качественно и продуктивно, имели теоретическую  и практическую значимость. </w:t>
      </w:r>
    </w:p>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Педагогами проведен самоанализ урока, внеклассных  мероприятий и групповых занятий, </w:t>
      </w:r>
    </w:p>
    <w:p w:rsidR="00D97EF3" w:rsidRPr="0036699D" w:rsidRDefault="00D97EF3" w:rsidP="00BE1F34">
      <w:pPr>
        <w:spacing w:after="0" w:line="240" w:lineRule="auto"/>
        <w:rPr>
          <w:rFonts w:ascii="Times New Roman" w:hAnsi="Times New Roman" w:cs="Times New Roman"/>
          <w:bCs/>
          <w:iCs/>
          <w:sz w:val="16"/>
          <w:szCs w:val="16"/>
        </w:rPr>
      </w:pPr>
      <w:r w:rsidRPr="0036699D">
        <w:rPr>
          <w:rFonts w:ascii="Times New Roman" w:hAnsi="Times New Roman" w:cs="Times New Roman"/>
          <w:sz w:val="16"/>
          <w:szCs w:val="16"/>
        </w:rPr>
        <w:t xml:space="preserve">выступления носили практический  и </w:t>
      </w:r>
      <w:proofErr w:type="spellStart"/>
      <w:r w:rsidRPr="0036699D">
        <w:rPr>
          <w:rFonts w:ascii="Times New Roman" w:hAnsi="Times New Roman" w:cs="Times New Roman"/>
          <w:sz w:val="16"/>
          <w:szCs w:val="16"/>
        </w:rPr>
        <w:t>деятельностный</w:t>
      </w:r>
      <w:proofErr w:type="spellEnd"/>
      <w:r w:rsidRPr="0036699D">
        <w:rPr>
          <w:rFonts w:ascii="Times New Roman" w:hAnsi="Times New Roman" w:cs="Times New Roman"/>
          <w:sz w:val="16"/>
          <w:szCs w:val="16"/>
        </w:rPr>
        <w:t xml:space="preserve"> характер.  </w:t>
      </w:r>
      <w:r w:rsidRPr="0036699D">
        <w:rPr>
          <w:rFonts w:ascii="Times New Roman" w:hAnsi="Times New Roman" w:cs="Times New Roman"/>
          <w:bCs/>
          <w:iCs/>
          <w:sz w:val="16"/>
          <w:szCs w:val="16"/>
        </w:rPr>
        <w:t xml:space="preserve">Как показывают проведенные мероприятия -  необходимо проводить городские семинары на базе ОУ при участии ИМЦ. Один их них запланирован на  2017 -2018 учебный  год, для учителей русского языка и литературы (Цель: повышение  качества преподавания русского языка и литературы), по теме: «Формы организации образовательных событий как средство формирования </w:t>
      </w:r>
      <w:proofErr w:type="spellStart"/>
      <w:r w:rsidRPr="0036699D">
        <w:rPr>
          <w:rFonts w:ascii="Times New Roman" w:hAnsi="Times New Roman" w:cs="Times New Roman"/>
          <w:bCs/>
          <w:iCs/>
          <w:sz w:val="16"/>
          <w:szCs w:val="16"/>
        </w:rPr>
        <w:t>метапредметных</w:t>
      </w:r>
      <w:proofErr w:type="spellEnd"/>
      <w:r w:rsidRPr="0036699D">
        <w:rPr>
          <w:rFonts w:ascii="Times New Roman" w:hAnsi="Times New Roman" w:cs="Times New Roman"/>
          <w:bCs/>
          <w:iCs/>
          <w:sz w:val="16"/>
          <w:szCs w:val="16"/>
        </w:rPr>
        <w:t xml:space="preserve"> результатов в урочной и внеурочной деятельности».</w:t>
      </w:r>
    </w:p>
    <w:p w:rsidR="00D97EF3" w:rsidRPr="0036699D" w:rsidRDefault="00D97EF3" w:rsidP="00A05BB7">
      <w:pPr>
        <w:widowControl w:val="0"/>
        <w:tabs>
          <w:tab w:val="left" w:pos="11638"/>
        </w:tabs>
        <w:spacing w:after="0" w:line="240" w:lineRule="auto"/>
        <w:ind w:right="340"/>
        <w:rPr>
          <w:rFonts w:ascii="Times New Roman" w:hAnsi="Times New Roman" w:cs="Times New Roman"/>
          <w:bCs/>
          <w:iCs/>
          <w:sz w:val="16"/>
          <w:szCs w:val="16"/>
          <w:u w:val="single"/>
        </w:rPr>
      </w:pPr>
      <w:proofErr w:type="spellStart"/>
      <w:r w:rsidRPr="0036699D">
        <w:rPr>
          <w:rFonts w:ascii="Times New Roman" w:hAnsi="Times New Roman" w:cs="Times New Roman"/>
          <w:bCs/>
          <w:iCs/>
          <w:sz w:val="16"/>
          <w:szCs w:val="16"/>
        </w:rPr>
        <w:t>Компетентностный</w:t>
      </w:r>
      <w:proofErr w:type="spellEnd"/>
      <w:r w:rsidRPr="0036699D">
        <w:rPr>
          <w:rFonts w:ascii="Times New Roman" w:hAnsi="Times New Roman" w:cs="Times New Roman"/>
          <w:bCs/>
          <w:iCs/>
          <w:sz w:val="16"/>
          <w:szCs w:val="16"/>
        </w:rPr>
        <w:t xml:space="preserve">   подход учителей и использование  ими  </w:t>
      </w:r>
      <w:proofErr w:type="spellStart"/>
      <w:r w:rsidRPr="0036699D">
        <w:rPr>
          <w:rFonts w:ascii="Times New Roman" w:hAnsi="Times New Roman" w:cs="Times New Roman"/>
          <w:bCs/>
          <w:iCs/>
          <w:sz w:val="16"/>
          <w:szCs w:val="16"/>
        </w:rPr>
        <w:t>деятельностных</w:t>
      </w:r>
      <w:proofErr w:type="spellEnd"/>
      <w:r w:rsidRPr="0036699D">
        <w:rPr>
          <w:rFonts w:ascii="Times New Roman" w:hAnsi="Times New Roman" w:cs="Times New Roman"/>
          <w:bCs/>
          <w:iCs/>
          <w:sz w:val="16"/>
          <w:szCs w:val="16"/>
        </w:rPr>
        <w:t xml:space="preserve"> форм образования, позволяет  формировать целостную систему качественных УУД, а также опыта самостоятельной практической деятельности и личной ответственности  и педагогов и учащихся ОУ».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Для развития профессиональной мотивации педагогов, активизации их  потребности в творческом росте в школе проводятся методические недели. В 2016-2017учебном году их было проведено -2:</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bCs/>
          <w:sz w:val="16"/>
          <w:szCs w:val="16"/>
        </w:rPr>
        <w:t>1.</w:t>
      </w:r>
      <w:r w:rsidRPr="0036699D">
        <w:rPr>
          <w:rFonts w:ascii="Times New Roman" w:hAnsi="Times New Roman" w:cs="Times New Roman"/>
          <w:sz w:val="16"/>
          <w:szCs w:val="16"/>
        </w:rPr>
        <w:t xml:space="preserve"> «Современные педагогические технологии  как необходимое условие  эффективности</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образовательного процесса. СПТ -  в практику учителя-предметника». Мастер-класс «Творческая лаборатория учителя»</w:t>
      </w:r>
    </w:p>
    <w:p w:rsidR="00D97EF3" w:rsidRPr="0036699D" w:rsidRDefault="00D97EF3" w:rsidP="00A05BB7">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2. </w:t>
      </w:r>
      <w:r w:rsidRPr="0036699D">
        <w:rPr>
          <w:rFonts w:ascii="Times New Roman" w:hAnsi="Times New Roman" w:cs="Times New Roman"/>
          <w:bCs/>
          <w:sz w:val="16"/>
          <w:szCs w:val="16"/>
        </w:rPr>
        <w:t>«Эффективный современный урок - как показатель профессиональной подготовки учителя. «</w:t>
      </w:r>
      <w:r w:rsidRPr="0036699D">
        <w:rPr>
          <w:rFonts w:ascii="Times New Roman" w:hAnsi="Times New Roman" w:cs="Times New Roman"/>
          <w:sz w:val="16"/>
          <w:szCs w:val="16"/>
        </w:rPr>
        <w:t>Симфония»  урока». (Значение современного урока для формирования желания учиться).  Мастер-класс «Творческая лаборатория учителя»</w:t>
      </w:r>
    </w:p>
    <w:p w:rsidR="00D97EF3" w:rsidRPr="0036699D" w:rsidRDefault="00D97EF3" w:rsidP="00BE1F34">
      <w:pPr>
        <w:spacing w:after="0" w:line="240" w:lineRule="auto"/>
        <w:ind w:left="540" w:hanging="540"/>
        <w:rPr>
          <w:rFonts w:ascii="Times New Roman" w:hAnsi="Times New Roman" w:cs="Times New Roman"/>
          <w:sz w:val="16"/>
          <w:szCs w:val="16"/>
        </w:rPr>
      </w:pPr>
      <w:r w:rsidRPr="0036699D">
        <w:rPr>
          <w:rFonts w:ascii="Times New Roman" w:hAnsi="Times New Roman" w:cs="Times New Roman"/>
          <w:b/>
          <w:sz w:val="16"/>
          <w:szCs w:val="16"/>
        </w:rPr>
        <w:t>Цель:</w:t>
      </w:r>
      <w:r w:rsidRPr="0036699D">
        <w:rPr>
          <w:rFonts w:ascii="Times New Roman" w:hAnsi="Times New Roman" w:cs="Times New Roman"/>
          <w:sz w:val="16"/>
          <w:szCs w:val="16"/>
        </w:rPr>
        <w:t xml:space="preserve"> Совершенствование профессиональной и методической компетентности учителя исходя из основных требований ФГОС НОО и ФГОС ООО. Обобщение и распространение опыта работы  педагогов по использованию современных педагогических технологий, новых активных форм и методов обучения в ОУ.</w:t>
      </w:r>
    </w:p>
    <w:p w:rsidR="00D97EF3" w:rsidRPr="0036699D" w:rsidRDefault="00D97EF3" w:rsidP="00A05BB7">
      <w:pPr>
        <w:spacing w:after="0" w:line="240" w:lineRule="auto"/>
        <w:ind w:right="-427"/>
        <w:rPr>
          <w:rFonts w:ascii="Times New Roman" w:hAnsi="Times New Roman" w:cs="Times New Roman"/>
          <w:sz w:val="16"/>
          <w:szCs w:val="16"/>
        </w:rPr>
      </w:pPr>
      <w:r w:rsidRPr="0036699D">
        <w:rPr>
          <w:rFonts w:ascii="Times New Roman" w:hAnsi="Times New Roman" w:cs="Times New Roman"/>
          <w:sz w:val="16"/>
          <w:szCs w:val="16"/>
        </w:rPr>
        <w:t xml:space="preserve">Педагогам было предложено, показать наиболее удачные, разработанные, эффективные формы, методы. Приемы организации урока, отражающие системно - </w:t>
      </w:r>
      <w:proofErr w:type="spellStart"/>
      <w:r w:rsidRPr="0036699D">
        <w:rPr>
          <w:rFonts w:ascii="Times New Roman" w:hAnsi="Times New Roman" w:cs="Times New Roman"/>
          <w:sz w:val="16"/>
          <w:szCs w:val="16"/>
        </w:rPr>
        <w:t>деятельностный</w:t>
      </w:r>
      <w:proofErr w:type="spellEnd"/>
      <w:r w:rsidRPr="0036699D">
        <w:rPr>
          <w:rFonts w:ascii="Times New Roman" w:hAnsi="Times New Roman" w:cs="Times New Roman"/>
          <w:sz w:val="16"/>
          <w:szCs w:val="16"/>
        </w:rPr>
        <w:t xml:space="preserve"> (</w:t>
      </w:r>
      <w:proofErr w:type="spellStart"/>
      <w:r w:rsidRPr="0036699D">
        <w:rPr>
          <w:rFonts w:ascii="Times New Roman" w:hAnsi="Times New Roman" w:cs="Times New Roman"/>
          <w:sz w:val="16"/>
          <w:szCs w:val="16"/>
        </w:rPr>
        <w:t>компетентнстный</w:t>
      </w:r>
      <w:proofErr w:type="spellEnd"/>
      <w:r w:rsidRPr="0036699D">
        <w:rPr>
          <w:rFonts w:ascii="Times New Roman" w:hAnsi="Times New Roman" w:cs="Times New Roman"/>
          <w:sz w:val="16"/>
          <w:szCs w:val="16"/>
        </w:rPr>
        <w:t>) подход для активизации внимания, мышления познавательной деятельности учащихся, формирования и развития личности, воспитания культуры учебного труда обучающихся.</w:t>
      </w:r>
    </w:p>
    <w:p w:rsidR="00D97EF3" w:rsidRPr="0036699D" w:rsidRDefault="00A05BB7" w:rsidP="00A05BB7">
      <w:pPr>
        <w:autoSpaceDE w:val="0"/>
        <w:autoSpaceDN w:val="0"/>
        <w:adjustRightInd w:val="0"/>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В ходе первой недели</w:t>
      </w:r>
      <w:r w:rsidR="00D97EF3" w:rsidRPr="0036699D">
        <w:rPr>
          <w:rFonts w:ascii="Times New Roman" w:hAnsi="Times New Roman" w:cs="Times New Roman"/>
          <w:sz w:val="16"/>
          <w:szCs w:val="16"/>
        </w:rPr>
        <w:t xml:space="preserve"> педагогами было дано 6 мастер - классов:</w:t>
      </w:r>
    </w:p>
    <w:p w:rsidR="00D97EF3" w:rsidRPr="0036699D" w:rsidRDefault="00D97EF3" w:rsidP="00A05BB7">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1 урок - русского языка; 1урок – истории России; 1урок  </w:t>
      </w:r>
      <w:proofErr w:type="gramStart"/>
      <w:r w:rsidRPr="0036699D">
        <w:rPr>
          <w:rFonts w:ascii="Times New Roman" w:hAnsi="Times New Roman" w:cs="Times New Roman"/>
          <w:sz w:val="16"/>
          <w:szCs w:val="16"/>
        </w:rPr>
        <w:t>–т</w:t>
      </w:r>
      <w:proofErr w:type="gramEnd"/>
      <w:r w:rsidRPr="0036699D">
        <w:rPr>
          <w:rFonts w:ascii="Times New Roman" w:hAnsi="Times New Roman" w:cs="Times New Roman"/>
          <w:sz w:val="16"/>
          <w:szCs w:val="16"/>
        </w:rPr>
        <w:t>ехнологии;  1 урок –физической культуры;   1урок – обучение грамоте; 1 урок-русского языка. (соответственно: учителя: Гупалова М.Е.; Ерофеева Э.Е.; Филиппова О.В.;  Вайцешек Е.С., Машенцева Т.А., Нагач</w:t>
      </w:r>
      <w:r w:rsidR="00A05BB7" w:rsidRPr="0036699D">
        <w:rPr>
          <w:rFonts w:ascii="Times New Roman" w:hAnsi="Times New Roman" w:cs="Times New Roman"/>
          <w:sz w:val="16"/>
          <w:szCs w:val="16"/>
        </w:rPr>
        <w:t xml:space="preserve"> </w:t>
      </w:r>
      <w:r w:rsidRPr="0036699D">
        <w:rPr>
          <w:rFonts w:ascii="Times New Roman" w:hAnsi="Times New Roman" w:cs="Times New Roman"/>
          <w:sz w:val="16"/>
          <w:szCs w:val="16"/>
        </w:rPr>
        <w:t>Г.Г.).</w:t>
      </w:r>
    </w:p>
    <w:p w:rsidR="00D97EF3" w:rsidRPr="0036699D" w:rsidRDefault="00D97EF3" w:rsidP="00BE1F34">
      <w:pPr>
        <w:autoSpaceDE w:val="0"/>
        <w:autoSpaceDN w:val="0"/>
        <w:adjustRightInd w:val="0"/>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В х</w:t>
      </w:r>
      <w:r w:rsidR="00A05BB7" w:rsidRPr="0036699D">
        <w:rPr>
          <w:rFonts w:ascii="Times New Roman" w:hAnsi="Times New Roman" w:cs="Times New Roman"/>
          <w:sz w:val="16"/>
          <w:szCs w:val="16"/>
        </w:rPr>
        <w:t xml:space="preserve">оде второй методической недели </w:t>
      </w:r>
      <w:r w:rsidRPr="0036699D">
        <w:rPr>
          <w:rFonts w:ascii="Times New Roman" w:hAnsi="Times New Roman" w:cs="Times New Roman"/>
          <w:sz w:val="16"/>
          <w:szCs w:val="16"/>
        </w:rPr>
        <w:t>дано 4 мастер-класса и 8 выступлений руководителей МО (представление опыта работы  из образовательной области).</w:t>
      </w:r>
    </w:p>
    <w:p w:rsidR="00D97EF3" w:rsidRPr="0036699D" w:rsidRDefault="00D97EF3" w:rsidP="00BE1F34">
      <w:pPr>
        <w:autoSpaceDE w:val="0"/>
        <w:autoSpaceDN w:val="0"/>
        <w:adjustRightInd w:val="0"/>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Представлен  опыт работы учителей по использованию СПТ на фоне открытого урока, коллеги  показали наиболее удачные, разработанные эффективные формы, методы, техники  и  приемы организации урока или мероприятия для активизации внимания учащихся, формирования и развития личности, воспитания культуры учебного труда обучающихся.</w:t>
      </w:r>
    </w:p>
    <w:p w:rsidR="00D97EF3" w:rsidRPr="0036699D" w:rsidRDefault="00D97EF3" w:rsidP="00BE1F34">
      <w:pPr>
        <w:autoSpaceDE w:val="0"/>
        <w:autoSpaceDN w:val="0"/>
        <w:adjustRightInd w:val="0"/>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Такая форма работы  показала хороший уровень активности педагогов, их заинтересованность в учебном процессе ОУ, они  были организованы с целью совершенствования профессиональной  компетентности учителя в условиях перехода к стандартам второго поколения, обобщения и распространения передового педагогического опыта, корпоративному обучению педагогов.</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Было рекомендовано: продолжить работу МС, работу МО по накоплению, обобщению и распространению педагогического опыта, провести работу по повышению методической активности педагогов. Руководителям МО подготовить предложения по совершенствованию открытых уроков и внеклассных мероприятий педагогов в 2017-2018 учебном году.</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p>
    <w:p w:rsidR="00D97EF3" w:rsidRPr="0036699D" w:rsidRDefault="00D97EF3" w:rsidP="00BE1F34">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Открытые уроки и выступления педагогов в ОУ:</w:t>
      </w:r>
    </w:p>
    <w:tbl>
      <w:tblPr>
        <w:tblStyle w:val="aff"/>
        <w:tblW w:w="10319" w:type="dxa"/>
        <w:tblInd w:w="-743" w:type="dxa"/>
        <w:tblLayout w:type="fixed"/>
        <w:tblLook w:val="04A0"/>
      </w:tblPr>
      <w:tblGrid>
        <w:gridCol w:w="1135"/>
        <w:gridCol w:w="1276"/>
        <w:gridCol w:w="1134"/>
        <w:gridCol w:w="1275"/>
        <w:gridCol w:w="1418"/>
        <w:gridCol w:w="1417"/>
        <w:gridCol w:w="1418"/>
        <w:gridCol w:w="1246"/>
      </w:tblGrid>
      <w:tr w:rsidR="00D97EF3" w:rsidRPr="0036699D" w:rsidTr="00BE1F34">
        <w:trPr>
          <w:trHeight w:val="333"/>
        </w:trPr>
        <w:tc>
          <w:tcPr>
            <w:tcW w:w="2411" w:type="dxa"/>
            <w:gridSpan w:val="2"/>
            <w:tcBorders>
              <w:right w:val="single" w:sz="4" w:space="0" w:color="auto"/>
            </w:tcBorders>
          </w:tcPr>
          <w:p w:rsidR="00D97EF3" w:rsidRPr="0036699D" w:rsidRDefault="00D97EF3" w:rsidP="00BE1F34">
            <w:pPr>
              <w:jc w:val="center"/>
              <w:rPr>
                <w:sz w:val="16"/>
                <w:szCs w:val="16"/>
              </w:rPr>
            </w:pPr>
            <w:r w:rsidRPr="0036699D">
              <w:rPr>
                <w:sz w:val="16"/>
                <w:szCs w:val="16"/>
              </w:rPr>
              <w:t xml:space="preserve">2013-2014 </w:t>
            </w:r>
          </w:p>
          <w:p w:rsidR="00D97EF3" w:rsidRPr="0036699D" w:rsidRDefault="00D97EF3" w:rsidP="00BE1F34">
            <w:pPr>
              <w:jc w:val="center"/>
              <w:rPr>
                <w:sz w:val="16"/>
                <w:szCs w:val="16"/>
              </w:rPr>
            </w:pPr>
            <w:r w:rsidRPr="0036699D">
              <w:rPr>
                <w:sz w:val="16"/>
                <w:szCs w:val="16"/>
              </w:rPr>
              <w:t>учебный год:</w:t>
            </w:r>
          </w:p>
          <w:p w:rsidR="00D97EF3" w:rsidRPr="0036699D" w:rsidRDefault="00D97EF3" w:rsidP="00BE1F34">
            <w:pPr>
              <w:jc w:val="center"/>
              <w:rPr>
                <w:sz w:val="16"/>
                <w:szCs w:val="16"/>
              </w:rPr>
            </w:pPr>
          </w:p>
        </w:tc>
        <w:tc>
          <w:tcPr>
            <w:tcW w:w="2409" w:type="dxa"/>
            <w:gridSpan w:val="2"/>
            <w:tcBorders>
              <w:left w:val="single" w:sz="4" w:space="0" w:color="auto"/>
              <w:right w:val="single" w:sz="4" w:space="0" w:color="auto"/>
            </w:tcBorders>
          </w:tcPr>
          <w:p w:rsidR="00D97EF3" w:rsidRPr="0036699D" w:rsidRDefault="00D97EF3" w:rsidP="00BE1F34">
            <w:pPr>
              <w:jc w:val="center"/>
              <w:rPr>
                <w:sz w:val="16"/>
                <w:szCs w:val="16"/>
              </w:rPr>
            </w:pPr>
            <w:r w:rsidRPr="0036699D">
              <w:rPr>
                <w:sz w:val="16"/>
                <w:szCs w:val="16"/>
              </w:rPr>
              <w:t xml:space="preserve">2014-2015 </w:t>
            </w:r>
          </w:p>
          <w:p w:rsidR="00D97EF3" w:rsidRPr="0036699D" w:rsidRDefault="00D97EF3" w:rsidP="00BE1F34">
            <w:pPr>
              <w:jc w:val="center"/>
              <w:rPr>
                <w:sz w:val="16"/>
                <w:szCs w:val="16"/>
              </w:rPr>
            </w:pPr>
            <w:r w:rsidRPr="0036699D">
              <w:rPr>
                <w:sz w:val="16"/>
                <w:szCs w:val="16"/>
              </w:rPr>
              <w:t>учебный год:</w:t>
            </w:r>
          </w:p>
          <w:p w:rsidR="00D97EF3" w:rsidRPr="0036699D" w:rsidRDefault="00D97EF3" w:rsidP="00BE1F34">
            <w:pPr>
              <w:jc w:val="center"/>
              <w:rPr>
                <w:sz w:val="16"/>
                <w:szCs w:val="16"/>
              </w:rPr>
            </w:pPr>
          </w:p>
        </w:tc>
        <w:tc>
          <w:tcPr>
            <w:tcW w:w="2835" w:type="dxa"/>
            <w:gridSpan w:val="2"/>
            <w:tcBorders>
              <w:left w:val="single" w:sz="4" w:space="0" w:color="auto"/>
              <w:right w:val="single" w:sz="4" w:space="0" w:color="auto"/>
            </w:tcBorders>
          </w:tcPr>
          <w:p w:rsidR="00D97EF3" w:rsidRPr="0036699D" w:rsidRDefault="00D97EF3" w:rsidP="00BE1F34">
            <w:pPr>
              <w:jc w:val="center"/>
              <w:rPr>
                <w:sz w:val="16"/>
                <w:szCs w:val="16"/>
              </w:rPr>
            </w:pPr>
            <w:r w:rsidRPr="0036699D">
              <w:rPr>
                <w:sz w:val="16"/>
                <w:szCs w:val="16"/>
              </w:rPr>
              <w:t>2015-2016</w:t>
            </w:r>
          </w:p>
          <w:p w:rsidR="00D97EF3" w:rsidRPr="0036699D" w:rsidRDefault="00D97EF3" w:rsidP="00BE1F34">
            <w:pPr>
              <w:jc w:val="center"/>
              <w:rPr>
                <w:sz w:val="16"/>
                <w:szCs w:val="16"/>
              </w:rPr>
            </w:pPr>
            <w:r w:rsidRPr="0036699D">
              <w:rPr>
                <w:sz w:val="16"/>
                <w:szCs w:val="16"/>
              </w:rPr>
              <w:t xml:space="preserve"> учебный год:</w:t>
            </w:r>
          </w:p>
        </w:tc>
        <w:tc>
          <w:tcPr>
            <w:tcW w:w="2664" w:type="dxa"/>
            <w:gridSpan w:val="2"/>
            <w:tcBorders>
              <w:left w:val="single" w:sz="4" w:space="0" w:color="auto"/>
            </w:tcBorders>
          </w:tcPr>
          <w:p w:rsidR="00D97EF3" w:rsidRPr="0036699D" w:rsidRDefault="00D97EF3" w:rsidP="00BE1F34">
            <w:pPr>
              <w:jc w:val="center"/>
              <w:rPr>
                <w:sz w:val="16"/>
                <w:szCs w:val="16"/>
              </w:rPr>
            </w:pPr>
            <w:r w:rsidRPr="0036699D">
              <w:rPr>
                <w:sz w:val="16"/>
                <w:szCs w:val="16"/>
              </w:rPr>
              <w:t>2016-2017</w:t>
            </w:r>
          </w:p>
          <w:p w:rsidR="00D97EF3" w:rsidRPr="0036699D" w:rsidRDefault="00D97EF3" w:rsidP="00BE1F34">
            <w:pPr>
              <w:jc w:val="center"/>
              <w:rPr>
                <w:sz w:val="16"/>
                <w:szCs w:val="16"/>
              </w:rPr>
            </w:pPr>
            <w:r w:rsidRPr="0036699D">
              <w:rPr>
                <w:sz w:val="16"/>
                <w:szCs w:val="16"/>
              </w:rPr>
              <w:t>учебный год:</w:t>
            </w:r>
          </w:p>
          <w:p w:rsidR="00D97EF3" w:rsidRPr="0036699D" w:rsidRDefault="00D97EF3" w:rsidP="00BE1F34">
            <w:pPr>
              <w:rPr>
                <w:sz w:val="16"/>
                <w:szCs w:val="16"/>
              </w:rPr>
            </w:pPr>
          </w:p>
          <w:p w:rsidR="00D97EF3" w:rsidRPr="0036699D" w:rsidRDefault="00D97EF3" w:rsidP="00BE1F34">
            <w:pPr>
              <w:jc w:val="center"/>
              <w:rPr>
                <w:sz w:val="16"/>
                <w:szCs w:val="16"/>
              </w:rPr>
            </w:pPr>
          </w:p>
        </w:tc>
      </w:tr>
      <w:tr w:rsidR="00D97EF3" w:rsidRPr="0036699D" w:rsidTr="00BE1F34">
        <w:trPr>
          <w:trHeight w:val="282"/>
        </w:trPr>
        <w:tc>
          <w:tcPr>
            <w:tcW w:w="1135" w:type="dxa"/>
          </w:tcPr>
          <w:p w:rsidR="00D97EF3" w:rsidRPr="0036699D" w:rsidRDefault="00D97EF3" w:rsidP="00BE1F34">
            <w:pPr>
              <w:jc w:val="center"/>
              <w:rPr>
                <w:sz w:val="16"/>
                <w:szCs w:val="16"/>
              </w:rPr>
            </w:pPr>
            <w:r w:rsidRPr="0036699D">
              <w:rPr>
                <w:sz w:val="16"/>
                <w:szCs w:val="16"/>
              </w:rPr>
              <w:t xml:space="preserve">Мастер </w:t>
            </w:r>
            <w:proofErr w:type="gramStart"/>
            <w:r w:rsidRPr="0036699D">
              <w:rPr>
                <w:sz w:val="16"/>
                <w:szCs w:val="16"/>
              </w:rPr>
              <w:t>-к</w:t>
            </w:r>
            <w:proofErr w:type="gramEnd"/>
            <w:r w:rsidRPr="0036699D">
              <w:rPr>
                <w:sz w:val="16"/>
                <w:szCs w:val="16"/>
              </w:rPr>
              <w:t>ласс</w:t>
            </w:r>
          </w:p>
          <w:p w:rsidR="00D97EF3" w:rsidRPr="0036699D" w:rsidRDefault="00D97EF3" w:rsidP="00BE1F34">
            <w:pPr>
              <w:jc w:val="center"/>
              <w:rPr>
                <w:sz w:val="16"/>
                <w:szCs w:val="16"/>
              </w:rPr>
            </w:pPr>
            <w:r w:rsidRPr="0036699D">
              <w:rPr>
                <w:sz w:val="16"/>
                <w:szCs w:val="16"/>
              </w:rPr>
              <w:t>13</w:t>
            </w:r>
          </w:p>
          <w:p w:rsidR="00D97EF3" w:rsidRPr="0036699D" w:rsidRDefault="00D97EF3" w:rsidP="00BE1F34">
            <w:pPr>
              <w:jc w:val="center"/>
              <w:rPr>
                <w:sz w:val="16"/>
                <w:szCs w:val="16"/>
              </w:rPr>
            </w:pPr>
          </w:p>
        </w:tc>
        <w:tc>
          <w:tcPr>
            <w:tcW w:w="1276" w:type="dxa"/>
          </w:tcPr>
          <w:p w:rsidR="00D97EF3" w:rsidRPr="0036699D" w:rsidRDefault="00D97EF3" w:rsidP="00BE1F34">
            <w:pPr>
              <w:jc w:val="center"/>
              <w:rPr>
                <w:sz w:val="16"/>
                <w:szCs w:val="16"/>
              </w:rPr>
            </w:pPr>
            <w:r w:rsidRPr="0036699D">
              <w:rPr>
                <w:sz w:val="16"/>
                <w:szCs w:val="16"/>
              </w:rPr>
              <w:t>Выступления</w:t>
            </w:r>
          </w:p>
          <w:p w:rsidR="00D97EF3" w:rsidRPr="0036699D" w:rsidRDefault="00D97EF3" w:rsidP="00BE1F34">
            <w:pPr>
              <w:jc w:val="center"/>
              <w:rPr>
                <w:sz w:val="16"/>
                <w:szCs w:val="16"/>
              </w:rPr>
            </w:pPr>
            <w:r w:rsidRPr="0036699D">
              <w:rPr>
                <w:sz w:val="16"/>
                <w:szCs w:val="16"/>
              </w:rPr>
              <w:t>4</w:t>
            </w:r>
          </w:p>
          <w:p w:rsidR="00D97EF3" w:rsidRPr="0036699D" w:rsidRDefault="00D97EF3" w:rsidP="00BE1F34">
            <w:pPr>
              <w:jc w:val="center"/>
              <w:rPr>
                <w:sz w:val="16"/>
                <w:szCs w:val="16"/>
              </w:rPr>
            </w:pPr>
          </w:p>
        </w:tc>
        <w:tc>
          <w:tcPr>
            <w:tcW w:w="1134" w:type="dxa"/>
          </w:tcPr>
          <w:p w:rsidR="00D97EF3" w:rsidRPr="0036699D" w:rsidRDefault="00D97EF3" w:rsidP="00BE1F34">
            <w:pPr>
              <w:jc w:val="center"/>
              <w:rPr>
                <w:sz w:val="16"/>
                <w:szCs w:val="16"/>
              </w:rPr>
            </w:pPr>
            <w:r w:rsidRPr="0036699D">
              <w:rPr>
                <w:sz w:val="16"/>
                <w:szCs w:val="16"/>
              </w:rPr>
              <w:t xml:space="preserve">Мастер </w:t>
            </w:r>
            <w:proofErr w:type="gramStart"/>
            <w:r w:rsidRPr="0036699D">
              <w:rPr>
                <w:sz w:val="16"/>
                <w:szCs w:val="16"/>
              </w:rPr>
              <w:t>-к</w:t>
            </w:r>
            <w:proofErr w:type="gramEnd"/>
            <w:r w:rsidRPr="0036699D">
              <w:rPr>
                <w:sz w:val="16"/>
                <w:szCs w:val="16"/>
              </w:rPr>
              <w:t>ласс</w:t>
            </w:r>
          </w:p>
          <w:p w:rsidR="00D97EF3" w:rsidRPr="0036699D" w:rsidRDefault="00D97EF3" w:rsidP="00BE1F34">
            <w:pPr>
              <w:jc w:val="center"/>
              <w:rPr>
                <w:sz w:val="16"/>
                <w:szCs w:val="16"/>
              </w:rPr>
            </w:pPr>
            <w:r w:rsidRPr="0036699D">
              <w:rPr>
                <w:sz w:val="16"/>
                <w:szCs w:val="16"/>
              </w:rPr>
              <w:t>14</w:t>
            </w:r>
          </w:p>
          <w:p w:rsidR="00D97EF3" w:rsidRPr="0036699D" w:rsidRDefault="00D97EF3" w:rsidP="00BE1F34">
            <w:pPr>
              <w:jc w:val="center"/>
              <w:rPr>
                <w:sz w:val="16"/>
                <w:szCs w:val="16"/>
              </w:rPr>
            </w:pPr>
          </w:p>
        </w:tc>
        <w:tc>
          <w:tcPr>
            <w:tcW w:w="1275" w:type="dxa"/>
            <w:tcBorders>
              <w:right w:val="single" w:sz="4" w:space="0" w:color="auto"/>
            </w:tcBorders>
          </w:tcPr>
          <w:p w:rsidR="00D97EF3" w:rsidRPr="0036699D" w:rsidRDefault="00D97EF3" w:rsidP="00BE1F34">
            <w:pPr>
              <w:jc w:val="center"/>
              <w:rPr>
                <w:sz w:val="16"/>
                <w:szCs w:val="16"/>
              </w:rPr>
            </w:pPr>
            <w:r w:rsidRPr="0036699D">
              <w:rPr>
                <w:sz w:val="16"/>
                <w:szCs w:val="16"/>
              </w:rPr>
              <w:t>Выступления</w:t>
            </w:r>
          </w:p>
          <w:p w:rsidR="00D97EF3" w:rsidRPr="0036699D" w:rsidRDefault="00D97EF3" w:rsidP="00BE1F34">
            <w:pPr>
              <w:jc w:val="center"/>
              <w:rPr>
                <w:sz w:val="16"/>
                <w:szCs w:val="16"/>
              </w:rPr>
            </w:pPr>
            <w:r w:rsidRPr="0036699D">
              <w:rPr>
                <w:sz w:val="16"/>
                <w:szCs w:val="16"/>
              </w:rPr>
              <w:t>23</w:t>
            </w:r>
          </w:p>
          <w:p w:rsidR="00D97EF3" w:rsidRPr="0036699D" w:rsidRDefault="00D97EF3" w:rsidP="00BE1F34">
            <w:pPr>
              <w:jc w:val="center"/>
              <w:rPr>
                <w:sz w:val="16"/>
                <w:szCs w:val="16"/>
              </w:rPr>
            </w:pPr>
          </w:p>
        </w:tc>
        <w:tc>
          <w:tcPr>
            <w:tcW w:w="1418" w:type="dxa"/>
            <w:tcBorders>
              <w:left w:val="single" w:sz="4" w:space="0" w:color="auto"/>
              <w:right w:val="single" w:sz="4" w:space="0" w:color="auto"/>
            </w:tcBorders>
          </w:tcPr>
          <w:p w:rsidR="00D97EF3" w:rsidRPr="0036699D" w:rsidRDefault="00D97EF3" w:rsidP="00BE1F34">
            <w:pPr>
              <w:jc w:val="center"/>
              <w:rPr>
                <w:sz w:val="16"/>
                <w:szCs w:val="16"/>
              </w:rPr>
            </w:pPr>
            <w:r w:rsidRPr="0036699D">
              <w:rPr>
                <w:sz w:val="16"/>
                <w:szCs w:val="16"/>
              </w:rPr>
              <w:t>Мастер-класс</w:t>
            </w:r>
          </w:p>
          <w:p w:rsidR="00D97EF3" w:rsidRPr="0036699D" w:rsidRDefault="00D97EF3" w:rsidP="00BE1F34">
            <w:pPr>
              <w:jc w:val="center"/>
              <w:rPr>
                <w:sz w:val="16"/>
                <w:szCs w:val="16"/>
              </w:rPr>
            </w:pPr>
            <w:r w:rsidRPr="0036699D">
              <w:rPr>
                <w:sz w:val="16"/>
                <w:szCs w:val="16"/>
              </w:rPr>
              <w:t>10</w:t>
            </w:r>
          </w:p>
          <w:p w:rsidR="00D97EF3" w:rsidRPr="0036699D" w:rsidRDefault="00D97EF3" w:rsidP="00BE1F34">
            <w:pPr>
              <w:jc w:val="center"/>
              <w:rPr>
                <w:sz w:val="16"/>
                <w:szCs w:val="16"/>
              </w:rPr>
            </w:pPr>
          </w:p>
        </w:tc>
        <w:tc>
          <w:tcPr>
            <w:tcW w:w="1417" w:type="dxa"/>
            <w:tcBorders>
              <w:left w:val="single" w:sz="4" w:space="0" w:color="auto"/>
              <w:right w:val="single" w:sz="4" w:space="0" w:color="auto"/>
            </w:tcBorders>
          </w:tcPr>
          <w:p w:rsidR="00D97EF3" w:rsidRPr="0036699D" w:rsidRDefault="00D97EF3" w:rsidP="00BE1F34">
            <w:pPr>
              <w:jc w:val="center"/>
              <w:rPr>
                <w:sz w:val="16"/>
                <w:szCs w:val="16"/>
              </w:rPr>
            </w:pPr>
            <w:r w:rsidRPr="0036699D">
              <w:rPr>
                <w:sz w:val="16"/>
                <w:szCs w:val="16"/>
              </w:rPr>
              <w:t>Выступления</w:t>
            </w:r>
          </w:p>
          <w:p w:rsidR="00D97EF3" w:rsidRPr="0036699D" w:rsidRDefault="00D97EF3" w:rsidP="00BE1F34">
            <w:pPr>
              <w:jc w:val="center"/>
              <w:rPr>
                <w:sz w:val="16"/>
                <w:szCs w:val="16"/>
              </w:rPr>
            </w:pPr>
            <w:r w:rsidRPr="0036699D">
              <w:rPr>
                <w:sz w:val="16"/>
                <w:szCs w:val="16"/>
              </w:rPr>
              <w:t>23</w:t>
            </w:r>
          </w:p>
          <w:p w:rsidR="00D97EF3" w:rsidRPr="0036699D" w:rsidRDefault="00D97EF3" w:rsidP="00BE1F34">
            <w:pPr>
              <w:jc w:val="center"/>
              <w:rPr>
                <w:sz w:val="16"/>
                <w:szCs w:val="16"/>
              </w:rPr>
            </w:pPr>
          </w:p>
        </w:tc>
        <w:tc>
          <w:tcPr>
            <w:tcW w:w="1418" w:type="dxa"/>
            <w:tcBorders>
              <w:left w:val="single" w:sz="4" w:space="0" w:color="auto"/>
              <w:right w:val="single" w:sz="4" w:space="0" w:color="auto"/>
            </w:tcBorders>
          </w:tcPr>
          <w:p w:rsidR="00D97EF3" w:rsidRPr="0036699D" w:rsidRDefault="00D97EF3" w:rsidP="00BE1F34">
            <w:pPr>
              <w:jc w:val="center"/>
              <w:rPr>
                <w:sz w:val="16"/>
                <w:szCs w:val="16"/>
              </w:rPr>
            </w:pPr>
            <w:r w:rsidRPr="0036699D">
              <w:rPr>
                <w:sz w:val="16"/>
                <w:szCs w:val="16"/>
              </w:rPr>
              <w:t>Мастер-класс</w:t>
            </w:r>
          </w:p>
          <w:p w:rsidR="00D97EF3" w:rsidRPr="0036699D" w:rsidRDefault="00D97EF3" w:rsidP="00BE1F34">
            <w:pPr>
              <w:jc w:val="center"/>
              <w:rPr>
                <w:sz w:val="16"/>
                <w:szCs w:val="16"/>
              </w:rPr>
            </w:pPr>
            <w:r w:rsidRPr="0036699D">
              <w:rPr>
                <w:sz w:val="16"/>
                <w:szCs w:val="16"/>
              </w:rPr>
              <w:t>10</w:t>
            </w:r>
          </w:p>
          <w:p w:rsidR="00D97EF3" w:rsidRPr="0036699D" w:rsidRDefault="00D97EF3" w:rsidP="00BE1F34">
            <w:pPr>
              <w:jc w:val="center"/>
              <w:rPr>
                <w:sz w:val="16"/>
                <w:szCs w:val="16"/>
              </w:rPr>
            </w:pPr>
          </w:p>
        </w:tc>
        <w:tc>
          <w:tcPr>
            <w:tcW w:w="1246" w:type="dxa"/>
            <w:tcBorders>
              <w:left w:val="single" w:sz="4" w:space="0" w:color="auto"/>
            </w:tcBorders>
          </w:tcPr>
          <w:p w:rsidR="00D97EF3" w:rsidRPr="0036699D" w:rsidRDefault="00D97EF3" w:rsidP="00BE1F34">
            <w:pPr>
              <w:jc w:val="center"/>
              <w:rPr>
                <w:sz w:val="16"/>
                <w:szCs w:val="16"/>
              </w:rPr>
            </w:pPr>
            <w:r w:rsidRPr="0036699D">
              <w:rPr>
                <w:sz w:val="16"/>
                <w:szCs w:val="16"/>
              </w:rPr>
              <w:t>Выступления</w:t>
            </w:r>
          </w:p>
          <w:p w:rsidR="00D97EF3" w:rsidRPr="0036699D" w:rsidRDefault="00D97EF3" w:rsidP="00BE1F34">
            <w:pPr>
              <w:jc w:val="center"/>
              <w:rPr>
                <w:sz w:val="16"/>
                <w:szCs w:val="16"/>
              </w:rPr>
            </w:pPr>
            <w:r w:rsidRPr="0036699D">
              <w:rPr>
                <w:sz w:val="16"/>
                <w:szCs w:val="16"/>
              </w:rPr>
              <w:t>21</w:t>
            </w:r>
          </w:p>
          <w:p w:rsidR="00D97EF3" w:rsidRPr="0036699D" w:rsidRDefault="00D97EF3" w:rsidP="00BE1F34">
            <w:pPr>
              <w:jc w:val="center"/>
              <w:rPr>
                <w:sz w:val="16"/>
                <w:szCs w:val="16"/>
              </w:rPr>
            </w:pPr>
          </w:p>
        </w:tc>
      </w:tr>
    </w:tbl>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u w:val="single"/>
        </w:rPr>
      </w:pPr>
      <w:r w:rsidRPr="0036699D">
        <w:rPr>
          <w:rFonts w:ascii="Times New Roman" w:hAnsi="Times New Roman" w:cs="Times New Roman"/>
          <w:b/>
          <w:sz w:val="16"/>
          <w:szCs w:val="16"/>
          <w:u w:val="single"/>
        </w:rPr>
        <w:t>Вывод:</w:t>
      </w:r>
    </w:p>
    <w:p w:rsidR="00D97EF3" w:rsidRPr="0036699D" w:rsidRDefault="00D97EF3" w:rsidP="00BE1F34">
      <w:pPr>
        <w:autoSpaceDE w:val="0"/>
        <w:autoSpaceDN w:val="0"/>
        <w:adjustRightInd w:val="0"/>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Рекомендовать педагогам  МОУ СОШ №5 посещение временных профессиональных объединений педагогических работников г</w:t>
      </w:r>
      <w:proofErr w:type="gramStart"/>
      <w:r w:rsidRPr="0036699D">
        <w:rPr>
          <w:rFonts w:ascii="Times New Roman" w:hAnsi="Times New Roman" w:cs="Times New Roman"/>
          <w:sz w:val="16"/>
          <w:szCs w:val="16"/>
        </w:rPr>
        <w:t>.К</w:t>
      </w:r>
      <w:proofErr w:type="gramEnd"/>
      <w:r w:rsidRPr="0036699D">
        <w:rPr>
          <w:rFonts w:ascii="Times New Roman" w:hAnsi="Times New Roman" w:cs="Times New Roman"/>
          <w:sz w:val="16"/>
          <w:szCs w:val="16"/>
        </w:rPr>
        <w:t xml:space="preserve">омсомольска – </w:t>
      </w:r>
      <w:proofErr w:type="spellStart"/>
      <w:r w:rsidRPr="0036699D">
        <w:rPr>
          <w:rFonts w:ascii="Times New Roman" w:hAnsi="Times New Roman" w:cs="Times New Roman"/>
          <w:sz w:val="16"/>
          <w:szCs w:val="16"/>
        </w:rPr>
        <w:t>на-Амуре</w:t>
      </w:r>
      <w:proofErr w:type="spellEnd"/>
      <w:r w:rsidRPr="0036699D">
        <w:rPr>
          <w:rFonts w:ascii="Times New Roman" w:hAnsi="Times New Roman" w:cs="Times New Roman"/>
          <w:sz w:val="16"/>
          <w:szCs w:val="16"/>
        </w:rPr>
        <w:t xml:space="preserve"> в 2017-2018 учебном  году, а также активное посещение семинаров и мастер-классов, публичных лекций и сетевых  мероприятий.</w:t>
      </w:r>
    </w:p>
    <w:p w:rsidR="00D97EF3" w:rsidRPr="0036699D" w:rsidRDefault="00D97EF3" w:rsidP="00BE1F34">
      <w:pPr>
        <w:autoSpaceDE w:val="0"/>
        <w:autoSpaceDN w:val="0"/>
        <w:adjustRightInd w:val="0"/>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lastRenderedPageBreak/>
        <w:t>По итогам 1 и 2 полугодия проведены зачетные недели для учащихся 5-11 классов и школьные  акции:  «Неделя знаний» 5-11 классы,  «Звездопад пятерок» 3-11 классы, «Зачетные недели» 5-11 классы, которые показали важность этой работы для учащихся</w:t>
      </w:r>
      <w:r w:rsidR="00A05BB7" w:rsidRPr="0036699D">
        <w:rPr>
          <w:rFonts w:ascii="Times New Roman" w:hAnsi="Times New Roman" w:cs="Times New Roman"/>
          <w:sz w:val="16"/>
          <w:szCs w:val="16"/>
        </w:rPr>
        <w:t>,</w:t>
      </w:r>
      <w:r w:rsidRPr="0036699D">
        <w:rPr>
          <w:rFonts w:ascii="Times New Roman" w:hAnsi="Times New Roman" w:cs="Times New Roman"/>
          <w:sz w:val="16"/>
          <w:szCs w:val="16"/>
        </w:rPr>
        <w:t xml:space="preserve"> имеющих определенные трудности и задолженности по предметам и курсам и определенный   интерес у отдельных мотивированных учащихся при подготовке к конкурсам и олимпиадам разного уровня.</w:t>
      </w:r>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 xml:space="preserve">В конце учебного года проведена педагогическая конференция </w:t>
      </w:r>
      <w:r w:rsidRPr="0036699D">
        <w:rPr>
          <w:rStyle w:val="FontStyle17"/>
          <w:sz w:val="16"/>
          <w:szCs w:val="16"/>
        </w:rPr>
        <w:t>по темам самообразования учителей: «Диссе</w:t>
      </w:r>
      <w:r w:rsidR="00A05BB7" w:rsidRPr="0036699D">
        <w:rPr>
          <w:rStyle w:val="FontStyle17"/>
          <w:sz w:val="16"/>
          <w:szCs w:val="16"/>
        </w:rPr>
        <w:t>минация опыта работы  педагога»</w:t>
      </w:r>
      <w:r w:rsidRPr="0036699D">
        <w:rPr>
          <w:rStyle w:val="FontStyle17"/>
          <w:sz w:val="16"/>
          <w:szCs w:val="16"/>
        </w:rPr>
        <w:t xml:space="preserve"> (апрель).</w:t>
      </w:r>
    </w:p>
    <w:p w:rsidR="00D97EF3" w:rsidRPr="0036699D" w:rsidRDefault="00D97EF3" w:rsidP="00A05BB7">
      <w:pPr>
        <w:shd w:val="clear" w:color="auto" w:fill="FFFFFF"/>
        <w:spacing w:after="0" w:line="240" w:lineRule="auto"/>
        <w:jc w:val="both"/>
        <w:rPr>
          <w:rFonts w:ascii="Times New Roman" w:eastAsia="Times New Roman" w:hAnsi="Times New Roman" w:cs="Times New Roman"/>
          <w:sz w:val="16"/>
          <w:szCs w:val="16"/>
        </w:rPr>
      </w:pPr>
      <w:r w:rsidRPr="0036699D">
        <w:rPr>
          <w:rFonts w:ascii="Times New Roman" w:hAnsi="Times New Roman" w:cs="Times New Roman"/>
          <w:sz w:val="16"/>
          <w:szCs w:val="16"/>
        </w:rPr>
        <w:t>Подвели итог учебному году:  Форум  педагогических находок:</w:t>
      </w:r>
      <w:r w:rsidRPr="0036699D">
        <w:rPr>
          <w:rFonts w:ascii="Times New Roman" w:eastAsia="Times New Roman" w:hAnsi="Times New Roman" w:cs="Times New Roman"/>
          <w:sz w:val="16"/>
          <w:szCs w:val="16"/>
        </w:rPr>
        <w:t xml:space="preserve"> «Учитель - учителю» (методический фестиваль/май)</w:t>
      </w:r>
    </w:p>
    <w:p w:rsidR="00D97EF3" w:rsidRPr="0036699D" w:rsidRDefault="00D97EF3" w:rsidP="00A05BB7">
      <w:pPr>
        <w:autoSpaceDE w:val="0"/>
        <w:autoSpaceDN w:val="0"/>
        <w:adjustRightInd w:val="0"/>
        <w:spacing w:after="0" w:line="240" w:lineRule="auto"/>
        <w:rPr>
          <w:rFonts w:ascii="Times New Roman" w:hAnsi="Times New Roman" w:cs="Times New Roman"/>
          <w:sz w:val="16"/>
          <w:szCs w:val="16"/>
        </w:rPr>
      </w:pPr>
      <w:r w:rsidRPr="0036699D">
        <w:rPr>
          <w:rFonts w:ascii="Times New Roman" w:eastAsia="Times New Roman" w:hAnsi="Times New Roman" w:cs="Times New Roman"/>
          <w:sz w:val="16"/>
          <w:szCs w:val="16"/>
        </w:rPr>
        <w:t>«И</w:t>
      </w:r>
      <w:r w:rsidRPr="0036699D">
        <w:rPr>
          <w:rFonts w:ascii="Times New Roman" w:hAnsi="Times New Roman" w:cs="Times New Roman"/>
          <w:sz w:val="16"/>
          <w:szCs w:val="16"/>
        </w:rPr>
        <w:t>спользование педагогических новаций – условие достижения результата образования в соответствии с требованиями ФГОС НОО, ФГОС ООО, СФГОС».</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Запланированы и проведены «Предметные декады»:</w:t>
      </w:r>
    </w:p>
    <w:p w:rsidR="00D97EF3" w:rsidRPr="0036699D" w:rsidRDefault="00D97EF3" w:rsidP="00BE1F34">
      <w:pPr>
        <w:tabs>
          <w:tab w:val="left" w:pos="3420"/>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1.Декада:</w:t>
      </w:r>
    </w:p>
    <w:p w:rsidR="00D97EF3" w:rsidRPr="0036699D" w:rsidRDefault="00D97EF3" w:rsidP="00BE1F34">
      <w:pPr>
        <w:tabs>
          <w:tab w:val="left" w:pos="3420"/>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гуманитарных дисциплин:</w:t>
      </w:r>
    </w:p>
    <w:p w:rsidR="00D97EF3" w:rsidRPr="0036699D" w:rsidRDefault="00D97EF3" w:rsidP="00BE1F34">
      <w:pPr>
        <w:tabs>
          <w:tab w:val="left" w:pos="3420"/>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русского языка и литературы, </w:t>
      </w:r>
    </w:p>
    <w:p w:rsidR="00D97EF3" w:rsidRPr="0036699D" w:rsidRDefault="00D97EF3" w:rsidP="00BE1F34">
      <w:pPr>
        <w:tabs>
          <w:tab w:val="left" w:pos="3420"/>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английского и французского языков, </w:t>
      </w:r>
    </w:p>
    <w:p w:rsidR="00D97EF3" w:rsidRPr="0036699D" w:rsidRDefault="00D97EF3" w:rsidP="00BE1F34">
      <w:pPr>
        <w:tabs>
          <w:tab w:val="left" w:pos="3420"/>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истории  и обществоведческих дисциплин,</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изобразительного искусства и музыки.</w:t>
      </w:r>
    </w:p>
    <w:p w:rsidR="00D97EF3" w:rsidRPr="0036699D" w:rsidRDefault="00D97EF3" w:rsidP="00BE1F34">
      <w:pPr>
        <w:tabs>
          <w:tab w:val="left" w:pos="3420"/>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2.Декада:</w:t>
      </w:r>
    </w:p>
    <w:p w:rsidR="00D97EF3" w:rsidRPr="0036699D" w:rsidRDefault="00D97EF3" w:rsidP="00BE1F34">
      <w:pPr>
        <w:tabs>
          <w:tab w:val="left" w:pos="3420"/>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-физической культуры,</w:t>
      </w:r>
    </w:p>
    <w:p w:rsidR="00D97EF3" w:rsidRPr="0036699D" w:rsidRDefault="00D97EF3" w:rsidP="00BE1F34">
      <w:pPr>
        <w:tabs>
          <w:tab w:val="left" w:pos="3420"/>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-ОБЖ и здорового образа жизни.</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3.</w:t>
      </w:r>
    </w:p>
    <w:p w:rsidR="00D97EF3" w:rsidRPr="0036699D" w:rsidRDefault="00D97EF3" w:rsidP="00BE1F34">
      <w:pPr>
        <w:tabs>
          <w:tab w:val="left" w:pos="3420"/>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Декада:</w:t>
      </w:r>
    </w:p>
    <w:p w:rsidR="00D97EF3" w:rsidRPr="0036699D" w:rsidRDefault="00D97EF3" w:rsidP="00BE1F34">
      <w:pPr>
        <w:tabs>
          <w:tab w:val="left" w:pos="3420"/>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естественно - научных дисциплин,</w:t>
      </w:r>
    </w:p>
    <w:p w:rsidR="00D97EF3" w:rsidRPr="0036699D" w:rsidRDefault="00D97EF3" w:rsidP="00BE1F34">
      <w:pPr>
        <w:tabs>
          <w:tab w:val="left" w:pos="3420"/>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технологии,</w:t>
      </w:r>
    </w:p>
    <w:p w:rsidR="00D97EF3" w:rsidRPr="0036699D" w:rsidRDefault="00D97EF3" w:rsidP="00BE1F34">
      <w:pPr>
        <w:tabs>
          <w:tab w:val="left" w:pos="3420"/>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математики,</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информатики и ИКТ.</w:t>
      </w:r>
    </w:p>
    <w:p w:rsidR="00D97EF3" w:rsidRPr="0036699D" w:rsidRDefault="00D97EF3" w:rsidP="00A05BB7">
      <w:pPr>
        <w:autoSpaceDE w:val="0"/>
        <w:autoSpaceDN w:val="0"/>
        <w:adjustRightInd w:val="0"/>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 xml:space="preserve">Предметные декады в ОУ должны быть интересны, </w:t>
      </w:r>
      <w:r w:rsidR="00A05BB7" w:rsidRPr="0036699D">
        <w:rPr>
          <w:rFonts w:ascii="Times New Roman" w:hAnsi="Times New Roman" w:cs="Times New Roman"/>
          <w:sz w:val="16"/>
          <w:szCs w:val="16"/>
        </w:rPr>
        <w:t>содержательны</w:t>
      </w:r>
      <w:r w:rsidRPr="0036699D">
        <w:rPr>
          <w:rFonts w:ascii="Times New Roman" w:hAnsi="Times New Roman" w:cs="Times New Roman"/>
          <w:sz w:val="16"/>
          <w:szCs w:val="16"/>
        </w:rPr>
        <w:t xml:space="preserve">, каждый ребенок/класс - должны быть вовлечены в работу,  в общее дело. Информация должна быть полезной, а деятельность творческой, активной и позитивной. Все участники образовательного процесса должны быть вовремя проинформированы,  а план содержать:  игры, </w:t>
      </w:r>
      <w:proofErr w:type="spellStart"/>
      <w:r w:rsidRPr="0036699D">
        <w:rPr>
          <w:rFonts w:ascii="Times New Roman" w:hAnsi="Times New Roman" w:cs="Times New Roman"/>
          <w:sz w:val="16"/>
          <w:szCs w:val="16"/>
        </w:rPr>
        <w:t>брейн</w:t>
      </w:r>
      <w:proofErr w:type="spellEnd"/>
      <w:r w:rsidRPr="0036699D">
        <w:rPr>
          <w:rFonts w:ascii="Times New Roman" w:hAnsi="Times New Roman" w:cs="Times New Roman"/>
          <w:sz w:val="16"/>
          <w:szCs w:val="16"/>
        </w:rPr>
        <w:t xml:space="preserve"> - ринги, мини - КВН, викторины, виртуальные  экскурсии, станции, соревнования между параллелями классов; итоги  отмечать бонусами и награждать. Необходимо продумывать оформление ОУ в соответствии с  образовательной областью.</w:t>
      </w:r>
    </w:p>
    <w:p w:rsidR="00D97EF3" w:rsidRPr="0036699D" w:rsidRDefault="00D97EF3" w:rsidP="00BE1F34">
      <w:pPr>
        <w:autoSpaceDE w:val="0"/>
        <w:autoSpaceDN w:val="0"/>
        <w:adjustRightInd w:val="0"/>
        <w:spacing w:after="0" w:line="240" w:lineRule="auto"/>
        <w:rPr>
          <w:rFonts w:ascii="Times New Roman" w:hAnsi="Times New Roman" w:cs="Times New Roman"/>
          <w:b/>
          <w:bCs/>
          <w:sz w:val="16"/>
          <w:szCs w:val="16"/>
        </w:rPr>
      </w:pPr>
      <w:r w:rsidRPr="0036699D">
        <w:rPr>
          <w:rFonts w:ascii="Times New Roman" w:hAnsi="Times New Roman" w:cs="Times New Roman"/>
          <w:b/>
          <w:bCs/>
          <w:sz w:val="16"/>
          <w:szCs w:val="16"/>
        </w:rPr>
        <w:t>Рекомендаци</w:t>
      </w:r>
      <w:r w:rsidR="00A05BB7" w:rsidRPr="0036699D">
        <w:rPr>
          <w:rFonts w:ascii="Times New Roman" w:hAnsi="Times New Roman" w:cs="Times New Roman"/>
          <w:b/>
          <w:bCs/>
          <w:sz w:val="16"/>
          <w:szCs w:val="16"/>
        </w:rPr>
        <w:t>и</w:t>
      </w:r>
      <w:r w:rsidRPr="0036699D">
        <w:rPr>
          <w:rFonts w:ascii="Times New Roman" w:hAnsi="Times New Roman" w:cs="Times New Roman"/>
          <w:b/>
          <w:bCs/>
          <w:sz w:val="16"/>
          <w:szCs w:val="16"/>
        </w:rPr>
        <w:t>:</w:t>
      </w:r>
    </w:p>
    <w:p w:rsidR="00D97EF3" w:rsidRPr="0036699D" w:rsidRDefault="00D97EF3" w:rsidP="00BE1F34">
      <w:pPr>
        <w:autoSpaceDE w:val="0"/>
        <w:autoSpaceDN w:val="0"/>
        <w:adjustRightInd w:val="0"/>
        <w:spacing w:after="0" w:line="240" w:lineRule="auto"/>
        <w:rPr>
          <w:rFonts w:ascii="Times New Roman" w:hAnsi="Times New Roman" w:cs="Times New Roman"/>
          <w:bCs/>
          <w:sz w:val="16"/>
          <w:szCs w:val="16"/>
        </w:rPr>
      </w:pPr>
      <w:r w:rsidRPr="0036699D">
        <w:rPr>
          <w:rFonts w:ascii="Times New Roman" w:hAnsi="Times New Roman" w:cs="Times New Roman"/>
          <w:bCs/>
          <w:sz w:val="16"/>
          <w:szCs w:val="16"/>
        </w:rPr>
        <w:t>-коллегам</w:t>
      </w:r>
      <w:r w:rsidRPr="0036699D">
        <w:rPr>
          <w:rFonts w:ascii="Times New Roman" w:hAnsi="Times New Roman" w:cs="Times New Roman"/>
          <w:b/>
          <w:bCs/>
          <w:sz w:val="16"/>
          <w:szCs w:val="16"/>
        </w:rPr>
        <w:t xml:space="preserve"> </w:t>
      </w:r>
      <w:r w:rsidRPr="0036699D">
        <w:rPr>
          <w:rFonts w:ascii="Times New Roman" w:hAnsi="Times New Roman" w:cs="Times New Roman"/>
          <w:bCs/>
          <w:sz w:val="16"/>
          <w:szCs w:val="16"/>
        </w:rPr>
        <w:t>больше применять  нетрадиционные, игровые формы, разнообразить виды деятельности, развивать навыки групповой работы и работу  в парах.</w:t>
      </w:r>
    </w:p>
    <w:p w:rsidR="00D97EF3" w:rsidRPr="0036699D" w:rsidRDefault="00D97EF3" w:rsidP="00BE1F34">
      <w:pPr>
        <w:autoSpaceDE w:val="0"/>
        <w:autoSpaceDN w:val="0"/>
        <w:adjustRightInd w:val="0"/>
        <w:spacing w:after="0" w:line="240" w:lineRule="auto"/>
        <w:rPr>
          <w:rFonts w:ascii="Times New Roman" w:hAnsi="Times New Roman" w:cs="Times New Roman"/>
          <w:bCs/>
          <w:sz w:val="16"/>
          <w:szCs w:val="16"/>
        </w:rPr>
      </w:pPr>
      <w:r w:rsidRPr="0036699D">
        <w:rPr>
          <w:rFonts w:ascii="Times New Roman" w:hAnsi="Times New Roman" w:cs="Times New Roman"/>
          <w:bCs/>
          <w:sz w:val="16"/>
          <w:szCs w:val="16"/>
        </w:rPr>
        <w:t xml:space="preserve">-продуманно организовывать  деятельность </w:t>
      </w:r>
      <w:proofErr w:type="gramStart"/>
      <w:r w:rsidRPr="0036699D">
        <w:rPr>
          <w:rFonts w:ascii="Times New Roman" w:hAnsi="Times New Roman" w:cs="Times New Roman"/>
          <w:bCs/>
          <w:sz w:val="16"/>
          <w:szCs w:val="16"/>
        </w:rPr>
        <w:t>обучающихся</w:t>
      </w:r>
      <w:proofErr w:type="gramEnd"/>
      <w:r w:rsidRPr="0036699D">
        <w:rPr>
          <w:rFonts w:ascii="Times New Roman" w:hAnsi="Times New Roman" w:cs="Times New Roman"/>
          <w:bCs/>
          <w:sz w:val="16"/>
          <w:szCs w:val="16"/>
        </w:rPr>
        <w:t xml:space="preserve"> с низкой мотивацией. </w:t>
      </w:r>
    </w:p>
    <w:p w:rsidR="00D97EF3" w:rsidRPr="0036699D" w:rsidRDefault="00D97EF3" w:rsidP="00BE1F34">
      <w:pPr>
        <w:autoSpaceDE w:val="0"/>
        <w:autoSpaceDN w:val="0"/>
        <w:adjustRightInd w:val="0"/>
        <w:spacing w:after="0" w:line="240" w:lineRule="auto"/>
        <w:rPr>
          <w:rFonts w:ascii="Times New Roman" w:hAnsi="Times New Roman" w:cs="Times New Roman"/>
          <w:b/>
          <w:bCs/>
          <w:sz w:val="16"/>
          <w:szCs w:val="16"/>
        </w:rPr>
      </w:pPr>
      <w:r w:rsidRPr="0036699D">
        <w:rPr>
          <w:rFonts w:ascii="Times New Roman" w:hAnsi="Times New Roman" w:cs="Times New Roman"/>
          <w:bCs/>
          <w:sz w:val="16"/>
          <w:szCs w:val="16"/>
        </w:rPr>
        <w:t>-активно использовать психологические  тренинги, загадки, конкурсы, акции, КВН</w:t>
      </w:r>
      <w:proofErr w:type="gramStart"/>
      <w:r w:rsidRPr="0036699D">
        <w:rPr>
          <w:rFonts w:ascii="Times New Roman" w:hAnsi="Times New Roman" w:cs="Times New Roman"/>
          <w:bCs/>
          <w:sz w:val="16"/>
          <w:szCs w:val="16"/>
        </w:rPr>
        <w:t>.</w:t>
      </w:r>
      <w:proofErr w:type="gramEnd"/>
      <w:r w:rsidRPr="0036699D">
        <w:rPr>
          <w:rFonts w:ascii="Times New Roman" w:hAnsi="Times New Roman" w:cs="Times New Roman"/>
          <w:bCs/>
          <w:sz w:val="16"/>
          <w:szCs w:val="16"/>
        </w:rPr>
        <w:br/>
      </w:r>
      <w:r w:rsidR="00A05BB7" w:rsidRPr="0036699D">
        <w:rPr>
          <w:rFonts w:ascii="Times New Roman" w:hAnsi="Times New Roman" w:cs="Times New Roman"/>
          <w:bCs/>
          <w:sz w:val="16"/>
          <w:szCs w:val="16"/>
        </w:rPr>
        <w:t>-</w:t>
      </w:r>
      <w:r w:rsidRPr="0036699D">
        <w:rPr>
          <w:rFonts w:ascii="Times New Roman" w:hAnsi="Times New Roman" w:cs="Times New Roman"/>
          <w:bCs/>
          <w:sz w:val="16"/>
          <w:szCs w:val="16"/>
        </w:rPr>
        <w:t xml:space="preserve"> </w:t>
      </w:r>
      <w:proofErr w:type="gramStart"/>
      <w:r w:rsidRPr="0036699D">
        <w:rPr>
          <w:rFonts w:ascii="Times New Roman" w:hAnsi="Times New Roman" w:cs="Times New Roman"/>
          <w:bCs/>
          <w:sz w:val="16"/>
          <w:szCs w:val="16"/>
        </w:rPr>
        <w:t>п</w:t>
      </w:r>
      <w:proofErr w:type="gramEnd"/>
      <w:r w:rsidRPr="0036699D">
        <w:rPr>
          <w:rFonts w:ascii="Times New Roman" w:hAnsi="Times New Roman" w:cs="Times New Roman"/>
          <w:bCs/>
          <w:sz w:val="16"/>
          <w:szCs w:val="16"/>
        </w:rPr>
        <w:t>ривлекать к участию и социально-психологическую службу  ОУ.</w:t>
      </w:r>
    </w:p>
    <w:p w:rsidR="00D97EF3" w:rsidRPr="0036699D" w:rsidRDefault="00D97EF3" w:rsidP="00A05BB7">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b/>
          <w:bCs/>
          <w:sz w:val="16"/>
          <w:szCs w:val="16"/>
        </w:rPr>
        <w:t xml:space="preserve">Общие выводы: </w:t>
      </w:r>
      <w:r w:rsidRPr="0036699D">
        <w:rPr>
          <w:rFonts w:ascii="Times New Roman" w:hAnsi="Times New Roman" w:cs="Times New Roman"/>
          <w:sz w:val="16"/>
          <w:szCs w:val="16"/>
        </w:rPr>
        <w:t xml:space="preserve">работа тематических  педагогических советов, методического совета, психолого-педагогического семинара, психолого - педагогических чтений, организация методических недель, </w:t>
      </w:r>
      <w:proofErr w:type="spellStart"/>
      <w:r w:rsidRPr="0036699D">
        <w:rPr>
          <w:rFonts w:ascii="Times New Roman" w:hAnsi="Times New Roman" w:cs="Times New Roman"/>
          <w:sz w:val="16"/>
          <w:szCs w:val="16"/>
        </w:rPr>
        <w:t>взаимопосещение</w:t>
      </w:r>
      <w:proofErr w:type="spellEnd"/>
      <w:r w:rsidRPr="0036699D">
        <w:rPr>
          <w:rFonts w:ascii="Times New Roman" w:hAnsi="Times New Roman" w:cs="Times New Roman"/>
          <w:sz w:val="16"/>
          <w:szCs w:val="16"/>
        </w:rPr>
        <w:t xml:space="preserve"> уроков на их фоне, в целом способствовало повышению уровня проф. компетентности педагогов</w:t>
      </w:r>
      <w:r w:rsidR="00A05BB7" w:rsidRPr="0036699D">
        <w:rPr>
          <w:rFonts w:ascii="Times New Roman" w:hAnsi="Times New Roman" w:cs="Times New Roman"/>
          <w:sz w:val="16"/>
          <w:szCs w:val="16"/>
        </w:rPr>
        <w:t>,</w:t>
      </w:r>
      <w:r w:rsidRPr="0036699D">
        <w:rPr>
          <w:rFonts w:ascii="Times New Roman" w:hAnsi="Times New Roman" w:cs="Times New Roman"/>
          <w:sz w:val="16"/>
          <w:szCs w:val="16"/>
        </w:rPr>
        <w:t xml:space="preserve">  развитию их творческой активности и реализации проблемы и задач школы.</w:t>
      </w:r>
    </w:p>
    <w:p w:rsidR="00D97EF3" w:rsidRPr="0036699D" w:rsidRDefault="00A05BB7" w:rsidP="00A05BB7">
      <w:pPr>
        <w:spacing w:after="0" w:line="240" w:lineRule="auto"/>
        <w:rPr>
          <w:rFonts w:ascii="Times New Roman" w:hAnsi="Times New Roman" w:cs="Times New Roman"/>
          <w:sz w:val="16"/>
          <w:szCs w:val="16"/>
        </w:rPr>
      </w:pPr>
      <w:r w:rsidRPr="0036699D">
        <w:rPr>
          <w:rFonts w:ascii="Times New Roman" w:hAnsi="Times New Roman" w:cs="Times New Roman"/>
          <w:bCs/>
          <w:iCs/>
          <w:sz w:val="16"/>
          <w:szCs w:val="16"/>
        </w:rPr>
        <w:t xml:space="preserve">      </w:t>
      </w:r>
      <w:r w:rsidR="00D97EF3" w:rsidRPr="0036699D">
        <w:rPr>
          <w:rFonts w:ascii="Times New Roman" w:hAnsi="Times New Roman" w:cs="Times New Roman"/>
          <w:bCs/>
          <w:iCs/>
          <w:sz w:val="16"/>
          <w:szCs w:val="16"/>
        </w:rPr>
        <w:t xml:space="preserve">Использование современных образовательных технологий в практике обучения является обязательным условием повышения качества образования, интеллектуального, творческого и нравственного развития учащихся. </w:t>
      </w:r>
      <w:r w:rsidR="00D97EF3" w:rsidRPr="0036699D">
        <w:rPr>
          <w:rFonts w:ascii="Times New Roman" w:hAnsi="Times New Roman" w:cs="Times New Roman"/>
          <w:sz w:val="16"/>
          <w:szCs w:val="16"/>
        </w:rPr>
        <w:t xml:space="preserve">В целях реализации основных направлений модернизации российского образования, повышения его доступности, качества и эффективности в деятельности педагогического коллектива доминирует тенденция на обновление содержания общего образования, что достигается за счет внедрения в образовательную практику современных образовательных технологий. </w:t>
      </w:r>
    </w:p>
    <w:p w:rsidR="00D97EF3" w:rsidRPr="0036699D" w:rsidRDefault="00D97EF3" w:rsidP="00A05BB7">
      <w:pPr>
        <w:pStyle w:val="af2"/>
        <w:spacing w:after="0"/>
        <w:rPr>
          <w:b/>
          <w:bCs/>
          <w:sz w:val="16"/>
          <w:szCs w:val="16"/>
        </w:rPr>
      </w:pPr>
      <w:r w:rsidRPr="0036699D">
        <w:rPr>
          <w:bCs/>
          <w:sz w:val="16"/>
          <w:szCs w:val="16"/>
        </w:rPr>
        <w:t>Проведенный мониторинг использования и эффективности современных образовательных технологий позволил определить позитивные изменения в результатах всех участников образовательного процесса.</w:t>
      </w:r>
    </w:p>
    <w:p w:rsidR="00D97EF3" w:rsidRPr="0036699D" w:rsidRDefault="00D97EF3" w:rsidP="00BE1F34">
      <w:pPr>
        <w:spacing w:after="0" w:line="240" w:lineRule="auto"/>
        <w:rPr>
          <w:rFonts w:ascii="Times New Roman" w:hAnsi="Times New Roman" w:cs="Times New Roman"/>
          <w:bCs/>
          <w:sz w:val="16"/>
          <w:szCs w:val="16"/>
        </w:rPr>
      </w:pPr>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bCs/>
          <w:sz w:val="16"/>
          <w:szCs w:val="16"/>
        </w:rPr>
        <w:t>П</w:t>
      </w:r>
      <w:r w:rsidRPr="0036699D">
        <w:rPr>
          <w:rFonts w:ascii="Times New Roman" w:hAnsi="Times New Roman" w:cs="Times New Roman"/>
          <w:sz w:val="16"/>
          <w:szCs w:val="16"/>
        </w:rPr>
        <w:t xml:space="preserve">о данным </w:t>
      </w:r>
      <w:proofErr w:type="spellStart"/>
      <w:r w:rsidRPr="0036699D">
        <w:rPr>
          <w:rFonts w:ascii="Times New Roman" w:hAnsi="Times New Roman" w:cs="Times New Roman"/>
          <w:sz w:val="16"/>
          <w:szCs w:val="16"/>
        </w:rPr>
        <w:t>микрообследования</w:t>
      </w:r>
      <w:proofErr w:type="spellEnd"/>
      <w:r w:rsidRPr="0036699D">
        <w:rPr>
          <w:rFonts w:ascii="Times New Roman" w:hAnsi="Times New Roman" w:cs="Times New Roman"/>
          <w:sz w:val="16"/>
          <w:szCs w:val="16"/>
        </w:rPr>
        <w:t xml:space="preserve"> учителей  и посещенным урокам отмечаются определенные показатели профессиональной деятельности учителей в сфере владения содержанием учебных курсов, новых подходов в изучении предметов, методик и методов работы. Положительная динамика в сравнении с прошлым учебным годом отмечается в области знания современных образовательных технологий:</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- 100% учителей владеют методикой личностно-ориентированного обучения,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- 100%  методикой  обучения в сотрудничестве,</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- 100% учителей владеют методикой организации учебной деятельности учащихся в группах  и парах, методикой уровневой дифференциации, методикой проблемного обучения,</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- 100% учителей, работающих по программам учебного комплекса «Школа 2100», «Школа России»,  владеют методикой </w:t>
      </w:r>
      <w:proofErr w:type="spellStart"/>
      <w:r w:rsidRPr="0036699D">
        <w:rPr>
          <w:rFonts w:ascii="Times New Roman" w:hAnsi="Times New Roman" w:cs="Times New Roman"/>
          <w:sz w:val="16"/>
          <w:szCs w:val="16"/>
        </w:rPr>
        <w:t>деятельностного</w:t>
      </w:r>
      <w:proofErr w:type="spellEnd"/>
      <w:r w:rsidRPr="0036699D">
        <w:rPr>
          <w:rFonts w:ascii="Times New Roman" w:hAnsi="Times New Roman" w:cs="Times New Roman"/>
          <w:sz w:val="16"/>
          <w:szCs w:val="16"/>
        </w:rPr>
        <w:t xml:space="preserve"> подхода при обучении и воспитании детей;</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- 100% учителей владеют игровой технологией,</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- 100%  учителей владеют элементами исследовательских навыков,</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- 85% - методом проектов,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-100% владеют ИКТ; - 95% используют ИКТ при планировании и проведении уроков,</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-100% владеют </w:t>
      </w:r>
      <w:proofErr w:type="spellStart"/>
      <w:r w:rsidRPr="0036699D">
        <w:rPr>
          <w:rFonts w:ascii="Times New Roman" w:hAnsi="Times New Roman" w:cs="Times New Roman"/>
          <w:sz w:val="16"/>
          <w:szCs w:val="16"/>
        </w:rPr>
        <w:t>здоровьесберегающими</w:t>
      </w:r>
      <w:proofErr w:type="spellEnd"/>
      <w:r w:rsidRPr="0036699D">
        <w:rPr>
          <w:rFonts w:ascii="Times New Roman" w:hAnsi="Times New Roman" w:cs="Times New Roman"/>
          <w:sz w:val="16"/>
          <w:szCs w:val="16"/>
        </w:rPr>
        <w:t xml:space="preserve"> технологиями.</w:t>
      </w:r>
    </w:p>
    <w:p w:rsidR="00D97EF3" w:rsidRPr="0036699D" w:rsidRDefault="00D97EF3" w:rsidP="00BE1F34">
      <w:pPr>
        <w:autoSpaceDE w:val="0"/>
        <w:autoSpaceDN w:val="0"/>
        <w:adjustRightInd w:val="0"/>
        <w:spacing w:after="0" w:line="240" w:lineRule="auto"/>
        <w:ind w:firstLine="708"/>
        <w:rPr>
          <w:rFonts w:ascii="Times New Roman" w:hAnsi="Times New Roman" w:cs="Times New Roman"/>
          <w:sz w:val="16"/>
          <w:szCs w:val="16"/>
        </w:rPr>
      </w:pPr>
      <w:proofErr w:type="gramStart"/>
      <w:r w:rsidRPr="0036699D">
        <w:rPr>
          <w:rFonts w:ascii="Times New Roman" w:hAnsi="Times New Roman" w:cs="Times New Roman"/>
          <w:sz w:val="16"/>
          <w:szCs w:val="16"/>
        </w:rPr>
        <w:t xml:space="preserve">В целях создания системы непрерывного повышения квалификации педагогических работников ОУ города, выявления и распространения эффективного педагогического опыта, внедрения новых образовательных технологий,  утвержден состав методических советов  по предметам и направлениям деятельности педагогических работников города </w:t>
      </w:r>
      <w:proofErr w:type="spellStart"/>
      <w:r w:rsidRPr="0036699D">
        <w:rPr>
          <w:rFonts w:ascii="Times New Roman" w:hAnsi="Times New Roman" w:cs="Times New Roman"/>
          <w:sz w:val="16"/>
          <w:szCs w:val="16"/>
        </w:rPr>
        <w:t>Комсомольска-на</w:t>
      </w:r>
      <w:proofErr w:type="spellEnd"/>
      <w:r w:rsidRPr="0036699D">
        <w:rPr>
          <w:rFonts w:ascii="Times New Roman" w:hAnsi="Times New Roman" w:cs="Times New Roman"/>
          <w:sz w:val="16"/>
          <w:szCs w:val="16"/>
        </w:rPr>
        <w:t xml:space="preserve"> Амуре (приказ №16 от 06.10.16), куда входят и наши коллеги:</w:t>
      </w:r>
      <w:proofErr w:type="gramEnd"/>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-Титаренко Л.Б.</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-Литвак Н.А.</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w:t>
      </w:r>
      <w:proofErr w:type="spellStart"/>
      <w:r w:rsidRPr="0036699D">
        <w:rPr>
          <w:rFonts w:ascii="Times New Roman" w:hAnsi="Times New Roman" w:cs="Times New Roman"/>
          <w:sz w:val="16"/>
          <w:szCs w:val="16"/>
        </w:rPr>
        <w:t>Андриенко</w:t>
      </w:r>
      <w:proofErr w:type="spellEnd"/>
      <w:r w:rsidRPr="0036699D">
        <w:rPr>
          <w:rFonts w:ascii="Times New Roman" w:hAnsi="Times New Roman" w:cs="Times New Roman"/>
          <w:sz w:val="16"/>
          <w:szCs w:val="16"/>
        </w:rPr>
        <w:t xml:space="preserve"> И.В.</w:t>
      </w:r>
    </w:p>
    <w:p w:rsidR="00D97EF3" w:rsidRPr="0036699D" w:rsidRDefault="00D97EF3" w:rsidP="00BE1F34">
      <w:pPr>
        <w:autoSpaceDE w:val="0"/>
        <w:autoSpaceDN w:val="0"/>
        <w:adjustRightInd w:val="0"/>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В перечень временных профессиональных объединений педагогических работников города</w:t>
      </w:r>
      <w:r w:rsidR="00A05BB7" w:rsidRPr="0036699D">
        <w:rPr>
          <w:rFonts w:ascii="Times New Roman" w:hAnsi="Times New Roman" w:cs="Times New Roman"/>
          <w:sz w:val="16"/>
          <w:szCs w:val="16"/>
        </w:rPr>
        <w:t xml:space="preserve"> входят 32  педагога МОУ СОШ №5</w:t>
      </w:r>
      <w:r w:rsidRPr="0036699D">
        <w:rPr>
          <w:rFonts w:ascii="Times New Roman" w:hAnsi="Times New Roman" w:cs="Times New Roman"/>
          <w:sz w:val="16"/>
          <w:szCs w:val="16"/>
        </w:rPr>
        <w:t>.</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Важна степень участия педагогов в методической работе по плану МКУ  ИМЦ:</w:t>
      </w:r>
    </w:p>
    <w:p w:rsidR="00D97EF3" w:rsidRPr="0036699D" w:rsidRDefault="00D97EF3" w:rsidP="00A05BB7">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По информации ИМЦ: 100% посещени</w:t>
      </w:r>
      <w:proofErr w:type="gramStart"/>
      <w:r w:rsidRPr="0036699D">
        <w:rPr>
          <w:rFonts w:ascii="Times New Roman" w:hAnsi="Times New Roman" w:cs="Times New Roman"/>
          <w:sz w:val="16"/>
          <w:szCs w:val="16"/>
        </w:rPr>
        <w:t>е-</w:t>
      </w:r>
      <w:proofErr w:type="gramEnd"/>
      <w:r w:rsidRPr="0036699D">
        <w:rPr>
          <w:rFonts w:ascii="Times New Roman" w:hAnsi="Times New Roman" w:cs="Times New Roman"/>
          <w:sz w:val="16"/>
          <w:szCs w:val="16"/>
        </w:rPr>
        <w:t xml:space="preserve"> начальная школа.</w:t>
      </w:r>
    </w:p>
    <w:p w:rsidR="00D97EF3" w:rsidRPr="0036699D" w:rsidRDefault="00A05BB7" w:rsidP="00A05BB7">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Ш</w:t>
      </w:r>
      <w:r w:rsidR="00D97EF3" w:rsidRPr="0036699D">
        <w:rPr>
          <w:rFonts w:ascii="Times New Roman" w:hAnsi="Times New Roman" w:cs="Times New Roman"/>
          <w:b/>
          <w:sz w:val="16"/>
          <w:szCs w:val="16"/>
        </w:rPr>
        <w:t>кольн</w:t>
      </w:r>
      <w:r w:rsidRPr="0036699D">
        <w:rPr>
          <w:rFonts w:ascii="Times New Roman" w:hAnsi="Times New Roman" w:cs="Times New Roman"/>
          <w:b/>
          <w:sz w:val="16"/>
          <w:szCs w:val="16"/>
        </w:rPr>
        <w:t>ый</w:t>
      </w:r>
      <w:r w:rsidR="00D97EF3" w:rsidRPr="0036699D">
        <w:rPr>
          <w:rFonts w:ascii="Times New Roman" w:hAnsi="Times New Roman" w:cs="Times New Roman"/>
          <w:b/>
          <w:sz w:val="16"/>
          <w:szCs w:val="16"/>
        </w:rPr>
        <w:t xml:space="preserve">  тур</w:t>
      </w:r>
      <w:r w:rsidRPr="0036699D">
        <w:rPr>
          <w:rFonts w:ascii="Times New Roman" w:hAnsi="Times New Roman" w:cs="Times New Roman"/>
          <w:b/>
          <w:sz w:val="16"/>
          <w:szCs w:val="16"/>
        </w:rPr>
        <w:t xml:space="preserve"> В</w:t>
      </w:r>
      <w:r w:rsidR="00D97EF3" w:rsidRPr="0036699D">
        <w:rPr>
          <w:rFonts w:ascii="Times New Roman" w:hAnsi="Times New Roman" w:cs="Times New Roman"/>
          <w:b/>
          <w:sz w:val="16"/>
          <w:szCs w:val="16"/>
        </w:rPr>
        <w:t>се</w:t>
      </w:r>
      <w:r w:rsidRPr="0036699D">
        <w:rPr>
          <w:rFonts w:ascii="Times New Roman" w:hAnsi="Times New Roman" w:cs="Times New Roman"/>
          <w:b/>
          <w:sz w:val="16"/>
          <w:szCs w:val="16"/>
        </w:rPr>
        <w:t>российской олимпиады школьников</w:t>
      </w:r>
      <w:r w:rsidR="00D97EF3" w:rsidRPr="0036699D">
        <w:rPr>
          <w:rFonts w:ascii="Times New Roman" w:hAnsi="Times New Roman" w:cs="Times New Roman"/>
          <w:b/>
          <w:sz w:val="16"/>
          <w:szCs w:val="16"/>
        </w:rPr>
        <w:t xml:space="preserve"> </w:t>
      </w:r>
    </w:p>
    <w:p w:rsidR="00D97EF3" w:rsidRPr="0036699D" w:rsidRDefault="00D97EF3" w:rsidP="00A05BB7">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Школьный тур проходил с 16.09.2016 по 14.10.2016 г.</w:t>
      </w:r>
    </w:p>
    <w:p w:rsidR="00D97EF3" w:rsidRPr="0036699D" w:rsidRDefault="00D97EF3" w:rsidP="00A05BB7">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 xml:space="preserve">Олимпиада была организована по </w:t>
      </w:r>
      <w:r w:rsidRPr="0036699D">
        <w:rPr>
          <w:rFonts w:ascii="Times New Roman" w:hAnsi="Times New Roman" w:cs="Times New Roman"/>
          <w:b/>
          <w:sz w:val="16"/>
          <w:szCs w:val="16"/>
        </w:rPr>
        <w:t xml:space="preserve">18 </w:t>
      </w:r>
      <w:r w:rsidRPr="0036699D">
        <w:rPr>
          <w:rFonts w:ascii="Times New Roman" w:hAnsi="Times New Roman" w:cs="Times New Roman"/>
          <w:sz w:val="16"/>
          <w:szCs w:val="16"/>
        </w:rPr>
        <w:t xml:space="preserve">(из 22) школьным предметам,  не проводилась олимпиада по 4 предметам: экономике, китайскому и  французскому  языку, немецкому языку (курсов  немецкого и китайского  языка в учебном плане МОУ СОШ №5 нет). </w:t>
      </w:r>
    </w:p>
    <w:p w:rsidR="00D97EF3" w:rsidRPr="0036699D" w:rsidRDefault="00D97EF3" w:rsidP="00A05BB7">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 xml:space="preserve">Из учащихся 5-11 классов приняли участие  </w:t>
      </w:r>
      <w:r w:rsidRPr="0036699D">
        <w:rPr>
          <w:rFonts w:ascii="Times New Roman" w:hAnsi="Times New Roman" w:cs="Times New Roman"/>
          <w:b/>
          <w:sz w:val="16"/>
          <w:szCs w:val="16"/>
        </w:rPr>
        <w:t>388</w:t>
      </w:r>
      <w:r w:rsidRPr="0036699D">
        <w:rPr>
          <w:rFonts w:ascii="Times New Roman" w:hAnsi="Times New Roman" w:cs="Times New Roman"/>
          <w:sz w:val="16"/>
          <w:szCs w:val="16"/>
        </w:rPr>
        <w:t xml:space="preserve">  учащихся (следует отметить, что большая часть ребят были задействованы  сразу в нескольких олимпиадах по разным предметам).</w:t>
      </w:r>
    </w:p>
    <w:p w:rsidR="00D97EF3" w:rsidRPr="0036699D" w:rsidRDefault="00D97EF3" w:rsidP="00A05BB7">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Наблюдается  повышение количества  участников школьного тура олимпиады по сравнению с прошлым учебным годом (на 52  учащихся). На заседаниях МО следует проанализировать еще раз: познавательный   интерес  к предмету, индивидуальную   работу  с высок</w:t>
      </w:r>
      <w:proofErr w:type="gramStart"/>
      <w:r w:rsidRPr="0036699D">
        <w:rPr>
          <w:rFonts w:ascii="Times New Roman" w:hAnsi="Times New Roman" w:cs="Times New Roman"/>
          <w:sz w:val="16"/>
          <w:szCs w:val="16"/>
        </w:rPr>
        <w:t>о-</w:t>
      </w:r>
      <w:proofErr w:type="gramEnd"/>
      <w:r w:rsidRPr="0036699D">
        <w:rPr>
          <w:rFonts w:ascii="Times New Roman" w:hAnsi="Times New Roman" w:cs="Times New Roman"/>
          <w:sz w:val="16"/>
          <w:szCs w:val="16"/>
        </w:rPr>
        <w:t xml:space="preserve"> мотивированными  учащимися; качество  преподавания предметов учителями-предметниками, заинтересованность учителя в подготовке команды, организации и проведении школьного тура олимпиад.</w:t>
      </w:r>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lastRenderedPageBreak/>
        <w:t xml:space="preserve">Заявили об участии в школьном туре: 601 ученик (549 учеников в 2015 </w:t>
      </w:r>
      <w:proofErr w:type="spellStart"/>
      <w:r w:rsidRPr="0036699D">
        <w:rPr>
          <w:rFonts w:ascii="Times New Roman" w:hAnsi="Times New Roman" w:cs="Times New Roman"/>
          <w:sz w:val="16"/>
          <w:szCs w:val="16"/>
        </w:rPr>
        <w:t>у.г</w:t>
      </w:r>
      <w:proofErr w:type="spellEnd"/>
      <w:r w:rsidRPr="0036699D">
        <w:rPr>
          <w:rFonts w:ascii="Times New Roman" w:hAnsi="Times New Roman" w:cs="Times New Roman"/>
          <w:sz w:val="16"/>
          <w:szCs w:val="16"/>
        </w:rPr>
        <w:t xml:space="preserve">. т.о. на 52 учащихся больше, чем в прошлом учебном году),  приняло  участие: 388 учащихся (354 учащихся в 2015 </w:t>
      </w:r>
      <w:proofErr w:type="spellStart"/>
      <w:r w:rsidRPr="0036699D">
        <w:rPr>
          <w:rFonts w:ascii="Times New Roman" w:hAnsi="Times New Roman" w:cs="Times New Roman"/>
          <w:sz w:val="16"/>
          <w:szCs w:val="16"/>
        </w:rPr>
        <w:t>у.г</w:t>
      </w:r>
      <w:proofErr w:type="spellEnd"/>
      <w:r w:rsidRPr="0036699D">
        <w:rPr>
          <w:rFonts w:ascii="Times New Roman" w:hAnsi="Times New Roman" w:cs="Times New Roman"/>
          <w:sz w:val="16"/>
          <w:szCs w:val="16"/>
        </w:rPr>
        <w:t xml:space="preserve">.  на 34 больше, чем в прошлом учебном году). </w:t>
      </w:r>
    </w:p>
    <w:p w:rsidR="00D97EF3" w:rsidRPr="0036699D" w:rsidRDefault="00D97EF3" w:rsidP="00A05BB7">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Таким образом: 601-388= (на 213 учащихся меньше),  не «дошли», это не заинтересованность  и невнимание классных руководителей и учителей – предметников к школьному туру олимпиад.</w:t>
      </w:r>
    </w:p>
    <w:tbl>
      <w:tblPr>
        <w:tblStyle w:val="aff"/>
        <w:tblW w:w="0" w:type="auto"/>
        <w:tblLook w:val="04A0"/>
      </w:tblPr>
      <w:tblGrid>
        <w:gridCol w:w="4785"/>
        <w:gridCol w:w="4786"/>
      </w:tblGrid>
      <w:tr w:rsidR="00D97EF3" w:rsidRPr="0036699D" w:rsidTr="00BE1F34">
        <w:tc>
          <w:tcPr>
            <w:tcW w:w="4785" w:type="dxa"/>
          </w:tcPr>
          <w:p w:rsidR="00D97EF3" w:rsidRPr="0036699D" w:rsidRDefault="00D97EF3" w:rsidP="00BE1F34">
            <w:pPr>
              <w:rPr>
                <w:sz w:val="16"/>
                <w:szCs w:val="16"/>
              </w:rPr>
            </w:pPr>
            <w:r w:rsidRPr="0036699D">
              <w:rPr>
                <w:sz w:val="16"/>
                <w:szCs w:val="16"/>
              </w:rPr>
              <w:t xml:space="preserve">МХК-1 </w:t>
            </w:r>
            <w:proofErr w:type="spellStart"/>
            <w:r w:rsidRPr="0036699D">
              <w:rPr>
                <w:sz w:val="16"/>
                <w:szCs w:val="16"/>
              </w:rPr>
              <w:t>учашийся</w:t>
            </w:r>
            <w:proofErr w:type="spellEnd"/>
            <w:r w:rsidRPr="0036699D">
              <w:rPr>
                <w:sz w:val="16"/>
                <w:szCs w:val="16"/>
              </w:rPr>
              <w:t xml:space="preserve"> (3)</w:t>
            </w:r>
          </w:p>
        </w:tc>
        <w:tc>
          <w:tcPr>
            <w:tcW w:w="4786" w:type="dxa"/>
          </w:tcPr>
          <w:p w:rsidR="00D97EF3" w:rsidRPr="0036699D" w:rsidRDefault="00D97EF3" w:rsidP="00BE1F34">
            <w:pPr>
              <w:rPr>
                <w:sz w:val="16"/>
                <w:szCs w:val="16"/>
              </w:rPr>
            </w:pPr>
            <w:r w:rsidRPr="0036699D">
              <w:rPr>
                <w:sz w:val="16"/>
                <w:szCs w:val="16"/>
              </w:rPr>
              <w:t>Обществознание-20 учащихся (30)</w:t>
            </w:r>
          </w:p>
        </w:tc>
      </w:tr>
      <w:tr w:rsidR="00D97EF3" w:rsidRPr="0036699D" w:rsidTr="00BE1F34">
        <w:tc>
          <w:tcPr>
            <w:tcW w:w="4785" w:type="dxa"/>
          </w:tcPr>
          <w:p w:rsidR="00D97EF3" w:rsidRPr="0036699D" w:rsidRDefault="00D97EF3" w:rsidP="00BE1F34">
            <w:pPr>
              <w:rPr>
                <w:sz w:val="16"/>
                <w:szCs w:val="16"/>
              </w:rPr>
            </w:pPr>
            <w:r w:rsidRPr="0036699D">
              <w:rPr>
                <w:sz w:val="16"/>
                <w:szCs w:val="16"/>
              </w:rPr>
              <w:t>ОБЖ-10 учащихся (10)</w:t>
            </w:r>
          </w:p>
        </w:tc>
        <w:tc>
          <w:tcPr>
            <w:tcW w:w="4786" w:type="dxa"/>
          </w:tcPr>
          <w:p w:rsidR="00D97EF3" w:rsidRPr="0036699D" w:rsidRDefault="00D97EF3" w:rsidP="00BE1F34">
            <w:pPr>
              <w:rPr>
                <w:sz w:val="16"/>
                <w:szCs w:val="16"/>
              </w:rPr>
            </w:pPr>
            <w:r w:rsidRPr="0036699D">
              <w:rPr>
                <w:sz w:val="16"/>
                <w:szCs w:val="16"/>
              </w:rPr>
              <w:t xml:space="preserve">Литература-22 </w:t>
            </w:r>
            <w:proofErr w:type="spellStart"/>
            <w:r w:rsidRPr="0036699D">
              <w:rPr>
                <w:sz w:val="16"/>
                <w:szCs w:val="16"/>
              </w:rPr>
              <w:t>учашихся</w:t>
            </w:r>
            <w:proofErr w:type="spellEnd"/>
            <w:r w:rsidRPr="0036699D">
              <w:rPr>
                <w:sz w:val="16"/>
                <w:szCs w:val="16"/>
              </w:rPr>
              <w:t xml:space="preserve"> (28)</w:t>
            </w:r>
          </w:p>
        </w:tc>
      </w:tr>
      <w:tr w:rsidR="00D97EF3" w:rsidRPr="0036699D" w:rsidTr="00BE1F34">
        <w:tc>
          <w:tcPr>
            <w:tcW w:w="4785" w:type="dxa"/>
          </w:tcPr>
          <w:p w:rsidR="00D97EF3" w:rsidRPr="0036699D" w:rsidRDefault="00D97EF3" w:rsidP="00BE1F34">
            <w:pPr>
              <w:rPr>
                <w:b/>
                <w:sz w:val="16"/>
                <w:szCs w:val="16"/>
              </w:rPr>
            </w:pPr>
            <w:r w:rsidRPr="0036699D">
              <w:rPr>
                <w:sz w:val="16"/>
                <w:szCs w:val="16"/>
              </w:rPr>
              <w:t>Биология-17 учащихся (42)</w:t>
            </w:r>
          </w:p>
        </w:tc>
        <w:tc>
          <w:tcPr>
            <w:tcW w:w="4786" w:type="dxa"/>
          </w:tcPr>
          <w:p w:rsidR="00D97EF3" w:rsidRPr="0036699D" w:rsidRDefault="00D97EF3" w:rsidP="00BE1F34">
            <w:pPr>
              <w:rPr>
                <w:sz w:val="16"/>
                <w:szCs w:val="16"/>
              </w:rPr>
            </w:pPr>
            <w:r w:rsidRPr="0036699D">
              <w:rPr>
                <w:sz w:val="16"/>
                <w:szCs w:val="16"/>
              </w:rPr>
              <w:t>Физика-5 учащихся (14)</w:t>
            </w:r>
          </w:p>
        </w:tc>
      </w:tr>
      <w:tr w:rsidR="00D97EF3" w:rsidRPr="0036699D" w:rsidTr="00BE1F34">
        <w:tc>
          <w:tcPr>
            <w:tcW w:w="4785" w:type="dxa"/>
          </w:tcPr>
          <w:p w:rsidR="00D97EF3" w:rsidRPr="0036699D" w:rsidRDefault="00D97EF3" w:rsidP="00BE1F34">
            <w:pPr>
              <w:rPr>
                <w:sz w:val="16"/>
                <w:szCs w:val="16"/>
              </w:rPr>
            </w:pPr>
            <w:r w:rsidRPr="0036699D">
              <w:rPr>
                <w:sz w:val="16"/>
                <w:szCs w:val="16"/>
              </w:rPr>
              <w:t xml:space="preserve">Астрономия-18 </w:t>
            </w:r>
            <w:proofErr w:type="spellStart"/>
            <w:r w:rsidRPr="0036699D">
              <w:rPr>
                <w:sz w:val="16"/>
                <w:szCs w:val="16"/>
              </w:rPr>
              <w:t>учашихся</w:t>
            </w:r>
            <w:proofErr w:type="spellEnd"/>
            <w:r w:rsidRPr="0036699D">
              <w:rPr>
                <w:sz w:val="16"/>
                <w:szCs w:val="16"/>
              </w:rPr>
              <w:t xml:space="preserve"> (29)</w:t>
            </w:r>
          </w:p>
        </w:tc>
        <w:tc>
          <w:tcPr>
            <w:tcW w:w="4786" w:type="dxa"/>
          </w:tcPr>
          <w:p w:rsidR="00D97EF3" w:rsidRPr="0036699D" w:rsidRDefault="00D97EF3" w:rsidP="00BE1F34">
            <w:pPr>
              <w:rPr>
                <w:sz w:val="16"/>
                <w:szCs w:val="16"/>
              </w:rPr>
            </w:pPr>
            <w:r w:rsidRPr="0036699D">
              <w:rPr>
                <w:sz w:val="16"/>
                <w:szCs w:val="16"/>
              </w:rPr>
              <w:t xml:space="preserve">Химия-7 </w:t>
            </w:r>
            <w:proofErr w:type="spellStart"/>
            <w:r w:rsidRPr="0036699D">
              <w:rPr>
                <w:sz w:val="16"/>
                <w:szCs w:val="16"/>
              </w:rPr>
              <w:t>учашихся</w:t>
            </w:r>
            <w:proofErr w:type="spellEnd"/>
            <w:r w:rsidRPr="0036699D">
              <w:rPr>
                <w:sz w:val="16"/>
                <w:szCs w:val="16"/>
              </w:rPr>
              <w:t xml:space="preserve"> (8)</w:t>
            </w:r>
          </w:p>
        </w:tc>
      </w:tr>
      <w:tr w:rsidR="00D97EF3" w:rsidRPr="0036699D" w:rsidTr="00BE1F34">
        <w:tc>
          <w:tcPr>
            <w:tcW w:w="4785" w:type="dxa"/>
          </w:tcPr>
          <w:p w:rsidR="00D97EF3" w:rsidRPr="0036699D" w:rsidRDefault="00D97EF3" w:rsidP="00BE1F34">
            <w:pPr>
              <w:rPr>
                <w:sz w:val="16"/>
                <w:szCs w:val="16"/>
              </w:rPr>
            </w:pPr>
            <w:r w:rsidRPr="0036699D">
              <w:rPr>
                <w:sz w:val="16"/>
                <w:szCs w:val="16"/>
              </w:rPr>
              <w:t>Право -14 учащихся (16)</w:t>
            </w:r>
          </w:p>
        </w:tc>
        <w:tc>
          <w:tcPr>
            <w:tcW w:w="4786" w:type="dxa"/>
          </w:tcPr>
          <w:p w:rsidR="00D97EF3" w:rsidRPr="0036699D" w:rsidRDefault="00D97EF3" w:rsidP="00BE1F34">
            <w:pPr>
              <w:rPr>
                <w:b/>
                <w:sz w:val="16"/>
                <w:szCs w:val="16"/>
              </w:rPr>
            </w:pPr>
            <w:r w:rsidRPr="0036699D">
              <w:rPr>
                <w:sz w:val="16"/>
                <w:szCs w:val="16"/>
              </w:rPr>
              <w:t>Английский язык-33 учащихся (39)</w:t>
            </w:r>
          </w:p>
        </w:tc>
      </w:tr>
      <w:tr w:rsidR="00D97EF3" w:rsidRPr="0036699D" w:rsidTr="00BE1F34">
        <w:tc>
          <w:tcPr>
            <w:tcW w:w="4785" w:type="dxa"/>
          </w:tcPr>
          <w:p w:rsidR="00D97EF3" w:rsidRPr="0036699D" w:rsidRDefault="00D97EF3" w:rsidP="00BE1F34">
            <w:pPr>
              <w:rPr>
                <w:sz w:val="16"/>
                <w:szCs w:val="16"/>
              </w:rPr>
            </w:pPr>
            <w:proofErr w:type="gramStart"/>
            <w:r w:rsidRPr="0036699D">
              <w:rPr>
                <w:sz w:val="16"/>
                <w:szCs w:val="16"/>
              </w:rPr>
              <w:t>Физическая</w:t>
            </w:r>
            <w:proofErr w:type="gramEnd"/>
            <w:r w:rsidRPr="0036699D">
              <w:rPr>
                <w:sz w:val="16"/>
                <w:szCs w:val="16"/>
              </w:rPr>
              <w:t xml:space="preserve"> культура-46 учащихся (75)</w:t>
            </w:r>
          </w:p>
        </w:tc>
        <w:tc>
          <w:tcPr>
            <w:tcW w:w="4786" w:type="dxa"/>
          </w:tcPr>
          <w:p w:rsidR="00D97EF3" w:rsidRPr="0036699D" w:rsidRDefault="00D97EF3" w:rsidP="00BE1F34">
            <w:pPr>
              <w:rPr>
                <w:sz w:val="16"/>
                <w:szCs w:val="16"/>
              </w:rPr>
            </w:pPr>
            <w:r w:rsidRPr="0036699D">
              <w:rPr>
                <w:sz w:val="16"/>
                <w:szCs w:val="16"/>
              </w:rPr>
              <w:t>Русский -47 учащихся (89)</w:t>
            </w:r>
          </w:p>
        </w:tc>
      </w:tr>
      <w:tr w:rsidR="00D97EF3" w:rsidRPr="0036699D" w:rsidTr="00BE1F34">
        <w:tc>
          <w:tcPr>
            <w:tcW w:w="4785" w:type="dxa"/>
          </w:tcPr>
          <w:p w:rsidR="00D97EF3" w:rsidRPr="0036699D" w:rsidRDefault="00D97EF3" w:rsidP="00BE1F34">
            <w:pPr>
              <w:rPr>
                <w:sz w:val="16"/>
                <w:szCs w:val="16"/>
              </w:rPr>
            </w:pPr>
            <w:r w:rsidRPr="0036699D">
              <w:rPr>
                <w:sz w:val="16"/>
                <w:szCs w:val="16"/>
              </w:rPr>
              <w:t xml:space="preserve">Информатика-29 </w:t>
            </w:r>
            <w:proofErr w:type="spellStart"/>
            <w:r w:rsidRPr="0036699D">
              <w:rPr>
                <w:sz w:val="16"/>
                <w:szCs w:val="16"/>
              </w:rPr>
              <w:t>учашихся</w:t>
            </w:r>
            <w:proofErr w:type="spellEnd"/>
            <w:r w:rsidRPr="0036699D">
              <w:rPr>
                <w:sz w:val="16"/>
                <w:szCs w:val="16"/>
              </w:rPr>
              <w:t xml:space="preserve"> (39)</w:t>
            </w:r>
          </w:p>
        </w:tc>
        <w:tc>
          <w:tcPr>
            <w:tcW w:w="4786" w:type="dxa"/>
          </w:tcPr>
          <w:p w:rsidR="00D97EF3" w:rsidRPr="0036699D" w:rsidRDefault="00D97EF3" w:rsidP="00BE1F34">
            <w:pPr>
              <w:rPr>
                <w:sz w:val="16"/>
                <w:szCs w:val="16"/>
              </w:rPr>
            </w:pPr>
            <w:r w:rsidRPr="0036699D">
              <w:rPr>
                <w:sz w:val="16"/>
                <w:szCs w:val="16"/>
              </w:rPr>
              <w:t>Математика-46 учащихся  (76)</w:t>
            </w:r>
          </w:p>
        </w:tc>
      </w:tr>
      <w:tr w:rsidR="00D97EF3" w:rsidRPr="0036699D" w:rsidTr="00BE1F34">
        <w:tc>
          <w:tcPr>
            <w:tcW w:w="4785" w:type="dxa"/>
          </w:tcPr>
          <w:p w:rsidR="00D97EF3" w:rsidRPr="0036699D" w:rsidRDefault="00D97EF3" w:rsidP="00BE1F34">
            <w:pPr>
              <w:rPr>
                <w:sz w:val="16"/>
                <w:szCs w:val="16"/>
              </w:rPr>
            </w:pPr>
            <w:r w:rsidRPr="0036699D">
              <w:rPr>
                <w:sz w:val="16"/>
                <w:szCs w:val="16"/>
              </w:rPr>
              <w:t>География-25 учащихся (28)</w:t>
            </w:r>
          </w:p>
        </w:tc>
        <w:tc>
          <w:tcPr>
            <w:tcW w:w="4786" w:type="dxa"/>
          </w:tcPr>
          <w:p w:rsidR="00D97EF3" w:rsidRPr="0036699D" w:rsidRDefault="00D97EF3" w:rsidP="00BE1F34">
            <w:pPr>
              <w:rPr>
                <w:sz w:val="16"/>
                <w:szCs w:val="16"/>
              </w:rPr>
            </w:pPr>
            <w:r w:rsidRPr="0036699D">
              <w:rPr>
                <w:sz w:val="16"/>
                <w:szCs w:val="16"/>
              </w:rPr>
              <w:t>Экология-6 учащихся (6)</w:t>
            </w:r>
          </w:p>
        </w:tc>
      </w:tr>
      <w:tr w:rsidR="00D97EF3" w:rsidRPr="0036699D" w:rsidTr="00BE1F34">
        <w:trPr>
          <w:trHeight w:val="167"/>
        </w:trPr>
        <w:tc>
          <w:tcPr>
            <w:tcW w:w="4785" w:type="dxa"/>
          </w:tcPr>
          <w:p w:rsidR="00D97EF3" w:rsidRPr="0036699D" w:rsidRDefault="00D97EF3" w:rsidP="00BE1F34">
            <w:pPr>
              <w:rPr>
                <w:sz w:val="16"/>
                <w:szCs w:val="16"/>
              </w:rPr>
            </w:pPr>
            <w:r w:rsidRPr="0036699D">
              <w:rPr>
                <w:sz w:val="16"/>
                <w:szCs w:val="16"/>
              </w:rPr>
              <w:t xml:space="preserve">История-17 </w:t>
            </w:r>
            <w:proofErr w:type="spellStart"/>
            <w:r w:rsidRPr="0036699D">
              <w:rPr>
                <w:sz w:val="16"/>
                <w:szCs w:val="16"/>
              </w:rPr>
              <w:t>учашихся</w:t>
            </w:r>
            <w:proofErr w:type="spellEnd"/>
            <w:r w:rsidRPr="0036699D">
              <w:rPr>
                <w:sz w:val="16"/>
                <w:szCs w:val="16"/>
              </w:rPr>
              <w:t xml:space="preserve"> (23)</w:t>
            </w:r>
          </w:p>
        </w:tc>
        <w:tc>
          <w:tcPr>
            <w:tcW w:w="4786" w:type="dxa"/>
          </w:tcPr>
          <w:p w:rsidR="00D97EF3" w:rsidRPr="0036699D" w:rsidRDefault="00D97EF3" w:rsidP="00BE1F34">
            <w:pPr>
              <w:rPr>
                <w:sz w:val="16"/>
                <w:szCs w:val="16"/>
              </w:rPr>
            </w:pPr>
            <w:r w:rsidRPr="0036699D">
              <w:rPr>
                <w:sz w:val="16"/>
                <w:szCs w:val="16"/>
              </w:rPr>
              <w:t>Технология-25 учащихся  (46)</w:t>
            </w:r>
          </w:p>
        </w:tc>
      </w:tr>
    </w:tbl>
    <w:p w:rsidR="00D97EF3" w:rsidRPr="0036699D" w:rsidRDefault="00D97EF3" w:rsidP="00BE1F34">
      <w:pPr>
        <w:spacing w:after="0" w:line="240" w:lineRule="auto"/>
        <w:rPr>
          <w:rFonts w:ascii="Times New Roman" w:hAnsi="Times New Roman" w:cs="Times New Roman"/>
          <w:sz w:val="16"/>
          <w:szCs w:val="16"/>
        </w:rPr>
      </w:pPr>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Из  388 участников олимпиады школьного тура  всего по МОУ СОШ №5:</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*победителей - </w:t>
      </w:r>
      <w:r w:rsidRPr="0036699D">
        <w:rPr>
          <w:rFonts w:ascii="Times New Roman" w:hAnsi="Times New Roman" w:cs="Times New Roman"/>
          <w:b/>
          <w:sz w:val="16"/>
          <w:szCs w:val="16"/>
        </w:rPr>
        <w:t>19</w:t>
      </w:r>
      <w:r w:rsidRPr="0036699D">
        <w:rPr>
          <w:rFonts w:ascii="Times New Roman" w:hAnsi="Times New Roman" w:cs="Times New Roman"/>
          <w:sz w:val="16"/>
          <w:szCs w:val="16"/>
        </w:rPr>
        <w:t>.</w:t>
      </w:r>
    </w:p>
    <w:p w:rsidR="00D97EF3" w:rsidRPr="0036699D" w:rsidRDefault="00D97EF3" w:rsidP="00A05BB7">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*призеров - </w:t>
      </w:r>
      <w:r w:rsidRPr="0036699D">
        <w:rPr>
          <w:rFonts w:ascii="Times New Roman" w:hAnsi="Times New Roman" w:cs="Times New Roman"/>
          <w:b/>
          <w:sz w:val="16"/>
          <w:szCs w:val="16"/>
        </w:rPr>
        <w:t>37,</w:t>
      </w:r>
      <w:r w:rsidRPr="0036699D">
        <w:rPr>
          <w:rFonts w:ascii="Times New Roman" w:hAnsi="Times New Roman" w:cs="Times New Roman"/>
          <w:sz w:val="16"/>
          <w:szCs w:val="16"/>
        </w:rPr>
        <w:t xml:space="preserve">  (всего: </w:t>
      </w:r>
      <w:r w:rsidRPr="0036699D">
        <w:rPr>
          <w:rFonts w:ascii="Times New Roman" w:hAnsi="Times New Roman" w:cs="Times New Roman"/>
          <w:b/>
          <w:sz w:val="16"/>
          <w:szCs w:val="16"/>
        </w:rPr>
        <w:t xml:space="preserve">56 </w:t>
      </w:r>
      <w:r w:rsidRPr="0036699D">
        <w:rPr>
          <w:rFonts w:ascii="Times New Roman" w:hAnsi="Times New Roman" w:cs="Times New Roman"/>
          <w:sz w:val="16"/>
          <w:szCs w:val="16"/>
        </w:rPr>
        <w:t xml:space="preserve">учащихся), что </w:t>
      </w:r>
      <w:proofErr w:type="gramStart"/>
      <w:r w:rsidRPr="0036699D">
        <w:rPr>
          <w:rFonts w:ascii="Times New Roman" w:hAnsi="Times New Roman" w:cs="Times New Roman"/>
          <w:sz w:val="16"/>
          <w:szCs w:val="16"/>
        </w:rPr>
        <w:t>составляет  14,4 % от общего числа участников  для МОУ СОШ №5 такой результат совсем не  утешителен</w:t>
      </w:r>
      <w:proofErr w:type="gramEnd"/>
      <w:r w:rsidRPr="0036699D">
        <w:rPr>
          <w:rFonts w:ascii="Times New Roman" w:hAnsi="Times New Roman" w:cs="Times New Roman"/>
          <w:sz w:val="16"/>
          <w:szCs w:val="16"/>
        </w:rPr>
        <w:t xml:space="preserve">, ведь учащиеся, участвовавшие в олимпиаде «имеют повышенную мотивацию» к  изучению выбранных предметов и должны иметь «4» и «5» в текущей, четвертной  и итоговой  аттестации. </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Проблема:</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1.Отбор участников</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2.Объективность оценки.</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3.Оцениваем  при обучении репродуктивный уровень.</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4. Уроки проходят не в системно - </w:t>
      </w:r>
      <w:proofErr w:type="spellStart"/>
      <w:r w:rsidRPr="0036699D">
        <w:rPr>
          <w:rFonts w:ascii="Times New Roman" w:hAnsi="Times New Roman" w:cs="Times New Roman"/>
          <w:sz w:val="16"/>
          <w:szCs w:val="16"/>
        </w:rPr>
        <w:t>деятельностном</w:t>
      </w:r>
      <w:proofErr w:type="spellEnd"/>
      <w:r w:rsidRPr="0036699D">
        <w:rPr>
          <w:rFonts w:ascii="Times New Roman" w:hAnsi="Times New Roman" w:cs="Times New Roman"/>
          <w:sz w:val="16"/>
          <w:szCs w:val="16"/>
        </w:rPr>
        <w:t xml:space="preserve"> режиме.</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5.Учащиеся не поставлены в позицию исследователя на уроке.</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6.Не достаточно продумана система индивидуальной работы с детьми</w:t>
      </w:r>
      <w:r w:rsidRPr="0036699D">
        <w:rPr>
          <w:rFonts w:ascii="Times New Roman" w:hAnsi="Times New Roman" w:cs="Times New Roman"/>
          <w:sz w:val="16"/>
          <w:szCs w:val="16"/>
          <w:u w:val="single"/>
        </w:rPr>
        <w:t>,</w:t>
      </w:r>
      <w:r w:rsidRPr="0036699D">
        <w:rPr>
          <w:rFonts w:ascii="Times New Roman" w:hAnsi="Times New Roman" w:cs="Times New Roman"/>
          <w:sz w:val="16"/>
          <w:szCs w:val="16"/>
        </w:rPr>
        <w:t xml:space="preserve"> имеющими повышенный интерес к предметам.</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Но, несмотря на выявленные проблемы, наблюдается повышение активности учащихся и интереса к предметным олимпиадам. Наиболее массовое участие наблюдалось последующим предметам:</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Русскому языку - 47 человек</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Математике-46 человек</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Физической культуре -46 человек</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Английский язык -33 человека</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Информатика -29 человек</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Географии-25 человек</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Технологии  - 25 человек</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Литература - 22 человека</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Если рассматривать активность школьников по параллелям, то результаты следующие:</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из 388 учащихся:</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4 класс- 40 человек(10,3%)</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5 класс - 89 человек (22,9%), более </w:t>
      </w:r>
      <w:proofErr w:type="gramStart"/>
      <w:r w:rsidRPr="0036699D">
        <w:rPr>
          <w:rFonts w:ascii="Times New Roman" w:hAnsi="Times New Roman" w:cs="Times New Roman"/>
          <w:sz w:val="16"/>
          <w:szCs w:val="16"/>
        </w:rPr>
        <w:t>активны</w:t>
      </w:r>
      <w:proofErr w:type="gramEnd"/>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6 класс - 67 человек (17,2%).</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7 класс - 39 человек (10,0%).</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8 класс – 45 человека (11,5%).</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9 класс -  58 человек (14,9%).</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10 класс - 32 человека  (8,2%).</w:t>
      </w:r>
    </w:p>
    <w:p w:rsidR="00D97EF3" w:rsidRPr="0036699D" w:rsidRDefault="00D97EF3" w:rsidP="00A05BB7">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11 класс – 18 человек (4,6 %), менее </w:t>
      </w:r>
      <w:proofErr w:type="gramStart"/>
      <w:r w:rsidRPr="0036699D">
        <w:rPr>
          <w:rFonts w:ascii="Times New Roman" w:hAnsi="Times New Roman" w:cs="Times New Roman"/>
          <w:sz w:val="16"/>
          <w:szCs w:val="16"/>
        </w:rPr>
        <w:t>активны</w:t>
      </w:r>
      <w:proofErr w:type="gramEnd"/>
    </w:p>
    <w:p w:rsidR="00D97EF3" w:rsidRPr="0036699D" w:rsidRDefault="00D97EF3" w:rsidP="00A05BB7">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Итого:388 учащихся МОУ СОШ№5.</w:t>
      </w:r>
    </w:p>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b/>
          <w:sz w:val="16"/>
          <w:szCs w:val="16"/>
        </w:rPr>
        <w:t xml:space="preserve">Победители – (19) было </w:t>
      </w:r>
      <w:r w:rsidRPr="0036699D">
        <w:rPr>
          <w:rFonts w:ascii="Times New Roman" w:hAnsi="Times New Roman" w:cs="Times New Roman"/>
          <w:sz w:val="16"/>
          <w:szCs w:val="16"/>
        </w:rPr>
        <w:t>5 человек</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Экология  (1):</w:t>
      </w:r>
      <w:r w:rsidRPr="0036699D">
        <w:rPr>
          <w:rFonts w:ascii="Times New Roman" w:hAnsi="Times New Roman" w:cs="Times New Roman"/>
          <w:sz w:val="16"/>
          <w:szCs w:val="16"/>
        </w:rPr>
        <w:t xml:space="preserve"> 1 учащийся (7 класс);</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Физическая культура (1</w:t>
      </w:r>
      <w:r w:rsidRPr="0036699D">
        <w:rPr>
          <w:rFonts w:ascii="Times New Roman" w:hAnsi="Times New Roman" w:cs="Times New Roman"/>
          <w:sz w:val="16"/>
          <w:szCs w:val="16"/>
        </w:rPr>
        <w:t>): 1 учащийся (11 класс);</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Астрономия (2):</w:t>
      </w:r>
      <w:r w:rsidRPr="0036699D">
        <w:rPr>
          <w:rFonts w:ascii="Times New Roman" w:hAnsi="Times New Roman" w:cs="Times New Roman"/>
          <w:sz w:val="16"/>
          <w:szCs w:val="16"/>
        </w:rPr>
        <w:t xml:space="preserve"> 1 учащийся-(4 класс); 1 учащийся-(6 класс);</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Информатика и ИКТ(10):</w:t>
      </w:r>
      <w:r w:rsidRPr="0036699D">
        <w:rPr>
          <w:rFonts w:ascii="Times New Roman" w:hAnsi="Times New Roman" w:cs="Times New Roman"/>
          <w:sz w:val="16"/>
          <w:szCs w:val="16"/>
        </w:rPr>
        <w:t xml:space="preserve"> 3 учащихся (5 класс); 7 учащихся –(6 класс);</w:t>
      </w:r>
      <w:r w:rsidRPr="0036699D">
        <w:rPr>
          <w:rFonts w:ascii="Times New Roman" w:hAnsi="Times New Roman" w:cs="Times New Roman"/>
          <w:sz w:val="16"/>
          <w:szCs w:val="16"/>
        </w:rPr>
        <w:tab/>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Биология  (3):</w:t>
      </w:r>
      <w:r w:rsidRPr="0036699D">
        <w:rPr>
          <w:rFonts w:ascii="Times New Roman" w:hAnsi="Times New Roman" w:cs="Times New Roman"/>
          <w:sz w:val="16"/>
          <w:szCs w:val="16"/>
        </w:rPr>
        <w:t xml:space="preserve"> 1 учащийся (6 класс), 1 учащийся (9 класс), 1 учащийся (10 класс);</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Английский язык (1):</w:t>
      </w:r>
      <w:r w:rsidRPr="0036699D">
        <w:rPr>
          <w:rFonts w:ascii="Times New Roman" w:hAnsi="Times New Roman" w:cs="Times New Roman"/>
          <w:sz w:val="16"/>
          <w:szCs w:val="16"/>
        </w:rPr>
        <w:t xml:space="preserve"> 1 учащийся (7 класс); </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Литература (1):</w:t>
      </w:r>
      <w:r w:rsidRPr="0036699D">
        <w:rPr>
          <w:rFonts w:ascii="Times New Roman" w:hAnsi="Times New Roman" w:cs="Times New Roman"/>
          <w:sz w:val="16"/>
          <w:szCs w:val="16"/>
        </w:rPr>
        <w:t xml:space="preserve">  1  учащийся  (5 класс).</w:t>
      </w:r>
    </w:p>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b/>
          <w:sz w:val="16"/>
          <w:szCs w:val="16"/>
        </w:rPr>
        <w:t xml:space="preserve">Призеры – (37) было </w:t>
      </w:r>
      <w:r w:rsidRPr="0036699D">
        <w:rPr>
          <w:rFonts w:ascii="Times New Roman" w:hAnsi="Times New Roman" w:cs="Times New Roman"/>
          <w:sz w:val="16"/>
          <w:szCs w:val="16"/>
        </w:rPr>
        <w:t>28 человек</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Экология (2):</w:t>
      </w:r>
      <w:r w:rsidRPr="0036699D">
        <w:rPr>
          <w:rFonts w:ascii="Times New Roman" w:hAnsi="Times New Roman" w:cs="Times New Roman"/>
          <w:sz w:val="16"/>
          <w:szCs w:val="16"/>
        </w:rPr>
        <w:t xml:space="preserve"> 1 учащийся (9 класс); 1 учащийся (11 класс);</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Физическая культура (11)</w:t>
      </w:r>
      <w:r w:rsidRPr="0036699D">
        <w:rPr>
          <w:rFonts w:ascii="Times New Roman" w:hAnsi="Times New Roman" w:cs="Times New Roman"/>
          <w:sz w:val="16"/>
          <w:szCs w:val="16"/>
        </w:rPr>
        <w:t>: 5 класс-1 учащийся; 6 класс-4 учащийся; 7класс-3 учащийся, 8 класс-2 учащийся; 11 класс-1 учащийся;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География (3):</w:t>
      </w:r>
      <w:r w:rsidRPr="0036699D">
        <w:rPr>
          <w:rFonts w:ascii="Times New Roman" w:hAnsi="Times New Roman" w:cs="Times New Roman"/>
          <w:sz w:val="16"/>
          <w:szCs w:val="16"/>
        </w:rPr>
        <w:t xml:space="preserve"> 6 класс-1 учащийся; 7 класс-1 учащийся; 10 класс-1 учащийся;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История (2):</w:t>
      </w:r>
      <w:r w:rsidRPr="0036699D">
        <w:rPr>
          <w:rFonts w:ascii="Times New Roman" w:hAnsi="Times New Roman" w:cs="Times New Roman"/>
          <w:sz w:val="16"/>
          <w:szCs w:val="16"/>
        </w:rPr>
        <w:t xml:space="preserve"> 5класс-1 учащийся; 8 класс-1 учащийся;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Биология (5):</w:t>
      </w:r>
      <w:r w:rsidRPr="0036699D">
        <w:rPr>
          <w:rFonts w:ascii="Times New Roman" w:hAnsi="Times New Roman" w:cs="Times New Roman"/>
          <w:sz w:val="16"/>
          <w:szCs w:val="16"/>
        </w:rPr>
        <w:t xml:space="preserve"> 5 класс- 1 учащийся; 7 класс-1 учащийся;8 класс-2 учащихся; 9 класс-1 призер;</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Английский язык (2):</w:t>
      </w:r>
      <w:r w:rsidRPr="0036699D">
        <w:rPr>
          <w:rFonts w:ascii="Times New Roman" w:hAnsi="Times New Roman" w:cs="Times New Roman"/>
          <w:sz w:val="16"/>
          <w:szCs w:val="16"/>
        </w:rPr>
        <w:t xml:space="preserve"> 5 классс-1 учащийся, 8 класс-1 учащийся;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Обществознание (3):</w:t>
      </w:r>
      <w:r w:rsidRPr="0036699D">
        <w:rPr>
          <w:rFonts w:ascii="Times New Roman" w:hAnsi="Times New Roman" w:cs="Times New Roman"/>
          <w:sz w:val="16"/>
          <w:szCs w:val="16"/>
        </w:rPr>
        <w:t xml:space="preserve"> 8 класс-1 учащийся, 9 класс-2 учащихся;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Литература(1):</w:t>
      </w:r>
      <w:r w:rsidRPr="0036699D">
        <w:rPr>
          <w:rFonts w:ascii="Times New Roman" w:hAnsi="Times New Roman" w:cs="Times New Roman"/>
          <w:sz w:val="16"/>
          <w:szCs w:val="16"/>
        </w:rPr>
        <w:t xml:space="preserve"> 6 класс-1 учащийся;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Технология (1):</w:t>
      </w:r>
      <w:r w:rsidRPr="0036699D">
        <w:rPr>
          <w:rFonts w:ascii="Times New Roman" w:hAnsi="Times New Roman" w:cs="Times New Roman"/>
          <w:sz w:val="16"/>
          <w:szCs w:val="16"/>
        </w:rPr>
        <w:t xml:space="preserve"> 6 класс-1 учащийся;</w:t>
      </w:r>
    </w:p>
    <w:p w:rsidR="00D97EF3" w:rsidRPr="0036699D" w:rsidRDefault="00D97EF3" w:rsidP="00A05BB7">
      <w:pPr>
        <w:spacing w:after="0" w:line="240" w:lineRule="auto"/>
        <w:rPr>
          <w:rFonts w:ascii="Times New Roman" w:hAnsi="Times New Roman" w:cs="Times New Roman"/>
          <w:b/>
          <w:sz w:val="16"/>
          <w:szCs w:val="16"/>
          <w:u w:val="single"/>
        </w:rPr>
      </w:pPr>
      <w:r w:rsidRPr="0036699D">
        <w:rPr>
          <w:rFonts w:ascii="Times New Roman" w:hAnsi="Times New Roman" w:cs="Times New Roman"/>
          <w:b/>
          <w:sz w:val="16"/>
          <w:szCs w:val="16"/>
        </w:rPr>
        <w:t>Русский язык(1):</w:t>
      </w:r>
      <w:r w:rsidRPr="0036699D">
        <w:rPr>
          <w:rFonts w:ascii="Times New Roman" w:hAnsi="Times New Roman" w:cs="Times New Roman"/>
          <w:sz w:val="16"/>
          <w:szCs w:val="16"/>
        </w:rPr>
        <w:t xml:space="preserve"> 4 класс-1 человек;</w:t>
      </w:r>
    </w:p>
    <w:p w:rsidR="00D97EF3" w:rsidRPr="0036699D" w:rsidRDefault="00D97EF3" w:rsidP="00A05BB7">
      <w:pPr>
        <w:spacing w:after="0" w:line="240" w:lineRule="auto"/>
        <w:jc w:val="both"/>
        <w:rPr>
          <w:rFonts w:ascii="Times New Roman" w:hAnsi="Times New Roman" w:cs="Times New Roman"/>
          <w:sz w:val="16"/>
          <w:szCs w:val="16"/>
        </w:rPr>
      </w:pPr>
      <w:r w:rsidRPr="0036699D">
        <w:rPr>
          <w:rFonts w:ascii="Times New Roman" w:hAnsi="Times New Roman" w:cs="Times New Roman"/>
          <w:b/>
          <w:sz w:val="16"/>
          <w:szCs w:val="16"/>
        </w:rPr>
        <w:t xml:space="preserve"> Математика    (6):</w:t>
      </w:r>
      <w:r w:rsidRPr="0036699D">
        <w:rPr>
          <w:rFonts w:ascii="Times New Roman" w:hAnsi="Times New Roman" w:cs="Times New Roman"/>
          <w:sz w:val="16"/>
          <w:szCs w:val="16"/>
        </w:rPr>
        <w:t xml:space="preserve"> 4 класс -3 человека;  5 класс -2 учащихся; 7 класс- 1 учащийся.                              </w:t>
      </w:r>
    </w:p>
    <w:p w:rsidR="00D97EF3" w:rsidRPr="0036699D" w:rsidRDefault="00D97EF3" w:rsidP="00BE1F34">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Нет призовых мест по предметам:</w:t>
      </w:r>
    </w:p>
    <w:p w:rsidR="00D97EF3" w:rsidRPr="0036699D" w:rsidRDefault="00D97EF3" w:rsidP="00BE1F34">
      <w:pPr>
        <w:spacing w:after="0" w:line="240" w:lineRule="auto"/>
        <w:rPr>
          <w:rFonts w:ascii="Times New Roman" w:hAnsi="Times New Roman" w:cs="Times New Roman"/>
          <w:sz w:val="16"/>
          <w:szCs w:val="16"/>
        </w:rPr>
      </w:pPr>
      <w:proofErr w:type="gramStart"/>
      <w:r w:rsidRPr="0036699D">
        <w:rPr>
          <w:rFonts w:ascii="Times New Roman" w:hAnsi="Times New Roman" w:cs="Times New Roman"/>
          <w:sz w:val="16"/>
          <w:szCs w:val="16"/>
        </w:rPr>
        <w:t>МХК, ОБЖ, экономика, физика, химия, право, (6 предметов), (в прошлом учебном году (по 11).</w:t>
      </w:r>
      <w:proofErr w:type="gramEnd"/>
    </w:p>
    <w:p w:rsidR="00D97EF3" w:rsidRPr="0036699D" w:rsidRDefault="00D97EF3" w:rsidP="00A05BB7">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 xml:space="preserve">По  этим предметам - следует тщательно продумывать как внеурочную индивидуальную  работу с детьми, так и планомерную организацию системно - </w:t>
      </w:r>
      <w:proofErr w:type="spellStart"/>
      <w:r w:rsidRPr="0036699D">
        <w:rPr>
          <w:rFonts w:ascii="Times New Roman" w:hAnsi="Times New Roman" w:cs="Times New Roman"/>
          <w:sz w:val="16"/>
          <w:szCs w:val="16"/>
        </w:rPr>
        <w:t>деятельностного</w:t>
      </w:r>
      <w:proofErr w:type="spellEnd"/>
      <w:r w:rsidRPr="0036699D">
        <w:rPr>
          <w:rFonts w:ascii="Times New Roman" w:hAnsi="Times New Roman" w:cs="Times New Roman"/>
          <w:sz w:val="16"/>
          <w:szCs w:val="16"/>
        </w:rPr>
        <w:t xml:space="preserve"> подхода на уроке.</w:t>
      </w:r>
    </w:p>
    <w:p w:rsidR="00D97EF3" w:rsidRPr="0036699D" w:rsidRDefault="00D97EF3" w:rsidP="00A05BB7">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Рекомендации:</w:t>
      </w:r>
    </w:p>
    <w:p w:rsidR="00D97EF3" w:rsidRPr="0036699D" w:rsidRDefault="00D97EF3" w:rsidP="00A05BB7">
      <w:pPr>
        <w:pStyle w:val="af2"/>
        <w:spacing w:after="0"/>
        <w:ind w:left="0"/>
        <w:rPr>
          <w:b/>
          <w:sz w:val="16"/>
          <w:szCs w:val="16"/>
        </w:rPr>
      </w:pPr>
      <w:r w:rsidRPr="0036699D">
        <w:rPr>
          <w:sz w:val="16"/>
          <w:szCs w:val="16"/>
        </w:rPr>
        <w:t>1. Учителям-предметникам:- систематически проводить дифференцированную работу на уроках и внеурочных занятиях с высоко - мотивированными и одаренными  детьми.</w:t>
      </w:r>
    </w:p>
    <w:p w:rsidR="00D97EF3" w:rsidRPr="0036699D" w:rsidRDefault="00A05BB7" w:rsidP="00A05BB7">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2. </w:t>
      </w:r>
      <w:r w:rsidR="00D97EF3" w:rsidRPr="0036699D">
        <w:rPr>
          <w:rFonts w:ascii="Times New Roman" w:hAnsi="Times New Roman" w:cs="Times New Roman"/>
          <w:sz w:val="16"/>
          <w:szCs w:val="16"/>
        </w:rPr>
        <w:t>уделять больше внимания работе с одаренными детьми, предлагать задания повышенной сложности, развивающими творческие способности учащихся.</w:t>
      </w:r>
    </w:p>
    <w:p w:rsidR="00D97EF3" w:rsidRPr="0036699D" w:rsidRDefault="00A05BB7"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3. </w:t>
      </w:r>
      <w:r w:rsidR="00D97EF3" w:rsidRPr="0036699D">
        <w:rPr>
          <w:rFonts w:ascii="Times New Roman" w:hAnsi="Times New Roman" w:cs="Times New Roman"/>
          <w:sz w:val="16"/>
          <w:szCs w:val="16"/>
        </w:rPr>
        <w:t xml:space="preserve">при подготовке к олимпиадам использовать электронные учебно-методические материалы, рекомендовать школьникам использовать сайты, содержащие </w:t>
      </w:r>
      <w:proofErr w:type="spellStart"/>
      <w:r w:rsidR="00D97EF3" w:rsidRPr="0036699D">
        <w:rPr>
          <w:rFonts w:ascii="Times New Roman" w:hAnsi="Times New Roman" w:cs="Times New Roman"/>
          <w:sz w:val="16"/>
          <w:szCs w:val="16"/>
        </w:rPr>
        <w:t>он-лайн</w:t>
      </w:r>
      <w:proofErr w:type="spellEnd"/>
      <w:r w:rsidR="00D97EF3" w:rsidRPr="0036699D">
        <w:rPr>
          <w:rFonts w:ascii="Times New Roman" w:hAnsi="Times New Roman" w:cs="Times New Roman"/>
          <w:sz w:val="16"/>
          <w:szCs w:val="16"/>
        </w:rPr>
        <w:t xml:space="preserve"> тесты по предмету.</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4. Руководителям МО проводить работу не только по организации и планированию подготовки к олимпиаде, но и анализу данной работы и результатов участия учащихся и педагогов.</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lastRenderedPageBreak/>
        <w:t>5. Учителям-предметникам: МХК, ОБЖ, экономики, физики, химии, права - продумать формы работы по повышению мотивации и результативности  участия в предметных олимпиадах школьного тура.</w:t>
      </w:r>
    </w:p>
    <w:p w:rsidR="00D97EF3" w:rsidRPr="0036699D" w:rsidRDefault="00D97EF3" w:rsidP="00BE1F34">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6. Разработать программы индивидуальных занятий, отвечающие  требованиям работы с одаренными и мотивированными учащимися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7. Исходя из  категорий учителей, участия учащихся, качества  знаний по предметам: </w:t>
      </w:r>
    </w:p>
    <w:p w:rsidR="00D97EF3" w:rsidRPr="0036699D" w:rsidRDefault="00D97EF3" w:rsidP="00A05BB7">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следует более тщательно продумывать отбор участников школьного тура олимпиады, провести классные отборочные этапы по всем предметам с 01.09.2017. по 15.09.2017г., используя тренировочные задания сентября/октября 2016 года.</w:t>
      </w:r>
    </w:p>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Исследовательская культура учащихся ОУ   «НОУ ИНСАЙТ!»</w:t>
      </w:r>
    </w:p>
    <w:p w:rsidR="00D97EF3" w:rsidRPr="0036699D" w:rsidRDefault="00A05BB7" w:rsidP="008B22A5">
      <w:pPr>
        <w:autoSpaceDE w:val="0"/>
        <w:autoSpaceDN w:val="0"/>
        <w:adjustRightInd w:val="0"/>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В 2016-2017учебном году</w:t>
      </w:r>
      <w:r w:rsidR="00D97EF3" w:rsidRPr="0036699D">
        <w:rPr>
          <w:rFonts w:ascii="Times New Roman" w:hAnsi="Times New Roman" w:cs="Times New Roman"/>
          <w:sz w:val="16"/>
          <w:szCs w:val="16"/>
        </w:rPr>
        <w:t xml:space="preserve"> проведена 8  </w:t>
      </w:r>
      <w:r w:rsidRPr="0036699D">
        <w:rPr>
          <w:rFonts w:ascii="Times New Roman" w:hAnsi="Times New Roman" w:cs="Times New Roman"/>
          <w:sz w:val="16"/>
          <w:szCs w:val="16"/>
        </w:rPr>
        <w:t>традицион</w:t>
      </w:r>
      <w:r w:rsidR="00D97EF3" w:rsidRPr="0036699D">
        <w:rPr>
          <w:rFonts w:ascii="Times New Roman" w:hAnsi="Times New Roman" w:cs="Times New Roman"/>
          <w:sz w:val="16"/>
          <w:szCs w:val="16"/>
        </w:rPr>
        <w:t>ная  школьная НПК «Шаг в науку», «Экологические проблемы современности».  В целях реализации программы работы с детьми, имеющими повышенный интерес к образовательным областям через привитие навыков исследовательской работы.</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В конференции</w:t>
      </w:r>
      <w:r w:rsidRPr="0036699D">
        <w:rPr>
          <w:rFonts w:ascii="Times New Roman" w:eastAsia="Times New Roman" w:hAnsi="Times New Roman" w:cs="Times New Roman"/>
          <w:b/>
          <w:bCs/>
          <w:sz w:val="16"/>
          <w:szCs w:val="16"/>
        </w:rPr>
        <w:t xml:space="preserve"> </w:t>
      </w:r>
      <w:r w:rsidRPr="0036699D">
        <w:rPr>
          <w:rFonts w:ascii="Times New Roman" w:eastAsia="Times New Roman" w:hAnsi="Times New Roman" w:cs="Times New Roman"/>
          <w:sz w:val="16"/>
          <w:szCs w:val="16"/>
        </w:rPr>
        <w:t>приняли  участие: 15 учащихся (14 проектов).</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Традиционно школьная НПК была представлена 3 направлениями:</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-«Гуманитарные науки»,</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 «Естественно – научные дисциплины»,</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 «Первые шаги в науку»,  в которых принимали участие учащиеся 3 -10 классов. Учащиеся учились презентовать себя и свой проект.</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Учащимися и учителями – предметниками (научными руководителями)  было представлено 14 работ практического  и научно - теоретического характера, которые затронули следующие  образовательные  области:</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-Биология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-Химия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-Экология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-Физика</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-Астрономия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-Обществознание </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-География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-Информатика</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-История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-Русский язык и литература</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-Иностранный язык </w:t>
      </w:r>
    </w:p>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Принимали участие следующие классы:</w:t>
      </w:r>
    </w:p>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3 - 1 учащийся</w:t>
      </w:r>
    </w:p>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4 - 4 учащихся</w:t>
      </w:r>
    </w:p>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5 -1 учащийся</w:t>
      </w:r>
    </w:p>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6 - 1 учащихся</w:t>
      </w:r>
    </w:p>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7 - 2 учащихся</w:t>
      </w:r>
    </w:p>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8 - 1 учащихся</w:t>
      </w:r>
    </w:p>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9 - 2 учащихся</w:t>
      </w:r>
    </w:p>
    <w:p w:rsidR="00D97EF3" w:rsidRPr="0036699D" w:rsidRDefault="00D97EF3" w:rsidP="008B22A5">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10 - 3 учащихся</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В состав жюри и оргкомитет вошли учителя-предметники:</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
        <w:gridCol w:w="4004"/>
        <w:gridCol w:w="4394"/>
      </w:tblGrid>
      <w:tr w:rsidR="00D97EF3" w:rsidRPr="0036699D" w:rsidTr="00BE1F34">
        <w:tc>
          <w:tcPr>
            <w:tcW w:w="8897" w:type="dxa"/>
            <w:gridSpan w:val="3"/>
          </w:tcPr>
          <w:p w:rsidR="00D97EF3" w:rsidRPr="0036699D" w:rsidRDefault="00D97EF3" w:rsidP="00BE1F34">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br w:type="page"/>
            </w:r>
            <w:r w:rsidRPr="0036699D">
              <w:rPr>
                <w:rFonts w:ascii="Times New Roman" w:hAnsi="Times New Roman" w:cs="Times New Roman"/>
                <w:b/>
                <w:sz w:val="16"/>
                <w:szCs w:val="16"/>
              </w:rPr>
              <w:br w:type="page"/>
            </w:r>
            <w:r w:rsidRPr="0036699D">
              <w:rPr>
                <w:rFonts w:ascii="Times New Roman" w:hAnsi="Times New Roman" w:cs="Times New Roman"/>
                <w:b/>
                <w:sz w:val="16"/>
                <w:szCs w:val="16"/>
              </w:rPr>
              <w:br w:type="page"/>
              <w:t>Секция № 1, кабинет №311</w:t>
            </w:r>
          </w:p>
        </w:tc>
      </w:tr>
      <w:tr w:rsidR="00D97EF3" w:rsidRPr="0036699D" w:rsidTr="00BE1F34">
        <w:tc>
          <w:tcPr>
            <w:tcW w:w="8897" w:type="dxa"/>
            <w:gridSpan w:val="3"/>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Руководитель секции: Яхутль Екатерина Михайловна, </w:t>
            </w:r>
            <w:proofErr w:type="spellStart"/>
            <w:r w:rsidRPr="0036699D">
              <w:rPr>
                <w:rFonts w:ascii="Times New Roman" w:hAnsi="Times New Roman" w:cs="Times New Roman"/>
                <w:sz w:val="16"/>
                <w:szCs w:val="16"/>
              </w:rPr>
              <w:t>зам</w:t>
            </w:r>
            <w:proofErr w:type="gramStart"/>
            <w:r w:rsidRPr="0036699D">
              <w:rPr>
                <w:rFonts w:ascii="Times New Roman" w:hAnsi="Times New Roman" w:cs="Times New Roman"/>
                <w:sz w:val="16"/>
                <w:szCs w:val="16"/>
              </w:rPr>
              <w:t>.д</w:t>
            </w:r>
            <w:proofErr w:type="gramEnd"/>
            <w:r w:rsidRPr="0036699D">
              <w:rPr>
                <w:rFonts w:ascii="Times New Roman" w:hAnsi="Times New Roman" w:cs="Times New Roman"/>
                <w:sz w:val="16"/>
                <w:szCs w:val="16"/>
              </w:rPr>
              <w:t>ир</w:t>
            </w:r>
            <w:proofErr w:type="spellEnd"/>
            <w:r w:rsidRPr="0036699D">
              <w:rPr>
                <w:rFonts w:ascii="Times New Roman" w:hAnsi="Times New Roman" w:cs="Times New Roman"/>
                <w:sz w:val="16"/>
                <w:szCs w:val="16"/>
              </w:rPr>
              <w:t xml:space="preserve"> по УВР</w:t>
            </w:r>
          </w:p>
        </w:tc>
      </w:tr>
      <w:tr w:rsidR="00D97EF3" w:rsidRPr="0036699D" w:rsidTr="00BE1F34">
        <w:trPr>
          <w:trHeight w:val="245"/>
        </w:trPr>
        <w:tc>
          <w:tcPr>
            <w:tcW w:w="8897" w:type="dxa"/>
            <w:gridSpan w:val="3"/>
          </w:tcPr>
          <w:p w:rsidR="00D97EF3" w:rsidRPr="0036699D" w:rsidRDefault="00D97EF3" w:rsidP="00BE1F34">
            <w:pPr>
              <w:spacing w:after="0" w:line="240" w:lineRule="auto"/>
              <w:jc w:val="center"/>
              <w:rPr>
                <w:rFonts w:ascii="Times New Roman" w:hAnsi="Times New Roman" w:cs="Times New Roman"/>
                <w:b/>
                <w:i/>
                <w:sz w:val="16"/>
                <w:szCs w:val="16"/>
              </w:rPr>
            </w:pPr>
            <w:r w:rsidRPr="0036699D">
              <w:rPr>
                <w:rFonts w:ascii="Times New Roman" w:hAnsi="Times New Roman" w:cs="Times New Roman"/>
                <w:b/>
                <w:i/>
                <w:sz w:val="16"/>
                <w:szCs w:val="16"/>
              </w:rPr>
              <w:t>Жюри</w:t>
            </w:r>
          </w:p>
        </w:tc>
      </w:tr>
      <w:tr w:rsidR="00D97EF3" w:rsidRPr="0036699D" w:rsidTr="00BE1F34">
        <w:tc>
          <w:tcPr>
            <w:tcW w:w="499" w:type="dxa"/>
          </w:tcPr>
          <w:p w:rsidR="00D97EF3" w:rsidRPr="0036699D" w:rsidRDefault="00D97EF3" w:rsidP="006B30AF">
            <w:pPr>
              <w:pStyle w:val="af7"/>
              <w:numPr>
                <w:ilvl w:val="0"/>
                <w:numId w:val="49"/>
              </w:numPr>
              <w:suppressAutoHyphens w:val="0"/>
              <w:spacing w:after="0" w:line="240" w:lineRule="auto"/>
              <w:contextualSpacing/>
              <w:jc w:val="center"/>
              <w:rPr>
                <w:rFonts w:ascii="Times New Roman" w:hAnsi="Times New Roman" w:cs="Times New Roman"/>
                <w:sz w:val="16"/>
                <w:szCs w:val="16"/>
              </w:rPr>
            </w:pPr>
          </w:p>
        </w:tc>
        <w:tc>
          <w:tcPr>
            <w:tcW w:w="4004" w:type="dxa"/>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Гусейнова Наталья Борисовна</w:t>
            </w:r>
          </w:p>
        </w:tc>
        <w:tc>
          <w:tcPr>
            <w:tcW w:w="4394" w:type="dxa"/>
            <w:vAlign w:val="center"/>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Учитель начальных классов</w:t>
            </w:r>
          </w:p>
        </w:tc>
      </w:tr>
      <w:tr w:rsidR="00D97EF3" w:rsidRPr="0036699D" w:rsidTr="00BE1F34">
        <w:tc>
          <w:tcPr>
            <w:tcW w:w="499" w:type="dxa"/>
          </w:tcPr>
          <w:p w:rsidR="00D97EF3" w:rsidRPr="0036699D" w:rsidRDefault="00D97EF3" w:rsidP="006B30AF">
            <w:pPr>
              <w:pStyle w:val="af7"/>
              <w:numPr>
                <w:ilvl w:val="0"/>
                <w:numId w:val="49"/>
              </w:numPr>
              <w:suppressAutoHyphens w:val="0"/>
              <w:spacing w:after="0" w:line="240" w:lineRule="auto"/>
              <w:contextualSpacing/>
              <w:jc w:val="center"/>
              <w:rPr>
                <w:rFonts w:ascii="Times New Roman" w:hAnsi="Times New Roman" w:cs="Times New Roman"/>
                <w:sz w:val="16"/>
                <w:szCs w:val="16"/>
              </w:rPr>
            </w:pPr>
          </w:p>
        </w:tc>
        <w:tc>
          <w:tcPr>
            <w:tcW w:w="4004" w:type="dxa"/>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Тарасова Снежана Николаевна</w:t>
            </w:r>
          </w:p>
        </w:tc>
        <w:tc>
          <w:tcPr>
            <w:tcW w:w="4394" w:type="dxa"/>
            <w:vAlign w:val="center"/>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Учитель русского языка и литературы</w:t>
            </w:r>
          </w:p>
        </w:tc>
      </w:tr>
      <w:tr w:rsidR="00D97EF3" w:rsidRPr="0036699D" w:rsidTr="00BE1F34">
        <w:tc>
          <w:tcPr>
            <w:tcW w:w="499" w:type="dxa"/>
          </w:tcPr>
          <w:p w:rsidR="00D97EF3" w:rsidRPr="0036699D" w:rsidRDefault="00D97EF3" w:rsidP="006B30AF">
            <w:pPr>
              <w:pStyle w:val="af7"/>
              <w:numPr>
                <w:ilvl w:val="0"/>
                <w:numId w:val="49"/>
              </w:numPr>
              <w:suppressAutoHyphens w:val="0"/>
              <w:spacing w:after="0" w:line="240" w:lineRule="auto"/>
              <w:contextualSpacing/>
              <w:jc w:val="center"/>
              <w:rPr>
                <w:rFonts w:ascii="Times New Roman" w:hAnsi="Times New Roman" w:cs="Times New Roman"/>
                <w:sz w:val="16"/>
                <w:szCs w:val="16"/>
              </w:rPr>
            </w:pPr>
          </w:p>
        </w:tc>
        <w:tc>
          <w:tcPr>
            <w:tcW w:w="4004" w:type="dxa"/>
          </w:tcPr>
          <w:p w:rsidR="00D97EF3" w:rsidRPr="0036699D" w:rsidRDefault="00D97EF3" w:rsidP="00BE1F34">
            <w:pPr>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Курносов</w:t>
            </w:r>
            <w:proofErr w:type="spellEnd"/>
            <w:r w:rsidRPr="0036699D">
              <w:rPr>
                <w:rFonts w:ascii="Times New Roman" w:hAnsi="Times New Roman" w:cs="Times New Roman"/>
                <w:sz w:val="16"/>
                <w:szCs w:val="16"/>
              </w:rPr>
              <w:t xml:space="preserve"> Дмитрий Владимирович </w:t>
            </w:r>
          </w:p>
        </w:tc>
        <w:tc>
          <w:tcPr>
            <w:tcW w:w="4394" w:type="dxa"/>
            <w:vAlign w:val="center"/>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Учитель технологии</w:t>
            </w:r>
          </w:p>
        </w:tc>
      </w:tr>
    </w:tbl>
    <w:p w:rsidR="00D97EF3" w:rsidRPr="0036699D" w:rsidRDefault="00D97EF3" w:rsidP="00BE1F34">
      <w:pPr>
        <w:spacing w:after="0" w:line="240" w:lineRule="auto"/>
        <w:rPr>
          <w:rFonts w:ascii="Times New Roman" w:eastAsia="Times New Roman" w:hAnsi="Times New Roman" w:cs="Times New Roman"/>
          <w:sz w:val="16"/>
          <w:szCs w:val="16"/>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9"/>
        <w:gridCol w:w="3862"/>
        <w:gridCol w:w="4536"/>
      </w:tblGrid>
      <w:tr w:rsidR="00D97EF3" w:rsidRPr="0036699D" w:rsidTr="00BE1F34">
        <w:tc>
          <w:tcPr>
            <w:tcW w:w="8897" w:type="dxa"/>
            <w:gridSpan w:val="3"/>
          </w:tcPr>
          <w:p w:rsidR="00D97EF3" w:rsidRPr="0036699D" w:rsidRDefault="00D97EF3" w:rsidP="00BE1F34">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br w:type="page"/>
            </w:r>
            <w:r w:rsidRPr="0036699D">
              <w:rPr>
                <w:rFonts w:ascii="Times New Roman" w:hAnsi="Times New Roman" w:cs="Times New Roman"/>
                <w:b/>
                <w:sz w:val="16"/>
                <w:szCs w:val="16"/>
              </w:rPr>
              <w:br w:type="page"/>
            </w:r>
            <w:r w:rsidRPr="0036699D">
              <w:rPr>
                <w:rFonts w:ascii="Times New Roman" w:hAnsi="Times New Roman" w:cs="Times New Roman"/>
                <w:b/>
                <w:sz w:val="16"/>
                <w:szCs w:val="16"/>
              </w:rPr>
              <w:br w:type="page"/>
              <w:t>Секция № 2, кабинет № 317</w:t>
            </w:r>
          </w:p>
        </w:tc>
      </w:tr>
      <w:tr w:rsidR="00D97EF3" w:rsidRPr="0036699D" w:rsidTr="00BE1F34">
        <w:tc>
          <w:tcPr>
            <w:tcW w:w="8897" w:type="dxa"/>
            <w:gridSpan w:val="3"/>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Руководитель секции: Щербань Наталья Борисовна, зам</w:t>
            </w:r>
            <w:proofErr w:type="gramStart"/>
            <w:r w:rsidRPr="0036699D">
              <w:rPr>
                <w:rFonts w:ascii="Times New Roman" w:hAnsi="Times New Roman" w:cs="Times New Roman"/>
                <w:sz w:val="16"/>
                <w:szCs w:val="16"/>
              </w:rPr>
              <w:t xml:space="preserve"> .</w:t>
            </w:r>
            <w:proofErr w:type="spellStart"/>
            <w:proofErr w:type="gramEnd"/>
            <w:r w:rsidRPr="0036699D">
              <w:rPr>
                <w:rFonts w:ascii="Times New Roman" w:hAnsi="Times New Roman" w:cs="Times New Roman"/>
                <w:sz w:val="16"/>
                <w:szCs w:val="16"/>
              </w:rPr>
              <w:t>дир</w:t>
            </w:r>
            <w:proofErr w:type="spellEnd"/>
            <w:r w:rsidRPr="0036699D">
              <w:rPr>
                <w:rFonts w:ascii="Times New Roman" w:hAnsi="Times New Roman" w:cs="Times New Roman"/>
                <w:sz w:val="16"/>
                <w:szCs w:val="16"/>
              </w:rPr>
              <w:t xml:space="preserve"> по УВР</w:t>
            </w:r>
          </w:p>
        </w:tc>
      </w:tr>
      <w:tr w:rsidR="00D97EF3" w:rsidRPr="0036699D" w:rsidTr="00BE1F34">
        <w:trPr>
          <w:trHeight w:val="245"/>
        </w:trPr>
        <w:tc>
          <w:tcPr>
            <w:tcW w:w="8897" w:type="dxa"/>
            <w:gridSpan w:val="3"/>
          </w:tcPr>
          <w:p w:rsidR="00D97EF3" w:rsidRPr="0036699D" w:rsidRDefault="00D97EF3" w:rsidP="00BE1F34">
            <w:pPr>
              <w:spacing w:after="0" w:line="240" w:lineRule="auto"/>
              <w:jc w:val="center"/>
              <w:rPr>
                <w:rFonts w:ascii="Times New Roman" w:hAnsi="Times New Roman" w:cs="Times New Roman"/>
                <w:b/>
                <w:i/>
                <w:sz w:val="16"/>
                <w:szCs w:val="16"/>
              </w:rPr>
            </w:pPr>
            <w:r w:rsidRPr="0036699D">
              <w:rPr>
                <w:rFonts w:ascii="Times New Roman" w:hAnsi="Times New Roman" w:cs="Times New Roman"/>
                <w:b/>
                <w:i/>
                <w:sz w:val="16"/>
                <w:szCs w:val="16"/>
              </w:rPr>
              <w:t>Жюри</w:t>
            </w:r>
          </w:p>
        </w:tc>
      </w:tr>
      <w:tr w:rsidR="00D97EF3" w:rsidRPr="0036699D" w:rsidTr="00BE1F34">
        <w:tc>
          <w:tcPr>
            <w:tcW w:w="499" w:type="dxa"/>
          </w:tcPr>
          <w:p w:rsidR="00D97EF3" w:rsidRPr="0036699D" w:rsidRDefault="00D97EF3" w:rsidP="00BE1F34">
            <w:pPr>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1.</w:t>
            </w:r>
          </w:p>
        </w:tc>
        <w:tc>
          <w:tcPr>
            <w:tcW w:w="3862" w:type="dxa"/>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Башлаева Лариса Григорьевна</w:t>
            </w:r>
          </w:p>
        </w:tc>
        <w:tc>
          <w:tcPr>
            <w:tcW w:w="4536" w:type="dxa"/>
            <w:vAlign w:val="center"/>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Учитель русского языка и литературы</w:t>
            </w:r>
          </w:p>
        </w:tc>
      </w:tr>
      <w:tr w:rsidR="00D97EF3" w:rsidRPr="0036699D" w:rsidTr="00BE1F34">
        <w:tc>
          <w:tcPr>
            <w:tcW w:w="499" w:type="dxa"/>
          </w:tcPr>
          <w:p w:rsidR="00D97EF3" w:rsidRPr="0036699D" w:rsidRDefault="00D97EF3" w:rsidP="00BE1F34">
            <w:pPr>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2.</w:t>
            </w:r>
          </w:p>
        </w:tc>
        <w:tc>
          <w:tcPr>
            <w:tcW w:w="3862" w:type="dxa"/>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Филиппова Ольга Викторовна</w:t>
            </w:r>
          </w:p>
        </w:tc>
        <w:tc>
          <w:tcPr>
            <w:tcW w:w="4536" w:type="dxa"/>
            <w:vAlign w:val="center"/>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Учитель технологии</w:t>
            </w:r>
          </w:p>
        </w:tc>
      </w:tr>
      <w:tr w:rsidR="00D97EF3" w:rsidRPr="0036699D" w:rsidTr="00BE1F34">
        <w:tc>
          <w:tcPr>
            <w:tcW w:w="499" w:type="dxa"/>
          </w:tcPr>
          <w:p w:rsidR="00D97EF3" w:rsidRPr="0036699D" w:rsidRDefault="00D97EF3" w:rsidP="00BE1F34">
            <w:pPr>
              <w:spacing w:after="0" w:line="240" w:lineRule="auto"/>
              <w:contextualSpacing/>
              <w:rPr>
                <w:rFonts w:ascii="Times New Roman" w:hAnsi="Times New Roman" w:cs="Times New Roman"/>
                <w:sz w:val="16"/>
                <w:szCs w:val="16"/>
              </w:rPr>
            </w:pPr>
            <w:r w:rsidRPr="0036699D">
              <w:rPr>
                <w:rFonts w:ascii="Times New Roman" w:hAnsi="Times New Roman" w:cs="Times New Roman"/>
                <w:sz w:val="16"/>
                <w:szCs w:val="16"/>
              </w:rPr>
              <w:t>3.</w:t>
            </w:r>
          </w:p>
        </w:tc>
        <w:tc>
          <w:tcPr>
            <w:tcW w:w="3862" w:type="dxa"/>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Вайцешек Евгений Сергеевич</w:t>
            </w:r>
          </w:p>
        </w:tc>
        <w:tc>
          <w:tcPr>
            <w:tcW w:w="4536" w:type="dxa"/>
            <w:vAlign w:val="center"/>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Учитель физической культуры</w:t>
            </w:r>
          </w:p>
        </w:tc>
      </w:tr>
    </w:tbl>
    <w:p w:rsidR="00D97EF3" w:rsidRPr="0036699D" w:rsidRDefault="00D97EF3" w:rsidP="00BE1F34">
      <w:pPr>
        <w:spacing w:after="0" w:line="240" w:lineRule="auto"/>
        <w:rPr>
          <w:rFonts w:ascii="Times New Roman" w:eastAsia="Times New Roman" w:hAnsi="Times New Roman" w:cs="Times New Roman"/>
          <w:sz w:val="16"/>
          <w:szCs w:val="16"/>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
        <w:gridCol w:w="4004"/>
        <w:gridCol w:w="4394"/>
      </w:tblGrid>
      <w:tr w:rsidR="00D97EF3" w:rsidRPr="0036699D" w:rsidTr="00BE1F34">
        <w:tc>
          <w:tcPr>
            <w:tcW w:w="8897" w:type="dxa"/>
            <w:gridSpan w:val="3"/>
          </w:tcPr>
          <w:p w:rsidR="00D97EF3" w:rsidRPr="0036699D" w:rsidRDefault="00D97EF3" w:rsidP="00BE1F34">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br w:type="page"/>
            </w:r>
            <w:r w:rsidRPr="0036699D">
              <w:rPr>
                <w:rFonts w:ascii="Times New Roman" w:hAnsi="Times New Roman" w:cs="Times New Roman"/>
                <w:b/>
                <w:sz w:val="16"/>
                <w:szCs w:val="16"/>
              </w:rPr>
              <w:br w:type="page"/>
            </w:r>
            <w:r w:rsidRPr="0036699D">
              <w:rPr>
                <w:rFonts w:ascii="Times New Roman" w:hAnsi="Times New Roman" w:cs="Times New Roman"/>
                <w:b/>
                <w:sz w:val="16"/>
                <w:szCs w:val="16"/>
              </w:rPr>
              <w:br w:type="page"/>
              <w:t>Секция № 3, кабинет № 318</w:t>
            </w:r>
          </w:p>
        </w:tc>
      </w:tr>
      <w:tr w:rsidR="00D97EF3" w:rsidRPr="0036699D" w:rsidTr="00BE1F34">
        <w:tc>
          <w:tcPr>
            <w:tcW w:w="8897" w:type="dxa"/>
            <w:gridSpan w:val="3"/>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Руководитель секции: Литвинова Елена Анатольевна, учитель русского языка и литературы</w:t>
            </w:r>
          </w:p>
        </w:tc>
      </w:tr>
      <w:tr w:rsidR="00D97EF3" w:rsidRPr="0036699D" w:rsidTr="00BE1F34">
        <w:trPr>
          <w:trHeight w:val="245"/>
        </w:trPr>
        <w:tc>
          <w:tcPr>
            <w:tcW w:w="8897" w:type="dxa"/>
            <w:gridSpan w:val="3"/>
          </w:tcPr>
          <w:p w:rsidR="00D97EF3" w:rsidRPr="0036699D" w:rsidRDefault="00D97EF3" w:rsidP="00BE1F34">
            <w:pPr>
              <w:spacing w:after="0" w:line="240" w:lineRule="auto"/>
              <w:jc w:val="center"/>
              <w:rPr>
                <w:rFonts w:ascii="Times New Roman" w:hAnsi="Times New Roman" w:cs="Times New Roman"/>
                <w:b/>
                <w:i/>
                <w:sz w:val="16"/>
                <w:szCs w:val="16"/>
              </w:rPr>
            </w:pPr>
            <w:r w:rsidRPr="0036699D">
              <w:rPr>
                <w:rFonts w:ascii="Times New Roman" w:hAnsi="Times New Roman" w:cs="Times New Roman"/>
                <w:b/>
                <w:i/>
                <w:sz w:val="16"/>
                <w:szCs w:val="16"/>
              </w:rPr>
              <w:t>Жюри</w:t>
            </w:r>
          </w:p>
        </w:tc>
      </w:tr>
      <w:tr w:rsidR="00D97EF3" w:rsidRPr="0036699D" w:rsidTr="00BE1F34">
        <w:trPr>
          <w:trHeight w:val="407"/>
        </w:trPr>
        <w:tc>
          <w:tcPr>
            <w:tcW w:w="499" w:type="dxa"/>
          </w:tcPr>
          <w:p w:rsidR="00D97EF3" w:rsidRPr="0036699D" w:rsidRDefault="00D97EF3" w:rsidP="00BE1F34">
            <w:pPr>
              <w:spacing w:after="0" w:line="240" w:lineRule="auto"/>
              <w:contextualSpacing/>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4004" w:type="dxa"/>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Машенцева Татьяна Анатольевна</w:t>
            </w:r>
          </w:p>
        </w:tc>
        <w:tc>
          <w:tcPr>
            <w:tcW w:w="4394" w:type="dxa"/>
            <w:vAlign w:val="center"/>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Учитель начальных классов</w:t>
            </w:r>
          </w:p>
        </w:tc>
      </w:tr>
      <w:tr w:rsidR="00D97EF3" w:rsidRPr="0036699D" w:rsidTr="00BE1F34">
        <w:tc>
          <w:tcPr>
            <w:tcW w:w="499" w:type="dxa"/>
          </w:tcPr>
          <w:p w:rsidR="00D97EF3" w:rsidRPr="0036699D" w:rsidRDefault="00D97EF3" w:rsidP="00BE1F34">
            <w:pPr>
              <w:spacing w:after="0" w:line="240" w:lineRule="auto"/>
              <w:contextualSpacing/>
              <w:jc w:val="center"/>
              <w:rPr>
                <w:rFonts w:ascii="Times New Roman" w:hAnsi="Times New Roman" w:cs="Times New Roman"/>
                <w:sz w:val="16"/>
                <w:szCs w:val="16"/>
              </w:rPr>
            </w:pPr>
            <w:r w:rsidRPr="0036699D">
              <w:rPr>
                <w:rFonts w:ascii="Times New Roman" w:hAnsi="Times New Roman" w:cs="Times New Roman"/>
                <w:sz w:val="16"/>
                <w:szCs w:val="16"/>
              </w:rPr>
              <w:t xml:space="preserve">2. </w:t>
            </w:r>
          </w:p>
        </w:tc>
        <w:tc>
          <w:tcPr>
            <w:tcW w:w="4004" w:type="dxa"/>
          </w:tcPr>
          <w:p w:rsidR="00D97EF3" w:rsidRPr="0036699D" w:rsidRDefault="00D97EF3" w:rsidP="00BE1F34">
            <w:pPr>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Табунова</w:t>
            </w:r>
            <w:proofErr w:type="spellEnd"/>
            <w:r w:rsidRPr="0036699D">
              <w:rPr>
                <w:rFonts w:ascii="Times New Roman" w:hAnsi="Times New Roman" w:cs="Times New Roman"/>
                <w:sz w:val="16"/>
                <w:szCs w:val="16"/>
              </w:rPr>
              <w:t xml:space="preserve"> Ксения Александровна</w:t>
            </w:r>
          </w:p>
        </w:tc>
        <w:tc>
          <w:tcPr>
            <w:tcW w:w="4394" w:type="dxa"/>
            <w:vAlign w:val="center"/>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Учитель английского языка</w:t>
            </w:r>
          </w:p>
        </w:tc>
      </w:tr>
      <w:tr w:rsidR="00D97EF3" w:rsidRPr="0036699D" w:rsidTr="00BE1F34">
        <w:tc>
          <w:tcPr>
            <w:tcW w:w="499" w:type="dxa"/>
          </w:tcPr>
          <w:p w:rsidR="00D97EF3" w:rsidRPr="0036699D" w:rsidRDefault="00D97EF3" w:rsidP="00BE1F34">
            <w:pPr>
              <w:spacing w:after="0" w:line="240" w:lineRule="auto"/>
              <w:contextualSpacing/>
              <w:jc w:val="center"/>
              <w:rPr>
                <w:rFonts w:ascii="Times New Roman" w:hAnsi="Times New Roman" w:cs="Times New Roman"/>
                <w:sz w:val="16"/>
                <w:szCs w:val="16"/>
              </w:rPr>
            </w:pPr>
            <w:r w:rsidRPr="0036699D">
              <w:rPr>
                <w:rFonts w:ascii="Times New Roman" w:hAnsi="Times New Roman" w:cs="Times New Roman"/>
                <w:sz w:val="16"/>
                <w:szCs w:val="16"/>
              </w:rPr>
              <w:t>3.</w:t>
            </w:r>
          </w:p>
        </w:tc>
        <w:tc>
          <w:tcPr>
            <w:tcW w:w="4004" w:type="dxa"/>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Гуменная Ирина Владимировна</w:t>
            </w:r>
          </w:p>
        </w:tc>
        <w:tc>
          <w:tcPr>
            <w:tcW w:w="4394" w:type="dxa"/>
            <w:vAlign w:val="center"/>
          </w:tcPr>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Учитель физической культуры</w:t>
            </w:r>
          </w:p>
        </w:tc>
      </w:tr>
    </w:tbl>
    <w:p w:rsidR="00D97EF3" w:rsidRPr="0036699D" w:rsidRDefault="00D97EF3" w:rsidP="00BE1F34">
      <w:pPr>
        <w:spacing w:after="0" w:line="240" w:lineRule="auto"/>
        <w:rPr>
          <w:rFonts w:ascii="Times New Roman" w:eastAsia="Times New Roman" w:hAnsi="Times New Roman" w:cs="Times New Roman"/>
          <w:sz w:val="16"/>
          <w:szCs w:val="16"/>
        </w:rPr>
      </w:pP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Члены жюри, прослушав и обсудив исследовательские работы учащихся, присудили следующие призовые места:</w:t>
      </w:r>
    </w:p>
    <w:tbl>
      <w:tblPr>
        <w:tblpPr w:leftFromText="180" w:rightFromText="180" w:vertAnchor="text" w:horzAnchor="margin" w:tblpY="152"/>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1984"/>
        <w:gridCol w:w="992"/>
        <w:gridCol w:w="3119"/>
      </w:tblGrid>
      <w:tr w:rsidR="00D97EF3" w:rsidRPr="0036699D" w:rsidTr="00BE1F34">
        <w:trPr>
          <w:trHeight w:val="43"/>
        </w:trPr>
        <w:tc>
          <w:tcPr>
            <w:tcW w:w="2802" w:type="dxa"/>
            <w:vAlign w:val="center"/>
          </w:tcPr>
          <w:p w:rsidR="00D97EF3" w:rsidRPr="0036699D" w:rsidRDefault="00D97EF3" w:rsidP="00BE1F34">
            <w:pPr>
              <w:spacing w:after="0" w:line="240" w:lineRule="auto"/>
              <w:jc w:val="center"/>
              <w:rPr>
                <w:rFonts w:ascii="Times New Roman" w:eastAsia="Times New Roman" w:hAnsi="Times New Roman" w:cs="Times New Roman"/>
                <w:b/>
                <w:sz w:val="16"/>
                <w:szCs w:val="16"/>
                <w:u w:val="single"/>
              </w:rPr>
            </w:pPr>
            <w:r w:rsidRPr="0036699D">
              <w:rPr>
                <w:rFonts w:ascii="Times New Roman" w:eastAsia="Times New Roman" w:hAnsi="Times New Roman" w:cs="Times New Roman"/>
                <w:b/>
                <w:sz w:val="16"/>
                <w:szCs w:val="16"/>
                <w:u w:val="single"/>
              </w:rPr>
              <w:t>1 секция</w:t>
            </w:r>
          </w:p>
          <w:p w:rsidR="00D97EF3" w:rsidRPr="0036699D" w:rsidRDefault="00D97EF3" w:rsidP="00BE1F34">
            <w:pPr>
              <w:pStyle w:val="af7"/>
              <w:spacing w:after="0" w:line="240" w:lineRule="auto"/>
              <w:ind w:left="0"/>
              <w:jc w:val="center"/>
              <w:rPr>
                <w:rFonts w:ascii="Times New Roman" w:hAnsi="Times New Roman" w:cs="Times New Roman"/>
                <w:b/>
                <w:sz w:val="16"/>
                <w:szCs w:val="16"/>
              </w:rPr>
            </w:pPr>
            <w:r w:rsidRPr="0036699D">
              <w:rPr>
                <w:rFonts w:ascii="Times New Roman" w:hAnsi="Times New Roman" w:cs="Times New Roman"/>
                <w:b/>
                <w:sz w:val="16"/>
                <w:szCs w:val="16"/>
              </w:rPr>
              <w:t>Название работы</w:t>
            </w:r>
          </w:p>
        </w:tc>
        <w:tc>
          <w:tcPr>
            <w:tcW w:w="1984" w:type="dxa"/>
            <w:vAlign w:val="center"/>
          </w:tcPr>
          <w:p w:rsidR="00D97EF3" w:rsidRPr="0036699D" w:rsidRDefault="00D97EF3" w:rsidP="00BE1F34">
            <w:pPr>
              <w:pStyle w:val="af7"/>
              <w:spacing w:after="0" w:line="240" w:lineRule="auto"/>
              <w:ind w:left="0"/>
              <w:jc w:val="center"/>
              <w:rPr>
                <w:rFonts w:ascii="Times New Roman" w:hAnsi="Times New Roman" w:cs="Times New Roman"/>
                <w:b/>
                <w:sz w:val="16"/>
                <w:szCs w:val="16"/>
              </w:rPr>
            </w:pPr>
            <w:r w:rsidRPr="0036699D">
              <w:rPr>
                <w:rFonts w:ascii="Times New Roman" w:hAnsi="Times New Roman" w:cs="Times New Roman"/>
                <w:b/>
                <w:sz w:val="16"/>
                <w:szCs w:val="16"/>
              </w:rPr>
              <w:t>ФИО автора</w:t>
            </w:r>
          </w:p>
        </w:tc>
        <w:tc>
          <w:tcPr>
            <w:tcW w:w="992" w:type="dxa"/>
            <w:vAlign w:val="center"/>
          </w:tcPr>
          <w:p w:rsidR="00D97EF3" w:rsidRPr="0036699D" w:rsidRDefault="00D97EF3" w:rsidP="00BE1F34">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Класс</w:t>
            </w:r>
          </w:p>
        </w:tc>
        <w:tc>
          <w:tcPr>
            <w:tcW w:w="3119" w:type="dxa"/>
            <w:tcBorders>
              <w:right w:val="single" w:sz="4" w:space="0" w:color="auto"/>
            </w:tcBorders>
            <w:vAlign w:val="center"/>
          </w:tcPr>
          <w:p w:rsidR="00D97EF3" w:rsidRPr="0036699D" w:rsidRDefault="00D97EF3" w:rsidP="00BE1F34">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Награждение</w:t>
            </w:r>
          </w:p>
        </w:tc>
      </w:tr>
      <w:tr w:rsidR="00D97EF3" w:rsidRPr="0036699D" w:rsidTr="00BE1F34">
        <w:trPr>
          <w:trHeight w:val="43"/>
        </w:trPr>
        <w:tc>
          <w:tcPr>
            <w:tcW w:w="2802" w:type="dxa"/>
          </w:tcPr>
          <w:p w:rsidR="00D97EF3" w:rsidRPr="0036699D" w:rsidRDefault="00D97EF3" w:rsidP="00BE1F34">
            <w:pPr>
              <w:pStyle w:val="af7"/>
              <w:tabs>
                <w:tab w:val="left" w:pos="234"/>
              </w:tabs>
              <w:spacing w:after="0" w:line="240" w:lineRule="auto"/>
              <w:ind w:left="0"/>
              <w:rPr>
                <w:rFonts w:ascii="Times New Roman" w:hAnsi="Times New Roman" w:cs="Times New Roman"/>
                <w:sz w:val="16"/>
                <w:szCs w:val="16"/>
              </w:rPr>
            </w:pPr>
            <w:r w:rsidRPr="0036699D">
              <w:rPr>
                <w:rFonts w:ascii="Times New Roman" w:hAnsi="Times New Roman" w:cs="Times New Roman"/>
                <w:sz w:val="16"/>
                <w:szCs w:val="16"/>
              </w:rPr>
              <w:t>1.«Экология  и компьютер»</w:t>
            </w:r>
          </w:p>
          <w:p w:rsidR="00D97EF3" w:rsidRPr="0036699D" w:rsidRDefault="00D97EF3" w:rsidP="00BE1F34">
            <w:pPr>
              <w:pStyle w:val="af7"/>
              <w:tabs>
                <w:tab w:val="left" w:pos="284"/>
                <w:tab w:val="left" w:pos="418"/>
              </w:tabs>
              <w:spacing w:line="240" w:lineRule="auto"/>
              <w:ind w:left="0"/>
              <w:rPr>
                <w:rFonts w:ascii="Times New Roman" w:hAnsi="Times New Roman" w:cs="Times New Roman"/>
                <w:sz w:val="16"/>
                <w:szCs w:val="16"/>
              </w:rPr>
            </w:pPr>
          </w:p>
        </w:tc>
        <w:tc>
          <w:tcPr>
            <w:tcW w:w="1984" w:type="dxa"/>
            <w:vAlign w:val="center"/>
          </w:tcPr>
          <w:p w:rsidR="00D97EF3" w:rsidRPr="0036699D" w:rsidRDefault="00D97EF3" w:rsidP="00BE1F34">
            <w:pPr>
              <w:pStyle w:val="af7"/>
              <w:spacing w:after="0" w:line="240" w:lineRule="auto"/>
              <w:ind w:left="-108"/>
              <w:jc w:val="center"/>
              <w:rPr>
                <w:rFonts w:ascii="Times New Roman" w:hAnsi="Times New Roman" w:cs="Times New Roman"/>
                <w:sz w:val="16"/>
                <w:szCs w:val="16"/>
              </w:rPr>
            </w:pPr>
            <w:r w:rsidRPr="0036699D">
              <w:rPr>
                <w:rFonts w:ascii="Times New Roman" w:hAnsi="Times New Roman" w:cs="Times New Roman"/>
                <w:sz w:val="16"/>
                <w:szCs w:val="16"/>
              </w:rPr>
              <w:t>Собольщикова Анастасия</w:t>
            </w:r>
          </w:p>
          <w:p w:rsidR="00D97EF3" w:rsidRPr="0036699D" w:rsidRDefault="00D97EF3" w:rsidP="00BE1F34">
            <w:pPr>
              <w:pStyle w:val="af7"/>
              <w:spacing w:after="0" w:line="240" w:lineRule="auto"/>
              <w:ind w:left="-108"/>
              <w:jc w:val="center"/>
              <w:rPr>
                <w:rFonts w:ascii="Times New Roman" w:hAnsi="Times New Roman" w:cs="Times New Roman"/>
                <w:sz w:val="16"/>
                <w:szCs w:val="16"/>
              </w:rPr>
            </w:pPr>
            <w:r w:rsidRPr="0036699D">
              <w:rPr>
                <w:rFonts w:ascii="Times New Roman" w:hAnsi="Times New Roman" w:cs="Times New Roman"/>
                <w:sz w:val="16"/>
                <w:szCs w:val="16"/>
              </w:rPr>
              <w:t>Николаевна</w:t>
            </w:r>
          </w:p>
          <w:p w:rsidR="00D97EF3" w:rsidRPr="0036699D" w:rsidRDefault="00D97EF3" w:rsidP="00BE1F34">
            <w:pPr>
              <w:spacing w:after="0" w:line="240" w:lineRule="auto"/>
              <w:jc w:val="center"/>
              <w:rPr>
                <w:rFonts w:ascii="Times New Roman" w:hAnsi="Times New Roman" w:cs="Times New Roman"/>
                <w:sz w:val="16"/>
                <w:szCs w:val="16"/>
              </w:rPr>
            </w:pPr>
            <w:proofErr w:type="spellStart"/>
            <w:r w:rsidRPr="0036699D">
              <w:rPr>
                <w:rFonts w:ascii="Times New Roman" w:hAnsi="Times New Roman" w:cs="Times New Roman"/>
                <w:sz w:val="16"/>
                <w:szCs w:val="16"/>
              </w:rPr>
              <w:t>Сысолятина</w:t>
            </w:r>
            <w:proofErr w:type="spellEnd"/>
            <w:r w:rsidRPr="0036699D">
              <w:rPr>
                <w:rFonts w:ascii="Times New Roman" w:hAnsi="Times New Roman" w:cs="Times New Roman"/>
                <w:sz w:val="16"/>
                <w:szCs w:val="16"/>
              </w:rPr>
              <w:t xml:space="preserve"> Дарья Анатольевна</w:t>
            </w:r>
          </w:p>
        </w:tc>
        <w:tc>
          <w:tcPr>
            <w:tcW w:w="992" w:type="dxa"/>
            <w:vAlign w:val="center"/>
          </w:tcPr>
          <w:p w:rsidR="00D97EF3" w:rsidRPr="0036699D" w:rsidRDefault="00D97EF3"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10А</w:t>
            </w:r>
          </w:p>
        </w:tc>
        <w:tc>
          <w:tcPr>
            <w:tcW w:w="3119" w:type="dxa"/>
            <w:vAlign w:val="center"/>
          </w:tcPr>
          <w:p w:rsidR="00D97EF3" w:rsidRPr="0036699D" w:rsidRDefault="00D97EF3"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 место</w:t>
            </w:r>
          </w:p>
        </w:tc>
      </w:tr>
      <w:tr w:rsidR="00D97EF3" w:rsidRPr="0036699D" w:rsidTr="00BE1F34">
        <w:trPr>
          <w:trHeight w:val="43"/>
        </w:trPr>
        <w:tc>
          <w:tcPr>
            <w:tcW w:w="2802" w:type="dxa"/>
          </w:tcPr>
          <w:p w:rsidR="00D97EF3" w:rsidRPr="0036699D" w:rsidRDefault="00D97EF3" w:rsidP="00BE1F34">
            <w:pPr>
              <w:pStyle w:val="af7"/>
              <w:tabs>
                <w:tab w:val="left" w:pos="-851"/>
                <w:tab w:val="left" w:pos="234"/>
              </w:tabs>
              <w:spacing w:after="0" w:line="240" w:lineRule="auto"/>
              <w:ind w:left="0"/>
              <w:rPr>
                <w:rFonts w:ascii="Times New Roman" w:hAnsi="Times New Roman" w:cs="Times New Roman"/>
                <w:sz w:val="16"/>
                <w:szCs w:val="16"/>
              </w:rPr>
            </w:pPr>
            <w:r w:rsidRPr="0036699D">
              <w:rPr>
                <w:rFonts w:ascii="Times New Roman" w:hAnsi="Times New Roman" w:cs="Times New Roman"/>
                <w:sz w:val="16"/>
                <w:szCs w:val="16"/>
              </w:rPr>
              <w:t>2. «Детская косметика польза или вред?»</w:t>
            </w:r>
          </w:p>
        </w:tc>
        <w:tc>
          <w:tcPr>
            <w:tcW w:w="1984" w:type="dxa"/>
            <w:vAlign w:val="center"/>
          </w:tcPr>
          <w:p w:rsidR="00D97EF3" w:rsidRPr="0036699D" w:rsidRDefault="00D97EF3" w:rsidP="00BE1F34">
            <w:pPr>
              <w:spacing w:after="0" w:line="240" w:lineRule="auto"/>
              <w:jc w:val="center"/>
              <w:rPr>
                <w:rFonts w:ascii="Times New Roman" w:hAnsi="Times New Roman" w:cs="Times New Roman"/>
                <w:sz w:val="16"/>
                <w:szCs w:val="16"/>
              </w:rPr>
            </w:pPr>
            <w:proofErr w:type="spellStart"/>
            <w:r w:rsidRPr="0036699D">
              <w:rPr>
                <w:rFonts w:ascii="Times New Roman" w:hAnsi="Times New Roman" w:cs="Times New Roman"/>
                <w:sz w:val="16"/>
                <w:szCs w:val="16"/>
              </w:rPr>
              <w:t>Чешева</w:t>
            </w:r>
            <w:proofErr w:type="spellEnd"/>
            <w:r w:rsidRPr="0036699D">
              <w:rPr>
                <w:rFonts w:ascii="Times New Roman" w:hAnsi="Times New Roman" w:cs="Times New Roman"/>
                <w:sz w:val="16"/>
                <w:szCs w:val="16"/>
              </w:rPr>
              <w:t xml:space="preserve"> Виктория Андреевна</w:t>
            </w:r>
          </w:p>
        </w:tc>
        <w:tc>
          <w:tcPr>
            <w:tcW w:w="992" w:type="dxa"/>
            <w:vAlign w:val="center"/>
          </w:tcPr>
          <w:p w:rsidR="00D97EF3" w:rsidRPr="0036699D" w:rsidRDefault="00D97EF3"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3В</w:t>
            </w:r>
          </w:p>
        </w:tc>
        <w:tc>
          <w:tcPr>
            <w:tcW w:w="3119"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 место</w:t>
            </w:r>
          </w:p>
        </w:tc>
      </w:tr>
      <w:tr w:rsidR="00D97EF3" w:rsidRPr="0036699D" w:rsidTr="00BE1F34">
        <w:trPr>
          <w:trHeight w:val="43"/>
        </w:trPr>
        <w:tc>
          <w:tcPr>
            <w:tcW w:w="2802" w:type="dxa"/>
            <w:vAlign w:val="center"/>
          </w:tcPr>
          <w:p w:rsidR="00D97EF3" w:rsidRPr="0036699D" w:rsidRDefault="00D97EF3" w:rsidP="00BE1F34">
            <w:pPr>
              <w:pStyle w:val="af7"/>
              <w:tabs>
                <w:tab w:val="left" w:pos="284"/>
              </w:tabs>
              <w:spacing w:after="0" w:line="240" w:lineRule="auto"/>
              <w:ind w:left="0"/>
              <w:rPr>
                <w:rFonts w:ascii="Times New Roman" w:hAnsi="Times New Roman" w:cs="Times New Roman"/>
                <w:sz w:val="16"/>
                <w:szCs w:val="16"/>
              </w:rPr>
            </w:pPr>
            <w:r w:rsidRPr="0036699D">
              <w:rPr>
                <w:rFonts w:ascii="Times New Roman" w:hAnsi="Times New Roman" w:cs="Times New Roman"/>
                <w:sz w:val="16"/>
                <w:szCs w:val="16"/>
              </w:rPr>
              <w:t>3. «Влияние курения на организм человека»</w:t>
            </w:r>
          </w:p>
        </w:tc>
        <w:tc>
          <w:tcPr>
            <w:tcW w:w="1984" w:type="dxa"/>
            <w:vAlign w:val="center"/>
          </w:tcPr>
          <w:p w:rsidR="00D97EF3" w:rsidRPr="0036699D" w:rsidRDefault="00D97EF3" w:rsidP="00BE1F34">
            <w:pPr>
              <w:pStyle w:val="af7"/>
              <w:spacing w:after="0" w:line="240" w:lineRule="auto"/>
              <w:ind w:left="0"/>
              <w:jc w:val="center"/>
              <w:rPr>
                <w:rFonts w:ascii="Times New Roman" w:hAnsi="Times New Roman" w:cs="Times New Roman"/>
                <w:sz w:val="16"/>
                <w:szCs w:val="16"/>
              </w:rPr>
            </w:pPr>
            <w:proofErr w:type="spellStart"/>
            <w:r w:rsidRPr="0036699D">
              <w:rPr>
                <w:rFonts w:ascii="Times New Roman" w:hAnsi="Times New Roman" w:cs="Times New Roman"/>
                <w:sz w:val="16"/>
                <w:szCs w:val="16"/>
              </w:rPr>
              <w:t>Кураленя</w:t>
            </w:r>
            <w:proofErr w:type="spellEnd"/>
            <w:r w:rsidRPr="0036699D">
              <w:rPr>
                <w:rFonts w:ascii="Times New Roman" w:hAnsi="Times New Roman" w:cs="Times New Roman"/>
                <w:sz w:val="16"/>
                <w:szCs w:val="16"/>
              </w:rPr>
              <w:t xml:space="preserve"> Екатерина Даниловна</w:t>
            </w:r>
          </w:p>
        </w:tc>
        <w:tc>
          <w:tcPr>
            <w:tcW w:w="992"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4А</w:t>
            </w:r>
          </w:p>
        </w:tc>
        <w:tc>
          <w:tcPr>
            <w:tcW w:w="3119"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участие</w:t>
            </w:r>
          </w:p>
        </w:tc>
      </w:tr>
      <w:tr w:rsidR="00D97EF3" w:rsidRPr="0036699D" w:rsidTr="00BE1F34">
        <w:trPr>
          <w:trHeight w:val="43"/>
        </w:trPr>
        <w:tc>
          <w:tcPr>
            <w:tcW w:w="2802" w:type="dxa"/>
            <w:tcBorders>
              <w:top w:val="single" w:sz="4" w:space="0" w:color="auto"/>
            </w:tcBorders>
            <w:vAlign w:val="center"/>
          </w:tcPr>
          <w:p w:rsidR="00D97EF3" w:rsidRPr="0036699D" w:rsidRDefault="00D97EF3" w:rsidP="00BE1F34">
            <w:pPr>
              <w:pStyle w:val="af7"/>
              <w:tabs>
                <w:tab w:val="left" w:pos="234"/>
              </w:tabs>
              <w:spacing w:after="0" w:line="240" w:lineRule="auto"/>
              <w:ind w:left="0"/>
              <w:rPr>
                <w:rFonts w:ascii="Times New Roman" w:hAnsi="Times New Roman" w:cs="Times New Roman"/>
                <w:sz w:val="16"/>
                <w:szCs w:val="16"/>
              </w:rPr>
            </w:pPr>
            <w:r w:rsidRPr="0036699D">
              <w:rPr>
                <w:rFonts w:ascii="Times New Roman" w:hAnsi="Times New Roman" w:cs="Times New Roman"/>
                <w:sz w:val="16"/>
                <w:szCs w:val="16"/>
              </w:rPr>
              <w:t>4. «Биометрический паспорт животного»</w:t>
            </w:r>
          </w:p>
        </w:tc>
        <w:tc>
          <w:tcPr>
            <w:tcW w:w="1984" w:type="dxa"/>
            <w:tcBorders>
              <w:top w:val="single" w:sz="4" w:space="0" w:color="auto"/>
            </w:tcBorders>
            <w:vAlign w:val="center"/>
          </w:tcPr>
          <w:p w:rsidR="00D97EF3" w:rsidRPr="0036699D" w:rsidRDefault="00D97EF3" w:rsidP="00BE1F34">
            <w:pPr>
              <w:pStyle w:val="af7"/>
              <w:spacing w:after="0" w:line="240" w:lineRule="auto"/>
              <w:ind w:left="-108"/>
              <w:jc w:val="center"/>
              <w:rPr>
                <w:rFonts w:ascii="Times New Roman" w:hAnsi="Times New Roman" w:cs="Times New Roman"/>
                <w:sz w:val="16"/>
                <w:szCs w:val="16"/>
              </w:rPr>
            </w:pPr>
            <w:r w:rsidRPr="0036699D">
              <w:rPr>
                <w:rFonts w:ascii="Times New Roman" w:hAnsi="Times New Roman" w:cs="Times New Roman"/>
                <w:sz w:val="16"/>
                <w:szCs w:val="16"/>
              </w:rPr>
              <w:t>Кузнецова Анна Викторовна</w:t>
            </w:r>
          </w:p>
          <w:p w:rsidR="00D97EF3" w:rsidRPr="0036699D" w:rsidRDefault="00D97EF3" w:rsidP="00BE1F34">
            <w:pPr>
              <w:pStyle w:val="af7"/>
              <w:spacing w:after="0" w:line="240" w:lineRule="auto"/>
              <w:ind w:left="-108"/>
              <w:jc w:val="center"/>
              <w:rPr>
                <w:rFonts w:ascii="Times New Roman" w:hAnsi="Times New Roman" w:cs="Times New Roman"/>
                <w:sz w:val="16"/>
                <w:szCs w:val="16"/>
              </w:rPr>
            </w:pPr>
            <w:r w:rsidRPr="0036699D">
              <w:rPr>
                <w:rFonts w:ascii="Times New Roman" w:hAnsi="Times New Roman" w:cs="Times New Roman"/>
                <w:sz w:val="16"/>
                <w:szCs w:val="16"/>
              </w:rPr>
              <w:t>Белякова Ольга Александровна</w:t>
            </w:r>
          </w:p>
        </w:tc>
        <w:tc>
          <w:tcPr>
            <w:tcW w:w="992" w:type="dxa"/>
            <w:tcBorders>
              <w:top w:val="single" w:sz="4" w:space="0" w:color="auto"/>
            </w:tcBorders>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7А</w:t>
            </w:r>
          </w:p>
        </w:tc>
        <w:tc>
          <w:tcPr>
            <w:tcW w:w="3119" w:type="dxa"/>
            <w:tcBorders>
              <w:top w:val="single" w:sz="4" w:space="0" w:color="auto"/>
            </w:tcBorders>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 место</w:t>
            </w:r>
          </w:p>
        </w:tc>
      </w:tr>
      <w:tr w:rsidR="00D97EF3" w:rsidRPr="0036699D" w:rsidTr="00BE1F34">
        <w:trPr>
          <w:trHeight w:val="43"/>
        </w:trPr>
        <w:tc>
          <w:tcPr>
            <w:tcW w:w="2802" w:type="dxa"/>
          </w:tcPr>
          <w:p w:rsidR="00D97EF3" w:rsidRPr="0036699D" w:rsidRDefault="00D97EF3" w:rsidP="00BE1F34">
            <w:pPr>
              <w:pStyle w:val="af7"/>
              <w:tabs>
                <w:tab w:val="left" w:pos="-1276"/>
                <w:tab w:val="left" w:pos="0"/>
                <w:tab w:val="left" w:pos="184"/>
              </w:tabs>
              <w:spacing w:after="0" w:line="240" w:lineRule="auto"/>
              <w:ind w:left="0"/>
              <w:rPr>
                <w:rFonts w:ascii="Times New Roman" w:hAnsi="Times New Roman" w:cs="Times New Roman"/>
                <w:sz w:val="16"/>
                <w:szCs w:val="16"/>
              </w:rPr>
            </w:pPr>
            <w:r w:rsidRPr="0036699D">
              <w:rPr>
                <w:rFonts w:ascii="Times New Roman" w:hAnsi="Times New Roman" w:cs="Times New Roman"/>
                <w:sz w:val="16"/>
                <w:szCs w:val="16"/>
              </w:rPr>
              <w:t>5. «Юпитер»</w:t>
            </w:r>
          </w:p>
        </w:tc>
        <w:tc>
          <w:tcPr>
            <w:tcW w:w="1984" w:type="dxa"/>
            <w:vAlign w:val="center"/>
          </w:tcPr>
          <w:p w:rsidR="00D97EF3" w:rsidRPr="0036699D" w:rsidRDefault="00D97EF3" w:rsidP="00BE1F34">
            <w:pPr>
              <w:pStyle w:val="af7"/>
              <w:spacing w:after="0" w:line="240" w:lineRule="auto"/>
              <w:ind w:left="-108"/>
              <w:jc w:val="center"/>
              <w:rPr>
                <w:rFonts w:ascii="Times New Roman" w:hAnsi="Times New Roman" w:cs="Times New Roman"/>
                <w:sz w:val="16"/>
                <w:szCs w:val="16"/>
              </w:rPr>
            </w:pPr>
            <w:r w:rsidRPr="0036699D">
              <w:rPr>
                <w:rFonts w:ascii="Times New Roman" w:hAnsi="Times New Roman" w:cs="Times New Roman"/>
                <w:sz w:val="16"/>
                <w:szCs w:val="16"/>
              </w:rPr>
              <w:t>Кузнецова Анна Викторовна</w:t>
            </w:r>
          </w:p>
          <w:p w:rsidR="00D97EF3" w:rsidRPr="0036699D" w:rsidRDefault="00D97EF3" w:rsidP="00BE1F34">
            <w:pPr>
              <w:spacing w:line="240" w:lineRule="auto"/>
              <w:jc w:val="center"/>
              <w:rPr>
                <w:rFonts w:ascii="Times New Roman" w:hAnsi="Times New Roman" w:cs="Times New Roman"/>
                <w:sz w:val="16"/>
                <w:szCs w:val="16"/>
              </w:rPr>
            </w:pPr>
          </w:p>
        </w:tc>
        <w:tc>
          <w:tcPr>
            <w:tcW w:w="992" w:type="dxa"/>
            <w:vAlign w:val="center"/>
          </w:tcPr>
          <w:p w:rsidR="00D97EF3" w:rsidRPr="0036699D" w:rsidRDefault="00D97EF3"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lastRenderedPageBreak/>
              <w:t>7А</w:t>
            </w:r>
          </w:p>
        </w:tc>
        <w:tc>
          <w:tcPr>
            <w:tcW w:w="3119"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участие</w:t>
            </w:r>
          </w:p>
        </w:tc>
      </w:tr>
    </w:tbl>
    <w:p w:rsidR="00D97EF3" w:rsidRPr="0036699D" w:rsidRDefault="00D97EF3" w:rsidP="00BE1F34">
      <w:pPr>
        <w:spacing w:after="0" w:line="240" w:lineRule="auto"/>
        <w:rPr>
          <w:rFonts w:ascii="Times New Roman" w:eastAsia="Times New Roman" w:hAnsi="Times New Roman" w:cs="Times New Roman"/>
          <w:b/>
          <w:sz w:val="16"/>
          <w:szCs w:val="16"/>
        </w:rPr>
      </w:pPr>
    </w:p>
    <w:p w:rsidR="00D97EF3" w:rsidRPr="0036699D" w:rsidRDefault="00D97EF3" w:rsidP="00BE1F34">
      <w:pPr>
        <w:spacing w:before="100" w:beforeAutospacing="1" w:after="100" w:afterAutospacing="1" w:line="240" w:lineRule="auto"/>
        <w:rPr>
          <w:rFonts w:ascii="Times New Roman" w:eastAsia="Times New Roman" w:hAnsi="Times New Roman" w:cs="Times New Roman"/>
          <w:b/>
          <w:sz w:val="16"/>
          <w:szCs w:val="16"/>
          <w:u w:val="single"/>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843"/>
        <w:gridCol w:w="992"/>
        <w:gridCol w:w="3119"/>
      </w:tblGrid>
      <w:tr w:rsidR="00D97EF3" w:rsidRPr="0036699D" w:rsidTr="00BE1F34">
        <w:trPr>
          <w:trHeight w:val="43"/>
        </w:trPr>
        <w:tc>
          <w:tcPr>
            <w:tcW w:w="2943" w:type="dxa"/>
            <w:vAlign w:val="center"/>
          </w:tcPr>
          <w:p w:rsidR="00D97EF3" w:rsidRPr="0036699D" w:rsidRDefault="00D97EF3" w:rsidP="00BE1F34">
            <w:pPr>
              <w:pStyle w:val="af7"/>
              <w:spacing w:after="0" w:line="240" w:lineRule="auto"/>
              <w:ind w:left="0"/>
              <w:jc w:val="center"/>
              <w:rPr>
                <w:rFonts w:ascii="Times New Roman" w:hAnsi="Times New Roman" w:cs="Times New Roman"/>
                <w:b/>
                <w:sz w:val="16"/>
                <w:szCs w:val="16"/>
              </w:rPr>
            </w:pPr>
            <w:r w:rsidRPr="0036699D">
              <w:rPr>
                <w:rFonts w:ascii="Times New Roman" w:hAnsi="Times New Roman" w:cs="Times New Roman"/>
                <w:b/>
                <w:sz w:val="16"/>
                <w:szCs w:val="16"/>
                <w:u w:val="single"/>
              </w:rPr>
              <w:t>2 секция</w:t>
            </w:r>
          </w:p>
          <w:p w:rsidR="00D97EF3" w:rsidRPr="0036699D" w:rsidRDefault="00D97EF3" w:rsidP="00BE1F34">
            <w:pPr>
              <w:pStyle w:val="af7"/>
              <w:spacing w:after="0" w:line="240" w:lineRule="auto"/>
              <w:ind w:left="0"/>
              <w:jc w:val="center"/>
              <w:rPr>
                <w:rFonts w:ascii="Times New Roman" w:hAnsi="Times New Roman" w:cs="Times New Roman"/>
                <w:b/>
                <w:sz w:val="16"/>
                <w:szCs w:val="16"/>
              </w:rPr>
            </w:pPr>
            <w:r w:rsidRPr="0036699D">
              <w:rPr>
                <w:rFonts w:ascii="Times New Roman" w:hAnsi="Times New Roman" w:cs="Times New Roman"/>
                <w:b/>
                <w:sz w:val="16"/>
                <w:szCs w:val="16"/>
              </w:rPr>
              <w:t>Название работы</w:t>
            </w:r>
          </w:p>
        </w:tc>
        <w:tc>
          <w:tcPr>
            <w:tcW w:w="1843" w:type="dxa"/>
            <w:vAlign w:val="center"/>
          </w:tcPr>
          <w:p w:rsidR="00D97EF3" w:rsidRPr="0036699D" w:rsidRDefault="00D97EF3" w:rsidP="00BE1F34">
            <w:pPr>
              <w:pStyle w:val="af7"/>
              <w:spacing w:after="0" w:line="240" w:lineRule="auto"/>
              <w:ind w:left="0"/>
              <w:jc w:val="center"/>
              <w:rPr>
                <w:rFonts w:ascii="Times New Roman" w:hAnsi="Times New Roman" w:cs="Times New Roman"/>
                <w:b/>
                <w:sz w:val="16"/>
                <w:szCs w:val="16"/>
              </w:rPr>
            </w:pPr>
            <w:r w:rsidRPr="0036699D">
              <w:rPr>
                <w:rFonts w:ascii="Times New Roman" w:hAnsi="Times New Roman" w:cs="Times New Roman"/>
                <w:b/>
                <w:sz w:val="16"/>
                <w:szCs w:val="16"/>
              </w:rPr>
              <w:t>ФИО автора</w:t>
            </w:r>
          </w:p>
        </w:tc>
        <w:tc>
          <w:tcPr>
            <w:tcW w:w="992" w:type="dxa"/>
            <w:vAlign w:val="center"/>
          </w:tcPr>
          <w:p w:rsidR="00D97EF3" w:rsidRPr="0036699D" w:rsidRDefault="00D97EF3" w:rsidP="00BE1F34">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Класс</w:t>
            </w:r>
          </w:p>
        </w:tc>
        <w:tc>
          <w:tcPr>
            <w:tcW w:w="3119" w:type="dxa"/>
            <w:vAlign w:val="center"/>
          </w:tcPr>
          <w:p w:rsidR="00D97EF3" w:rsidRPr="0036699D" w:rsidRDefault="00D97EF3" w:rsidP="00BE1F34">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Награждение</w:t>
            </w:r>
          </w:p>
        </w:tc>
      </w:tr>
      <w:tr w:rsidR="00D97EF3" w:rsidRPr="0036699D" w:rsidTr="00BE1F34">
        <w:trPr>
          <w:trHeight w:val="43"/>
        </w:trPr>
        <w:tc>
          <w:tcPr>
            <w:tcW w:w="2943" w:type="dxa"/>
          </w:tcPr>
          <w:p w:rsidR="00D97EF3" w:rsidRPr="0036699D" w:rsidRDefault="00D97EF3" w:rsidP="00BE1F34">
            <w:pPr>
              <w:pStyle w:val="af7"/>
              <w:tabs>
                <w:tab w:val="left" w:pos="284"/>
                <w:tab w:val="left" w:pos="418"/>
              </w:tabs>
              <w:spacing w:after="0" w:line="240" w:lineRule="auto"/>
              <w:ind w:left="0"/>
              <w:rPr>
                <w:rFonts w:ascii="Times New Roman" w:hAnsi="Times New Roman" w:cs="Times New Roman"/>
                <w:sz w:val="16"/>
                <w:szCs w:val="16"/>
              </w:rPr>
            </w:pPr>
            <w:r w:rsidRPr="0036699D">
              <w:rPr>
                <w:rFonts w:ascii="Times New Roman" w:hAnsi="Times New Roman" w:cs="Times New Roman"/>
                <w:sz w:val="16"/>
                <w:szCs w:val="16"/>
              </w:rPr>
              <w:t>1. «Легкие планеты»</w:t>
            </w:r>
          </w:p>
        </w:tc>
        <w:tc>
          <w:tcPr>
            <w:tcW w:w="1843"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Верхотурова Анна Михайловна</w:t>
            </w:r>
          </w:p>
        </w:tc>
        <w:tc>
          <w:tcPr>
            <w:tcW w:w="992"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8А</w:t>
            </w:r>
          </w:p>
        </w:tc>
        <w:tc>
          <w:tcPr>
            <w:tcW w:w="3119"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 место</w:t>
            </w:r>
          </w:p>
        </w:tc>
      </w:tr>
      <w:tr w:rsidR="00D97EF3" w:rsidRPr="0036699D" w:rsidTr="00BE1F34">
        <w:trPr>
          <w:trHeight w:val="43"/>
        </w:trPr>
        <w:tc>
          <w:tcPr>
            <w:tcW w:w="2943" w:type="dxa"/>
          </w:tcPr>
          <w:p w:rsidR="00D97EF3" w:rsidRPr="0036699D" w:rsidRDefault="00D97EF3" w:rsidP="006B30AF">
            <w:pPr>
              <w:pStyle w:val="af7"/>
              <w:numPr>
                <w:ilvl w:val="0"/>
                <w:numId w:val="50"/>
              </w:numPr>
              <w:tabs>
                <w:tab w:val="left" w:pos="-851"/>
                <w:tab w:val="left" w:pos="234"/>
              </w:tabs>
              <w:suppressAutoHyphens w:val="0"/>
              <w:spacing w:after="0" w:line="240" w:lineRule="auto"/>
              <w:ind w:left="0" w:firstLine="0"/>
              <w:contextualSpacing/>
              <w:rPr>
                <w:rFonts w:ascii="Times New Roman" w:hAnsi="Times New Roman" w:cs="Times New Roman"/>
                <w:sz w:val="16"/>
                <w:szCs w:val="16"/>
              </w:rPr>
            </w:pPr>
            <w:r w:rsidRPr="0036699D">
              <w:rPr>
                <w:rFonts w:ascii="Times New Roman" w:hAnsi="Times New Roman" w:cs="Times New Roman"/>
                <w:sz w:val="16"/>
                <w:szCs w:val="16"/>
              </w:rPr>
              <w:t xml:space="preserve"> «Неизвестный Василиск»</w:t>
            </w:r>
          </w:p>
        </w:tc>
        <w:tc>
          <w:tcPr>
            <w:tcW w:w="1843" w:type="dxa"/>
            <w:vAlign w:val="center"/>
          </w:tcPr>
          <w:p w:rsidR="00D97EF3" w:rsidRPr="0036699D" w:rsidRDefault="00D97EF3" w:rsidP="00BE1F34">
            <w:pPr>
              <w:pStyle w:val="af7"/>
              <w:spacing w:after="0" w:line="240" w:lineRule="auto"/>
              <w:ind w:left="-108"/>
              <w:jc w:val="center"/>
              <w:rPr>
                <w:rFonts w:ascii="Times New Roman" w:hAnsi="Times New Roman" w:cs="Times New Roman"/>
                <w:sz w:val="16"/>
                <w:szCs w:val="16"/>
              </w:rPr>
            </w:pPr>
            <w:r w:rsidRPr="0036699D">
              <w:rPr>
                <w:rFonts w:ascii="Times New Roman" w:hAnsi="Times New Roman" w:cs="Times New Roman"/>
                <w:sz w:val="16"/>
                <w:szCs w:val="16"/>
              </w:rPr>
              <w:t>Грибова Арина</w:t>
            </w:r>
          </w:p>
          <w:p w:rsidR="00D97EF3" w:rsidRPr="0036699D" w:rsidRDefault="00D97EF3" w:rsidP="00BE1F34">
            <w:pPr>
              <w:pStyle w:val="af7"/>
              <w:spacing w:after="0" w:line="240" w:lineRule="auto"/>
              <w:ind w:left="-108"/>
              <w:jc w:val="center"/>
              <w:rPr>
                <w:rFonts w:ascii="Times New Roman" w:hAnsi="Times New Roman" w:cs="Times New Roman"/>
                <w:sz w:val="16"/>
                <w:szCs w:val="16"/>
              </w:rPr>
            </w:pPr>
            <w:proofErr w:type="spellStart"/>
            <w:r w:rsidRPr="0036699D">
              <w:rPr>
                <w:rFonts w:ascii="Times New Roman" w:hAnsi="Times New Roman" w:cs="Times New Roman"/>
                <w:sz w:val="16"/>
                <w:szCs w:val="16"/>
              </w:rPr>
              <w:t>Мхайловна</w:t>
            </w:r>
            <w:proofErr w:type="spellEnd"/>
          </w:p>
        </w:tc>
        <w:tc>
          <w:tcPr>
            <w:tcW w:w="992"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4А</w:t>
            </w:r>
          </w:p>
        </w:tc>
        <w:tc>
          <w:tcPr>
            <w:tcW w:w="3119"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3 место </w:t>
            </w:r>
          </w:p>
        </w:tc>
      </w:tr>
      <w:tr w:rsidR="00D97EF3" w:rsidRPr="0036699D" w:rsidTr="00BE1F34">
        <w:trPr>
          <w:trHeight w:val="77"/>
        </w:trPr>
        <w:tc>
          <w:tcPr>
            <w:tcW w:w="2943" w:type="dxa"/>
            <w:vAlign w:val="center"/>
          </w:tcPr>
          <w:p w:rsidR="00D97EF3" w:rsidRPr="0036699D" w:rsidRDefault="00D97EF3" w:rsidP="006B30AF">
            <w:pPr>
              <w:pStyle w:val="af7"/>
              <w:numPr>
                <w:ilvl w:val="0"/>
                <w:numId w:val="50"/>
              </w:numPr>
              <w:tabs>
                <w:tab w:val="left" w:pos="-284"/>
                <w:tab w:val="left" w:pos="218"/>
              </w:tabs>
              <w:suppressAutoHyphens w:val="0"/>
              <w:spacing w:after="0" w:line="240" w:lineRule="auto"/>
              <w:ind w:left="0" w:firstLine="0"/>
              <w:contextualSpacing/>
              <w:rPr>
                <w:rFonts w:ascii="Times New Roman" w:hAnsi="Times New Roman" w:cs="Times New Roman"/>
                <w:sz w:val="16"/>
                <w:szCs w:val="16"/>
              </w:rPr>
            </w:pPr>
            <w:r w:rsidRPr="0036699D">
              <w:rPr>
                <w:rFonts w:ascii="Times New Roman" w:hAnsi="Times New Roman" w:cs="Times New Roman"/>
                <w:sz w:val="16"/>
                <w:szCs w:val="16"/>
              </w:rPr>
              <w:t>«Исследование качественного состава мороженого различных производителей»</w:t>
            </w:r>
          </w:p>
        </w:tc>
        <w:tc>
          <w:tcPr>
            <w:tcW w:w="1843" w:type="dxa"/>
            <w:vAlign w:val="center"/>
          </w:tcPr>
          <w:p w:rsidR="00D97EF3" w:rsidRPr="0036699D" w:rsidRDefault="00D97EF3" w:rsidP="00BE1F34">
            <w:pPr>
              <w:spacing w:after="0" w:line="240" w:lineRule="auto"/>
              <w:jc w:val="center"/>
              <w:rPr>
                <w:rFonts w:ascii="Times New Roman" w:hAnsi="Times New Roman" w:cs="Times New Roman"/>
                <w:sz w:val="16"/>
                <w:szCs w:val="16"/>
              </w:rPr>
            </w:pPr>
            <w:proofErr w:type="spellStart"/>
            <w:r w:rsidRPr="0036699D">
              <w:rPr>
                <w:rFonts w:ascii="Times New Roman" w:hAnsi="Times New Roman" w:cs="Times New Roman"/>
                <w:sz w:val="16"/>
                <w:szCs w:val="16"/>
              </w:rPr>
              <w:t>Душкина</w:t>
            </w:r>
            <w:proofErr w:type="spellEnd"/>
            <w:r w:rsidRPr="0036699D">
              <w:rPr>
                <w:rFonts w:ascii="Times New Roman" w:hAnsi="Times New Roman" w:cs="Times New Roman"/>
                <w:sz w:val="16"/>
                <w:szCs w:val="16"/>
              </w:rPr>
              <w:t xml:space="preserve">    Дарья   Ивановна</w:t>
            </w:r>
          </w:p>
        </w:tc>
        <w:tc>
          <w:tcPr>
            <w:tcW w:w="992"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9Б</w:t>
            </w:r>
          </w:p>
        </w:tc>
        <w:tc>
          <w:tcPr>
            <w:tcW w:w="3119"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участие</w:t>
            </w:r>
          </w:p>
        </w:tc>
      </w:tr>
      <w:tr w:rsidR="00D97EF3" w:rsidRPr="0036699D" w:rsidTr="00BE1F34">
        <w:trPr>
          <w:trHeight w:val="43"/>
        </w:trPr>
        <w:tc>
          <w:tcPr>
            <w:tcW w:w="2943" w:type="dxa"/>
            <w:vAlign w:val="center"/>
          </w:tcPr>
          <w:p w:rsidR="00D97EF3" w:rsidRPr="0036699D" w:rsidRDefault="00D97EF3" w:rsidP="00BE1F34">
            <w:pPr>
              <w:spacing w:before="100" w:beforeAutospacing="1" w:after="100" w:afterAutospacing="1" w:line="240" w:lineRule="auto"/>
              <w:rPr>
                <w:rFonts w:ascii="Times New Roman" w:eastAsia="Times New Roman" w:hAnsi="Times New Roman" w:cs="Times New Roman"/>
                <w:b/>
                <w:sz w:val="16"/>
                <w:szCs w:val="16"/>
                <w:u w:val="single"/>
              </w:rPr>
            </w:pPr>
            <w:r w:rsidRPr="0036699D">
              <w:rPr>
                <w:rFonts w:ascii="Times New Roman" w:hAnsi="Times New Roman" w:cs="Times New Roman"/>
                <w:sz w:val="16"/>
                <w:szCs w:val="16"/>
              </w:rPr>
              <w:t>4. «Секрет чернил»</w:t>
            </w:r>
          </w:p>
        </w:tc>
        <w:tc>
          <w:tcPr>
            <w:tcW w:w="1843"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Руссу Ева Константинов</w:t>
            </w:r>
          </w:p>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на</w:t>
            </w:r>
          </w:p>
        </w:tc>
        <w:tc>
          <w:tcPr>
            <w:tcW w:w="992" w:type="dxa"/>
            <w:vAlign w:val="center"/>
          </w:tcPr>
          <w:p w:rsidR="00D97EF3" w:rsidRPr="0036699D" w:rsidRDefault="00D97EF3"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4Б</w:t>
            </w:r>
          </w:p>
        </w:tc>
        <w:tc>
          <w:tcPr>
            <w:tcW w:w="3119"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 место</w:t>
            </w:r>
          </w:p>
        </w:tc>
      </w:tr>
    </w:tbl>
    <w:tbl>
      <w:tblPr>
        <w:tblpPr w:leftFromText="180" w:rightFromText="180" w:vertAnchor="text" w:horzAnchor="margin" w:tblpY="1726"/>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843"/>
        <w:gridCol w:w="992"/>
        <w:gridCol w:w="3119"/>
      </w:tblGrid>
      <w:tr w:rsidR="00D97EF3" w:rsidRPr="0036699D" w:rsidTr="00BE1F34">
        <w:trPr>
          <w:trHeight w:val="43"/>
        </w:trPr>
        <w:tc>
          <w:tcPr>
            <w:tcW w:w="2943" w:type="dxa"/>
            <w:vAlign w:val="center"/>
          </w:tcPr>
          <w:p w:rsidR="00D97EF3" w:rsidRPr="0036699D" w:rsidRDefault="00D97EF3" w:rsidP="00BE1F34">
            <w:pPr>
              <w:pStyle w:val="af7"/>
              <w:spacing w:after="0" w:line="240" w:lineRule="auto"/>
              <w:ind w:left="0"/>
              <w:jc w:val="center"/>
              <w:rPr>
                <w:rFonts w:ascii="Times New Roman" w:hAnsi="Times New Roman" w:cs="Times New Roman"/>
                <w:b/>
                <w:sz w:val="16"/>
                <w:szCs w:val="16"/>
              </w:rPr>
            </w:pPr>
            <w:r w:rsidRPr="0036699D">
              <w:rPr>
                <w:rFonts w:ascii="Times New Roman" w:hAnsi="Times New Roman" w:cs="Times New Roman"/>
                <w:b/>
                <w:sz w:val="16"/>
                <w:szCs w:val="16"/>
                <w:u w:val="single"/>
              </w:rPr>
              <w:t>3 секция</w:t>
            </w:r>
            <w:r w:rsidRPr="0036699D">
              <w:rPr>
                <w:rFonts w:ascii="Times New Roman" w:hAnsi="Times New Roman" w:cs="Times New Roman"/>
                <w:b/>
                <w:sz w:val="16"/>
                <w:szCs w:val="16"/>
              </w:rPr>
              <w:t xml:space="preserve"> </w:t>
            </w:r>
          </w:p>
          <w:p w:rsidR="00D97EF3" w:rsidRPr="0036699D" w:rsidRDefault="00D97EF3" w:rsidP="00BE1F34">
            <w:pPr>
              <w:pStyle w:val="af7"/>
              <w:spacing w:after="0" w:line="240" w:lineRule="auto"/>
              <w:ind w:left="0"/>
              <w:jc w:val="center"/>
              <w:rPr>
                <w:rFonts w:ascii="Times New Roman" w:hAnsi="Times New Roman" w:cs="Times New Roman"/>
                <w:b/>
                <w:sz w:val="16"/>
                <w:szCs w:val="16"/>
              </w:rPr>
            </w:pPr>
            <w:r w:rsidRPr="0036699D">
              <w:rPr>
                <w:rFonts w:ascii="Times New Roman" w:hAnsi="Times New Roman" w:cs="Times New Roman"/>
                <w:b/>
                <w:sz w:val="16"/>
                <w:szCs w:val="16"/>
              </w:rPr>
              <w:t>Название работы</w:t>
            </w:r>
          </w:p>
        </w:tc>
        <w:tc>
          <w:tcPr>
            <w:tcW w:w="1843" w:type="dxa"/>
            <w:vAlign w:val="center"/>
          </w:tcPr>
          <w:p w:rsidR="00D97EF3" w:rsidRPr="0036699D" w:rsidRDefault="00D97EF3" w:rsidP="00BE1F34">
            <w:pPr>
              <w:pStyle w:val="af7"/>
              <w:spacing w:after="0" w:line="240" w:lineRule="auto"/>
              <w:ind w:left="0"/>
              <w:jc w:val="center"/>
              <w:rPr>
                <w:rFonts w:ascii="Times New Roman" w:hAnsi="Times New Roman" w:cs="Times New Roman"/>
                <w:b/>
                <w:sz w:val="16"/>
                <w:szCs w:val="16"/>
              </w:rPr>
            </w:pPr>
            <w:r w:rsidRPr="0036699D">
              <w:rPr>
                <w:rFonts w:ascii="Times New Roman" w:hAnsi="Times New Roman" w:cs="Times New Roman"/>
                <w:b/>
                <w:sz w:val="16"/>
                <w:szCs w:val="16"/>
              </w:rPr>
              <w:t>ФИО автора</w:t>
            </w:r>
          </w:p>
        </w:tc>
        <w:tc>
          <w:tcPr>
            <w:tcW w:w="992" w:type="dxa"/>
            <w:vAlign w:val="center"/>
          </w:tcPr>
          <w:p w:rsidR="00D97EF3" w:rsidRPr="0036699D" w:rsidRDefault="00D97EF3" w:rsidP="00BE1F34">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Класс</w:t>
            </w:r>
          </w:p>
        </w:tc>
        <w:tc>
          <w:tcPr>
            <w:tcW w:w="3119" w:type="dxa"/>
            <w:vAlign w:val="center"/>
          </w:tcPr>
          <w:p w:rsidR="00D97EF3" w:rsidRPr="0036699D" w:rsidRDefault="00D97EF3" w:rsidP="00BE1F34">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Награждение</w:t>
            </w:r>
          </w:p>
        </w:tc>
      </w:tr>
      <w:tr w:rsidR="00D97EF3" w:rsidRPr="0036699D" w:rsidTr="00BE1F34">
        <w:trPr>
          <w:trHeight w:val="43"/>
        </w:trPr>
        <w:tc>
          <w:tcPr>
            <w:tcW w:w="2943" w:type="dxa"/>
            <w:vAlign w:val="center"/>
          </w:tcPr>
          <w:p w:rsidR="00D97EF3" w:rsidRPr="0036699D" w:rsidRDefault="00D97EF3" w:rsidP="00BE1F34">
            <w:pPr>
              <w:pStyle w:val="af7"/>
              <w:tabs>
                <w:tab w:val="left" w:pos="234"/>
              </w:tabs>
              <w:spacing w:after="0" w:line="240" w:lineRule="auto"/>
              <w:ind w:left="0"/>
              <w:rPr>
                <w:rFonts w:ascii="Times New Roman" w:hAnsi="Times New Roman" w:cs="Times New Roman"/>
                <w:sz w:val="16"/>
                <w:szCs w:val="16"/>
              </w:rPr>
            </w:pPr>
            <w:r w:rsidRPr="0036699D">
              <w:rPr>
                <w:rFonts w:ascii="Times New Roman" w:hAnsi="Times New Roman" w:cs="Times New Roman"/>
                <w:sz w:val="16"/>
                <w:szCs w:val="16"/>
              </w:rPr>
              <w:t>1 .  «Катушка Тесла»</w:t>
            </w:r>
          </w:p>
        </w:tc>
        <w:tc>
          <w:tcPr>
            <w:tcW w:w="1843" w:type="dxa"/>
            <w:vAlign w:val="center"/>
          </w:tcPr>
          <w:p w:rsidR="00D97EF3" w:rsidRPr="0036699D" w:rsidRDefault="00D97EF3" w:rsidP="00BE1F34">
            <w:pPr>
              <w:pStyle w:val="af7"/>
              <w:spacing w:after="0" w:line="240" w:lineRule="auto"/>
              <w:ind w:left="0"/>
              <w:jc w:val="center"/>
              <w:rPr>
                <w:rFonts w:ascii="Times New Roman" w:hAnsi="Times New Roman" w:cs="Times New Roman"/>
                <w:sz w:val="16"/>
                <w:szCs w:val="16"/>
              </w:rPr>
            </w:pPr>
            <w:r w:rsidRPr="0036699D">
              <w:rPr>
                <w:rFonts w:ascii="Times New Roman" w:hAnsi="Times New Roman" w:cs="Times New Roman"/>
                <w:sz w:val="16"/>
                <w:szCs w:val="16"/>
              </w:rPr>
              <w:t>Крюков Антон Викторович</w:t>
            </w:r>
          </w:p>
        </w:tc>
        <w:tc>
          <w:tcPr>
            <w:tcW w:w="992"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9А</w:t>
            </w:r>
          </w:p>
        </w:tc>
        <w:tc>
          <w:tcPr>
            <w:tcW w:w="3119"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 место</w:t>
            </w:r>
          </w:p>
        </w:tc>
      </w:tr>
      <w:tr w:rsidR="00D97EF3" w:rsidRPr="0036699D" w:rsidTr="00BE1F34">
        <w:trPr>
          <w:trHeight w:val="43"/>
        </w:trPr>
        <w:tc>
          <w:tcPr>
            <w:tcW w:w="2943" w:type="dxa"/>
            <w:vAlign w:val="center"/>
          </w:tcPr>
          <w:p w:rsidR="00D97EF3" w:rsidRPr="0036699D" w:rsidRDefault="00D97EF3" w:rsidP="00BE1F34">
            <w:pPr>
              <w:pStyle w:val="af7"/>
              <w:tabs>
                <w:tab w:val="left" w:pos="284"/>
              </w:tabs>
              <w:spacing w:after="0" w:line="240" w:lineRule="auto"/>
              <w:ind w:left="0"/>
              <w:rPr>
                <w:rFonts w:ascii="Times New Roman" w:hAnsi="Times New Roman" w:cs="Times New Roman"/>
                <w:sz w:val="16"/>
                <w:szCs w:val="16"/>
              </w:rPr>
            </w:pPr>
          </w:p>
          <w:p w:rsidR="00D97EF3" w:rsidRPr="0036699D" w:rsidRDefault="00D97EF3" w:rsidP="00BE1F34">
            <w:pPr>
              <w:tabs>
                <w:tab w:val="left" w:pos="284"/>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2. «Сверхновые и </w:t>
            </w:r>
            <w:proofErr w:type="spellStart"/>
            <w:r w:rsidRPr="0036699D">
              <w:rPr>
                <w:rFonts w:ascii="Times New Roman" w:hAnsi="Times New Roman" w:cs="Times New Roman"/>
                <w:sz w:val="16"/>
                <w:szCs w:val="16"/>
              </w:rPr>
              <w:t>гиперновые</w:t>
            </w:r>
            <w:proofErr w:type="spellEnd"/>
            <w:r w:rsidRPr="0036699D">
              <w:rPr>
                <w:rFonts w:ascii="Times New Roman" w:hAnsi="Times New Roman" w:cs="Times New Roman"/>
                <w:sz w:val="16"/>
                <w:szCs w:val="16"/>
              </w:rPr>
              <w:t xml:space="preserve">  звезды»</w:t>
            </w:r>
          </w:p>
        </w:tc>
        <w:tc>
          <w:tcPr>
            <w:tcW w:w="1843" w:type="dxa"/>
            <w:vAlign w:val="center"/>
          </w:tcPr>
          <w:p w:rsidR="00D97EF3" w:rsidRPr="0036699D" w:rsidRDefault="00D97EF3" w:rsidP="00BE1F34">
            <w:pPr>
              <w:pStyle w:val="af7"/>
              <w:spacing w:after="0" w:line="240" w:lineRule="auto"/>
              <w:ind w:left="-108"/>
              <w:jc w:val="center"/>
              <w:rPr>
                <w:rFonts w:ascii="Times New Roman" w:hAnsi="Times New Roman" w:cs="Times New Roman"/>
                <w:sz w:val="16"/>
                <w:szCs w:val="16"/>
              </w:rPr>
            </w:pPr>
            <w:r w:rsidRPr="0036699D">
              <w:rPr>
                <w:rFonts w:ascii="Times New Roman" w:hAnsi="Times New Roman" w:cs="Times New Roman"/>
                <w:sz w:val="16"/>
                <w:szCs w:val="16"/>
              </w:rPr>
              <w:t>Егоров Александр Николаевич</w:t>
            </w:r>
          </w:p>
        </w:tc>
        <w:tc>
          <w:tcPr>
            <w:tcW w:w="992"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6Б</w:t>
            </w:r>
          </w:p>
        </w:tc>
        <w:tc>
          <w:tcPr>
            <w:tcW w:w="3119"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участие</w:t>
            </w:r>
          </w:p>
        </w:tc>
      </w:tr>
      <w:tr w:rsidR="00D97EF3" w:rsidRPr="0036699D" w:rsidTr="00BE1F34">
        <w:trPr>
          <w:trHeight w:val="43"/>
        </w:trPr>
        <w:tc>
          <w:tcPr>
            <w:tcW w:w="2943" w:type="dxa"/>
            <w:vAlign w:val="center"/>
          </w:tcPr>
          <w:p w:rsidR="00D97EF3" w:rsidRPr="0036699D" w:rsidRDefault="00D97EF3" w:rsidP="00BE1F34">
            <w:pPr>
              <w:pStyle w:val="af7"/>
              <w:tabs>
                <w:tab w:val="left" w:pos="284"/>
                <w:tab w:val="left" w:pos="418"/>
              </w:tabs>
              <w:spacing w:after="0" w:line="240" w:lineRule="auto"/>
              <w:ind w:left="0"/>
              <w:rPr>
                <w:rFonts w:ascii="Times New Roman" w:hAnsi="Times New Roman" w:cs="Times New Roman"/>
                <w:sz w:val="16"/>
                <w:szCs w:val="16"/>
              </w:rPr>
            </w:pPr>
            <w:r w:rsidRPr="0036699D">
              <w:rPr>
                <w:rFonts w:ascii="Times New Roman" w:hAnsi="Times New Roman" w:cs="Times New Roman"/>
                <w:sz w:val="16"/>
                <w:szCs w:val="16"/>
              </w:rPr>
              <w:t>3. «Зачем нужен субботник?»</w:t>
            </w:r>
          </w:p>
        </w:tc>
        <w:tc>
          <w:tcPr>
            <w:tcW w:w="1843" w:type="dxa"/>
            <w:vAlign w:val="center"/>
          </w:tcPr>
          <w:p w:rsidR="00D97EF3" w:rsidRPr="0036699D" w:rsidRDefault="00D97EF3" w:rsidP="00BE1F34">
            <w:pPr>
              <w:spacing w:after="0" w:line="240" w:lineRule="auto"/>
              <w:jc w:val="center"/>
              <w:rPr>
                <w:rFonts w:ascii="Times New Roman" w:hAnsi="Times New Roman" w:cs="Times New Roman"/>
                <w:sz w:val="16"/>
                <w:szCs w:val="16"/>
              </w:rPr>
            </w:pPr>
            <w:proofErr w:type="gramStart"/>
            <w:r w:rsidRPr="0036699D">
              <w:rPr>
                <w:rFonts w:ascii="Times New Roman" w:hAnsi="Times New Roman" w:cs="Times New Roman"/>
                <w:sz w:val="16"/>
                <w:szCs w:val="16"/>
              </w:rPr>
              <w:t>Синев</w:t>
            </w:r>
            <w:proofErr w:type="gramEnd"/>
            <w:r w:rsidRPr="0036699D">
              <w:rPr>
                <w:rFonts w:ascii="Times New Roman" w:hAnsi="Times New Roman" w:cs="Times New Roman"/>
                <w:sz w:val="16"/>
                <w:szCs w:val="16"/>
              </w:rPr>
              <w:t xml:space="preserve"> Сергей Денисович</w:t>
            </w:r>
          </w:p>
        </w:tc>
        <w:tc>
          <w:tcPr>
            <w:tcW w:w="992"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10</w:t>
            </w:r>
          </w:p>
        </w:tc>
        <w:tc>
          <w:tcPr>
            <w:tcW w:w="3119"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3 место</w:t>
            </w:r>
          </w:p>
        </w:tc>
      </w:tr>
      <w:tr w:rsidR="00D97EF3" w:rsidRPr="0036699D" w:rsidTr="00BE1F34">
        <w:trPr>
          <w:trHeight w:val="586"/>
        </w:trPr>
        <w:tc>
          <w:tcPr>
            <w:tcW w:w="2943" w:type="dxa"/>
            <w:vAlign w:val="center"/>
          </w:tcPr>
          <w:p w:rsidR="00D97EF3" w:rsidRPr="0036699D" w:rsidRDefault="00D97EF3" w:rsidP="00BE1F34">
            <w:pPr>
              <w:pStyle w:val="af7"/>
              <w:tabs>
                <w:tab w:val="left" w:pos="284"/>
              </w:tabs>
              <w:spacing w:after="0" w:line="240" w:lineRule="auto"/>
              <w:ind w:left="0"/>
              <w:rPr>
                <w:rFonts w:ascii="Times New Roman" w:hAnsi="Times New Roman" w:cs="Times New Roman"/>
                <w:sz w:val="16"/>
                <w:szCs w:val="16"/>
              </w:rPr>
            </w:pPr>
            <w:r w:rsidRPr="0036699D">
              <w:rPr>
                <w:rFonts w:ascii="Times New Roman" w:hAnsi="Times New Roman" w:cs="Times New Roman"/>
                <w:sz w:val="16"/>
                <w:szCs w:val="16"/>
              </w:rPr>
              <w:t>4. «Домашние любимцы»</w:t>
            </w:r>
          </w:p>
        </w:tc>
        <w:tc>
          <w:tcPr>
            <w:tcW w:w="1843" w:type="dxa"/>
            <w:vAlign w:val="center"/>
          </w:tcPr>
          <w:p w:rsidR="00D97EF3" w:rsidRPr="0036699D" w:rsidRDefault="00D97EF3" w:rsidP="00BE1F34">
            <w:pPr>
              <w:pStyle w:val="af7"/>
              <w:spacing w:after="0" w:line="240" w:lineRule="auto"/>
              <w:ind w:left="-108"/>
              <w:jc w:val="center"/>
              <w:rPr>
                <w:rFonts w:ascii="Times New Roman" w:hAnsi="Times New Roman" w:cs="Times New Roman"/>
                <w:sz w:val="16"/>
                <w:szCs w:val="16"/>
              </w:rPr>
            </w:pPr>
            <w:r w:rsidRPr="0036699D">
              <w:rPr>
                <w:rFonts w:ascii="Times New Roman" w:hAnsi="Times New Roman" w:cs="Times New Roman"/>
                <w:sz w:val="16"/>
                <w:szCs w:val="16"/>
              </w:rPr>
              <w:t>Удинкан Юлия</w:t>
            </w:r>
          </w:p>
          <w:p w:rsidR="00D97EF3" w:rsidRPr="0036699D" w:rsidRDefault="00D97EF3" w:rsidP="00BE1F34">
            <w:pPr>
              <w:pStyle w:val="af7"/>
              <w:spacing w:after="0" w:line="240" w:lineRule="auto"/>
              <w:ind w:left="-108"/>
              <w:jc w:val="center"/>
              <w:rPr>
                <w:rFonts w:ascii="Times New Roman" w:hAnsi="Times New Roman" w:cs="Times New Roman"/>
                <w:sz w:val="16"/>
                <w:szCs w:val="16"/>
              </w:rPr>
            </w:pPr>
            <w:r w:rsidRPr="0036699D">
              <w:rPr>
                <w:rFonts w:ascii="Times New Roman" w:hAnsi="Times New Roman" w:cs="Times New Roman"/>
                <w:sz w:val="16"/>
                <w:szCs w:val="16"/>
              </w:rPr>
              <w:t>Владимировна</w:t>
            </w:r>
          </w:p>
        </w:tc>
        <w:tc>
          <w:tcPr>
            <w:tcW w:w="992"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4А</w:t>
            </w:r>
          </w:p>
        </w:tc>
        <w:tc>
          <w:tcPr>
            <w:tcW w:w="3119"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участие</w:t>
            </w:r>
          </w:p>
        </w:tc>
      </w:tr>
      <w:tr w:rsidR="00D97EF3" w:rsidRPr="0036699D" w:rsidTr="00BE1F34">
        <w:trPr>
          <w:trHeight w:val="43"/>
        </w:trPr>
        <w:tc>
          <w:tcPr>
            <w:tcW w:w="2943" w:type="dxa"/>
            <w:vAlign w:val="center"/>
          </w:tcPr>
          <w:p w:rsidR="00D97EF3" w:rsidRPr="0036699D" w:rsidRDefault="00D97EF3" w:rsidP="00BE1F34">
            <w:pPr>
              <w:pStyle w:val="af7"/>
              <w:tabs>
                <w:tab w:val="left" w:pos="-851"/>
                <w:tab w:val="left" w:pos="234"/>
              </w:tabs>
              <w:spacing w:after="0" w:line="240" w:lineRule="auto"/>
              <w:ind w:left="0"/>
              <w:rPr>
                <w:rFonts w:ascii="Times New Roman" w:hAnsi="Times New Roman" w:cs="Times New Roman"/>
                <w:sz w:val="16"/>
                <w:szCs w:val="16"/>
              </w:rPr>
            </w:pPr>
            <w:r w:rsidRPr="0036699D">
              <w:rPr>
                <w:rFonts w:ascii="Times New Roman" w:hAnsi="Times New Roman" w:cs="Times New Roman"/>
                <w:sz w:val="16"/>
                <w:szCs w:val="16"/>
              </w:rPr>
              <w:t>5. «Происхождение английской лексики, называющей животных»</w:t>
            </w:r>
          </w:p>
        </w:tc>
        <w:tc>
          <w:tcPr>
            <w:tcW w:w="1843"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Данилова Мария Ивановна</w:t>
            </w:r>
          </w:p>
        </w:tc>
        <w:tc>
          <w:tcPr>
            <w:tcW w:w="992" w:type="dxa"/>
            <w:vAlign w:val="center"/>
          </w:tcPr>
          <w:p w:rsidR="00D97EF3" w:rsidRPr="0036699D" w:rsidRDefault="00D97EF3" w:rsidP="00BE1F34">
            <w:pPr>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5Б</w:t>
            </w:r>
          </w:p>
        </w:tc>
        <w:tc>
          <w:tcPr>
            <w:tcW w:w="3119" w:type="dxa"/>
            <w:vAlign w:val="center"/>
          </w:tcPr>
          <w:p w:rsidR="00D97EF3" w:rsidRPr="0036699D" w:rsidRDefault="00D97EF3" w:rsidP="00BE1F34">
            <w:pPr>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 место</w:t>
            </w:r>
          </w:p>
        </w:tc>
      </w:tr>
    </w:tbl>
    <w:p w:rsidR="00D97EF3" w:rsidRPr="0036699D" w:rsidRDefault="00D97EF3" w:rsidP="00BE1F34">
      <w:pPr>
        <w:spacing w:after="0" w:line="240" w:lineRule="auto"/>
        <w:rPr>
          <w:rFonts w:ascii="Times New Roman" w:eastAsia="Times New Roman" w:hAnsi="Times New Roman" w:cs="Times New Roman"/>
          <w:sz w:val="16"/>
          <w:szCs w:val="16"/>
        </w:rPr>
      </w:pPr>
    </w:p>
    <w:p w:rsidR="00D97EF3" w:rsidRPr="0036699D" w:rsidRDefault="00D97EF3" w:rsidP="00BE1F34">
      <w:pPr>
        <w:spacing w:after="0" w:line="240" w:lineRule="auto"/>
        <w:rPr>
          <w:rFonts w:ascii="Times New Roman" w:eastAsia="Times New Roman" w:hAnsi="Times New Roman" w:cs="Times New Roman"/>
          <w:sz w:val="16"/>
          <w:szCs w:val="16"/>
        </w:rPr>
      </w:pPr>
    </w:p>
    <w:p w:rsidR="00D97EF3" w:rsidRPr="0036699D" w:rsidRDefault="00D97EF3" w:rsidP="00BE1F34">
      <w:pPr>
        <w:spacing w:after="0" w:line="240" w:lineRule="auto"/>
        <w:rPr>
          <w:rFonts w:ascii="Times New Roman" w:eastAsia="Times New Roman" w:hAnsi="Times New Roman" w:cs="Times New Roman"/>
          <w:sz w:val="16"/>
          <w:szCs w:val="16"/>
        </w:rPr>
      </w:pPr>
    </w:p>
    <w:p w:rsidR="00D97EF3" w:rsidRPr="0036699D" w:rsidRDefault="00D97EF3" w:rsidP="00BE1F34">
      <w:pPr>
        <w:spacing w:after="0" w:line="240" w:lineRule="auto"/>
        <w:rPr>
          <w:rFonts w:ascii="Times New Roman" w:eastAsia="Times New Roman" w:hAnsi="Times New Roman" w:cs="Times New Roman"/>
          <w:sz w:val="16"/>
          <w:szCs w:val="16"/>
        </w:rPr>
      </w:pPr>
    </w:p>
    <w:p w:rsidR="00D97EF3" w:rsidRPr="0036699D" w:rsidRDefault="00D97EF3" w:rsidP="00BE1F34">
      <w:pPr>
        <w:spacing w:after="0" w:line="240" w:lineRule="auto"/>
        <w:rPr>
          <w:rFonts w:ascii="Times New Roman" w:eastAsia="Times New Roman" w:hAnsi="Times New Roman" w:cs="Times New Roman"/>
          <w:sz w:val="16"/>
          <w:szCs w:val="16"/>
        </w:rPr>
      </w:pPr>
    </w:p>
    <w:p w:rsidR="00D97EF3" w:rsidRPr="0036699D" w:rsidRDefault="00D97EF3" w:rsidP="00BE1F34">
      <w:pPr>
        <w:spacing w:after="0" w:line="240" w:lineRule="auto"/>
        <w:rPr>
          <w:rFonts w:ascii="Times New Roman" w:eastAsia="Times New Roman" w:hAnsi="Times New Roman" w:cs="Times New Roman"/>
          <w:sz w:val="16"/>
          <w:szCs w:val="16"/>
        </w:rPr>
      </w:pPr>
    </w:p>
    <w:p w:rsidR="00D97EF3" w:rsidRPr="0036699D" w:rsidRDefault="00D97EF3" w:rsidP="00BE1F34">
      <w:pPr>
        <w:spacing w:after="0" w:line="240" w:lineRule="auto"/>
        <w:rPr>
          <w:rFonts w:ascii="Times New Roman" w:eastAsia="Times New Roman" w:hAnsi="Times New Roman" w:cs="Times New Roman"/>
          <w:sz w:val="16"/>
          <w:szCs w:val="16"/>
        </w:rPr>
      </w:pPr>
    </w:p>
    <w:p w:rsidR="00D97EF3" w:rsidRPr="0036699D" w:rsidRDefault="00D97EF3" w:rsidP="00BE1F34">
      <w:pPr>
        <w:spacing w:after="0" w:line="240" w:lineRule="auto"/>
        <w:rPr>
          <w:rFonts w:ascii="Times New Roman" w:eastAsia="Times New Roman" w:hAnsi="Times New Roman" w:cs="Times New Roman"/>
          <w:sz w:val="16"/>
          <w:szCs w:val="16"/>
        </w:rPr>
      </w:pPr>
    </w:p>
    <w:p w:rsidR="00D97EF3" w:rsidRPr="0036699D" w:rsidRDefault="00D97EF3" w:rsidP="00BE1F34">
      <w:pPr>
        <w:spacing w:after="0" w:line="240" w:lineRule="auto"/>
        <w:rPr>
          <w:rFonts w:ascii="Times New Roman" w:eastAsia="Times New Roman" w:hAnsi="Times New Roman" w:cs="Times New Roman"/>
          <w:sz w:val="16"/>
          <w:szCs w:val="16"/>
        </w:rPr>
      </w:pPr>
    </w:p>
    <w:p w:rsidR="00D97EF3" w:rsidRPr="0036699D" w:rsidRDefault="00D97EF3" w:rsidP="00BE1F34">
      <w:pPr>
        <w:spacing w:after="0" w:line="240" w:lineRule="auto"/>
        <w:rPr>
          <w:rFonts w:ascii="Times New Roman" w:eastAsia="Times New Roman" w:hAnsi="Times New Roman" w:cs="Times New Roman"/>
          <w:sz w:val="16"/>
          <w:szCs w:val="16"/>
        </w:rPr>
      </w:pPr>
    </w:p>
    <w:p w:rsidR="008B22A5"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 xml:space="preserve"> </w:t>
      </w:r>
    </w:p>
    <w:p w:rsidR="008B22A5" w:rsidRPr="0036699D" w:rsidRDefault="008B22A5" w:rsidP="00BE1F34">
      <w:pPr>
        <w:spacing w:after="0" w:line="240" w:lineRule="auto"/>
        <w:rPr>
          <w:rFonts w:ascii="Times New Roman" w:eastAsia="Times New Roman" w:hAnsi="Times New Roman" w:cs="Times New Roman"/>
          <w:sz w:val="16"/>
          <w:szCs w:val="16"/>
        </w:rPr>
      </w:pPr>
    </w:p>
    <w:p w:rsidR="008B22A5" w:rsidRPr="0036699D" w:rsidRDefault="008B22A5" w:rsidP="00BE1F34">
      <w:pPr>
        <w:spacing w:after="0" w:line="240" w:lineRule="auto"/>
        <w:rPr>
          <w:rFonts w:ascii="Times New Roman" w:eastAsia="Times New Roman" w:hAnsi="Times New Roman" w:cs="Times New Roman"/>
          <w:sz w:val="16"/>
          <w:szCs w:val="16"/>
        </w:rPr>
      </w:pPr>
    </w:p>
    <w:p w:rsidR="008B22A5" w:rsidRPr="0036699D" w:rsidRDefault="008B22A5" w:rsidP="00BE1F34">
      <w:pPr>
        <w:spacing w:after="0" w:line="240" w:lineRule="auto"/>
        <w:rPr>
          <w:rFonts w:ascii="Times New Roman" w:eastAsia="Times New Roman" w:hAnsi="Times New Roman" w:cs="Times New Roman"/>
          <w:sz w:val="16"/>
          <w:szCs w:val="16"/>
        </w:rPr>
      </w:pPr>
    </w:p>
    <w:p w:rsidR="008B22A5" w:rsidRPr="0036699D" w:rsidRDefault="008B22A5" w:rsidP="00BE1F34">
      <w:pPr>
        <w:spacing w:after="0" w:line="240" w:lineRule="auto"/>
        <w:rPr>
          <w:rFonts w:ascii="Times New Roman" w:eastAsia="Times New Roman" w:hAnsi="Times New Roman" w:cs="Times New Roman"/>
          <w:sz w:val="16"/>
          <w:szCs w:val="16"/>
        </w:rPr>
      </w:pPr>
    </w:p>
    <w:p w:rsidR="008B22A5" w:rsidRPr="0036699D" w:rsidRDefault="008B22A5" w:rsidP="00BE1F34">
      <w:pPr>
        <w:spacing w:after="0" w:line="240" w:lineRule="auto"/>
        <w:rPr>
          <w:rFonts w:ascii="Times New Roman" w:eastAsia="Times New Roman" w:hAnsi="Times New Roman" w:cs="Times New Roman"/>
          <w:sz w:val="16"/>
          <w:szCs w:val="16"/>
        </w:rPr>
      </w:pPr>
    </w:p>
    <w:p w:rsidR="008B22A5" w:rsidRPr="0036699D" w:rsidRDefault="008B22A5" w:rsidP="00BE1F34">
      <w:pPr>
        <w:spacing w:after="0" w:line="240" w:lineRule="auto"/>
        <w:rPr>
          <w:rFonts w:ascii="Times New Roman" w:eastAsia="Times New Roman" w:hAnsi="Times New Roman" w:cs="Times New Roman"/>
          <w:sz w:val="16"/>
          <w:szCs w:val="16"/>
        </w:rPr>
      </w:pPr>
    </w:p>
    <w:p w:rsidR="008B22A5" w:rsidRPr="0036699D" w:rsidRDefault="008B22A5" w:rsidP="00BE1F34">
      <w:pPr>
        <w:spacing w:after="0" w:line="240" w:lineRule="auto"/>
        <w:rPr>
          <w:rFonts w:ascii="Times New Roman" w:eastAsia="Times New Roman" w:hAnsi="Times New Roman" w:cs="Times New Roman"/>
          <w:sz w:val="16"/>
          <w:szCs w:val="16"/>
        </w:rPr>
      </w:pPr>
    </w:p>
    <w:p w:rsidR="008B22A5" w:rsidRPr="0036699D" w:rsidRDefault="008B22A5" w:rsidP="00BE1F34">
      <w:pPr>
        <w:spacing w:after="0" w:line="240" w:lineRule="auto"/>
        <w:rPr>
          <w:rFonts w:ascii="Times New Roman" w:eastAsia="Times New Roman" w:hAnsi="Times New Roman" w:cs="Times New Roman"/>
          <w:sz w:val="16"/>
          <w:szCs w:val="16"/>
        </w:rPr>
      </w:pPr>
    </w:p>
    <w:p w:rsidR="008B22A5" w:rsidRPr="0036699D" w:rsidRDefault="008B22A5" w:rsidP="00BE1F34">
      <w:pPr>
        <w:spacing w:after="0" w:line="240" w:lineRule="auto"/>
        <w:rPr>
          <w:rFonts w:ascii="Times New Roman" w:eastAsia="Times New Roman" w:hAnsi="Times New Roman" w:cs="Times New Roman"/>
          <w:sz w:val="16"/>
          <w:szCs w:val="16"/>
        </w:rPr>
      </w:pPr>
    </w:p>
    <w:p w:rsidR="008B22A5" w:rsidRPr="0036699D" w:rsidRDefault="008B22A5" w:rsidP="00BE1F34">
      <w:pPr>
        <w:spacing w:after="0" w:line="240" w:lineRule="auto"/>
        <w:rPr>
          <w:rFonts w:ascii="Times New Roman" w:eastAsia="Times New Roman" w:hAnsi="Times New Roman" w:cs="Times New Roman"/>
          <w:sz w:val="16"/>
          <w:szCs w:val="16"/>
        </w:rPr>
      </w:pPr>
    </w:p>
    <w:p w:rsidR="008B22A5" w:rsidRPr="0036699D" w:rsidRDefault="008B22A5" w:rsidP="00BE1F34">
      <w:pPr>
        <w:spacing w:after="0" w:line="240" w:lineRule="auto"/>
        <w:rPr>
          <w:rFonts w:ascii="Times New Roman" w:eastAsia="Times New Roman" w:hAnsi="Times New Roman" w:cs="Times New Roman"/>
          <w:sz w:val="16"/>
          <w:szCs w:val="16"/>
        </w:rPr>
      </w:pPr>
    </w:p>
    <w:p w:rsidR="008B22A5" w:rsidRPr="0036699D" w:rsidRDefault="008B22A5" w:rsidP="00BE1F34">
      <w:pPr>
        <w:spacing w:after="0" w:line="240" w:lineRule="auto"/>
        <w:rPr>
          <w:rFonts w:ascii="Times New Roman" w:eastAsia="Times New Roman" w:hAnsi="Times New Roman" w:cs="Times New Roman"/>
          <w:sz w:val="16"/>
          <w:szCs w:val="16"/>
        </w:rPr>
      </w:pP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 xml:space="preserve"> Жюри высоко оценили исследовательские проекты следующих учащихся:</w:t>
      </w:r>
    </w:p>
    <w:p w:rsidR="00D97EF3" w:rsidRPr="0036699D" w:rsidRDefault="00D97EF3" w:rsidP="00BE1F34">
      <w:pPr>
        <w:spacing w:after="0" w:line="240" w:lineRule="auto"/>
        <w:rPr>
          <w:rFonts w:ascii="Times New Roman" w:hAnsi="Times New Roman" w:cs="Times New Roman"/>
          <w:b/>
          <w:sz w:val="16"/>
          <w:szCs w:val="16"/>
          <w:u w:val="single"/>
        </w:rPr>
      </w:pPr>
    </w:p>
    <w:p w:rsidR="00D97EF3" w:rsidRPr="0036699D" w:rsidRDefault="00D97EF3" w:rsidP="00BE1F34">
      <w:pPr>
        <w:spacing w:after="0" w:line="240" w:lineRule="auto"/>
        <w:jc w:val="center"/>
        <w:rPr>
          <w:rFonts w:ascii="Times New Roman" w:hAnsi="Times New Roman" w:cs="Times New Roman"/>
          <w:b/>
          <w:sz w:val="16"/>
          <w:szCs w:val="16"/>
          <w:u w:val="single"/>
        </w:rPr>
      </w:pPr>
      <w:r w:rsidRPr="0036699D">
        <w:rPr>
          <w:rFonts w:ascii="Times New Roman" w:hAnsi="Times New Roman" w:cs="Times New Roman"/>
          <w:b/>
          <w:sz w:val="16"/>
          <w:szCs w:val="16"/>
          <w:u w:val="single"/>
        </w:rPr>
        <w:t>1 МЕСТО</w:t>
      </w:r>
    </w:p>
    <w:p w:rsidR="00D97EF3" w:rsidRPr="0036699D" w:rsidRDefault="00D97EF3" w:rsidP="00BE1F34">
      <w:pPr>
        <w:spacing w:after="0" w:line="240" w:lineRule="auto"/>
        <w:rPr>
          <w:rFonts w:ascii="Times New Roman" w:hAnsi="Times New Roman" w:cs="Times New Roman"/>
          <w:b/>
          <w:sz w:val="16"/>
          <w:szCs w:val="16"/>
        </w:rPr>
      </w:pPr>
      <w:r w:rsidRPr="0036699D">
        <w:rPr>
          <w:rFonts w:ascii="Times New Roman" w:hAnsi="Times New Roman" w:cs="Times New Roman"/>
          <w:sz w:val="16"/>
          <w:szCs w:val="16"/>
        </w:rPr>
        <w:t>-«Детская косметика</w:t>
      </w:r>
      <w:r w:rsidR="008B22A5" w:rsidRPr="0036699D">
        <w:rPr>
          <w:rFonts w:ascii="Times New Roman" w:hAnsi="Times New Roman" w:cs="Times New Roman"/>
          <w:sz w:val="16"/>
          <w:szCs w:val="16"/>
        </w:rPr>
        <w:t>:</w:t>
      </w:r>
      <w:r w:rsidRPr="0036699D">
        <w:rPr>
          <w:rFonts w:ascii="Times New Roman" w:hAnsi="Times New Roman" w:cs="Times New Roman"/>
          <w:sz w:val="16"/>
          <w:szCs w:val="16"/>
        </w:rPr>
        <w:t xml:space="preserve"> польза или вред?», </w:t>
      </w:r>
      <w:proofErr w:type="spellStart"/>
      <w:r w:rsidRPr="0036699D">
        <w:rPr>
          <w:rFonts w:ascii="Times New Roman" w:hAnsi="Times New Roman" w:cs="Times New Roman"/>
          <w:sz w:val="16"/>
          <w:szCs w:val="16"/>
        </w:rPr>
        <w:t>Чешева</w:t>
      </w:r>
      <w:proofErr w:type="spellEnd"/>
      <w:r w:rsidRPr="0036699D">
        <w:rPr>
          <w:rFonts w:ascii="Times New Roman" w:hAnsi="Times New Roman" w:cs="Times New Roman"/>
          <w:sz w:val="16"/>
          <w:szCs w:val="16"/>
        </w:rPr>
        <w:t xml:space="preserve"> Виктория Андреевна, 3В класс - </w:t>
      </w:r>
      <w:r w:rsidRPr="0036699D">
        <w:rPr>
          <w:rFonts w:ascii="Times New Roman" w:hAnsi="Times New Roman" w:cs="Times New Roman"/>
          <w:b/>
          <w:sz w:val="16"/>
          <w:szCs w:val="16"/>
        </w:rPr>
        <w:t>1 место</w:t>
      </w:r>
    </w:p>
    <w:p w:rsidR="00D97EF3" w:rsidRPr="0036699D" w:rsidRDefault="00D97EF3" w:rsidP="00BE1F34">
      <w:pPr>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w:t>
      </w:r>
      <w:r w:rsidRPr="0036699D">
        <w:rPr>
          <w:rFonts w:ascii="Times New Roman" w:hAnsi="Times New Roman" w:cs="Times New Roman"/>
          <w:sz w:val="16"/>
          <w:szCs w:val="16"/>
        </w:rPr>
        <w:t xml:space="preserve"> «Секрет чернил» Руссу Ева Константиновна, 4Б класс - </w:t>
      </w:r>
      <w:r w:rsidRPr="0036699D">
        <w:rPr>
          <w:rFonts w:ascii="Times New Roman" w:hAnsi="Times New Roman" w:cs="Times New Roman"/>
          <w:b/>
          <w:sz w:val="16"/>
          <w:szCs w:val="16"/>
        </w:rPr>
        <w:t>1 место</w:t>
      </w:r>
    </w:p>
    <w:p w:rsidR="00D97EF3" w:rsidRPr="0036699D" w:rsidRDefault="00D97EF3" w:rsidP="00BE1F34">
      <w:pPr>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w:t>
      </w:r>
      <w:r w:rsidRPr="0036699D">
        <w:rPr>
          <w:rFonts w:ascii="Times New Roman" w:hAnsi="Times New Roman" w:cs="Times New Roman"/>
          <w:sz w:val="16"/>
          <w:szCs w:val="16"/>
        </w:rPr>
        <w:t xml:space="preserve">«Катушка Тесла» Крюков Антон Викторович, 9А класс – </w:t>
      </w:r>
      <w:r w:rsidRPr="0036699D">
        <w:rPr>
          <w:rFonts w:ascii="Times New Roman" w:hAnsi="Times New Roman" w:cs="Times New Roman"/>
          <w:b/>
          <w:sz w:val="16"/>
          <w:szCs w:val="16"/>
        </w:rPr>
        <w:t>1место</w:t>
      </w:r>
    </w:p>
    <w:p w:rsidR="00D97EF3" w:rsidRPr="0036699D" w:rsidRDefault="00D97EF3" w:rsidP="00BE1F34">
      <w:pPr>
        <w:spacing w:after="0" w:line="240" w:lineRule="auto"/>
        <w:jc w:val="center"/>
        <w:rPr>
          <w:rFonts w:ascii="Times New Roman" w:hAnsi="Times New Roman" w:cs="Times New Roman"/>
          <w:b/>
          <w:sz w:val="16"/>
          <w:szCs w:val="16"/>
          <w:u w:val="single"/>
        </w:rPr>
      </w:pPr>
      <w:r w:rsidRPr="0036699D">
        <w:rPr>
          <w:rFonts w:ascii="Times New Roman" w:hAnsi="Times New Roman" w:cs="Times New Roman"/>
          <w:b/>
          <w:sz w:val="16"/>
          <w:szCs w:val="16"/>
          <w:u w:val="single"/>
        </w:rPr>
        <w:t>2 МЕСТО</w:t>
      </w:r>
    </w:p>
    <w:p w:rsidR="00D97EF3" w:rsidRPr="0036699D" w:rsidRDefault="00D97EF3" w:rsidP="00BE1F34">
      <w:pPr>
        <w:pStyle w:val="af7"/>
        <w:spacing w:after="0" w:line="240" w:lineRule="auto"/>
        <w:ind w:left="-108"/>
        <w:rPr>
          <w:rFonts w:ascii="Times New Roman" w:hAnsi="Times New Roman" w:cs="Times New Roman"/>
          <w:sz w:val="16"/>
          <w:szCs w:val="16"/>
        </w:rPr>
      </w:pPr>
      <w:r w:rsidRPr="0036699D">
        <w:rPr>
          <w:rFonts w:ascii="Times New Roman" w:hAnsi="Times New Roman" w:cs="Times New Roman"/>
          <w:b/>
          <w:sz w:val="16"/>
          <w:szCs w:val="16"/>
        </w:rPr>
        <w:t>-</w:t>
      </w:r>
      <w:r w:rsidRPr="0036699D">
        <w:rPr>
          <w:rFonts w:ascii="Times New Roman" w:hAnsi="Times New Roman" w:cs="Times New Roman"/>
          <w:sz w:val="16"/>
          <w:szCs w:val="16"/>
        </w:rPr>
        <w:t>«Биометрический паспорт животного», Кузнецова Анна Викторовна</w:t>
      </w:r>
    </w:p>
    <w:p w:rsidR="00D97EF3" w:rsidRPr="0036699D" w:rsidRDefault="00D97EF3" w:rsidP="00BE1F34">
      <w:pPr>
        <w:spacing w:after="0" w:line="240" w:lineRule="auto"/>
        <w:rPr>
          <w:rFonts w:ascii="Times New Roman" w:hAnsi="Times New Roman" w:cs="Times New Roman"/>
          <w:b/>
          <w:sz w:val="16"/>
          <w:szCs w:val="16"/>
        </w:rPr>
      </w:pPr>
      <w:r w:rsidRPr="0036699D">
        <w:rPr>
          <w:rFonts w:ascii="Times New Roman" w:hAnsi="Times New Roman" w:cs="Times New Roman"/>
          <w:sz w:val="16"/>
          <w:szCs w:val="16"/>
        </w:rPr>
        <w:t xml:space="preserve">Белякова Ольга Александровна, 7А класс - </w:t>
      </w:r>
      <w:r w:rsidRPr="0036699D">
        <w:rPr>
          <w:rFonts w:ascii="Times New Roman" w:hAnsi="Times New Roman" w:cs="Times New Roman"/>
          <w:b/>
          <w:sz w:val="16"/>
          <w:szCs w:val="16"/>
        </w:rPr>
        <w:t>2 место</w:t>
      </w:r>
    </w:p>
    <w:p w:rsidR="00D97EF3" w:rsidRPr="0036699D" w:rsidRDefault="00D97EF3" w:rsidP="00BE1F34">
      <w:pPr>
        <w:spacing w:after="0" w:line="240" w:lineRule="auto"/>
        <w:rPr>
          <w:rFonts w:ascii="Times New Roman" w:hAnsi="Times New Roman" w:cs="Times New Roman"/>
          <w:b/>
          <w:sz w:val="16"/>
          <w:szCs w:val="16"/>
          <w:u w:val="single"/>
        </w:rPr>
      </w:pPr>
      <w:r w:rsidRPr="0036699D">
        <w:rPr>
          <w:rFonts w:ascii="Times New Roman" w:hAnsi="Times New Roman" w:cs="Times New Roman"/>
          <w:b/>
          <w:sz w:val="16"/>
          <w:szCs w:val="16"/>
        </w:rPr>
        <w:t>-</w:t>
      </w:r>
      <w:r w:rsidRPr="0036699D">
        <w:rPr>
          <w:rFonts w:ascii="Times New Roman" w:hAnsi="Times New Roman" w:cs="Times New Roman"/>
          <w:sz w:val="16"/>
          <w:szCs w:val="16"/>
        </w:rPr>
        <w:t xml:space="preserve">«Легкие планеты», Верхотурова Анна Михайловна, 8А класс– </w:t>
      </w:r>
      <w:r w:rsidRPr="0036699D">
        <w:rPr>
          <w:rFonts w:ascii="Times New Roman" w:hAnsi="Times New Roman" w:cs="Times New Roman"/>
          <w:b/>
          <w:sz w:val="16"/>
          <w:szCs w:val="16"/>
        </w:rPr>
        <w:t>2 место</w:t>
      </w:r>
      <w:r w:rsidRPr="0036699D">
        <w:rPr>
          <w:rFonts w:ascii="Times New Roman" w:hAnsi="Times New Roman" w:cs="Times New Roman"/>
          <w:sz w:val="16"/>
          <w:szCs w:val="16"/>
        </w:rPr>
        <w:t xml:space="preserve"> </w:t>
      </w:r>
    </w:p>
    <w:p w:rsidR="00D97EF3" w:rsidRPr="0036699D" w:rsidRDefault="00D97EF3" w:rsidP="008B22A5">
      <w:pPr>
        <w:spacing w:after="0" w:line="240" w:lineRule="auto"/>
        <w:rPr>
          <w:rFonts w:ascii="Times New Roman" w:eastAsia="Times New Roman" w:hAnsi="Times New Roman" w:cs="Times New Roman"/>
          <w:b/>
          <w:sz w:val="16"/>
          <w:szCs w:val="16"/>
        </w:rPr>
      </w:pPr>
      <w:r w:rsidRPr="0036699D">
        <w:rPr>
          <w:rFonts w:ascii="Times New Roman" w:eastAsia="Times New Roman" w:hAnsi="Times New Roman" w:cs="Times New Roman"/>
          <w:b/>
          <w:sz w:val="16"/>
          <w:szCs w:val="16"/>
        </w:rPr>
        <w:t>-</w:t>
      </w:r>
      <w:r w:rsidRPr="0036699D">
        <w:rPr>
          <w:rFonts w:ascii="Times New Roman" w:hAnsi="Times New Roman" w:cs="Times New Roman"/>
          <w:sz w:val="16"/>
          <w:szCs w:val="16"/>
        </w:rPr>
        <w:t>«Происхождение английской лексики, называющей животных», Данилова Мария Ивановна, 5Б  класс-</w:t>
      </w:r>
      <w:r w:rsidRPr="0036699D">
        <w:rPr>
          <w:rFonts w:ascii="Times New Roman" w:hAnsi="Times New Roman" w:cs="Times New Roman"/>
          <w:b/>
          <w:sz w:val="16"/>
          <w:szCs w:val="16"/>
        </w:rPr>
        <w:t>2 место</w:t>
      </w:r>
    </w:p>
    <w:p w:rsidR="00D97EF3" w:rsidRPr="0036699D" w:rsidRDefault="00D97EF3" w:rsidP="00BE1F34">
      <w:pPr>
        <w:spacing w:after="0" w:line="240" w:lineRule="auto"/>
        <w:jc w:val="center"/>
        <w:rPr>
          <w:rFonts w:ascii="Times New Roman" w:eastAsia="Times New Roman" w:hAnsi="Times New Roman" w:cs="Times New Roman"/>
          <w:b/>
          <w:sz w:val="16"/>
          <w:szCs w:val="16"/>
          <w:u w:val="single"/>
        </w:rPr>
      </w:pPr>
      <w:r w:rsidRPr="0036699D">
        <w:rPr>
          <w:rFonts w:ascii="Times New Roman" w:eastAsia="Times New Roman" w:hAnsi="Times New Roman" w:cs="Times New Roman"/>
          <w:b/>
          <w:sz w:val="16"/>
          <w:szCs w:val="16"/>
          <w:u w:val="single"/>
        </w:rPr>
        <w:t>3 МЕСТО</w:t>
      </w:r>
    </w:p>
    <w:p w:rsidR="00D97EF3" w:rsidRPr="0036699D" w:rsidRDefault="00D97EF3" w:rsidP="00BE1F34">
      <w:pPr>
        <w:pStyle w:val="af7"/>
        <w:spacing w:after="0" w:line="240" w:lineRule="auto"/>
        <w:ind w:left="-108"/>
        <w:rPr>
          <w:rFonts w:ascii="Times New Roman" w:hAnsi="Times New Roman" w:cs="Times New Roman"/>
          <w:sz w:val="16"/>
          <w:szCs w:val="16"/>
        </w:rPr>
      </w:pPr>
      <w:r w:rsidRPr="0036699D">
        <w:rPr>
          <w:rFonts w:ascii="Times New Roman" w:hAnsi="Times New Roman" w:cs="Times New Roman"/>
          <w:b/>
          <w:sz w:val="16"/>
          <w:szCs w:val="16"/>
        </w:rPr>
        <w:t>-</w:t>
      </w:r>
      <w:r w:rsidRPr="0036699D">
        <w:rPr>
          <w:rFonts w:ascii="Times New Roman" w:hAnsi="Times New Roman" w:cs="Times New Roman"/>
          <w:sz w:val="16"/>
          <w:szCs w:val="16"/>
        </w:rPr>
        <w:t xml:space="preserve">.«Экология  и компьютер» Собольщикова Анастасия Николаевна, </w:t>
      </w:r>
      <w:proofErr w:type="spellStart"/>
      <w:r w:rsidRPr="0036699D">
        <w:rPr>
          <w:rFonts w:ascii="Times New Roman" w:hAnsi="Times New Roman" w:cs="Times New Roman"/>
          <w:sz w:val="16"/>
          <w:szCs w:val="16"/>
        </w:rPr>
        <w:t>Сысолятина</w:t>
      </w:r>
      <w:proofErr w:type="spellEnd"/>
      <w:r w:rsidRPr="0036699D">
        <w:rPr>
          <w:rFonts w:ascii="Times New Roman" w:hAnsi="Times New Roman" w:cs="Times New Roman"/>
          <w:sz w:val="16"/>
          <w:szCs w:val="16"/>
        </w:rPr>
        <w:t xml:space="preserve"> Дарья Анатольевна, 10</w:t>
      </w:r>
      <w:proofErr w:type="gramStart"/>
      <w:r w:rsidRPr="0036699D">
        <w:rPr>
          <w:rFonts w:ascii="Times New Roman" w:hAnsi="Times New Roman" w:cs="Times New Roman"/>
          <w:sz w:val="16"/>
          <w:szCs w:val="16"/>
        </w:rPr>
        <w:t xml:space="preserve"> А</w:t>
      </w:r>
      <w:proofErr w:type="gramEnd"/>
      <w:r w:rsidRPr="0036699D">
        <w:rPr>
          <w:rFonts w:ascii="Times New Roman" w:hAnsi="Times New Roman" w:cs="Times New Roman"/>
          <w:sz w:val="16"/>
          <w:szCs w:val="16"/>
        </w:rPr>
        <w:t xml:space="preserve"> класс-</w:t>
      </w:r>
      <w:r w:rsidRPr="0036699D">
        <w:rPr>
          <w:rFonts w:ascii="Times New Roman" w:hAnsi="Times New Roman" w:cs="Times New Roman"/>
          <w:b/>
          <w:sz w:val="16"/>
          <w:szCs w:val="16"/>
        </w:rPr>
        <w:t>3 место</w:t>
      </w:r>
      <w:r w:rsidRPr="0036699D">
        <w:rPr>
          <w:rFonts w:ascii="Times New Roman" w:hAnsi="Times New Roman" w:cs="Times New Roman"/>
          <w:sz w:val="16"/>
          <w:szCs w:val="16"/>
        </w:rPr>
        <w:t xml:space="preserve"> </w:t>
      </w:r>
    </w:p>
    <w:p w:rsidR="00D97EF3" w:rsidRPr="0036699D" w:rsidRDefault="00D97EF3" w:rsidP="00BE1F34">
      <w:pPr>
        <w:pStyle w:val="af7"/>
        <w:spacing w:after="0" w:line="240" w:lineRule="auto"/>
        <w:ind w:left="-108"/>
        <w:rPr>
          <w:rFonts w:ascii="Times New Roman" w:hAnsi="Times New Roman" w:cs="Times New Roman"/>
          <w:sz w:val="16"/>
          <w:szCs w:val="16"/>
        </w:rPr>
      </w:pPr>
      <w:r w:rsidRPr="0036699D">
        <w:rPr>
          <w:rFonts w:ascii="Times New Roman" w:hAnsi="Times New Roman" w:cs="Times New Roman"/>
          <w:b/>
          <w:sz w:val="16"/>
          <w:szCs w:val="16"/>
        </w:rPr>
        <w:t>-</w:t>
      </w:r>
      <w:r w:rsidRPr="0036699D">
        <w:rPr>
          <w:rFonts w:ascii="Times New Roman" w:hAnsi="Times New Roman" w:cs="Times New Roman"/>
          <w:sz w:val="16"/>
          <w:szCs w:val="16"/>
        </w:rPr>
        <w:t xml:space="preserve">«Неизвестный Василиск», Грибова Арина Михайловна, 4А класс- </w:t>
      </w:r>
      <w:r w:rsidRPr="0036699D">
        <w:rPr>
          <w:rFonts w:ascii="Times New Roman" w:hAnsi="Times New Roman" w:cs="Times New Roman"/>
          <w:b/>
          <w:sz w:val="16"/>
          <w:szCs w:val="16"/>
        </w:rPr>
        <w:t>3 место</w:t>
      </w:r>
    </w:p>
    <w:p w:rsidR="00D97EF3" w:rsidRPr="0036699D" w:rsidRDefault="00D97EF3" w:rsidP="00BE1F34">
      <w:pPr>
        <w:spacing w:after="0" w:line="240" w:lineRule="auto"/>
        <w:rPr>
          <w:rFonts w:ascii="Times New Roman" w:eastAsia="Times New Roman" w:hAnsi="Times New Roman" w:cs="Times New Roman"/>
          <w:b/>
          <w:sz w:val="16"/>
          <w:szCs w:val="16"/>
        </w:rPr>
      </w:pPr>
      <w:r w:rsidRPr="0036699D">
        <w:rPr>
          <w:rFonts w:ascii="Times New Roman" w:eastAsia="Times New Roman" w:hAnsi="Times New Roman" w:cs="Times New Roman"/>
          <w:b/>
          <w:sz w:val="16"/>
          <w:szCs w:val="16"/>
        </w:rPr>
        <w:t>-</w:t>
      </w:r>
      <w:r w:rsidRPr="0036699D">
        <w:rPr>
          <w:rFonts w:ascii="Times New Roman" w:hAnsi="Times New Roman" w:cs="Times New Roman"/>
          <w:sz w:val="16"/>
          <w:szCs w:val="16"/>
        </w:rPr>
        <w:t>«Зачем нужен субботник?», Синев Сергей Денисович, 10</w:t>
      </w:r>
      <w:proofErr w:type="gramStart"/>
      <w:r w:rsidRPr="0036699D">
        <w:rPr>
          <w:rFonts w:ascii="Times New Roman" w:hAnsi="Times New Roman" w:cs="Times New Roman"/>
          <w:sz w:val="16"/>
          <w:szCs w:val="16"/>
        </w:rPr>
        <w:t xml:space="preserve"> А</w:t>
      </w:r>
      <w:proofErr w:type="gramEnd"/>
      <w:r w:rsidRPr="0036699D">
        <w:rPr>
          <w:rFonts w:ascii="Times New Roman" w:hAnsi="Times New Roman" w:cs="Times New Roman"/>
          <w:sz w:val="16"/>
          <w:szCs w:val="16"/>
        </w:rPr>
        <w:t xml:space="preserve"> класс- </w:t>
      </w:r>
      <w:r w:rsidRPr="0036699D">
        <w:rPr>
          <w:rFonts w:ascii="Times New Roman" w:hAnsi="Times New Roman" w:cs="Times New Roman"/>
          <w:b/>
          <w:sz w:val="16"/>
          <w:szCs w:val="16"/>
        </w:rPr>
        <w:t>3 место</w:t>
      </w:r>
    </w:p>
    <w:p w:rsidR="00D97EF3" w:rsidRPr="0036699D" w:rsidRDefault="00D97EF3" w:rsidP="008B22A5">
      <w:pPr>
        <w:spacing w:after="0" w:line="240" w:lineRule="auto"/>
        <w:ind w:firstLine="708"/>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 xml:space="preserve">Работы были  отмечены за интересные находки, практичный  и научный подход. </w:t>
      </w:r>
      <w:r w:rsidRPr="0036699D">
        <w:rPr>
          <w:rFonts w:ascii="Times New Roman" w:hAnsi="Times New Roman" w:cs="Times New Roman"/>
          <w:sz w:val="16"/>
          <w:szCs w:val="16"/>
        </w:rPr>
        <w:t xml:space="preserve"> </w:t>
      </w:r>
      <w:r w:rsidRPr="0036699D">
        <w:rPr>
          <w:rFonts w:ascii="Times New Roman" w:eastAsia="Times New Roman" w:hAnsi="Times New Roman" w:cs="Times New Roman"/>
          <w:sz w:val="16"/>
          <w:szCs w:val="16"/>
        </w:rPr>
        <w:t>Их  можно рекомендовать для участия в городских, краевых  и всероссийских   научно-практических конференциях  и конкурса</w:t>
      </w:r>
      <w:proofErr w:type="gramStart"/>
      <w:r w:rsidRPr="0036699D">
        <w:rPr>
          <w:rFonts w:ascii="Times New Roman" w:eastAsia="Times New Roman" w:hAnsi="Times New Roman" w:cs="Times New Roman"/>
          <w:sz w:val="16"/>
          <w:szCs w:val="16"/>
        </w:rPr>
        <w:t>х-</w:t>
      </w:r>
      <w:proofErr w:type="gramEnd"/>
      <w:r w:rsidRPr="0036699D">
        <w:rPr>
          <w:rFonts w:ascii="Times New Roman" w:eastAsia="Times New Roman" w:hAnsi="Times New Roman" w:cs="Times New Roman"/>
          <w:sz w:val="16"/>
          <w:szCs w:val="16"/>
        </w:rPr>
        <w:t xml:space="preserve"> проектов   (работы  победителей отвечали всем требованиям:  содержание работ актуально и соответствовало теме исследования, тема обоснована, имеется  введение, основная часть, заключение, аргументированные выводы; работы правильно оформлены;  учащиеся владеют фактическим  материалом, качество презентаций соответствует требованиям).</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 xml:space="preserve">Учителя: Кулешова Ю.Р., Нагач Г.Г., Титаренко Л.Б., Литвак Н.А,  Волкова Е.С., </w:t>
      </w:r>
      <w:proofErr w:type="spellStart"/>
      <w:r w:rsidRPr="0036699D">
        <w:rPr>
          <w:rFonts w:ascii="Times New Roman" w:eastAsia="Times New Roman" w:hAnsi="Times New Roman" w:cs="Times New Roman"/>
          <w:sz w:val="16"/>
          <w:szCs w:val="16"/>
        </w:rPr>
        <w:t>Наветняя</w:t>
      </w:r>
      <w:proofErr w:type="spellEnd"/>
      <w:r w:rsidRPr="0036699D">
        <w:rPr>
          <w:rFonts w:ascii="Times New Roman" w:eastAsia="Times New Roman" w:hAnsi="Times New Roman" w:cs="Times New Roman"/>
          <w:sz w:val="16"/>
          <w:szCs w:val="16"/>
        </w:rPr>
        <w:t xml:space="preserve"> Н.А., Якимова О.В., Ерофеева Э.Е, руководившие проектами детей, умело  и в системе работают с одаренными и высокомотивированными учащимися.</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Следует также отметить удачные работы учащихся младшего (3-4 класса) и  среднего звена (5 - 9 классов),  10 класс представлен 2 работами,  11 классы участие в НПК не принимали, что говорит о высокой занятости учеников и о низкой мотивации выпускного класса.</w:t>
      </w:r>
    </w:p>
    <w:p w:rsidR="008B22A5" w:rsidRPr="0036699D" w:rsidRDefault="00D97EF3" w:rsidP="008B22A5">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Работы всех участников были отмечены за информативность и содержательность. К работам  прилагались приложения в форме презентаций, видеофрагментов, анкет, продуктов практической деятельности.</w:t>
      </w:r>
    </w:p>
    <w:p w:rsidR="00D97EF3" w:rsidRPr="0036699D" w:rsidRDefault="008B22A5" w:rsidP="008B22A5">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 xml:space="preserve">     </w:t>
      </w:r>
      <w:r w:rsidR="00D97EF3" w:rsidRPr="0036699D">
        <w:rPr>
          <w:rFonts w:ascii="Times New Roman" w:eastAsia="Times New Roman" w:hAnsi="Times New Roman" w:cs="Times New Roman"/>
          <w:b/>
          <w:bCs/>
          <w:sz w:val="16"/>
          <w:szCs w:val="16"/>
        </w:rPr>
        <w:t>Вывод:</w:t>
      </w:r>
      <w:r w:rsidR="00D97EF3" w:rsidRPr="0036699D">
        <w:rPr>
          <w:rFonts w:ascii="Times New Roman" w:eastAsia="Times New Roman" w:hAnsi="Times New Roman" w:cs="Times New Roman"/>
          <w:sz w:val="16"/>
          <w:szCs w:val="16"/>
        </w:rPr>
        <w:t xml:space="preserve">  восьмая    научно-практическая конференция  школьников  в 2016-2017 учебном году  прошла при хорошей   активности  учащихся и учителей – предметников.  Проекты подготовлены в соответствии с требованиями к исследовательским работам. Научные руководители системно работают над привитием навыков исследования, глубиной раскрытия темы и аргументированностью, логикой изложения и культурой речи учащихся, делают акцент  на свободное владение материалом и  качество презентации.</w:t>
      </w:r>
    </w:p>
    <w:p w:rsidR="00D97EF3" w:rsidRPr="0036699D" w:rsidRDefault="00D97EF3" w:rsidP="00BE1F34">
      <w:pPr>
        <w:spacing w:before="100" w:beforeAutospacing="1" w:after="100" w:afterAutospacing="1"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Вместе с тем, следует отметить, что низка степень участия учащихся 5,6, 8, классов.</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 xml:space="preserve">На конференции по </w:t>
      </w:r>
      <w:proofErr w:type="gramStart"/>
      <w:r w:rsidRPr="0036699D">
        <w:rPr>
          <w:rFonts w:ascii="Times New Roman" w:eastAsia="Times New Roman" w:hAnsi="Times New Roman" w:cs="Times New Roman"/>
          <w:sz w:val="16"/>
          <w:szCs w:val="16"/>
        </w:rPr>
        <w:t>-п</w:t>
      </w:r>
      <w:proofErr w:type="gramEnd"/>
      <w:r w:rsidRPr="0036699D">
        <w:rPr>
          <w:rFonts w:ascii="Times New Roman" w:eastAsia="Times New Roman" w:hAnsi="Times New Roman" w:cs="Times New Roman"/>
          <w:sz w:val="16"/>
          <w:szCs w:val="16"/>
        </w:rPr>
        <w:t>режнему не  были представлены исследовательские работы учащихся  по образовательным областям: математике,   МХК, физической культуре, технологии, ИЗО, музыки, ОБЖ.</w:t>
      </w:r>
    </w:p>
    <w:p w:rsidR="00D97EF3" w:rsidRPr="0036699D" w:rsidRDefault="00D97EF3" w:rsidP="00BE1F34">
      <w:pPr>
        <w:spacing w:after="0" w:line="240" w:lineRule="auto"/>
        <w:rPr>
          <w:rFonts w:ascii="Times New Roman" w:eastAsia="Times New Roman" w:hAnsi="Times New Roman" w:cs="Times New Roman"/>
          <w:sz w:val="16"/>
          <w:szCs w:val="16"/>
        </w:rPr>
      </w:pPr>
    </w:p>
    <w:p w:rsidR="008B22A5" w:rsidRPr="0036699D" w:rsidRDefault="00D97EF3" w:rsidP="00BE1F34">
      <w:pPr>
        <w:spacing w:after="0" w:line="240" w:lineRule="auto"/>
        <w:rPr>
          <w:rFonts w:ascii="Times New Roman" w:hAnsi="Times New Roman" w:cs="Times New Roman"/>
          <w:bCs/>
          <w:sz w:val="16"/>
          <w:szCs w:val="16"/>
        </w:rPr>
      </w:pPr>
      <w:r w:rsidRPr="0036699D">
        <w:rPr>
          <w:rFonts w:ascii="Times New Roman" w:eastAsia="Times New Roman" w:hAnsi="Times New Roman" w:cs="Times New Roman"/>
          <w:sz w:val="16"/>
          <w:szCs w:val="16"/>
        </w:rPr>
        <w:t>Не активны и классные руководители, хотя  </w:t>
      </w:r>
      <w:r w:rsidRPr="0036699D">
        <w:rPr>
          <w:rFonts w:ascii="Times New Roman" w:hAnsi="Times New Roman" w:cs="Times New Roman"/>
          <w:bCs/>
          <w:sz w:val="16"/>
          <w:szCs w:val="16"/>
        </w:rPr>
        <w:t xml:space="preserve">в этом учебном году </w:t>
      </w:r>
      <w:r w:rsidRPr="0036699D">
        <w:rPr>
          <w:rFonts w:ascii="Times New Roman" w:hAnsi="Times New Roman" w:cs="Times New Roman"/>
          <w:bCs/>
          <w:sz w:val="16"/>
          <w:szCs w:val="16"/>
          <w:lang w:val="en-US"/>
        </w:rPr>
        <w:t>VIII</w:t>
      </w:r>
      <w:r w:rsidRPr="0036699D">
        <w:rPr>
          <w:rFonts w:ascii="Times New Roman" w:hAnsi="Times New Roman" w:cs="Times New Roman"/>
          <w:bCs/>
          <w:sz w:val="16"/>
          <w:szCs w:val="16"/>
        </w:rPr>
        <w:t xml:space="preserve"> НПК «Шаг в  науку» проводилась  под эгидой благодатного для ученических проектов и исследований направления: </w:t>
      </w:r>
    </w:p>
    <w:p w:rsidR="00D97EF3" w:rsidRPr="0036699D" w:rsidRDefault="00D97EF3" w:rsidP="00BE1F34">
      <w:pPr>
        <w:spacing w:after="0" w:line="240" w:lineRule="auto"/>
        <w:rPr>
          <w:rFonts w:ascii="Times New Roman" w:hAnsi="Times New Roman" w:cs="Times New Roman"/>
          <w:bCs/>
          <w:sz w:val="16"/>
          <w:szCs w:val="16"/>
        </w:rPr>
      </w:pPr>
      <w:r w:rsidRPr="0036699D">
        <w:rPr>
          <w:rFonts w:ascii="Times New Roman" w:hAnsi="Times New Roman" w:cs="Times New Roman"/>
          <w:bCs/>
          <w:sz w:val="16"/>
          <w:szCs w:val="16"/>
        </w:rPr>
        <w:t xml:space="preserve">2017год - </w:t>
      </w:r>
      <w:proofErr w:type="gramStart"/>
      <w:r w:rsidRPr="0036699D">
        <w:rPr>
          <w:rFonts w:ascii="Times New Roman" w:hAnsi="Times New Roman" w:cs="Times New Roman"/>
          <w:bCs/>
          <w:sz w:val="16"/>
          <w:szCs w:val="16"/>
        </w:rPr>
        <w:t>объявлен</w:t>
      </w:r>
      <w:proofErr w:type="gramEnd"/>
      <w:r w:rsidRPr="0036699D">
        <w:rPr>
          <w:rFonts w:ascii="Times New Roman" w:hAnsi="Times New Roman" w:cs="Times New Roman"/>
          <w:bCs/>
          <w:sz w:val="16"/>
          <w:szCs w:val="16"/>
        </w:rPr>
        <w:t xml:space="preserve"> в России Годом экологии.</w:t>
      </w:r>
    </w:p>
    <w:p w:rsidR="00D97EF3" w:rsidRPr="0036699D" w:rsidRDefault="00D97EF3" w:rsidP="00BE1F34">
      <w:pPr>
        <w:spacing w:after="0" w:line="240" w:lineRule="auto"/>
        <w:rPr>
          <w:rFonts w:ascii="Times New Roman" w:eastAsia="Times New Roman" w:hAnsi="Times New Roman" w:cs="Times New Roman"/>
          <w:b/>
          <w:bCs/>
          <w:sz w:val="16"/>
          <w:szCs w:val="16"/>
        </w:rPr>
      </w:pPr>
      <w:r w:rsidRPr="0036699D">
        <w:rPr>
          <w:rFonts w:ascii="Times New Roman" w:eastAsia="Times New Roman" w:hAnsi="Times New Roman" w:cs="Times New Roman"/>
          <w:b/>
          <w:bCs/>
          <w:sz w:val="16"/>
          <w:szCs w:val="16"/>
        </w:rPr>
        <w:lastRenderedPageBreak/>
        <w:t>Рекомендации:</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 xml:space="preserve">1. Объявить благодарность учащимся, подготовившим работы на </w:t>
      </w:r>
      <w:r w:rsidRPr="0036699D">
        <w:rPr>
          <w:rFonts w:ascii="Times New Roman" w:eastAsia="Times New Roman" w:hAnsi="Times New Roman" w:cs="Times New Roman"/>
          <w:sz w:val="16"/>
          <w:szCs w:val="16"/>
          <w:lang w:val="en-US"/>
        </w:rPr>
        <w:t>V</w:t>
      </w:r>
      <w:r w:rsidRPr="0036699D">
        <w:rPr>
          <w:rFonts w:ascii="Times New Roman" w:hAnsi="Times New Roman" w:cs="Times New Roman"/>
          <w:bCs/>
          <w:sz w:val="16"/>
          <w:szCs w:val="16"/>
          <w:lang w:val="en-US"/>
        </w:rPr>
        <w:t>III</w:t>
      </w:r>
      <w:r w:rsidRPr="0036699D">
        <w:rPr>
          <w:rFonts w:ascii="Times New Roman" w:eastAsia="Times New Roman" w:hAnsi="Times New Roman" w:cs="Times New Roman"/>
          <w:sz w:val="16"/>
          <w:szCs w:val="16"/>
        </w:rPr>
        <w:t xml:space="preserve"> школьную  научно-практическую конференцию </w:t>
      </w:r>
      <w:r w:rsidRPr="0036699D">
        <w:rPr>
          <w:rFonts w:ascii="Times New Roman" w:hAnsi="Times New Roman" w:cs="Times New Roman"/>
          <w:sz w:val="16"/>
          <w:szCs w:val="16"/>
        </w:rPr>
        <w:t>«Шаг в науку»</w:t>
      </w:r>
      <w:r w:rsidRPr="0036699D">
        <w:rPr>
          <w:rFonts w:ascii="Times New Roman" w:eastAsia="Times New Roman" w:hAnsi="Times New Roman" w:cs="Times New Roman"/>
          <w:sz w:val="16"/>
          <w:szCs w:val="16"/>
        </w:rPr>
        <w:t xml:space="preserve">  и занявшим призовые места.</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 xml:space="preserve">2. Объявить благодарность учителям, подготовившим  победителей  </w:t>
      </w:r>
      <w:r w:rsidRPr="0036699D">
        <w:rPr>
          <w:rFonts w:ascii="Times New Roman" w:eastAsia="Times New Roman" w:hAnsi="Times New Roman" w:cs="Times New Roman"/>
          <w:sz w:val="16"/>
          <w:szCs w:val="16"/>
          <w:lang w:val="en-US"/>
        </w:rPr>
        <w:t>V</w:t>
      </w:r>
      <w:r w:rsidRPr="0036699D">
        <w:rPr>
          <w:rFonts w:ascii="Times New Roman" w:hAnsi="Times New Roman" w:cs="Times New Roman"/>
          <w:bCs/>
          <w:sz w:val="16"/>
          <w:szCs w:val="16"/>
          <w:lang w:val="en-US"/>
        </w:rPr>
        <w:t>III</w:t>
      </w:r>
      <w:r w:rsidRPr="0036699D">
        <w:rPr>
          <w:rFonts w:ascii="Times New Roman" w:eastAsia="Times New Roman" w:hAnsi="Times New Roman" w:cs="Times New Roman"/>
          <w:sz w:val="16"/>
          <w:szCs w:val="16"/>
        </w:rPr>
        <w:t xml:space="preserve"> школьной  научно-практической конференции Кулешовой ЮР. (учителю начальных классов), Нагач</w:t>
      </w:r>
      <w:proofErr w:type="gramStart"/>
      <w:r w:rsidRPr="0036699D">
        <w:rPr>
          <w:rFonts w:ascii="Times New Roman" w:eastAsia="Times New Roman" w:hAnsi="Times New Roman" w:cs="Times New Roman"/>
          <w:sz w:val="16"/>
          <w:szCs w:val="16"/>
        </w:rPr>
        <w:t xml:space="preserve"> .</w:t>
      </w:r>
      <w:proofErr w:type="gramEnd"/>
      <w:r w:rsidRPr="0036699D">
        <w:rPr>
          <w:rFonts w:ascii="Times New Roman" w:eastAsia="Times New Roman" w:hAnsi="Times New Roman" w:cs="Times New Roman"/>
          <w:sz w:val="16"/>
          <w:szCs w:val="16"/>
        </w:rPr>
        <w:t xml:space="preserve">Г.Г.  (учителю начальных классов), Титаренко Л.Б., (учителю физики и астрономии); Литвак Н.А, (учителю географии); Волковой Е.с. (учителю иностранного </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языка),    Ерофеевой Э.Е</w:t>
      </w:r>
      <w:proofErr w:type="gramStart"/>
      <w:r w:rsidRPr="0036699D">
        <w:rPr>
          <w:rFonts w:ascii="Times New Roman" w:eastAsia="Times New Roman" w:hAnsi="Times New Roman" w:cs="Times New Roman"/>
          <w:sz w:val="16"/>
          <w:szCs w:val="16"/>
        </w:rPr>
        <w:t>,(</w:t>
      </w:r>
      <w:proofErr w:type="gramEnd"/>
      <w:r w:rsidRPr="0036699D">
        <w:rPr>
          <w:rFonts w:ascii="Times New Roman" w:eastAsia="Times New Roman" w:hAnsi="Times New Roman" w:cs="Times New Roman"/>
          <w:sz w:val="16"/>
          <w:szCs w:val="16"/>
        </w:rPr>
        <w:t>учителю истории);  Наветней Н.А., (учителю информатики); Якимовой О.В. (учителю начальных классов).</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 xml:space="preserve">3. Отметить работу учителей по работе с мотивированными  учащимися  и их  привлечению  к активной исследовательской деятельности. </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4. Отметить работу руководителей ШМО  Литвак Н.А.; Наветней Н.А; Нагач Г.Г. Волковой Е.С., Ерофеева Э.Е.,    по привлечению мотивированных учащихся  к активной исследовательской деятельности.</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 xml:space="preserve"> 5. Указать руководителям ШМО, учителям – предметникам  и классным руководителям на  недостаточную работу с мотивированными детьми по привлечению их  к исследовательской деятельности по предметам:  математика, физическая  культура; технология, музыка,  ОБЖ; МХК; </w:t>
      </w:r>
      <w:proofErr w:type="gramStart"/>
      <w:r w:rsidRPr="0036699D">
        <w:rPr>
          <w:rFonts w:ascii="Times New Roman" w:eastAsia="Times New Roman" w:hAnsi="Times New Roman" w:cs="Times New Roman"/>
          <w:sz w:val="16"/>
          <w:szCs w:val="16"/>
        </w:rPr>
        <w:t>ИЗО</w:t>
      </w:r>
      <w:proofErr w:type="gramEnd"/>
      <w:r w:rsidRPr="0036699D">
        <w:rPr>
          <w:rFonts w:ascii="Times New Roman" w:eastAsia="Times New Roman" w:hAnsi="Times New Roman" w:cs="Times New Roman"/>
          <w:sz w:val="16"/>
          <w:szCs w:val="16"/>
        </w:rPr>
        <w:t>. (</w:t>
      </w:r>
      <w:proofErr w:type="spellStart"/>
      <w:r w:rsidRPr="0036699D">
        <w:rPr>
          <w:rFonts w:ascii="Times New Roman" w:eastAsia="Times New Roman" w:hAnsi="Times New Roman" w:cs="Times New Roman"/>
          <w:sz w:val="16"/>
          <w:szCs w:val="16"/>
        </w:rPr>
        <w:t>Нефедевой</w:t>
      </w:r>
      <w:proofErr w:type="spellEnd"/>
      <w:r w:rsidRPr="0036699D">
        <w:rPr>
          <w:rFonts w:ascii="Times New Roman" w:eastAsia="Times New Roman" w:hAnsi="Times New Roman" w:cs="Times New Roman"/>
          <w:sz w:val="16"/>
          <w:szCs w:val="16"/>
        </w:rPr>
        <w:t xml:space="preserve"> Е.Г., Храмцовой О.В., </w:t>
      </w:r>
      <w:proofErr w:type="spellStart"/>
      <w:r w:rsidRPr="0036699D">
        <w:rPr>
          <w:rFonts w:ascii="Times New Roman" w:eastAsia="Times New Roman" w:hAnsi="Times New Roman" w:cs="Times New Roman"/>
          <w:sz w:val="16"/>
          <w:szCs w:val="16"/>
        </w:rPr>
        <w:t>Мирошкиной</w:t>
      </w:r>
      <w:proofErr w:type="spellEnd"/>
      <w:r w:rsidRPr="0036699D">
        <w:rPr>
          <w:rFonts w:ascii="Times New Roman" w:eastAsia="Times New Roman" w:hAnsi="Times New Roman" w:cs="Times New Roman"/>
          <w:sz w:val="16"/>
          <w:szCs w:val="16"/>
        </w:rPr>
        <w:t xml:space="preserve"> Л.С., Гуменной И.А., Филипповой О.В., Савиной И.В.,  Самарцеву А.И., </w:t>
      </w:r>
      <w:proofErr w:type="spellStart"/>
      <w:r w:rsidRPr="0036699D">
        <w:rPr>
          <w:rFonts w:ascii="Times New Roman" w:eastAsia="Times New Roman" w:hAnsi="Times New Roman" w:cs="Times New Roman"/>
          <w:sz w:val="16"/>
          <w:szCs w:val="16"/>
        </w:rPr>
        <w:t>Курносову</w:t>
      </w:r>
      <w:proofErr w:type="spellEnd"/>
      <w:r w:rsidRPr="0036699D">
        <w:rPr>
          <w:rFonts w:ascii="Times New Roman" w:eastAsia="Times New Roman" w:hAnsi="Times New Roman" w:cs="Times New Roman"/>
          <w:sz w:val="16"/>
          <w:szCs w:val="16"/>
        </w:rPr>
        <w:t xml:space="preserve"> Д.В., </w:t>
      </w:r>
      <w:r w:rsidR="008B22A5" w:rsidRPr="0036699D">
        <w:rPr>
          <w:rFonts w:ascii="Times New Roman" w:eastAsia="Times New Roman" w:hAnsi="Times New Roman" w:cs="Times New Roman"/>
          <w:sz w:val="16"/>
          <w:szCs w:val="16"/>
        </w:rPr>
        <w:t>Филипповой О.В.,</w:t>
      </w:r>
      <w:r w:rsidRPr="0036699D">
        <w:rPr>
          <w:rFonts w:ascii="Times New Roman" w:eastAsia="Times New Roman" w:hAnsi="Times New Roman" w:cs="Times New Roman"/>
          <w:sz w:val="16"/>
          <w:szCs w:val="16"/>
        </w:rPr>
        <w:t xml:space="preserve"> </w:t>
      </w:r>
      <w:proofErr w:type="spellStart"/>
      <w:r w:rsidRPr="0036699D">
        <w:rPr>
          <w:rFonts w:ascii="Times New Roman" w:eastAsia="Times New Roman" w:hAnsi="Times New Roman" w:cs="Times New Roman"/>
          <w:sz w:val="16"/>
          <w:szCs w:val="16"/>
        </w:rPr>
        <w:t>Башлаевой</w:t>
      </w:r>
      <w:proofErr w:type="spellEnd"/>
      <w:r w:rsidRPr="0036699D">
        <w:rPr>
          <w:rFonts w:ascii="Times New Roman" w:eastAsia="Times New Roman" w:hAnsi="Times New Roman" w:cs="Times New Roman"/>
          <w:sz w:val="16"/>
          <w:szCs w:val="16"/>
        </w:rPr>
        <w:t xml:space="preserve"> Л.Г; </w:t>
      </w:r>
      <w:proofErr w:type="spellStart"/>
      <w:r w:rsidRPr="0036699D">
        <w:rPr>
          <w:rFonts w:ascii="Times New Roman" w:eastAsia="Times New Roman" w:hAnsi="Times New Roman" w:cs="Times New Roman"/>
          <w:sz w:val="16"/>
          <w:szCs w:val="16"/>
        </w:rPr>
        <w:t>Дударенко</w:t>
      </w:r>
      <w:proofErr w:type="spellEnd"/>
      <w:r w:rsidRPr="0036699D">
        <w:rPr>
          <w:rFonts w:ascii="Times New Roman" w:eastAsia="Times New Roman" w:hAnsi="Times New Roman" w:cs="Times New Roman"/>
          <w:sz w:val="16"/>
          <w:szCs w:val="16"/>
        </w:rPr>
        <w:t xml:space="preserve"> Е.С).</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6. Всем руководителям МО и учителям-предметникам проанализировать  ошибки (наличие ошибок в тексте презентаций, грамотность речи, теоретизация материала и его практическая направленность) и недочеты, допущенные в  исследовательских работах детей,  и продолжить работу по развитию одаренных и высокомотивированных детей.</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7.Информацию о проведении научного общества и проекты  учащихся поместить на сайте МОУ СОШ№5.</w:t>
      </w:r>
    </w:p>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p>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Работа ОУ с одаренными учащимися:</w:t>
      </w:r>
    </w:p>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p>
    <w:tbl>
      <w:tblPr>
        <w:tblStyle w:val="111"/>
        <w:tblW w:w="10207" w:type="dxa"/>
        <w:tblInd w:w="-743" w:type="dxa"/>
        <w:tblLayout w:type="fixed"/>
        <w:tblLook w:val="04A0"/>
      </w:tblPr>
      <w:tblGrid>
        <w:gridCol w:w="1984"/>
        <w:gridCol w:w="2695"/>
        <w:gridCol w:w="3402"/>
        <w:gridCol w:w="2126"/>
      </w:tblGrid>
      <w:tr w:rsidR="00D97EF3" w:rsidRPr="0036699D" w:rsidTr="00BE1F34">
        <w:trPr>
          <w:trHeight w:val="2913"/>
        </w:trPr>
        <w:tc>
          <w:tcPr>
            <w:tcW w:w="1984" w:type="dxa"/>
            <w:tcBorders>
              <w:top w:val="single" w:sz="4" w:space="0" w:color="auto"/>
              <w:left w:val="single" w:sz="4" w:space="0" w:color="auto"/>
              <w:bottom w:val="single" w:sz="4" w:space="0" w:color="auto"/>
              <w:right w:val="single" w:sz="4" w:space="0" w:color="auto"/>
            </w:tcBorders>
            <w:hideMark/>
          </w:tcPr>
          <w:p w:rsidR="00D97EF3" w:rsidRPr="0036699D" w:rsidRDefault="00D97EF3" w:rsidP="00BE1F34">
            <w:pPr>
              <w:jc w:val="both"/>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Название программы работы с одарёнными  учащимися</w:t>
            </w:r>
          </w:p>
        </w:tc>
        <w:tc>
          <w:tcPr>
            <w:tcW w:w="2695" w:type="dxa"/>
            <w:tcBorders>
              <w:top w:val="single" w:sz="4" w:space="0" w:color="auto"/>
              <w:left w:val="single" w:sz="4" w:space="0" w:color="auto"/>
              <w:bottom w:val="single" w:sz="4" w:space="0" w:color="auto"/>
              <w:right w:val="single" w:sz="4" w:space="0" w:color="auto"/>
            </w:tcBorders>
            <w:hideMark/>
          </w:tcPr>
          <w:p w:rsidR="00D97EF3" w:rsidRPr="0036699D" w:rsidRDefault="00D97EF3" w:rsidP="00BE1F34">
            <w:pPr>
              <w:jc w:val="both"/>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Формы работы с одарёнными учащимися</w:t>
            </w:r>
          </w:p>
        </w:tc>
        <w:tc>
          <w:tcPr>
            <w:tcW w:w="3402" w:type="dxa"/>
            <w:tcBorders>
              <w:top w:val="single" w:sz="4" w:space="0" w:color="auto"/>
              <w:left w:val="single" w:sz="4" w:space="0" w:color="auto"/>
              <w:bottom w:val="single" w:sz="4" w:space="0" w:color="auto"/>
              <w:right w:val="single" w:sz="4" w:space="0" w:color="auto"/>
            </w:tcBorders>
            <w:hideMark/>
          </w:tcPr>
          <w:p w:rsidR="00D97EF3" w:rsidRPr="0036699D" w:rsidRDefault="00D97EF3" w:rsidP="00BE1F34">
            <w:pPr>
              <w:jc w:val="both"/>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Ф.И.О. учителей, имеющих опыт работы с одарёнными детьми</w:t>
            </w:r>
          </w:p>
        </w:tc>
        <w:tc>
          <w:tcPr>
            <w:tcW w:w="2126" w:type="dxa"/>
            <w:tcBorders>
              <w:top w:val="single" w:sz="4" w:space="0" w:color="auto"/>
              <w:left w:val="single" w:sz="4" w:space="0" w:color="auto"/>
              <w:bottom w:val="single" w:sz="4" w:space="0" w:color="auto"/>
              <w:right w:val="single" w:sz="4" w:space="0" w:color="auto"/>
            </w:tcBorders>
            <w:hideMark/>
          </w:tcPr>
          <w:p w:rsidR="00D97EF3" w:rsidRPr="0036699D" w:rsidRDefault="00D97EF3" w:rsidP="00BE1F34">
            <w:pPr>
              <w:jc w:val="both"/>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Тема опыта работы в 2016/2017 году</w:t>
            </w:r>
          </w:p>
          <w:p w:rsidR="00D97EF3" w:rsidRPr="0036699D" w:rsidRDefault="00D97EF3" w:rsidP="00BE1F34">
            <w:pPr>
              <w:jc w:val="both"/>
              <w:rPr>
                <w:rFonts w:ascii="Times New Roman" w:eastAsia="Times New Roman" w:hAnsi="Times New Roman"/>
                <w:sz w:val="16"/>
                <w:szCs w:val="16"/>
                <w:lang w:eastAsia="ru-RU"/>
              </w:rPr>
            </w:pPr>
          </w:p>
        </w:tc>
      </w:tr>
      <w:tr w:rsidR="00D97EF3" w:rsidRPr="0036699D" w:rsidTr="00BE1F34">
        <w:trPr>
          <w:trHeight w:val="341"/>
        </w:trPr>
        <w:tc>
          <w:tcPr>
            <w:tcW w:w="1984" w:type="dxa"/>
            <w:tcBorders>
              <w:top w:val="single" w:sz="4" w:space="0" w:color="auto"/>
              <w:left w:val="single" w:sz="4" w:space="0" w:color="auto"/>
              <w:bottom w:val="single" w:sz="4" w:space="0" w:color="auto"/>
              <w:right w:val="single" w:sz="4" w:space="0" w:color="auto"/>
            </w:tcBorders>
          </w:tcPr>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Программа «Одаренные дети 2016-2021»</w:t>
            </w:r>
          </w:p>
        </w:tc>
        <w:tc>
          <w:tcPr>
            <w:tcW w:w="2695" w:type="dxa"/>
            <w:tcBorders>
              <w:top w:val="single" w:sz="4" w:space="0" w:color="auto"/>
              <w:left w:val="single" w:sz="4" w:space="0" w:color="auto"/>
              <w:bottom w:val="single" w:sz="4" w:space="0" w:color="auto"/>
              <w:right w:val="single" w:sz="4" w:space="0" w:color="auto"/>
            </w:tcBorders>
          </w:tcPr>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Общеобразовательный универсальный класс с социально - экономической профильной группой с 2016/2017 учебного года.</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Консультации, тренинги, индивидуальная и групповая подготовка учащихся.</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Работа школьной НПК (научно-практической конференции) «ИНСАЙТ!», «Первые шаги в науку».</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 xml:space="preserve">Участие в олимпиадах муниципального, регионального, всероссийского  и международного уровней. </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Участие в сетевом взаимодействии: Школа-Колледж-Вуз,  Рост-конкурс, УРФОДУ, «Олимп 27».</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Ведение предметного кружка: «Робототехника».</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Ведение факультатива: «Проектная деятельность» 5-7 класс.</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 xml:space="preserve">Выездные мастер-классы «Погружение в электронику», публичные лекции </w:t>
            </w:r>
            <w:proofErr w:type="spellStart"/>
            <w:r w:rsidRPr="0036699D">
              <w:rPr>
                <w:rFonts w:ascii="Times New Roman" w:eastAsia="Times New Roman" w:hAnsi="Times New Roman"/>
                <w:sz w:val="16"/>
                <w:szCs w:val="16"/>
                <w:lang w:eastAsia="ru-RU"/>
              </w:rPr>
              <w:t>КнАГТУ</w:t>
            </w:r>
            <w:proofErr w:type="spellEnd"/>
            <w:r w:rsidRPr="0036699D">
              <w:rPr>
                <w:rFonts w:ascii="Times New Roman" w:eastAsia="Times New Roman" w:hAnsi="Times New Roman"/>
                <w:sz w:val="16"/>
                <w:szCs w:val="16"/>
                <w:lang w:eastAsia="ru-RU"/>
              </w:rPr>
              <w:t xml:space="preserve"> и </w:t>
            </w:r>
            <w:proofErr w:type="spellStart"/>
            <w:r w:rsidRPr="0036699D">
              <w:rPr>
                <w:rFonts w:ascii="Times New Roman" w:eastAsia="Times New Roman" w:hAnsi="Times New Roman"/>
                <w:sz w:val="16"/>
                <w:szCs w:val="16"/>
                <w:lang w:eastAsia="ru-RU"/>
              </w:rPr>
              <w:t>АмГПГУ</w:t>
            </w:r>
            <w:proofErr w:type="spellEnd"/>
            <w:r w:rsidRPr="0036699D">
              <w:rPr>
                <w:rFonts w:ascii="Times New Roman" w:eastAsia="Times New Roman" w:hAnsi="Times New Roman"/>
                <w:sz w:val="16"/>
                <w:szCs w:val="16"/>
                <w:lang w:eastAsia="ru-RU"/>
              </w:rPr>
              <w:t>.</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 xml:space="preserve">Каникулярная школа: ФГБОУ ВО </w:t>
            </w:r>
            <w:proofErr w:type="spellStart"/>
            <w:r w:rsidRPr="0036699D">
              <w:rPr>
                <w:rFonts w:ascii="Times New Roman" w:eastAsia="Times New Roman" w:hAnsi="Times New Roman"/>
                <w:sz w:val="16"/>
                <w:szCs w:val="16"/>
                <w:lang w:eastAsia="ru-RU"/>
              </w:rPr>
              <w:t>КнАГТУ</w:t>
            </w:r>
            <w:proofErr w:type="spellEnd"/>
            <w:r w:rsidRPr="0036699D">
              <w:rPr>
                <w:rFonts w:ascii="Times New Roman" w:eastAsia="Times New Roman" w:hAnsi="Times New Roman"/>
                <w:sz w:val="16"/>
                <w:szCs w:val="16"/>
                <w:lang w:eastAsia="ru-RU"/>
              </w:rPr>
              <w:t>: «Технологии будущего».</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 xml:space="preserve">Каникулярная школа </w:t>
            </w:r>
            <w:proofErr w:type="spellStart"/>
            <w:r w:rsidRPr="0036699D">
              <w:rPr>
                <w:rFonts w:ascii="Times New Roman" w:eastAsia="Times New Roman" w:hAnsi="Times New Roman"/>
                <w:sz w:val="16"/>
                <w:szCs w:val="16"/>
                <w:lang w:eastAsia="ru-RU"/>
              </w:rPr>
              <w:t>АмГПГУ</w:t>
            </w:r>
            <w:proofErr w:type="spellEnd"/>
            <w:r w:rsidRPr="0036699D">
              <w:rPr>
                <w:rFonts w:ascii="Times New Roman" w:eastAsia="Times New Roman" w:hAnsi="Times New Roman"/>
                <w:sz w:val="16"/>
                <w:szCs w:val="16"/>
                <w:lang w:eastAsia="ru-RU"/>
              </w:rPr>
              <w:t>:  «Образование через всю жизнь».</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Дни открытых дверей.</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 xml:space="preserve">Фестивали наук при </w:t>
            </w:r>
            <w:proofErr w:type="spellStart"/>
            <w:r w:rsidRPr="0036699D">
              <w:rPr>
                <w:rFonts w:ascii="Times New Roman" w:eastAsia="Times New Roman" w:hAnsi="Times New Roman"/>
                <w:sz w:val="16"/>
                <w:szCs w:val="16"/>
                <w:lang w:eastAsia="ru-RU"/>
              </w:rPr>
              <w:t>КнАГТУ</w:t>
            </w:r>
            <w:proofErr w:type="spellEnd"/>
            <w:r w:rsidRPr="0036699D">
              <w:rPr>
                <w:rFonts w:ascii="Times New Roman" w:eastAsia="Times New Roman" w:hAnsi="Times New Roman"/>
                <w:sz w:val="16"/>
                <w:szCs w:val="16"/>
                <w:lang w:eastAsia="ru-RU"/>
              </w:rPr>
              <w:t xml:space="preserve"> и </w:t>
            </w:r>
            <w:proofErr w:type="spellStart"/>
            <w:r w:rsidRPr="0036699D">
              <w:rPr>
                <w:rFonts w:ascii="Times New Roman" w:eastAsia="Times New Roman" w:hAnsi="Times New Roman"/>
                <w:sz w:val="16"/>
                <w:szCs w:val="16"/>
                <w:lang w:eastAsia="ru-RU"/>
              </w:rPr>
              <w:t>АмГПГУ</w:t>
            </w:r>
            <w:proofErr w:type="spellEnd"/>
            <w:r w:rsidRPr="0036699D">
              <w:rPr>
                <w:rFonts w:ascii="Times New Roman" w:eastAsia="Times New Roman" w:hAnsi="Times New Roman"/>
                <w:sz w:val="16"/>
                <w:szCs w:val="16"/>
                <w:lang w:eastAsia="ru-RU"/>
              </w:rPr>
              <w:t>.</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 xml:space="preserve">Участие в конференциях и олимпиадах  ВУЗов и </w:t>
            </w:r>
            <w:proofErr w:type="spellStart"/>
            <w:r w:rsidRPr="0036699D">
              <w:rPr>
                <w:rFonts w:ascii="Times New Roman" w:eastAsia="Times New Roman" w:hAnsi="Times New Roman"/>
                <w:sz w:val="16"/>
                <w:szCs w:val="16"/>
                <w:lang w:eastAsia="ru-RU"/>
              </w:rPr>
              <w:t>СУЗов</w:t>
            </w:r>
            <w:proofErr w:type="spellEnd"/>
            <w:r w:rsidRPr="0036699D">
              <w:rPr>
                <w:rFonts w:ascii="Times New Roman" w:eastAsia="Times New Roman" w:hAnsi="Times New Roman"/>
                <w:sz w:val="16"/>
                <w:szCs w:val="16"/>
                <w:lang w:eastAsia="ru-RU"/>
              </w:rPr>
              <w:t xml:space="preserve"> г</w:t>
            </w:r>
            <w:proofErr w:type="gramStart"/>
            <w:r w:rsidRPr="0036699D">
              <w:rPr>
                <w:rFonts w:ascii="Times New Roman" w:eastAsia="Times New Roman" w:hAnsi="Times New Roman"/>
                <w:sz w:val="16"/>
                <w:szCs w:val="16"/>
                <w:lang w:eastAsia="ru-RU"/>
              </w:rPr>
              <w:t>.К</w:t>
            </w:r>
            <w:proofErr w:type="gramEnd"/>
            <w:r w:rsidRPr="0036699D">
              <w:rPr>
                <w:rFonts w:ascii="Times New Roman" w:eastAsia="Times New Roman" w:hAnsi="Times New Roman"/>
                <w:sz w:val="16"/>
                <w:szCs w:val="16"/>
                <w:lang w:eastAsia="ru-RU"/>
              </w:rPr>
              <w:t>омсомольска- на- Амуре.</w:t>
            </w:r>
          </w:p>
          <w:p w:rsidR="00D97EF3" w:rsidRPr="0036699D" w:rsidRDefault="00D97EF3" w:rsidP="00BE1F34">
            <w:pPr>
              <w:rPr>
                <w:rFonts w:ascii="Times New Roman" w:eastAsia="Times New Roman" w:hAnsi="Times New Roman"/>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D97EF3" w:rsidRPr="0036699D" w:rsidRDefault="00D97EF3" w:rsidP="00BE1F34">
            <w:pPr>
              <w:rPr>
                <w:rFonts w:ascii="Times New Roman" w:eastAsia="Times New Roman" w:hAnsi="Times New Roman"/>
                <w:sz w:val="16"/>
                <w:szCs w:val="16"/>
                <w:lang w:eastAsia="ru-RU"/>
              </w:rPr>
            </w:pPr>
            <w:proofErr w:type="spellStart"/>
            <w:r w:rsidRPr="0036699D">
              <w:rPr>
                <w:rFonts w:ascii="Times New Roman" w:eastAsia="Times New Roman" w:hAnsi="Times New Roman"/>
                <w:sz w:val="16"/>
                <w:szCs w:val="16"/>
                <w:lang w:eastAsia="ru-RU"/>
              </w:rPr>
              <w:t>Вагина</w:t>
            </w:r>
            <w:proofErr w:type="spellEnd"/>
            <w:r w:rsidRPr="0036699D">
              <w:rPr>
                <w:rFonts w:ascii="Times New Roman" w:eastAsia="Times New Roman" w:hAnsi="Times New Roman"/>
                <w:sz w:val="16"/>
                <w:szCs w:val="16"/>
                <w:lang w:eastAsia="ru-RU"/>
              </w:rPr>
              <w:t xml:space="preserve"> Т.Б. (воспитательная работа):</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-гражданско-патриотическое направление,</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-эстетическое направление.</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Пахомова Л.В. –дополнительное образование  (детский молодежный образцовый  театр «ГОРОД СОЛНЦА»).</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Литвинова Е.А. (направление: русский язык и литература);</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Титаренко Л.Б. (астрономическое и физическое  образование);</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 xml:space="preserve">Чефранова В.В. </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 xml:space="preserve">(эколого-биологическое   направление),  </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ОППО: «Научная исследовательская деятельность учащихся на уроках биологии и во внеурочное время»;</w:t>
            </w:r>
          </w:p>
          <w:p w:rsidR="00D97EF3" w:rsidRPr="0036699D" w:rsidRDefault="00D97EF3" w:rsidP="00BE1F34">
            <w:pPr>
              <w:rPr>
                <w:rFonts w:ascii="Times New Roman" w:eastAsia="Times New Roman" w:hAnsi="Times New Roman"/>
                <w:sz w:val="16"/>
                <w:szCs w:val="16"/>
                <w:lang w:eastAsia="ru-RU"/>
              </w:rPr>
            </w:pPr>
            <w:proofErr w:type="spellStart"/>
            <w:r w:rsidRPr="0036699D">
              <w:rPr>
                <w:rFonts w:ascii="Times New Roman" w:eastAsia="Times New Roman" w:hAnsi="Times New Roman"/>
                <w:sz w:val="16"/>
                <w:szCs w:val="16"/>
                <w:lang w:eastAsia="ru-RU"/>
              </w:rPr>
              <w:t>Наветняя</w:t>
            </w:r>
            <w:proofErr w:type="spellEnd"/>
            <w:r w:rsidRPr="0036699D">
              <w:rPr>
                <w:rFonts w:ascii="Times New Roman" w:eastAsia="Times New Roman" w:hAnsi="Times New Roman"/>
                <w:sz w:val="16"/>
                <w:szCs w:val="16"/>
                <w:lang w:eastAsia="ru-RU"/>
              </w:rPr>
              <w:t xml:space="preserve"> Н.А. (информатизация);</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Литвак Н.А. (географическое направление),</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 xml:space="preserve">ОППО: «ИКТ </w:t>
            </w:r>
            <w:proofErr w:type="gramStart"/>
            <w:r w:rsidRPr="0036699D">
              <w:rPr>
                <w:rFonts w:ascii="Times New Roman" w:eastAsia="Times New Roman" w:hAnsi="Times New Roman"/>
                <w:sz w:val="16"/>
                <w:szCs w:val="16"/>
                <w:lang w:eastAsia="ru-RU"/>
              </w:rPr>
              <w:t>–к</w:t>
            </w:r>
            <w:proofErr w:type="gramEnd"/>
            <w:r w:rsidRPr="0036699D">
              <w:rPr>
                <w:rFonts w:ascii="Times New Roman" w:eastAsia="Times New Roman" w:hAnsi="Times New Roman"/>
                <w:sz w:val="16"/>
                <w:szCs w:val="16"/>
                <w:lang w:eastAsia="ru-RU"/>
              </w:rPr>
              <w:t>ак средство повышения качества  обучения в свете внедрения ФГОС ООО»;</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Волкова Е.С. (лингвистическое направление);</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Нефедьева Е.Г. (математика);</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Филиппова О.В. (технология);</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Ерофеева Э.Е. (история, краеведение и обществоведческие науки);</w:t>
            </w:r>
          </w:p>
          <w:p w:rsidR="00D97EF3" w:rsidRPr="0036699D" w:rsidRDefault="00D97EF3" w:rsidP="00BE1F34">
            <w:pPr>
              <w:rPr>
                <w:rFonts w:ascii="Times New Roman" w:eastAsia="Times New Roman" w:hAnsi="Times New Roman"/>
                <w:sz w:val="16"/>
                <w:szCs w:val="16"/>
                <w:lang w:eastAsia="ru-RU"/>
              </w:rPr>
            </w:pPr>
            <w:proofErr w:type="spellStart"/>
            <w:r w:rsidRPr="0036699D">
              <w:rPr>
                <w:rFonts w:ascii="Times New Roman" w:eastAsia="Times New Roman" w:hAnsi="Times New Roman"/>
                <w:sz w:val="16"/>
                <w:szCs w:val="16"/>
                <w:lang w:eastAsia="ru-RU"/>
              </w:rPr>
              <w:t>Вагина</w:t>
            </w:r>
            <w:proofErr w:type="spellEnd"/>
            <w:r w:rsidRPr="0036699D">
              <w:rPr>
                <w:rFonts w:ascii="Times New Roman" w:eastAsia="Times New Roman" w:hAnsi="Times New Roman"/>
                <w:sz w:val="16"/>
                <w:szCs w:val="16"/>
                <w:lang w:eastAsia="ru-RU"/>
              </w:rPr>
              <w:t xml:space="preserve"> Т.Б. (воспитательная работа);</w:t>
            </w:r>
          </w:p>
          <w:p w:rsidR="00D97EF3" w:rsidRPr="0036699D" w:rsidRDefault="00D97EF3" w:rsidP="00BE1F34">
            <w:pPr>
              <w:rPr>
                <w:rFonts w:ascii="Times New Roman" w:eastAsia="Times New Roman" w:hAnsi="Times New Roman"/>
                <w:sz w:val="16"/>
                <w:szCs w:val="16"/>
                <w:lang w:eastAsia="ru-RU"/>
              </w:rPr>
            </w:pPr>
            <w:proofErr w:type="gramStart"/>
            <w:r w:rsidRPr="0036699D">
              <w:rPr>
                <w:rFonts w:ascii="Times New Roman" w:eastAsia="Times New Roman" w:hAnsi="Times New Roman"/>
                <w:sz w:val="16"/>
                <w:szCs w:val="16"/>
                <w:lang w:eastAsia="ru-RU"/>
              </w:rPr>
              <w:t>Гуменная</w:t>
            </w:r>
            <w:proofErr w:type="gramEnd"/>
            <w:r w:rsidRPr="0036699D">
              <w:rPr>
                <w:rFonts w:ascii="Times New Roman" w:eastAsia="Times New Roman" w:hAnsi="Times New Roman"/>
                <w:sz w:val="16"/>
                <w:szCs w:val="16"/>
                <w:lang w:eastAsia="ru-RU"/>
              </w:rPr>
              <w:t xml:space="preserve"> И.А., Богданов С.Е.,  Вайцешек Е.С. (физическое направление и ГТО);</w:t>
            </w:r>
          </w:p>
          <w:p w:rsidR="00D97EF3" w:rsidRPr="0036699D" w:rsidRDefault="00D97EF3" w:rsidP="00BE1F34">
            <w:pPr>
              <w:rPr>
                <w:rFonts w:ascii="Times New Roman" w:eastAsia="Times New Roman" w:hAnsi="Times New Roman"/>
                <w:sz w:val="16"/>
                <w:szCs w:val="16"/>
                <w:lang w:eastAsia="ru-RU"/>
              </w:rPr>
            </w:pPr>
            <w:proofErr w:type="spellStart"/>
            <w:r w:rsidRPr="0036699D">
              <w:rPr>
                <w:rFonts w:ascii="Times New Roman" w:eastAsia="Times New Roman" w:hAnsi="Times New Roman"/>
                <w:sz w:val="16"/>
                <w:szCs w:val="16"/>
                <w:lang w:eastAsia="ru-RU"/>
              </w:rPr>
              <w:t>Дударенко</w:t>
            </w:r>
            <w:proofErr w:type="spellEnd"/>
            <w:r w:rsidRPr="0036699D">
              <w:rPr>
                <w:rFonts w:ascii="Times New Roman" w:eastAsia="Times New Roman" w:hAnsi="Times New Roman"/>
                <w:sz w:val="16"/>
                <w:szCs w:val="16"/>
                <w:lang w:eastAsia="ru-RU"/>
              </w:rPr>
              <w:t xml:space="preserve"> Е.С. (изобразительное искусство);</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Нагач Г.Г. (начальная школа)</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Гусейнова Н.Б. (начальная школа)</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ОППО:  «Использование активных форм и методов, формирующих сознательное  отношение к процессу обучения»</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Якимова О.В. (начальная школа)</w:t>
            </w:r>
          </w:p>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ОППО: «Формирование основ информационной безопасности личности в начальной школе»</w:t>
            </w:r>
          </w:p>
        </w:tc>
        <w:tc>
          <w:tcPr>
            <w:tcW w:w="2126" w:type="dxa"/>
            <w:tcBorders>
              <w:top w:val="single" w:sz="4" w:space="0" w:color="auto"/>
              <w:left w:val="single" w:sz="4" w:space="0" w:color="auto"/>
              <w:bottom w:val="single" w:sz="4" w:space="0" w:color="auto"/>
              <w:right w:val="single" w:sz="4" w:space="0" w:color="auto"/>
            </w:tcBorders>
          </w:tcPr>
          <w:p w:rsidR="00D97EF3" w:rsidRPr="0036699D" w:rsidRDefault="00D97EF3" w:rsidP="00BE1F34">
            <w:pPr>
              <w:rPr>
                <w:rFonts w:ascii="Times New Roman" w:eastAsia="Times New Roman" w:hAnsi="Times New Roman"/>
                <w:sz w:val="16"/>
                <w:szCs w:val="16"/>
                <w:lang w:eastAsia="ru-RU"/>
              </w:rPr>
            </w:pPr>
            <w:r w:rsidRPr="0036699D">
              <w:rPr>
                <w:rFonts w:ascii="Times New Roman" w:eastAsia="Times New Roman" w:hAnsi="Times New Roman"/>
                <w:sz w:val="16"/>
                <w:szCs w:val="16"/>
                <w:lang w:eastAsia="ru-RU"/>
              </w:rPr>
              <w:t>«Роль школьных научно-практических конференций в развитии исследовательской и проектной деятельности учащихся»</w:t>
            </w:r>
          </w:p>
        </w:tc>
      </w:tr>
    </w:tbl>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p>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p>
    <w:tbl>
      <w:tblPr>
        <w:tblW w:w="10207" w:type="dxa"/>
        <w:tblInd w:w="-821" w:type="dxa"/>
        <w:tblLayout w:type="fixed"/>
        <w:tblCellMar>
          <w:left w:w="30" w:type="dxa"/>
          <w:right w:w="30" w:type="dxa"/>
        </w:tblCellMar>
        <w:tblLook w:val="0000"/>
      </w:tblPr>
      <w:tblGrid>
        <w:gridCol w:w="1560"/>
        <w:gridCol w:w="2280"/>
        <w:gridCol w:w="1517"/>
        <w:gridCol w:w="1517"/>
        <w:gridCol w:w="1490"/>
        <w:gridCol w:w="1843"/>
      </w:tblGrid>
      <w:tr w:rsidR="00D97EF3" w:rsidRPr="0036699D" w:rsidTr="00BE1F34">
        <w:trPr>
          <w:trHeight w:val="638"/>
        </w:trPr>
        <w:tc>
          <w:tcPr>
            <w:tcW w:w="8364" w:type="dxa"/>
            <w:gridSpan w:val="5"/>
            <w:tcBorders>
              <w:top w:val="single" w:sz="12" w:space="0" w:color="000000"/>
              <w:left w:val="single" w:sz="12" w:space="0" w:color="000000"/>
              <w:bottom w:val="single" w:sz="12" w:space="0" w:color="000000"/>
              <w:right w:val="nil"/>
            </w:tcBorders>
          </w:tcPr>
          <w:p w:rsidR="00D97EF3" w:rsidRPr="0036699D" w:rsidRDefault="00D97EF3" w:rsidP="00BE1F34">
            <w:pPr>
              <w:autoSpaceDE w:val="0"/>
              <w:autoSpaceDN w:val="0"/>
              <w:adjustRightInd w:val="0"/>
              <w:spacing w:after="0" w:line="240" w:lineRule="auto"/>
              <w:rPr>
                <w:rFonts w:ascii="Times New Roman" w:hAnsi="Times New Roman" w:cs="Times New Roman"/>
                <w:b/>
                <w:bCs/>
                <w:sz w:val="16"/>
                <w:szCs w:val="16"/>
              </w:rPr>
            </w:pPr>
            <w:r w:rsidRPr="0036699D">
              <w:rPr>
                <w:rFonts w:ascii="Times New Roman" w:hAnsi="Times New Roman" w:cs="Times New Roman"/>
                <w:b/>
                <w:bCs/>
                <w:sz w:val="16"/>
                <w:szCs w:val="16"/>
              </w:rPr>
              <w:t>Участие школьников в конкурсах регион</w:t>
            </w:r>
            <w:r w:rsidR="008B22A5" w:rsidRPr="0036699D">
              <w:rPr>
                <w:rFonts w:ascii="Times New Roman" w:hAnsi="Times New Roman" w:cs="Times New Roman"/>
                <w:b/>
                <w:bCs/>
                <w:sz w:val="16"/>
                <w:szCs w:val="16"/>
              </w:rPr>
              <w:t>ального</w:t>
            </w:r>
            <w:r w:rsidRPr="0036699D">
              <w:rPr>
                <w:rFonts w:ascii="Times New Roman" w:hAnsi="Times New Roman" w:cs="Times New Roman"/>
                <w:b/>
                <w:bCs/>
                <w:sz w:val="16"/>
                <w:szCs w:val="16"/>
              </w:rPr>
              <w:t>, всерос</w:t>
            </w:r>
            <w:r w:rsidR="008B22A5" w:rsidRPr="0036699D">
              <w:rPr>
                <w:rFonts w:ascii="Times New Roman" w:hAnsi="Times New Roman" w:cs="Times New Roman"/>
                <w:b/>
                <w:bCs/>
                <w:sz w:val="16"/>
                <w:szCs w:val="16"/>
              </w:rPr>
              <w:t>сийского</w:t>
            </w:r>
            <w:r w:rsidRPr="0036699D">
              <w:rPr>
                <w:rFonts w:ascii="Times New Roman" w:hAnsi="Times New Roman" w:cs="Times New Roman"/>
                <w:b/>
                <w:bCs/>
                <w:sz w:val="16"/>
                <w:szCs w:val="16"/>
              </w:rPr>
              <w:t>, международного уровней</w:t>
            </w:r>
          </w:p>
        </w:tc>
        <w:tc>
          <w:tcPr>
            <w:tcW w:w="1843" w:type="dxa"/>
            <w:tcBorders>
              <w:top w:val="single" w:sz="12" w:space="0" w:color="000000"/>
              <w:left w:val="nil"/>
              <w:bottom w:val="single" w:sz="12" w:space="0" w:color="000000"/>
              <w:right w:val="single" w:sz="2" w:space="0" w:color="000000"/>
            </w:tcBorders>
          </w:tcPr>
          <w:p w:rsidR="00D97EF3" w:rsidRPr="0036699D" w:rsidRDefault="00D97EF3" w:rsidP="00BE1F34">
            <w:pPr>
              <w:autoSpaceDE w:val="0"/>
              <w:autoSpaceDN w:val="0"/>
              <w:adjustRightInd w:val="0"/>
              <w:spacing w:after="0" w:line="240" w:lineRule="auto"/>
              <w:rPr>
                <w:rFonts w:ascii="Times New Roman" w:hAnsi="Times New Roman" w:cs="Times New Roman"/>
                <w:b/>
                <w:bCs/>
                <w:sz w:val="16"/>
                <w:szCs w:val="16"/>
              </w:rPr>
            </w:pPr>
          </w:p>
        </w:tc>
      </w:tr>
      <w:tr w:rsidR="00D97EF3" w:rsidRPr="0036699D" w:rsidTr="00BE1F34">
        <w:trPr>
          <w:trHeight w:val="744"/>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b/>
                <w:bCs/>
                <w:sz w:val="16"/>
                <w:szCs w:val="16"/>
              </w:rPr>
            </w:pPr>
            <w:r w:rsidRPr="0036699D">
              <w:rPr>
                <w:rFonts w:ascii="Times New Roman" w:hAnsi="Times New Roman" w:cs="Times New Roman"/>
                <w:b/>
                <w:bCs/>
                <w:sz w:val="16"/>
                <w:szCs w:val="16"/>
              </w:rPr>
              <w:lastRenderedPageBreak/>
              <w:t>ОУ</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b/>
                <w:bCs/>
                <w:sz w:val="16"/>
                <w:szCs w:val="16"/>
              </w:rPr>
            </w:pPr>
            <w:r w:rsidRPr="0036699D">
              <w:rPr>
                <w:rFonts w:ascii="Times New Roman" w:hAnsi="Times New Roman" w:cs="Times New Roman"/>
                <w:b/>
                <w:bCs/>
                <w:sz w:val="16"/>
                <w:szCs w:val="16"/>
              </w:rPr>
              <w:t>Название конкурса (полное, точное)</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b/>
                <w:bCs/>
                <w:sz w:val="16"/>
                <w:szCs w:val="16"/>
              </w:rPr>
            </w:pPr>
            <w:r w:rsidRPr="0036699D">
              <w:rPr>
                <w:rFonts w:ascii="Times New Roman" w:hAnsi="Times New Roman" w:cs="Times New Roman"/>
                <w:b/>
                <w:bCs/>
                <w:sz w:val="16"/>
                <w:szCs w:val="16"/>
              </w:rPr>
              <w:t>Предмет (образовательная область)</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b/>
                <w:bCs/>
                <w:sz w:val="16"/>
                <w:szCs w:val="16"/>
              </w:rPr>
            </w:pPr>
            <w:r w:rsidRPr="0036699D">
              <w:rPr>
                <w:rFonts w:ascii="Times New Roman" w:hAnsi="Times New Roman" w:cs="Times New Roman"/>
                <w:b/>
                <w:bCs/>
                <w:sz w:val="16"/>
                <w:szCs w:val="16"/>
              </w:rPr>
              <w:t>Уровень (край, Россия, международный)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b/>
                <w:bCs/>
                <w:sz w:val="16"/>
                <w:szCs w:val="16"/>
              </w:rPr>
            </w:pPr>
            <w:r w:rsidRPr="0036699D">
              <w:rPr>
                <w:rFonts w:ascii="Times New Roman" w:hAnsi="Times New Roman" w:cs="Times New Roman"/>
                <w:b/>
                <w:bCs/>
                <w:sz w:val="16"/>
                <w:szCs w:val="16"/>
              </w:rPr>
              <w:t>Кол-во участников</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b/>
                <w:bCs/>
                <w:sz w:val="16"/>
                <w:szCs w:val="16"/>
              </w:rPr>
            </w:pPr>
            <w:r w:rsidRPr="0036699D">
              <w:rPr>
                <w:rFonts w:ascii="Times New Roman" w:hAnsi="Times New Roman" w:cs="Times New Roman"/>
                <w:b/>
                <w:bCs/>
                <w:sz w:val="16"/>
                <w:szCs w:val="16"/>
              </w:rPr>
              <w:t>Результат</w:t>
            </w:r>
          </w:p>
        </w:tc>
      </w:tr>
      <w:tr w:rsidR="00D97EF3" w:rsidRPr="0036699D" w:rsidTr="00BE1F34">
        <w:trPr>
          <w:trHeight w:val="734"/>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Всероссийская олимпиада школьников по иностранному языку муниципального этапа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английский язык</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городской (муниципальный)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Сертификат призера</w:t>
            </w:r>
          </w:p>
        </w:tc>
      </w:tr>
      <w:tr w:rsidR="00D97EF3" w:rsidRPr="0036699D" w:rsidTr="00BE1F34">
        <w:trPr>
          <w:trHeight w:val="72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Всероссийский игровой конкурс по английскому языку "</w:t>
            </w:r>
            <w:proofErr w:type="spellStart"/>
            <w:r w:rsidRPr="0036699D">
              <w:rPr>
                <w:rFonts w:ascii="Times New Roman" w:hAnsi="Times New Roman" w:cs="Times New Roman"/>
                <w:sz w:val="16"/>
                <w:szCs w:val="16"/>
              </w:rPr>
              <w:t>British</w:t>
            </w:r>
            <w:proofErr w:type="spellEnd"/>
            <w:r w:rsidRPr="0036699D">
              <w:rPr>
                <w:rFonts w:ascii="Times New Roman" w:hAnsi="Times New Roman" w:cs="Times New Roman"/>
                <w:sz w:val="16"/>
                <w:szCs w:val="16"/>
              </w:rPr>
              <w:t xml:space="preserve"> </w:t>
            </w:r>
            <w:proofErr w:type="spellStart"/>
            <w:r w:rsidRPr="0036699D">
              <w:rPr>
                <w:rFonts w:ascii="Times New Roman" w:hAnsi="Times New Roman" w:cs="Times New Roman"/>
                <w:sz w:val="16"/>
                <w:szCs w:val="16"/>
              </w:rPr>
              <w:t>Bulldog</w:t>
            </w:r>
            <w:proofErr w:type="spellEnd"/>
            <w:r w:rsidRPr="0036699D">
              <w:rPr>
                <w:rFonts w:ascii="Times New Roman" w:hAnsi="Times New Roman" w:cs="Times New Roman"/>
                <w:sz w:val="16"/>
                <w:szCs w:val="16"/>
              </w:rPr>
              <w:t xml:space="preserve"> - 2016"</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английский язык</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всероссийский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47</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дипломы победителей (6 чел), сертификаты участников (41 чел)</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Международный конкурс "Умный мамонтенок"</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английский язык</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международный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3</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сертификаты участников 3</w:t>
            </w:r>
          </w:p>
        </w:tc>
      </w:tr>
      <w:tr w:rsidR="00D97EF3" w:rsidRPr="0036699D" w:rsidTr="00BE1F34">
        <w:trPr>
          <w:trHeight w:val="907"/>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Третий международный конкурс "Мириады открытий" проекта "</w:t>
            </w:r>
            <w:proofErr w:type="spellStart"/>
            <w:r w:rsidRPr="0036699D">
              <w:rPr>
                <w:rFonts w:ascii="Times New Roman" w:hAnsi="Times New Roman" w:cs="Times New Roman"/>
                <w:sz w:val="16"/>
                <w:szCs w:val="16"/>
              </w:rPr>
              <w:t>Инфоурок</w:t>
            </w:r>
            <w:proofErr w:type="spellEnd"/>
            <w:r w:rsidRPr="0036699D">
              <w:rPr>
                <w:rFonts w:ascii="Times New Roman" w:hAnsi="Times New Roman" w:cs="Times New Roman"/>
                <w:sz w:val="16"/>
                <w:szCs w:val="16"/>
              </w:rPr>
              <w:t>"</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английский язык</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международный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сертификат участника</w:t>
            </w:r>
          </w:p>
        </w:tc>
      </w:tr>
      <w:tr w:rsidR="00D97EF3" w:rsidRPr="0036699D" w:rsidTr="00BE1F34">
        <w:trPr>
          <w:trHeight w:val="744"/>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Международный конкурс-игра по физической культуре "Орленок"</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Физическая культура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международый</w:t>
            </w:r>
            <w:proofErr w:type="spellEnd"/>
            <w:r w:rsidRPr="0036699D">
              <w:rPr>
                <w:rFonts w:ascii="Times New Roman" w:hAnsi="Times New Roman" w:cs="Times New Roman"/>
                <w:sz w:val="16"/>
                <w:szCs w:val="16"/>
              </w:rPr>
              <w:t xml:space="preserve"> </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13 место, 26 место</w:t>
            </w:r>
          </w:p>
        </w:tc>
      </w:tr>
      <w:tr w:rsidR="00D97EF3" w:rsidRPr="0036699D" w:rsidTr="00BE1F34">
        <w:trPr>
          <w:trHeight w:val="72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Всероссийский конкурс по информатике "Алгоритм"</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информатика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Диплом 3 степени</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Международный конкурс </w:t>
            </w:r>
            <w:proofErr w:type="spellStart"/>
            <w:r w:rsidRPr="0036699D">
              <w:rPr>
                <w:rFonts w:ascii="Times New Roman" w:hAnsi="Times New Roman" w:cs="Times New Roman"/>
                <w:sz w:val="16"/>
                <w:szCs w:val="16"/>
              </w:rPr>
              <w:t>Видеоуроки</w:t>
            </w:r>
            <w:proofErr w:type="gramStart"/>
            <w:r w:rsidRPr="0036699D">
              <w:rPr>
                <w:rFonts w:ascii="Times New Roman" w:hAnsi="Times New Roman" w:cs="Times New Roman"/>
                <w:sz w:val="16"/>
                <w:szCs w:val="16"/>
              </w:rPr>
              <w:t>.н</w:t>
            </w:r>
            <w:proofErr w:type="gramEnd"/>
            <w:r w:rsidRPr="0036699D">
              <w:rPr>
                <w:rFonts w:ascii="Times New Roman" w:hAnsi="Times New Roman" w:cs="Times New Roman"/>
                <w:sz w:val="16"/>
                <w:szCs w:val="16"/>
              </w:rPr>
              <w:t>ет</w:t>
            </w:r>
            <w:proofErr w:type="spellEnd"/>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информатика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международный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5</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сертификаты и дипломы - 2</w:t>
            </w:r>
          </w:p>
        </w:tc>
      </w:tr>
      <w:tr w:rsidR="00D97EF3" w:rsidRPr="0036699D" w:rsidTr="00BE1F34">
        <w:trPr>
          <w:trHeight w:val="72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Всероссийский дистанционный конкурс "В мире информации"</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информатика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диплом участника</w:t>
            </w:r>
          </w:p>
        </w:tc>
      </w:tr>
      <w:tr w:rsidR="00D97EF3" w:rsidRPr="0036699D" w:rsidTr="00BE1F34">
        <w:trPr>
          <w:trHeight w:val="907"/>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4 Всероссийская дистанционная олимпиада с международным участием</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информатика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диплом победителя 2 место</w:t>
            </w:r>
          </w:p>
        </w:tc>
      </w:tr>
      <w:tr w:rsidR="00D97EF3" w:rsidRPr="0036699D" w:rsidTr="00BE1F34">
        <w:trPr>
          <w:trHeight w:val="72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Международная дистанционная олимпиада "</w:t>
            </w:r>
            <w:proofErr w:type="spellStart"/>
            <w:r w:rsidRPr="0036699D">
              <w:rPr>
                <w:rFonts w:ascii="Times New Roman" w:hAnsi="Times New Roman" w:cs="Times New Roman"/>
                <w:sz w:val="16"/>
                <w:szCs w:val="16"/>
              </w:rPr>
              <w:t>Инфоурок</w:t>
            </w:r>
            <w:proofErr w:type="spellEnd"/>
            <w:r w:rsidRPr="0036699D">
              <w:rPr>
                <w:rFonts w:ascii="Times New Roman" w:hAnsi="Times New Roman" w:cs="Times New Roman"/>
                <w:sz w:val="16"/>
                <w:szCs w:val="16"/>
              </w:rPr>
              <w:t>"</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информатика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международный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диплом победителя 2, 3 место</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Всероссийская дистанционная олимпиада "Час кода"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информатика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221</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сертификаты</w:t>
            </w:r>
          </w:p>
        </w:tc>
      </w:tr>
      <w:tr w:rsidR="00D97EF3" w:rsidRPr="0036699D" w:rsidTr="00BE1F34">
        <w:trPr>
          <w:trHeight w:val="72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Международная олимпиада по основам наук "</w:t>
            </w:r>
            <w:proofErr w:type="spellStart"/>
            <w:r w:rsidRPr="0036699D">
              <w:rPr>
                <w:rFonts w:ascii="Times New Roman" w:hAnsi="Times New Roman" w:cs="Times New Roman"/>
                <w:sz w:val="16"/>
                <w:szCs w:val="16"/>
              </w:rPr>
              <w:t>Урфоду</w:t>
            </w:r>
            <w:proofErr w:type="spellEnd"/>
            <w:r w:rsidRPr="0036699D">
              <w:rPr>
                <w:rFonts w:ascii="Times New Roman" w:hAnsi="Times New Roman" w:cs="Times New Roman"/>
                <w:sz w:val="16"/>
                <w:szCs w:val="16"/>
              </w:rPr>
              <w:t>"</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математика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международный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5</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дипломы 2, 3 степени</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Фоксфорд</w:t>
            </w:r>
            <w:proofErr w:type="spellEnd"/>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информатика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5</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Дипломы – 3</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Сертификаты – 2</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
        </w:tc>
      </w:tr>
      <w:tr w:rsidR="00D97EF3" w:rsidRPr="0036699D" w:rsidTr="00BE1F34">
        <w:trPr>
          <w:trHeight w:val="36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Рост-конкурс </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математика, информатика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31</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Дипломы, сертификаты</w:t>
            </w:r>
          </w:p>
        </w:tc>
      </w:tr>
      <w:tr w:rsidR="00D97EF3" w:rsidRPr="0036699D" w:rsidTr="00BE1F34">
        <w:trPr>
          <w:trHeight w:val="907"/>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Инфознайка</w:t>
            </w:r>
            <w:proofErr w:type="spellEnd"/>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информатика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международный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113</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сертификат - 41; дипломы муниципального уровня - 5; дипломы - 6 </w:t>
            </w:r>
          </w:p>
        </w:tc>
      </w:tr>
      <w:tr w:rsidR="00D97EF3" w:rsidRPr="0036699D" w:rsidTr="00BE1F34">
        <w:trPr>
          <w:trHeight w:val="36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Кенгуру</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математика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126</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сертификатов - 126; дипломы - 10</w:t>
            </w:r>
          </w:p>
        </w:tc>
      </w:tr>
      <w:tr w:rsidR="00D97EF3" w:rsidRPr="0036699D" w:rsidTr="00BE1F34">
        <w:trPr>
          <w:trHeight w:val="72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Городской конкурс "Музея мира - Греция" команда 8, 9, 10 классов </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город</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8</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3 место </w:t>
            </w:r>
          </w:p>
        </w:tc>
      </w:tr>
      <w:tr w:rsidR="00D97EF3" w:rsidRPr="0036699D" w:rsidTr="00BE1F34">
        <w:trPr>
          <w:trHeight w:val="72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Краевая </w:t>
            </w:r>
            <w:proofErr w:type="spellStart"/>
            <w:r w:rsidRPr="0036699D">
              <w:rPr>
                <w:rFonts w:ascii="Times New Roman" w:hAnsi="Times New Roman" w:cs="Times New Roman"/>
                <w:sz w:val="16"/>
                <w:szCs w:val="16"/>
              </w:rPr>
              <w:t>On-line</w:t>
            </w:r>
            <w:proofErr w:type="spellEnd"/>
            <w:r w:rsidRPr="0036699D">
              <w:rPr>
                <w:rFonts w:ascii="Times New Roman" w:hAnsi="Times New Roman" w:cs="Times New Roman"/>
                <w:sz w:val="16"/>
                <w:szCs w:val="16"/>
              </w:rPr>
              <w:t xml:space="preserve"> викторина «знаешь ли ты свою литературу»</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край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12</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сертификаты </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Всероссийская игра – конкурс по языкознанию</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84</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сертификаты</w:t>
            </w:r>
          </w:p>
        </w:tc>
      </w:tr>
      <w:tr w:rsidR="00D97EF3" w:rsidRPr="0036699D" w:rsidTr="00BE1F34">
        <w:trPr>
          <w:trHeight w:val="36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«Русский Медвежонок»</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144</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сертификаты </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Олимпиада по русскому языку «Кириллица»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край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22</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сертификаты</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lastRenderedPageBreak/>
              <w:t>МОУ СОШ №5</w:t>
            </w: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Олимпиада по русскому языку им. Кирилла и </w:t>
            </w:r>
            <w:proofErr w:type="spellStart"/>
            <w:r w:rsidRPr="0036699D">
              <w:rPr>
                <w:rFonts w:ascii="Times New Roman" w:hAnsi="Times New Roman" w:cs="Times New Roman"/>
                <w:sz w:val="16"/>
                <w:szCs w:val="16"/>
              </w:rPr>
              <w:t>Мефодия</w:t>
            </w:r>
            <w:proofErr w:type="spellEnd"/>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край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14</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сертификаты </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Олимпиада «Мега – талант»</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край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7</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Диплом за 2 место и  сертификаты участников</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Олимпиада по русскому языку им. Кирилла и </w:t>
            </w:r>
            <w:proofErr w:type="spellStart"/>
            <w:r w:rsidRPr="0036699D">
              <w:rPr>
                <w:rFonts w:ascii="Times New Roman" w:hAnsi="Times New Roman" w:cs="Times New Roman"/>
                <w:sz w:val="16"/>
                <w:szCs w:val="16"/>
              </w:rPr>
              <w:t>Мефодия</w:t>
            </w:r>
            <w:proofErr w:type="spellEnd"/>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край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6</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Диплом за 2 место и  сертификаты участников</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Конкурс агитбригад "За чистоту русского языка"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город</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10</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2 место</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Конкурс рекламы "За чистоту русского языка"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город</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3</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2 место</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Конкурс сочинений о Великой Отечественной войне</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город</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май/июнь</w:t>
            </w:r>
          </w:p>
        </w:tc>
      </w:tr>
      <w:tr w:rsidR="00D97EF3" w:rsidRPr="0036699D" w:rsidTr="00BE1F34">
        <w:trPr>
          <w:trHeight w:val="36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Конкурс по русскому языку "Родное слово"</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всероссийский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5</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сертификаты участников</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Литературный конкурс «Герои Великой победы»</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краевой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диплом участника</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Олимпиада "Олимп_27" русский язык</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краевой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3</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16 мая</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Олимпиада "Олимп_27" литература </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краевой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3</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23 мая</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Конкурс творческих работ "Наедине с искусством</w:t>
            </w:r>
            <w:proofErr w:type="gramStart"/>
            <w:r w:rsidRPr="0036699D">
              <w:rPr>
                <w:rFonts w:ascii="Times New Roman" w:hAnsi="Times New Roman" w:cs="Times New Roman"/>
                <w:sz w:val="16"/>
                <w:szCs w:val="16"/>
              </w:rPr>
              <w:t>"г</w:t>
            </w:r>
            <w:proofErr w:type="gramEnd"/>
            <w:r w:rsidRPr="0036699D">
              <w:rPr>
                <w:rFonts w:ascii="Times New Roman" w:hAnsi="Times New Roman" w:cs="Times New Roman"/>
                <w:sz w:val="16"/>
                <w:szCs w:val="16"/>
              </w:rPr>
              <w:t>ород</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город</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диплом участника</w:t>
            </w:r>
          </w:p>
        </w:tc>
      </w:tr>
      <w:tr w:rsidR="00D97EF3" w:rsidRPr="0036699D" w:rsidTr="00BE1F34">
        <w:trPr>
          <w:trHeight w:val="18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МОУСОШ№5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Конкурс стихов</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right"/>
              <w:rPr>
                <w:rFonts w:ascii="Times New Roman" w:hAnsi="Times New Roman" w:cs="Times New Roman"/>
                <w:sz w:val="16"/>
                <w:szCs w:val="16"/>
              </w:rPr>
            </w:pP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город</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участник</w:t>
            </w:r>
          </w:p>
        </w:tc>
      </w:tr>
      <w:tr w:rsidR="00D97EF3" w:rsidRPr="0036699D" w:rsidTr="00BE1F34">
        <w:trPr>
          <w:trHeight w:val="18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МОУСОШ№5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«Кенгуру»</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математика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28</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участники</w:t>
            </w:r>
          </w:p>
        </w:tc>
      </w:tr>
      <w:tr w:rsidR="00D97EF3" w:rsidRPr="0036699D" w:rsidTr="00BE1F34">
        <w:trPr>
          <w:trHeight w:val="18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МОУСОШ№5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w:t>
            </w:r>
            <w:proofErr w:type="spellStart"/>
            <w:r w:rsidRPr="0036699D">
              <w:rPr>
                <w:rFonts w:ascii="Times New Roman" w:hAnsi="Times New Roman" w:cs="Times New Roman"/>
                <w:sz w:val="16"/>
                <w:szCs w:val="16"/>
              </w:rPr>
              <w:t>Инфознайка</w:t>
            </w:r>
            <w:proofErr w:type="spellEnd"/>
            <w:r w:rsidRPr="0036699D">
              <w:rPr>
                <w:rFonts w:ascii="Times New Roman" w:hAnsi="Times New Roman" w:cs="Times New Roman"/>
                <w:sz w:val="16"/>
                <w:szCs w:val="16"/>
              </w:rPr>
              <w:t xml:space="preserve"> «</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информатика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Рроссия</w:t>
            </w:r>
            <w:proofErr w:type="spellEnd"/>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22</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участники</w:t>
            </w:r>
          </w:p>
        </w:tc>
      </w:tr>
      <w:tr w:rsidR="00D97EF3" w:rsidRPr="0036699D" w:rsidTr="00BE1F34">
        <w:trPr>
          <w:trHeight w:val="36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МОУСОШ№5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«Русский медвежонок»</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русский</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58</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8ч. дипломы победителя по школе</w:t>
            </w:r>
          </w:p>
        </w:tc>
      </w:tr>
      <w:tr w:rsidR="00D97EF3" w:rsidRPr="0036699D" w:rsidTr="00BE1F34">
        <w:trPr>
          <w:trHeight w:val="18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МОУСОШ№5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«Это знают все!»</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окр</w:t>
            </w:r>
            <w:proofErr w:type="gramStart"/>
            <w:r w:rsidRPr="0036699D">
              <w:rPr>
                <w:rFonts w:ascii="Times New Roman" w:hAnsi="Times New Roman" w:cs="Times New Roman"/>
                <w:sz w:val="16"/>
                <w:szCs w:val="16"/>
              </w:rPr>
              <w:t>.м</w:t>
            </w:r>
            <w:proofErr w:type="gramEnd"/>
            <w:r w:rsidRPr="0036699D">
              <w:rPr>
                <w:rFonts w:ascii="Times New Roman" w:hAnsi="Times New Roman" w:cs="Times New Roman"/>
                <w:sz w:val="16"/>
                <w:szCs w:val="16"/>
              </w:rPr>
              <w:t>ир</w:t>
            </w:r>
            <w:proofErr w:type="spellEnd"/>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22</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участники</w:t>
            </w:r>
          </w:p>
        </w:tc>
      </w:tr>
      <w:tr w:rsidR="00D97EF3" w:rsidRPr="0036699D" w:rsidTr="00BE1F34">
        <w:trPr>
          <w:trHeight w:val="18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МОУСОШ№5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Лисёнок </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математика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14</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Диплом I степени-4, </w:t>
            </w:r>
          </w:p>
        </w:tc>
      </w:tr>
      <w:tr w:rsidR="00D97EF3" w:rsidRPr="0036699D" w:rsidTr="00BE1F34">
        <w:trPr>
          <w:trHeight w:val="526"/>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МОУСОШ№5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Лисёнок </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обучение грамоте</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14</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степени-1,II степени -4,</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МОУСОШ№5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Лисёнок </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окр</w:t>
            </w:r>
            <w:proofErr w:type="gramStart"/>
            <w:r w:rsidRPr="0036699D">
              <w:rPr>
                <w:rFonts w:ascii="Times New Roman" w:hAnsi="Times New Roman" w:cs="Times New Roman"/>
                <w:sz w:val="16"/>
                <w:szCs w:val="16"/>
              </w:rPr>
              <w:t>.м</w:t>
            </w:r>
            <w:proofErr w:type="gramEnd"/>
            <w:r w:rsidRPr="0036699D">
              <w:rPr>
                <w:rFonts w:ascii="Times New Roman" w:hAnsi="Times New Roman" w:cs="Times New Roman"/>
                <w:sz w:val="16"/>
                <w:szCs w:val="16"/>
              </w:rPr>
              <w:t>ир</w:t>
            </w:r>
            <w:proofErr w:type="spellEnd"/>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14</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III степени-4. Диплом I степени-3, II степени -6,III степени-3</w:t>
            </w:r>
          </w:p>
        </w:tc>
      </w:tr>
      <w:tr w:rsidR="00D97EF3" w:rsidRPr="0036699D" w:rsidTr="00BE1F34">
        <w:trPr>
          <w:trHeight w:val="36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МОУСОШ№5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"Ребус"</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right"/>
              <w:rPr>
                <w:rFonts w:ascii="Times New Roman" w:hAnsi="Times New Roman" w:cs="Times New Roman"/>
                <w:sz w:val="16"/>
                <w:szCs w:val="16"/>
              </w:rPr>
            </w:pP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15</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дипломы 1 с.-6ч., 2с.-4ч., 3с.-2ч.</w:t>
            </w:r>
          </w:p>
        </w:tc>
      </w:tr>
      <w:tr w:rsidR="00D97EF3" w:rsidRPr="0036699D" w:rsidTr="00BE1F34">
        <w:trPr>
          <w:trHeight w:val="36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МОУСОШ№5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Онлайн-олимпиада</w:t>
            </w:r>
            <w:proofErr w:type="spellEnd"/>
            <w:r w:rsidRPr="0036699D">
              <w:rPr>
                <w:rFonts w:ascii="Times New Roman" w:hAnsi="Times New Roman" w:cs="Times New Roman"/>
                <w:sz w:val="16"/>
                <w:szCs w:val="16"/>
              </w:rPr>
              <w:t xml:space="preserve"> "Плюс"</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матем</w:t>
            </w:r>
            <w:proofErr w:type="spellEnd"/>
            <w:r w:rsidRPr="0036699D">
              <w:rPr>
                <w:rFonts w:ascii="Times New Roman" w:hAnsi="Times New Roman" w:cs="Times New Roman"/>
                <w:sz w:val="16"/>
                <w:szCs w:val="16"/>
              </w:rPr>
              <w:t>.</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18</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6ч.- диплом победителя</w:t>
            </w:r>
          </w:p>
        </w:tc>
      </w:tr>
      <w:tr w:rsidR="00D97EF3" w:rsidRPr="0036699D" w:rsidTr="00BE1F34">
        <w:trPr>
          <w:trHeight w:val="36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МОУСОШ№5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Онлайн-олимпиада</w:t>
            </w:r>
            <w:proofErr w:type="spellEnd"/>
            <w:r w:rsidRPr="0036699D">
              <w:rPr>
                <w:rFonts w:ascii="Times New Roman" w:hAnsi="Times New Roman" w:cs="Times New Roman"/>
                <w:sz w:val="16"/>
                <w:szCs w:val="16"/>
              </w:rPr>
              <w:t>" Русский с Пушкиным"</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русский</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20</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8ч</w:t>
            </w:r>
            <w:proofErr w:type="gramStart"/>
            <w:r w:rsidRPr="0036699D">
              <w:rPr>
                <w:rFonts w:ascii="Times New Roman" w:hAnsi="Times New Roman" w:cs="Times New Roman"/>
                <w:sz w:val="16"/>
                <w:szCs w:val="16"/>
              </w:rPr>
              <w:t>.-</w:t>
            </w:r>
            <w:proofErr w:type="gramEnd"/>
            <w:r w:rsidRPr="0036699D">
              <w:rPr>
                <w:rFonts w:ascii="Times New Roman" w:hAnsi="Times New Roman" w:cs="Times New Roman"/>
                <w:sz w:val="16"/>
                <w:szCs w:val="16"/>
              </w:rPr>
              <w:t>диплом победителя</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МОУСОШ№5</w:t>
            </w: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Олимпиада по основам наук "УРФО ДУ"</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18</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4 диплом 1 степени</w:t>
            </w:r>
          </w:p>
        </w:tc>
      </w:tr>
      <w:tr w:rsidR="00D97EF3" w:rsidRPr="0036699D" w:rsidTr="00BE1F34">
        <w:trPr>
          <w:trHeight w:val="542"/>
        </w:trPr>
        <w:tc>
          <w:tcPr>
            <w:tcW w:w="1560" w:type="dxa"/>
            <w:tcBorders>
              <w:top w:val="single" w:sz="6" w:space="0" w:color="auto"/>
              <w:left w:val="single" w:sz="6" w:space="0" w:color="auto"/>
              <w:bottom w:val="nil"/>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1. Всероссийская олимпиада школьников </w:t>
            </w:r>
          </w:p>
        </w:tc>
        <w:tc>
          <w:tcPr>
            <w:tcW w:w="1517" w:type="dxa"/>
            <w:tcBorders>
              <w:top w:val="single" w:sz="6" w:space="0" w:color="auto"/>
              <w:left w:val="single" w:sz="6" w:space="0" w:color="auto"/>
              <w:bottom w:val="nil"/>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история, обществознание</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региональный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участники</w:t>
            </w:r>
          </w:p>
        </w:tc>
      </w:tr>
      <w:tr w:rsidR="00D97EF3" w:rsidRPr="0036699D" w:rsidTr="00BE1F34">
        <w:trPr>
          <w:trHeight w:val="542"/>
        </w:trPr>
        <w:tc>
          <w:tcPr>
            <w:tcW w:w="1560" w:type="dxa"/>
            <w:tcBorders>
              <w:top w:val="nil"/>
              <w:left w:val="single" w:sz="6" w:space="0" w:color="auto"/>
              <w:bottom w:val="nil"/>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2. Международная олимпиада по основам наук</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международный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3</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диплом 1 степени</w:t>
            </w:r>
          </w:p>
        </w:tc>
      </w:tr>
      <w:tr w:rsidR="00D97EF3" w:rsidRPr="0036699D" w:rsidTr="00BE1F34">
        <w:trPr>
          <w:trHeight w:val="542"/>
        </w:trPr>
        <w:tc>
          <w:tcPr>
            <w:tcW w:w="1560" w:type="dxa"/>
            <w:tcBorders>
              <w:top w:val="nil"/>
              <w:left w:val="single" w:sz="6" w:space="0" w:color="auto"/>
              <w:bottom w:val="nil"/>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3. Музеи мира рассказывают. Музеи Греции</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город</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10</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3 место</w:t>
            </w:r>
          </w:p>
        </w:tc>
      </w:tr>
      <w:tr w:rsidR="00D97EF3" w:rsidRPr="0036699D" w:rsidTr="00BE1F34">
        <w:trPr>
          <w:trHeight w:val="542"/>
        </w:trPr>
        <w:tc>
          <w:tcPr>
            <w:tcW w:w="1560" w:type="dxa"/>
            <w:tcBorders>
              <w:top w:val="nil"/>
              <w:left w:val="single" w:sz="6" w:space="0" w:color="auto"/>
              <w:bottom w:val="nil"/>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4. Международная </w:t>
            </w:r>
            <w:proofErr w:type="spellStart"/>
            <w:r w:rsidRPr="0036699D">
              <w:rPr>
                <w:rFonts w:ascii="Times New Roman" w:hAnsi="Times New Roman" w:cs="Times New Roman"/>
                <w:sz w:val="16"/>
                <w:szCs w:val="16"/>
              </w:rPr>
              <w:t>онлайн-олимпиада</w:t>
            </w:r>
            <w:proofErr w:type="spellEnd"/>
            <w:r w:rsidRPr="0036699D">
              <w:rPr>
                <w:rFonts w:ascii="Times New Roman" w:hAnsi="Times New Roman" w:cs="Times New Roman"/>
                <w:sz w:val="16"/>
                <w:szCs w:val="16"/>
              </w:rPr>
              <w:t xml:space="preserve"> "</w:t>
            </w:r>
            <w:proofErr w:type="spellStart"/>
            <w:r w:rsidRPr="0036699D">
              <w:rPr>
                <w:rFonts w:ascii="Times New Roman" w:hAnsi="Times New Roman" w:cs="Times New Roman"/>
                <w:sz w:val="16"/>
                <w:szCs w:val="16"/>
              </w:rPr>
              <w:t>Фоксфорд</w:t>
            </w:r>
            <w:proofErr w:type="spellEnd"/>
            <w:r w:rsidRPr="0036699D">
              <w:rPr>
                <w:rFonts w:ascii="Times New Roman" w:hAnsi="Times New Roman" w:cs="Times New Roman"/>
                <w:sz w:val="16"/>
                <w:szCs w:val="16"/>
              </w:rPr>
              <w:t>"</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международный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5</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участники</w:t>
            </w:r>
          </w:p>
        </w:tc>
      </w:tr>
      <w:tr w:rsidR="00D97EF3" w:rsidRPr="0036699D" w:rsidTr="00BE1F34">
        <w:trPr>
          <w:trHeight w:val="542"/>
        </w:trPr>
        <w:tc>
          <w:tcPr>
            <w:tcW w:w="1560" w:type="dxa"/>
            <w:tcBorders>
              <w:top w:val="nil"/>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p>
        </w:tc>
        <w:tc>
          <w:tcPr>
            <w:tcW w:w="3797" w:type="dxa"/>
            <w:gridSpan w:val="2"/>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5. "История моей семьи в истории моего Отечества"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город</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5</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 место, 1 место, 3 место</w:t>
            </w:r>
          </w:p>
        </w:tc>
      </w:tr>
      <w:tr w:rsidR="00D97EF3" w:rsidRPr="0036699D" w:rsidTr="00BE1F34">
        <w:trPr>
          <w:trHeight w:val="72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Ростконкурс</w:t>
            </w:r>
            <w:proofErr w:type="spellEnd"/>
            <w:r w:rsidRPr="0036699D">
              <w:rPr>
                <w:rFonts w:ascii="Times New Roman" w:hAnsi="Times New Roman" w:cs="Times New Roman"/>
                <w:sz w:val="16"/>
                <w:szCs w:val="16"/>
              </w:rPr>
              <w:t>, IV Всероссийская дистанционная олимпиада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география</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24</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 xml:space="preserve">1 место по региону – 3,    2 место по региону – 4,      3 место по региону – 4  </w:t>
            </w:r>
          </w:p>
        </w:tc>
      </w:tr>
      <w:tr w:rsidR="00D97EF3" w:rsidRPr="0036699D" w:rsidTr="00BE1F34">
        <w:trPr>
          <w:trHeight w:val="72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ФГОС тест                  Всероссийская викторина "Россия. Обычаи и традиции"</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география</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 место в регионе – 1          2 место в регионе – 1</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Международная викторина «</w:t>
            </w:r>
            <w:proofErr w:type="spellStart"/>
            <w:r w:rsidRPr="0036699D">
              <w:rPr>
                <w:rFonts w:ascii="Times New Roman" w:hAnsi="Times New Roman" w:cs="Times New Roman"/>
                <w:sz w:val="16"/>
                <w:szCs w:val="16"/>
              </w:rPr>
              <w:t>Знанио</w:t>
            </w:r>
            <w:proofErr w:type="spellEnd"/>
            <w:r w:rsidRPr="0036699D">
              <w:rPr>
                <w:rFonts w:ascii="Times New Roman" w:hAnsi="Times New Roman" w:cs="Times New Roman"/>
                <w:sz w:val="16"/>
                <w:szCs w:val="16"/>
              </w:rPr>
              <w:t>» по географии</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география</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Международный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21</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1 место - 1 уч-ся,                           2 место - 2 уч-ся,                                 3 место - 1 уч-ся</w:t>
            </w:r>
          </w:p>
        </w:tc>
      </w:tr>
      <w:tr w:rsidR="00D97EF3" w:rsidRPr="0036699D" w:rsidTr="00BE1F34">
        <w:trPr>
          <w:trHeight w:val="1814"/>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lastRenderedPageBreak/>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Инфоурок</w:t>
            </w:r>
            <w:proofErr w:type="spellEnd"/>
            <w:r w:rsidRPr="0036699D">
              <w:rPr>
                <w:rFonts w:ascii="Times New Roman" w:hAnsi="Times New Roman" w:cs="Times New Roman"/>
                <w:sz w:val="16"/>
                <w:szCs w:val="16"/>
              </w:rPr>
              <w:t xml:space="preserve">                                            III Международный               конкурс «Мириады открытий»</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gramStart"/>
            <w:r w:rsidRPr="0036699D">
              <w:rPr>
                <w:rFonts w:ascii="Times New Roman" w:hAnsi="Times New Roman" w:cs="Times New Roman"/>
                <w:sz w:val="16"/>
                <w:szCs w:val="16"/>
              </w:rPr>
              <w:t xml:space="preserve">география, биология, история, химия, ОБЖ, математика, русский язык, обществознание, английский язык, технология, физическая культура, физика, ИЗО, </w:t>
            </w:r>
            <w:proofErr w:type="spellStart"/>
            <w:r w:rsidRPr="0036699D">
              <w:rPr>
                <w:rFonts w:ascii="Times New Roman" w:hAnsi="Times New Roman" w:cs="Times New Roman"/>
                <w:sz w:val="16"/>
                <w:szCs w:val="16"/>
              </w:rPr>
              <w:t>межпредметный</w:t>
            </w:r>
            <w:proofErr w:type="spellEnd"/>
            <w:proofErr w:type="gramEnd"/>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Международный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249</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19 дипломов                                  1,2,3 степени</w:t>
            </w:r>
          </w:p>
        </w:tc>
      </w:tr>
      <w:tr w:rsidR="00D97EF3" w:rsidRPr="0036699D" w:rsidTr="00BE1F34">
        <w:trPr>
          <w:trHeight w:val="1090"/>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Артталант</w:t>
            </w:r>
            <w:proofErr w:type="spellEnd"/>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Всероссийская занимательная викторина «Страны и континенты»</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география</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 место - 2 уч-ся</w:t>
            </w:r>
          </w:p>
        </w:tc>
      </w:tr>
      <w:tr w:rsidR="00D97EF3" w:rsidRPr="0036699D" w:rsidTr="00BE1F34">
        <w:trPr>
          <w:trHeight w:val="127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Артталант</w:t>
            </w:r>
            <w:proofErr w:type="spellEnd"/>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Всероссийская занимательная викторина «О планете Земля»  к Году экологии</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география</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 место - 2 уч-ся</w:t>
            </w:r>
          </w:p>
        </w:tc>
      </w:tr>
      <w:tr w:rsidR="00D97EF3" w:rsidRPr="0036699D" w:rsidTr="00BE1F34">
        <w:trPr>
          <w:trHeight w:val="72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Это знают все. </w:t>
            </w:r>
            <w:proofErr w:type="spellStart"/>
            <w:r w:rsidRPr="0036699D">
              <w:rPr>
                <w:rFonts w:ascii="Times New Roman" w:hAnsi="Times New Roman" w:cs="Times New Roman"/>
                <w:sz w:val="16"/>
                <w:szCs w:val="16"/>
              </w:rPr>
              <w:t>Всероссийсуий</w:t>
            </w:r>
            <w:proofErr w:type="spellEnd"/>
            <w:r w:rsidRPr="0036699D">
              <w:rPr>
                <w:rFonts w:ascii="Times New Roman" w:hAnsi="Times New Roman" w:cs="Times New Roman"/>
                <w:sz w:val="16"/>
                <w:szCs w:val="16"/>
              </w:rPr>
              <w:t xml:space="preserve"> конкурс-игра по естествознанию</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география, физика, биология, окружающий мир</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111</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место в субъекте:                       1 место - 2 учащихся,             2 место - 2 учащихся,                  3 место - 4 учащихся</w:t>
            </w:r>
          </w:p>
        </w:tc>
      </w:tr>
      <w:tr w:rsidR="00D97EF3" w:rsidRPr="0036699D" w:rsidTr="00BE1F34">
        <w:trPr>
          <w:trHeight w:val="127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Заочная научно-практическая конференция старшеклассников “Будущее Хабаровского края в надежных руках”</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география</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край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результат 15 мая</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Краевой конкурс исследовательских работ  “</w:t>
            </w:r>
            <w:proofErr w:type="spellStart"/>
            <w:r w:rsidRPr="0036699D">
              <w:rPr>
                <w:rFonts w:ascii="Times New Roman" w:hAnsi="Times New Roman" w:cs="Times New Roman"/>
                <w:sz w:val="16"/>
                <w:szCs w:val="16"/>
              </w:rPr>
              <w:t>Юнис</w:t>
            </w:r>
            <w:proofErr w:type="spellEnd"/>
            <w:r w:rsidRPr="0036699D">
              <w:rPr>
                <w:rFonts w:ascii="Times New Roman" w:hAnsi="Times New Roman" w:cs="Times New Roman"/>
                <w:sz w:val="16"/>
                <w:szCs w:val="16"/>
              </w:rPr>
              <w:t>”</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география</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край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результат 15 мая</w:t>
            </w:r>
          </w:p>
        </w:tc>
      </w:tr>
      <w:tr w:rsidR="00D97EF3" w:rsidRPr="0036699D" w:rsidTr="00BE1F34">
        <w:trPr>
          <w:trHeight w:val="72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Инфоурок</w:t>
            </w:r>
            <w:proofErr w:type="spellEnd"/>
            <w:r w:rsidRPr="0036699D">
              <w:rPr>
                <w:rFonts w:ascii="Times New Roman" w:hAnsi="Times New Roman" w:cs="Times New Roman"/>
                <w:sz w:val="16"/>
                <w:szCs w:val="16"/>
              </w:rPr>
              <w:t xml:space="preserve"> Всероссийская олимпиада по биологии</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биология</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16</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1 место - 3 уч-ся,                         2 место - 6 уч-ся,                           3 место - 2 уч-ся</w:t>
            </w:r>
          </w:p>
        </w:tc>
      </w:tr>
      <w:tr w:rsidR="00D97EF3" w:rsidRPr="0036699D" w:rsidTr="00BE1F34">
        <w:trPr>
          <w:trHeight w:val="127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spellStart"/>
            <w:proofErr w:type="gramStart"/>
            <w:r w:rsidRPr="0036699D">
              <w:rPr>
                <w:rFonts w:ascii="Times New Roman" w:hAnsi="Times New Roman" w:cs="Times New Roman"/>
                <w:sz w:val="16"/>
                <w:szCs w:val="16"/>
              </w:rPr>
              <w:t>IV</w:t>
            </w:r>
            <w:proofErr w:type="gramEnd"/>
            <w:r w:rsidRPr="0036699D">
              <w:rPr>
                <w:rFonts w:ascii="Times New Roman" w:hAnsi="Times New Roman" w:cs="Times New Roman"/>
                <w:sz w:val="16"/>
                <w:szCs w:val="16"/>
              </w:rPr>
              <w:t>Всероссийская</w:t>
            </w:r>
            <w:proofErr w:type="spellEnd"/>
            <w:r w:rsidRPr="0036699D">
              <w:rPr>
                <w:rFonts w:ascii="Times New Roman" w:hAnsi="Times New Roman" w:cs="Times New Roman"/>
                <w:sz w:val="16"/>
                <w:szCs w:val="16"/>
              </w:rPr>
              <w:t xml:space="preserve"> дистанционная олимпиада с международным участием «</w:t>
            </w:r>
            <w:proofErr w:type="spellStart"/>
            <w:r w:rsidRPr="0036699D">
              <w:rPr>
                <w:rFonts w:ascii="Times New Roman" w:hAnsi="Times New Roman" w:cs="Times New Roman"/>
                <w:sz w:val="16"/>
                <w:szCs w:val="16"/>
              </w:rPr>
              <w:t>Ростконкурс</w:t>
            </w:r>
            <w:proofErr w:type="spellEnd"/>
            <w:r w:rsidRPr="0036699D">
              <w:rPr>
                <w:rFonts w:ascii="Times New Roman" w:hAnsi="Times New Roman" w:cs="Times New Roman"/>
                <w:sz w:val="16"/>
                <w:szCs w:val="16"/>
              </w:rPr>
              <w:t>» (физика)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физика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8</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участие</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Всероссийский конкурс по физике «Зубренок»</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физика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Россия</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52</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участие</w:t>
            </w:r>
          </w:p>
        </w:tc>
      </w:tr>
      <w:tr w:rsidR="00D97EF3" w:rsidRPr="0036699D" w:rsidTr="00BE1F34">
        <w:trPr>
          <w:trHeight w:val="725"/>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V региональная научно-практическая конференция «Мы во Вселенной»</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физика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Регион</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участие</w:t>
            </w:r>
          </w:p>
        </w:tc>
      </w:tr>
      <w:tr w:rsidR="00D97EF3" w:rsidRPr="0036699D" w:rsidTr="00BE1F34">
        <w:trPr>
          <w:trHeight w:val="542"/>
        </w:trPr>
        <w:tc>
          <w:tcPr>
            <w:tcW w:w="156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МОУ СОШ №5</w:t>
            </w:r>
          </w:p>
        </w:tc>
        <w:tc>
          <w:tcPr>
            <w:tcW w:w="228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spellStart"/>
            <w:r w:rsidRPr="0036699D">
              <w:rPr>
                <w:rFonts w:ascii="Times New Roman" w:hAnsi="Times New Roman" w:cs="Times New Roman"/>
                <w:sz w:val="16"/>
                <w:szCs w:val="16"/>
              </w:rPr>
              <w:t>Медународная</w:t>
            </w:r>
            <w:proofErr w:type="spellEnd"/>
            <w:r w:rsidRPr="0036699D">
              <w:rPr>
                <w:rFonts w:ascii="Times New Roman" w:hAnsi="Times New Roman" w:cs="Times New Roman"/>
                <w:sz w:val="16"/>
                <w:szCs w:val="16"/>
              </w:rPr>
              <w:t xml:space="preserve"> олимпиада по основам наук </w:t>
            </w:r>
            <w:proofErr w:type="spellStart"/>
            <w:r w:rsidRPr="0036699D">
              <w:rPr>
                <w:rFonts w:ascii="Times New Roman" w:hAnsi="Times New Roman" w:cs="Times New Roman"/>
                <w:sz w:val="16"/>
                <w:szCs w:val="16"/>
              </w:rPr>
              <w:t>Урфоду</w:t>
            </w:r>
            <w:proofErr w:type="spellEnd"/>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физика</w:t>
            </w:r>
          </w:p>
        </w:tc>
        <w:tc>
          <w:tcPr>
            <w:tcW w:w="1517"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Международный</w:t>
            </w:r>
          </w:p>
        </w:tc>
        <w:tc>
          <w:tcPr>
            <w:tcW w:w="1490"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16</w:t>
            </w:r>
          </w:p>
        </w:tc>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участие</w:t>
            </w:r>
          </w:p>
        </w:tc>
      </w:tr>
    </w:tbl>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p>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 xml:space="preserve">Итого: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63  олимпиады</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1667  участников</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Дипломы:114</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Грамоты:83</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Сертификаты:881</w:t>
      </w:r>
    </w:p>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p>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Сетевое взаимодействие (</w:t>
      </w:r>
      <w:proofErr w:type="spellStart"/>
      <w:r w:rsidRPr="0036699D">
        <w:rPr>
          <w:rFonts w:ascii="Times New Roman" w:hAnsi="Times New Roman" w:cs="Times New Roman"/>
          <w:b/>
          <w:sz w:val="16"/>
          <w:szCs w:val="16"/>
        </w:rPr>
        <w:t>профориентационные</w:t>
      </w:r>
      <w:proofErr w:type="spellEnd"/>
      <w:r w:rsidRPr="0036699D">
        <w:rPr>
          <w:rFonts w:ascii="Times New Roman" w:hAnsi="Times New Roman" w:cs="Times New Roman"/>
          <w:b/>
          <w:sz w:val="16"/>
          <w:szCs w:val="16"/>
        </w:rPr>
        <w:t xml:space="preserve"> мероприятия в ОУ):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Профессиональное  воспитание в ОУ включает в себя следующие направления:</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наличие в ОУ предметных кружков: «</w:t>
      </w:r>
      <w:proofErr w:type="spellStart"/>
      <w:r w:rsidRPr="0036699D">
        <w:rPr>
          <w:rFonts w:ascii="Times New Roman" w:hAnsi="Times New Roman" w:cs="Times New Roman"/>
          <w:sz w:val="16"/>
          <w:szCs w:val="16"/>
        </w:rPr>
        <w:t>Самоделкин</w:t>
      </w:r>
      <w:proofErr w:type="spellEnd"/>
      <w:r w:rsidRPr="0036699D">
        <w:rPr>
          <w:rFonts w:ascii="Times New Roman" w:hAnsi="Times New Roman" w:cs="Times New Roman"/>
          <w:sz w:val="16"/>
          <w:szCs w:val="16"/>
        </w:rPr>
        <w:t>», «Мастерица», «Робототехника», «Китайский язык (каллиграфия)», «Эколог», «Юный корреспондент», «ЮИДД»  (71)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w:t>
      </w:r>
      <w:proofErr w:type="spellStart"/>
      <w:r w:rsidRPr="0036699D">
        <w:rPr>
          <w:rFonts w:ascii="Times New Roman" w:hAnsi="Times New Roman" w:cs="Times New Roman"/>
          <w:sz w:val="16"/>
          <w:szCs w:val="16"/>
        </w:rPr>
        <w:t>Электив</w:t>
      </w:r>
      <w:proofErr w:type="spellEnd"/>
      <w:r w:rsidRPr="0036699D">
        <w:rPr>
          <w:rFonts w:ascii="Times New Roman" w:hAnsi="Times New Roman" w:cs="Times New Roman"/>
          <w:sz w:val="16"/>
          <w:szCs w:val="16"/>
        </w:rPr>
        <w:t xml:space="preserve"> по профориентации: «Азбука профориентации 21 века»(40).</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1.Заключены договора о сотрудничестве (11):</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с учреждениями профобразования:</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КГБ ПОУ КИТИС,</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КГК ПОУ №18,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КГБ ОУ СПО </w:t>
      </w:r>
      <w:proofErr w:type="spellStart"/>
      <w:r w:rsidRPr="0036699D">
        <w:rPr>
          <w:rFonts w:ascii="Times New Roman" w:hAnsi="Times New Roman" w:cs="Times New Roman"/>
          <w:sz w:val="16"/>
          <w:szCs w:val="16"/>
        </w:rPr>
        <w:t>КнАТТ</w:t>
      </w:r>
      <w:proofErr w:type="spellEnd"/>
      <w:r w:rsidRPr="0036699D">
        <w:rPr>
          <w:rFonts w:ascii="Times New Roman" w:hAnsi="Times New Roman" w:cs="Times New Roman"/>
          <w:sz w:val="16"/>
          <w:szCs w:val="16"/>
        </w:rPr>
        <w:t xml:space="preserve">,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-КГБ ПОУ Комсомольски</w:t>
      </w:r>
      <w:proofErr w:type="gramStart"/>
      <w:r w:rsidRPr="0036699D">
        <w:rPr>
          <w:rFonts w:ascii="Times New Roman" w:hAnsi="Times New Roman" w:cs="Times New Roman"/>
          <w:sz w:val="16"/>
          <w:szCs w:val="16"/>
        </w:rPr>
        <w:t>й-</w:t>
      </w:r>
      <w:proofErr w:type="gramEnd"/>
      <w:r w:rsidRPr="0036699D">
        <w:rPr>
          <w:rFonts w:ascii="Times New Roman" w:hAnsi="Times New Roman" w:cs="Times New Roman"/>
          <w:sz w:val="16"/>
          <w:szCs w:val="16"/>
        </w:rPr>
        <w:t xml:space="preserve"> на -Амуре колледж технологий и сервиса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-КГБПОУ СПО Хабаровский государственный медицинский колледж</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-КГБ ПОУ КСМТ Комсомольский на Амуре судомеханический техникум имени героя Советского Союза В.В.Орехова</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lastRenderedPageBreak/>
        <w:t>-КГБ ПОУ КАТТ Комсомольский на Амуре авиационно-технический техникум.</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-КГБ ПОУ 2 Краевое государственное профессиональное образовательное  учреждение №2 (авиастроительный лицей): 3 региональный открытый чемпионат по проф</w:t>
      </w:r>
      <w:proofErr w:type="gramStart"/>
      <w:r w:rsidRPr="0036699D">
        <w:rPr>
          <w:rFonts w:ascii="Times New Roman" w:hAnsi="Times New Roman" w:cs="Times New Roman"/>
          <w:sz w:val="16"/>
          <w:szCs w:val="16"/>
        </w:rPr>
        <w:t>.м</w:t>
      </w:r>
      <w:proofErr w:type="gramEnd"/>
      <w:r w:rsidRPr="0036699D">
        <w:rPr>
          <w:rFonts w:ascii="Times New Roman" w:hAnsi="Times New Roman" w:cs="Times New Roman"/>
          <w:sz w:val="16"/>
          <w:szCs w:val="16"/>
        </w:rPr>
        <w:t>астерству и стандартам «</w:t>
      </w:r>
      <w:proofErr w:type="spellStart"/>
      <w:r w:rsidRPr="0036699D">
        <w:rPr>
          <w:rFonts w:ascii="Times New Roman" w:hAnsi="Times New Roman" w:cs="Times New Roman"/>
          <w:sz w:val="16"/>
          <w:szCs w:val="16"/>
        </w:rPr>
        <w:t>Ворлдскиллс</w:t>
      </w:r>
      <w:proofErr w:type="spellEnd"/>
      <w:r w:rsidRPr="0036699D">
        <w:rPr>
          <w:rFonts w:ascii="Times New Roman" w:hAnsi="Times New Roman" w:cs="Times New Roman"/>
          <w:sz w:val="16"/>
          <w:szCs w:val="16"/>
        </w:rPr>
        <w:t>» Хабаровский край.</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-Лесопромышленным  техникумом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с учреждениями ВПО: </w:t>
      </w:r>
      <w:proofErr w:type="spellStart"/>
      <w:r w:rsidRPr="0036699D">
        <w:rPr>
          <w:rFonts w:ascii="Times New Roman" w:hAnsi="Times New Roman" w:cs="Times New Roman"/>
          <w:sz w:val="16"/>
          <w:szCs w:val="16"/>
        </w:rPr>
        <w:t>АмГПГУ</w:t>
      </w:r>
      <w:proofErr w:type="spellEnd"/>
      <w:r w:rsidRPr="0036699D">
        <w:rPr>
          <w:rFonts w:ascii="Times New Roman" w:hAnsi="Times New Roman" w:cs="Times New Roman"/>
          <w:sz w:val="16"/>
          <w:szCs w:val="16"/>
        </w:rPr>
        <w:t xml:space="preserve">, </w:t>
      </w:r>
      <w:proofErr w:type="spellStart"/>
      <w:r w:rsidRPr="0036699D">
        <w:rPr>
          <w:rFonts w:ascii="Times New Roman" w:hAnsi="Times New Roman" w:cs="Times New Roman"/>
          <w:sz w:val="16"/>
          <w:szCs w:val="16"/>
        </w:rPr>
        <w:t>КнАГТУ</w:t>
      </w:r>
      <w:proofErr w:type="spellEnd"/>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с предприятиями: В/Ч №98561, МДОУ </w:t>
      </w:r>
      <w:proofErr w:type="spellStart"/>
      <w:r w:rsidRPr="0036699D">
        <w:rPr>
          <w:rFonts w:ascii="Times New Roman" w:hAnsi="Times New Roman" w:cs="Times New Roman"/>
          <w:sz w:val="16"/>
          <w:szCs w:val="16"/>
        </w:rPr>
        <w:t>д</w:t>
      </w:r>
      <w:proofErr w:type="spellEnd"/>
      <w:r w:rsidRPr="0036699D">
        <w:rPr>
          <w:rFonts w:ascii="Times New Roman" w:hAnsi="Times New Roman" w:cs="Times New Roman"/>
          <w:sz w:val="16"/>
          <w:szCs w:val="16"/>
        </w:rPr>
        <w:t xml:space="preserve">/с№88.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2.Экскурсий:-14   (на предприятия, в  музеи предприятий,  в учреждения профобразования)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3.В учреждения ВПО проведено: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w:t>
      </w:r>
      <w:proofErr w:type="spellStart"/>
      <w:r w:rsidRPr="0036699D">
        <w:rPr>
          <w:rFonts w:ascii="Times New Roman" w:hAnsi="Times New Roman" w:cs="Times New Roman"/>
          <w:sz w:val="16"/>
          <w:szCs w:val="16"/>
        </w:rPr>
        <w:t>АмГПГУ</w:t>
      </w:r>
      <w:proofErr w:type="spellEnd"/>
      <w:r w:rsidRPr="0036699D">
        <w:rPr>
          <w:rFonts w:ascii="Times New Roman" w:hAnsi="Times New Roman" w:cs="Times New Roman"/>
          <w:sz w:val="16"/>
          <w:szCs w:val="16"/>
        </w:rPr>
        <w:t xml:space="preserve"> Дебаты: "Диалог мировоззрений и практик"</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w:t>
      </w:r>
      <w:proofErr w:type="spellStart"/>
      <w:r w:rsidRPr="0036699D">
        <w:rPr>
          <w:rFonts w:ascii="Times New Roman" w:hAnsi="Times New Roman" w:cs="Times New Roman"/>
          <w:sz w:val="16"/>
          <w:szCs w:val="16"/>
        </w:rPr>
        <w:t>КнАГТУ</w:t>
      </w:r>
      <w:proofErr w:type="spellEnd"/>
      <w:r w:rsidRPr="0036699D">
        <w:rPr>
          <w:rFonts w:ascii="Times New Roman" w:hAnsi="Times New Roman" w:cs="Times New Roman"/>
          <w:sz w:val="16"/>
          <w:szCs w:val="16"/>
        </w:rPr>
        <w:t>. ТЕХНОФЕСТ.</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w:t>
      </w:r>
      <w:proofErr w:type="spellStart"/>
      <w:r w:rsidRPr="0036699D">
        <w:rPr>
          <w:rFonts w:ascii="Times New Roman" w:hAnsi="Times New Roman" w:cs="Times New Roman"/>
          <w:sz w:val="16"/>
          <w:szCs w:val="16"/>
        </w:rPr>
        <w:t>КнАГТУ</w:t>
      </w:r>
      <w:proofErr w:type="spellEnd"/>
      <w:r w:rsidRPr="0036699D">
        <w:rPr>
          <w:rFonts w:ascii="Times New Roman" w:hAnsi="Times New Roman" w:cs="Times New Roman"/>
          <w:sz w:val="16"/>
          <w:szCs w:val="16"/>
        </w:rPr>
        <w:t>. Конкурс</w:t>
      </w:r>
      <w:proofErr w:type="gramStart"/>
      <w:r w:rsidRPr="0036699D">
        <w:rPr>
          <w:rFonts w:ascii="Times New Roman" w:hAnsi="Times New Roman" w:cs="Times New Roman"/>
          <w:sz w:val="16"/>
          <w:szCs w:val="16"/>
        </w:rPr>
        <w:t xml:space="preserve"> :</w:t>
      </w:r>
      <w:proofErr w:type="gramEnd"/>
      <w:r w:rsidRPr="0036699D">
        <w:rPr>
          <w:rFonts w:ascii="Times New Roman" w:hAnsi="Times New Roman" w:cs="Times New Roman"/>
          <w:sz w:val="16"/>
          <w:szCs w:val="16"/>
        </w:rPr>
        <w:t xml:space="preserve"> Мой профессиональный рост</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-Ярмарка </w:t>
      </w:r>
      <w:proofErr w:type="gramStart"/>
      <w:r w:rsidRPr="0036699D">
        <w:rPr>
          <w:rFonts w:ascii="Times New Roman" w:hAnsi="Times New Roman" w:cs="Times New Roman"/>
          <w:sz w:val="16"/>
          <w:szCs w:val="16"/>
        </w:rPr>
        <w:t>-в</w:t>
      </w:r>
      <w:proofErr w:type="gramEnd"/>
      <w:r w:rsidRPr="0036699D">
        <w:rPr>
          <w:rFonts w:ascii="Times New Roman" w:hAnsi="Times New Roman" w:cs="Times New Roman"/>
          <w:sz w:val="16"/>
          <w:szCs w:val="16"/>
        </w:rPr>
        <w:t>ыставка: Город Юности, бизнес и перспективы. Орлан</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Каникулярные </w:t>
      </w:r>
      <w:proofErr w:type="spellStart"/>
      <w:r w:rsidRPr="0036699D">
        <w:rPr>
          <w:rFonts w:ascii="Times New Roman" w:hAnsi="Times New Roman" w:cs="Times New Roman"/>
          <w:sz w:val="16"/>
          <w:szCs w:val="16"/>
        </w:rPr>
        <w:t>предпрофильные</w:t>
      </w:r>
      <w:proofErr w:type="spellEnd"/>
      <w:r w:rsidRPr="0036699D">
        <w:rPr>
          <w:rFonts w:ascii="Times New Roman" w:hAnsi="Times New Roman" w:cs="Times New Roman"/>
          <w:sz w:val="16"/>
          <w:szCs w:val="16"/>
        </w:rPr>
        <w:t xml:space="preserve"> школы ВПО «Технологии будущего», Образование через всю жизнь».</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 учреждениях Профобразования:</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w:t>
      </w:r>
      <w:proofErr w:type="spellStart"/>
      <w:r w:rsidRPr="0036699D">
        <w:rPr>
          <w:rFonts w:ascii="Times New Roman" w:hAnsi="Times New Roman" w:cs="Times New Roman"/>
          <w:sz w:val="16"/>
          <w:szCs w:val="16"/>
        </w:rPr>
        <w:t>ККТиС</w:t>
      </w:r>
      <w:proofErr w:type="spellEnd"/>
      <w:r w:rsidRPr="0036699D">
        <w:rPr>
          <w:rFonts w:ascii="Times New Roman" w:hAnsi="Times New Roman" w:cs="Times New Roman"/>
          <w:sz w:val="16"/>
          <w:szCs w:val="16"/>
        </w:rPr>
        <w:t>: Круглый стол: "Сетевое взаимодействие Школа-Колледж-предприятие"</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-Экскурсия в рамках 4 Регионального чемпионата "Молодые профессионалы"</w:t>
      </w:r>
      <w:proofErr w:type="gramStart"/>
      <w:r w:rsidRPr="0036699D">
        <w:rPr>
          <w:rFonts w:ascii="Times New Roman" w:hAnsi="Times New Roman" w:cs="Times New Roman"/>
          <w:sz w:val="16"/>
          <w:szCs w:val="16"/>
        </w:rPr>
        <w:t xml:space="preserve"> ,</w:t>
      </w:r>
      <w:proofErr w:type="gramEnd"/>
      <w:r w:rsidRPr="0036699D">
        <w:rPr>
          <w:rFonts w:ascii="Times New Roman" w:hAnsi="Times New Roman" w:cs="Times New Roman"/>
          <w:sz w:val="16"/>
          <w:szCs w:val="16"/>
        </w:rPr>
        <w:t xml:space="preserve"> ПОУ 18, ЛПТ.</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-Строительный колледж: "День строительных профессий строительного отделения"</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-ГАСК </w:t>
      </w:r>
      <w:proofErr w:type="gramStart"/>
      <w:r w:rsidRPr="0036699D">
        <w:rPr>
          <w:rFonts w:ascii="Times New Roman" w:hAnsi="Times New Roman" w:cs="Times New Roman"/>
          <w:sz w:val="16"/>
          <w:szCs w:val="16"/>
        </w:rPr>
        <w:t>ПЛ</w:t>
      </w:r>
      <w:proofErr w:type="gramEnd"/>
      <w:r w:rsidRPr="0036699D">
        <w:rPr>
          <w:rFonts w:ascii="Times New Roman" w:hAnsi="Times New Roman" w:cs="Times New Roman"/>
          <w:sz w:val="16"/>
          <w:szCs w:val="16"/>
        </w:rPr>
        <w:t xml:space="preserve"> 2. Экскурсия в рамках  5 Регионального чемпионата "Молодые профессионалы"</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4.Профессиоальное тестирование   - 4.</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Ярмарки учебных мест -3</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Дни </w:t>
      </w:r>
      <w:proofErr w:type="gramStart"/>
      <w:r w:rsidRPr="0036699D">
        <w:rPr>
          <w:rFonts w:ascii="Times New Roman" w:hAnsi="Times New Roman" w:cs="Times New Roman"/>
          <w:sz w:val="16"/>
          <w:szCs w:val="16"/>
        </w:rPr>
        <w:t>открытых</w:t>
      </w:r>
      <w:proofErr w:type="gramEnd"/>
      <w:r w:rsidRPr="0036699D">
        <w:rPr>
          <w:rFonts w:ascii="Times New Roman" w:hAnsi="Times New Roman" w:cs="Times New Roman"/>
          <w:sz w:val="16"/>
          <w:szCs w:val="16"/>
        </w:rPr>
        <w:t xml:space="preserve"> дверей-8</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roofErr w:type="gramStart"/>
      <w:r w:rsidRPr="0036699D">
        <w:rPr>
          <w:rFonts w:ascii="Times New Roman" w:hAnsi="Times New Roman" w:cs="Times New Roman"/>
          <w:sz w:val="16"/>
          <w:szCs w:val="16"/>
        </w:rPr>
        <w:t>Другие мероприятия-27 (каникулярные школы, лектории, собеседования, фестивали наук, элективные курсы, конкурс агитбригад, публичные лекции, олимпиады, конференции, семинары).</w:t>
      </w:r>
      <w:proofErr w:type="gramEnd"/>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5.Проведены мероприятия в школе:</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Всероссийская Неделя финансовой грамотности  (конкурс листовок, анкетирование, </w:t>
      </w:r>
      <w:proofErr w:type="spellStart"/>
      <w:r w:rsidRPr="0036699D">
        <w:rPr>
          <w:rFonts w:ascii="Times New Roman" w:hAnsi="Times New Roman" w:cs="Times New Roman"/>
          <w:sz w:val="16"/>
          <w:szCs w:val="16"/>
        </w:rPr>
        <w:t>кл</w:t>
      </w:r>
      <w:proofErr w:type="gramStart"/>
      <w:r w:rsidRPr="0036699D">
        <w:rPr>
          <w:rFonts w:ascii="Times New Roman" w:hAnsi="Times New Roman" w:cs="Times New Roman"/>
          <w:sz w:val="16"/>
          <w:szCs w:val="16"/>
        </w:rPr>
        <w:t>.ч</w:t>
      </w:r>
      <w:proofErr w:type="gramEnd"/>
      <w:r w:rsidRPr="0036699D">
        <w:rPr>
          <w:rFonts w:ascii="Times New Roman" w:hAnsi="Times New Roman" w:cs="Times New Roman"/>
          <w:sz w:val="16"/>
          <w:szCs w:val="16"/>
        </w:rPr>
        <w:t>асы</w:t>
      </w:r>
      <w:proofErr w:type="spellEnd"/>
      <w:r w:rsidRPr="0036699D">
        <w:rPr>
          <w:rFonts w:ascii="Times New Roman" w:hAnsi="Times New Roman" w:cs="Times New Roman"/>
          <w:sz w:val="16"/>
          <w:szCs w:val="16"/>
        </w:rPr>
        <w:t xml:space="preserve">, игры, викторины, Виртуальные </w:t>
      </w:r>
      <w:proofErr w:type="spellStart"/>
      <w:r w:rsidRPr="0036699D">
        <w:rPr>
          <w:rFonts w:ascii="Times New Roman" w:hAnsi="Times New Roman" w:cs="Times New Roman"/>
          <w:sz w:val="16"/>
          <w:szCs w:val="16"/>
        </w:rPr>
        <w:t>экскурсии.и.т.д</w:t>
      </w:r>
      <w:proofErr w:type="spellEnd"/>
      <w:r w:rsidRPr="0036699D">
        <w:rPr>
          <w:rFonts w:ascii="Times New Roman" w:hAnsi="Times New Roman" w:cs="Times New Roman"/>
          <w:sz w:val="16"/>
          <w:szCs w:val="16"/>
        </w:rPr>
        <w:t>.</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-Единый день пенсионной грамотности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Акция «Мы за  финансовую грамотность»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-родительские собрания по вопросам профориентации  «Формула профессии»-3 (65)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-индивидуальные консультации по вопросам профориентации (9-11кл)- 53                                                                                                                                            </w:t>
      </w:r>
    </w:p>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 xml:space="preserve">* ФГБОУВПО </w:t>
      </w:r>
      <w:proofErr w:type="spellStart"/>
      <w:r w:rsidRPr="0036699D">
        <w:rPr>
          <w:rFonts w:ascii="Times New Roman" w:hAnsi="Times New Roman" w:cs="Times New Roman"/>
          <w:b/>
          <w:sz w:val="16"/>
          <w:szCs w:val="16"/>
        </w:rPr>
        <w:t>АмГПГУ</w:t>
      </w:r>
      <w:proofErr w:type="spellEnd"/>
    </w:p>
    <w:p w:rsidR="00D97EF3" w:rsidRPr="0036699D" w:rsidRDefault="00D97EF3" w:rsidP="006B30AF">
      <w:pPr>
        <w:pStyle w:val="af7"/>
        <w:numPr>
          <w:ilvl w:val="0"/>
          <w:numId w:val="40"/>
        </w:numPr>
        <w:suppressAutoHyphens w:val="0"/>
        <w:autoSpaceDE w:val="0"/>
        <w:autoSpaceDN w:val="0"/>
        <w:adjustRightInd w:val="0"/>
        <w:spacing w:after="0" w:line="240" w:lineRule="auto"/>
        <w:contextualSpacing/>
        <w:rPr>
          <w:rFonts w:ascii="Times New Roman" w:hAnsi="Times New Roman" w:cs="Times New Roman"/>
          <w:sz w:val="16"/>
          <w:szCs w:val="16"/>
          <w:lang w:eastAsia="ru-RU"/>
        </w:rPr>
      </w:pPr>
      <w:r w:rsidRPr="0036699D">
        <w:rPr>
          <w:rFonts w:ascii="Times New Roman" w:hAnsi="Times New Roman" w:cs="Times New Roman"/>
          <w:sz w:val="16"/>
          <w:szCs w:val="16"/>
          <w:lang w:eastAsia="ru-RU"/>
        </w:rPr>
        <w:t xml:space="preserve">День открытых дверей </w:t>
      </w:r>
      <w:proofErr w:type="spellStart"/>
      <w:r w:rsidRPr="0036699D">
        <w:rPr>
          <w:rFonts w:ascii="Times New Roman" w:hAnsi="Times New Roman" w:cs="Times New Roman"/>
          <w:sz w:val="16"/>
          <w:szCs w:val="16"/>
          <w:lang w:eastAsia="ru-RU"/>
        </w:rPr>
        <w:t>АмГПГУ</w:t>
      </w:r>
      <w:proofErr w:type="spellEnd"/>
      <w:r w:rsidRPr="0036699D">
        <w:rPr>
          <w:rFonts w:ascii="Times New Roman" w:hAnsi="Times New Roman" w:cs="Times New Roman"/>
          <w:sz w:val="16"/>
          <w:szCs w:val="16"/>
          <w:lang w:eastAsia="ru-RU"/>
        </w:rPr>
        <w:t>.</w:t>
      </w:r>
    </w:p>
    <w:p w:rsidR="00D97EF3" w:rsidRPr="0036699D" w:rsidRDefault="00D97EF3" w:rsidP="006B30AF">
      <w:pPr>
        <w:pStyle w:val="af7"/>
        <w:numPr>
          <w:ilvl w:val="0"/>
          <w:numId w:val="40"/>
        </w:numPr>
        <w:suppressAutoHyphens w:val="0"/>
        <w:autoSpaceDE w:val="0"/>
        <w:autoSpaceDN w:val="0"/>
        <w:adjustRightInd w:val="0"/>
        <w:spacing w:after="0" w:line="240" w:lineRule="auto"/>
        <w:contextualSpacing/>
        <w:rPr>
          <w:rFonts w:ascii="Times New Roman" w:hAnsi="Times New Roman" w:cs="Times New Roman"/>
          <w:sz w:val="16"/>
          <w:szCs w:val="16"/>
          <w:lang w:eastAsia="ru-RU"/>
        </w:rPr>
      </w:pPr>
      <w:r w:rsidRPr="0036699D">
        <w:rPr>
          <w:rFonts w:ascii="Times New Roman" w:hAnsi="Times New Roman" w:cs="Times New Roman"/>
          <w:sz w:val="16"/>
          <w:szCs w:val="16"/>
          <w:lang w:eastAsia="ru-RU"/>
        </w:rPr>
        <w:t xml:space="preserve">Профильная каникулярная школа </w:t>
      </w:r>
      <w:proofErr w:type="spellStart"/>
      <w:r w:rsidRPr="0036699D">
        <w:rPr>
          <w:rFonts w:ascii="Times New Roman" w:hAnsi="Times New Roman" w:cs="Times New Roman"/>
          <w:sz w:val="16"/>
          <w:szCs w:val="16"/>
          <w:lang w:eastAsia="ru-RU"/>
        </w:rPr>
        <w:t>АмГПГУ</w:t>
      </w:r>
      <w:proofErr w:type="spellEnd"/>
      <w:r w:rsidRPr="0036699D">
        <w:rPr>
          <w:rFonts w:ascii="Times New Roman" w:hAnsi="Times New Roman" w:cs="Times New Roman"/>
          <w:sz w:val="16"/>
          <w:szCs w:val="16"/>
          <w:lang w:eastAsia="ru-RU"/>
        </w:rPr>
        <w:t xml:space="preserve"> «Образование через всю жизнь»</w:t>
      </w:r>
    </w:p>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w:t>
      </w:r>
      <w:proofErr w:type="spellStart"/>
      <w:r w:rsidRPr="0036699D">
        <w:rPr>
          <w:rFonts w:ascii="Times New Roman" w:hAnsi="Times New Roman" w:cs="Times New Roman"/>
          <w:b/>
          <w:sz w:val="16"/>
          <w:szCs w:val="16"/>
        </w:rPr>
        <w:t>КнАГТУ</w:t>
      </w:r>
      <w:proofErr w:type="spellEnd"/>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1.Каникулярная  школа в </w:t>
      </w:r>
      <w:proofErr w:type="spellStart"/>
      <w:r w:rsidRPr="0036699D">
        <w:rPr>
          <w:rFonts w:ascii="Times New Roman" w:hAnsi="Times New Roman" w:cs="Times New Roman"/>
          <w:sz w:val="16"/>
          <w:szCs w:val="16"/>
        </w:rPr>
        <w:t>КнАГТУ</w:t>
      </w:r>
      <w:proofErr w:type="spellEnd"/>
      <w:r w:rsidRPr="0036699D">
        <w:rPr>
          <w:rFonts w:ascii="Times New Roman" w:hAnsi="Times New Roman" w:cs="Times New Roman"/>
          <w:sz w:val="16"/>
          <w:szCs w:val="16"/>
        </w:rPr>
        <w:t xml:space="preserve"> «Технологии будущего </w:t>
      </w:r>
      <w:proofErr w:type="gramStart"/>
      <w:r w:rsidRPr="0036699D">
        <w:rPr>
          <w:rFonts w:ascii="Times New Roman" w:hAnsi="Times New Roman" w:cs="Times New Roman"/>
          <w:sz w:val="16"/>
          <w:szCs w:val="16"/>
        </w:rPr>
        <w:t>–И</w:t>
      </w:r>
      <w:proofErr w:type="gramEnd"/>
      <w:r w:rsidRPr="0036699D">
        <w:rPr>
          <w:rFonts w:ascii="Times New Roman" w:hAnsi="Times New Roman" w:cs="Times New Roman"/>
          <w:sz w:val="16"/>
          <w:szCs w:val="16"/>
        </w:rPr>
        <w:t>нженеры будущего»</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2.Участие в Публичных лекциях </w:t>
      </w:r>
      <w:proofErr w:type="spellStart"/>
      <w:r w:rsidRPr="0036699D">
        <w:rPr>
          <w:rFonts w:ascii="Times New Roman" w:hAnsi="Times New Roman" w:cs="Times New Roman"/>
          <w:sz w:val="16"/>
          <w:szCs w:val="16"/>
        </w:rPr>
        <w:t>КнАГТУ</w:t>
      </w:r>
      <w:proofErr w:type="spellEnd"/>
      <w:r w:rsidRPr="0036699D">
        <w:rPr>
          <w:rFonts w:ascii="Times New Roman" w:hAnsi="Times New Roman" w:cs="Times New Roman"/>
          <w:sz w:val="16"/>
          <w:szCs w:val="16"/>
        </w:rPr>
        <w:t xml:space="preserve"> для старшеклассников и педагогов(18)</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4.Информационные  родительские собрания для 11 класса: «Особенности приемной компании 2017г.»</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5. «День открытых дверей», изменение правил приема в ВУЗы.</w:t>
      </w:r>
    </w:p>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Тематика сетевых муниципальных семинаров по корпоративному представлению опыта работы ОУ:</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«Образование в г</w:t>
      </w:r>
      <w:proofErr w:type="gramStart"/>
      <w:r w:rsidRPr="0036699D">
        <w:rPr>
          <w:rFonts w:ascii="Times New Roman" w:hAnsi="Times New Roman" w:cs="Times New Roman"/>
          <w:sz w:val="16"/>
          <w:szCs w:val="16"/>
        </w:rPr>
        <w:t>.К</w:t>
      </w:r>
      <w:proofErr w:type="gramEnd"/>
      <w:r w:rsidRPr="0036699D">
        <w:rPr>
          <w:rFonts w:ascii="Times New Roman" w:hAnsi="Times New Roman" w:cs="Times New Roman"/>
          <w:sz w:val="16"/>
          <w:szCs w:val="16"/>
        </w:rPr>
        <w:t>омсомольске- на- Амуре: пространство возможностей»</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-«Инновации в действии: от науки до продукта»</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-«Организация деятельности образовательного учреждения в условиях перехода к реализации ФГОС ООО»</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-«Модели и формы внеурочной деятельности в условиях реализации ФГОС ООО и ФГОС НОО. Технология смыслового чтения».</w:t>
      </w:r>
    </w:p>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Участие ОУ в работе  ИМЦ:</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1. Шестые    городские методические  чтения  «Грани педагогического мастерства»,   (участие  9  педагогов ОУ).</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2. Городской  конкурс  «К вершинам мастерства», участие /выход в финал </w:t>
      </w:r>
      <w:proofErr w:type="gramStart"/>
      <w:r w:rsidRPr="0036699D">
        <w:rPr>
          <w:rFonts w:ascii="Times New Roman" w:hAnsi="Times New Roman" w:cs="Times New Roman"/>
          <w:sz w:val="16"/>
          <w:szCs w:val="16"/>
        </w:rPr>
        <w:t>-В</w:t>
      </w:r>
      <w:proofErr w:type="gramEnd"/>
      <w:r w:rsidRPr="0036699D">
        <w:rPr>
          <w:rFonts w:ascii="Times New Roman" w:hAnsi="Times New Roman" w:cs="Times New Roman"/>
          <w:sz w:val="16"/>
          <w:szCs w:val="16"/>
        </w:rPr>
        <w:t>олкова Е.С., (учитель английского языка) итог: 5  место).</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3. Городской конкурс «Математическая регата», 5-8 класс (команда 12 человек), итог –3-участника (сертификаты); 1 призер -(6 класс).</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4. Городской конкурс «Физическая регата»., 6-8 класс: 2-призера; 1- сертификат участника.</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5. Городской конкурс «Космическая регата» - 1 призер –(6 класс).</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6.</w:t>
      </w:r>
      <w:proofErr w:type="gramStart"/>
      <w:r w:rsidRPr="0036699D">
        <w:rPr>
          <w:rFonts w:ascii="Times New Roman" w:hAnsi="Times New Roman" w:cs="Times New Roman"/>
          <w:sz w:val="16"/>
          <w:szCs w:val="16"/>
        </w:rPr>
        <w:t>Городская</w:t>
      </w:r>
      <w:proofErr w:type="gramEnd"/>
      <w:r w:rsidRPr="0036699D">
        <w:rPr>
          <w:rFonts w:ascii="Times New Roman" w:hAnsi="Times New Roman" w:cs="Times New Roman"/>
          <w:sz w:val="16"/>
          <w:szCs w:val="16"/>
        </w:rPr>
        <w:t xml:space="preserve">  НПК «Шаг в будущее» - 1 призер (</w:t>
      </w:r>
      <w:proofErr w:type="spellStart"/>
      <w:r w:rsidRPr="0036699D">
        <w:rPr>
          <w:rFonts w:ascii="Times New Roman" w:hAnsi="Times New Roman" w:cs="Times New Roman"/>
          <w:sz w:val="16"/>
          <w:szCs w:val="16"/>
        </w:rPr>
        <w:t>Душкина</w:t>
      </w:r>
      <w:proofErr w:type="spellEnd"/>
      <w:r w:rsidRPr="0036699D">
        <w:rPr>
          <w:rFonts w:ascii="Times New Roman" w:hAnsi="Times New Roman" w:cs="Times New Roman"/>
          <w:sz w:val="16"/>
          <w:szCs w:val="16"/>
        </w:rPr>
        <w:t xml:space="preserve"> Д., 9 класс).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7.Физический    калейдоскоп</w:t>
      </w:r>
      <w:proofErr w:type="gramStart"/>
      <w:r w:rsidRPr="0036699D">
        <w:rPr>
          <w:rFonts w:ascii="Times New Roman" w:hAnsi="Times New Roman" w:cs="Times New Roman"/>
          <w:sz w:val="16"/>
          <w:szCs w:val="16"/>
        </w:rPr>
        <w:t xml:space="preserve"> :</w:t>
      </w:r>
      <w:proofErr w:type="gramEnd"/>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(команда -3 человека) 11 класс </w:t>
      </w:r>
      <w:proofErr w:type="gramStart"/>
      <w:r w:rsidRPr="0036699D">
        <w:rPr>
          <w:rFonts w:ascii="Times New Roman" w:hAnsi="Times New Roman" w:cs="Times New Roman"/>
          <w:sz w:val="16"/>
          <w:szCs w:val="16"/>
        </w:rPr>
        <w:t>–с</w:t>
      </w:r>
      <w:proofErr w:type="gramEnd"/>
      <w:r w:rsidRPr="0036699D">
        <w:rPr>
          <w:rFonts w:ascii="Times New Roman" w:hAnsi="Times New Roman" w:cs="Times New Roman"/>
          <w:sz w:val="16"/>
          <w:szCs w:val="16"/>
        </w:rPr>
        <w:t xml:space="preserve">ертификат участника </w:t>
      </w:r>
    </w:p>
    <w:p w:rsidR="00D97EF3" w:rsidRPr="0036699D" w:rsidRDefault="00D97EF3" w:rsidP="008B22A5">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(команда -3 человека) 10 класс </w:t>
      </w:r>
      <w:proofErr w:type="gramStart"/>
      <w:r w:rsidRPr="0036699D">
        <w:rPr>
          <w:rFonts w:ascii="Times New Roman" w:hAnsi="Times New Roman" w:cs="Times New Roman"/>
          <w:sz w:val="16"/>
          <w:szCs w:val="16"/>
        </w:rPr>
        <w:t>–д</w:t>
      </w:r>
      <w:proofErr w:type="gramEnd"/>
      <w:r w:rsidRPr="0036699D">
        <w:rPr>
          <w:rFonts w:ascii="Times New Roman" w:hAnsi="Times New Roman" w:cs="Times New Roman"/>
          <w:sz w:val="16"/>
          <w:szCs w:val="16"/>
        </w:rPr>
        <w:t xml:space="preserve">иплом 1 степени. </w:t>
      </w:r>
    </w:p>
    <w:p w:rsidR="00D97EF3" w:rsidRPr="0036699D" w:rsidRDefault="00D97EF3" w:rsidP="00BE1F34">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Мониторинг реализации ФГОС в ОУ:</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-количество учителей, которые будут работать в 5-х классах: 12 (из них прошли курсы повышения квалификации по ФГОС  все 12 /100%).</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-оснащенность учебных кабинетов в соответствии с ФГОС ООО:</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-кабинеты начальной школы:13+2=15,  кабинета основной школы из них оснащены в соответствии с ФГОС НОО -2(15,3%),</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-кабинеты русского языка и литературы: 4, имеют </w:t>
      </w:r>
      <w:proofErr w:type="gramStart"/>
      <w:r w:rsidRPr="0036699D">
        <w:rPr>
          <w:rFonts w:ascii="Times New Roman" w:hAnsi="Times New Roman" w:cs="Times New Roman"/>
          <w:sz w:val="16"/>
          <w:szCs w:val="16"/>
        </w:rPr>
        <w:t>учебно-наглядное</w:t>
      </w:r>
      <w:proofErr w:type="gramEnd"/>
      <w:r w:rsidRPr="0036699D">
        <w:rPr>
          <w:rFonts w:ascii="Times New Roman" w:hAnsi="Times New Roman" w:cs="Times New Roman"/>
          <w:sz w:val="16"/>
          <w:szCs w:val="16"/>
        </w:rPr>
        <w:t xml:space="preserve"> оборудование-2,оснащено - (0%),</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-кабинеты </w:t>
      </w:r>
      <w:proofErr w:type="gramStart"/>
      <w:r w:rsidRPr="0036699D">
        <w:rPr>
          <w:rFonts w:ascii="Times New Roman" w:hAnsi="Times New Roman" w:cs="Times New Roman"/>
          <w:sz w:val="16"/>
          <w:szCs w:val="16"/>
        </w:rPr>
        <w:t>иностранного</w:t>
      </w:r>
      <w:proofErr w:type="gramEnd"/>
      <w:r w:rsidRPr="0036699D">
        <w:rPr>
          <w:rFonts w:ascii="Times New Roman" w:hAnsi="Times New Roman" w:cs="Times New Roman"/>
          <w:sz w:val="16"/>
          <w:szCs w:val="16"/>
        </w:rPr>
        <w:t xml:space="preserve"> языка-1, оснащено (0%),</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-кабинеты математики-3 оснащено -0, в соответствии с ФГОС ООО (0%),</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-кабинеты истории -1, оснащено (0%), </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-кабинеты географии -1, оснащено (0%),</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-кабинеты физики-1, оснащено (0%),</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-кабинеты химии -1, оснащено (0%).</w:t>
      </w:r>
    </w:p>
    <w:p w:rsidR="00D97EF3" w:rsidRPr="0036699D" w:rsidRDefault="00D97EF3" w:rsidP="008B22A5">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Как видно, наибольшее затруднение вопроса - в техническом сопровождении  образовательного процесса.</w:t>
      </w:r>
    </w:p>
    <w:p w:rsidR="00D97EF3" w:rsidRPr="0036699D" w:rsidRDefault="00D97EF3" w:rsidP="00BE1F34">
      <w:pPr>
        <w:tabs>
          <w:tab w:val="left" w:pos="2948"/>
        </w:tabs>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Мониторинг организации работы по формированию независимой оценки качества образования</w:t>
      </w:r>
    </w:p>
    <w:p w:rsidR="00D97EF3" w:rsidRPr="0036699D" w:rsidRDefault="00D97EF3" w:rsidP="00BE1F34">
      <w:pPr>
        <w:spacing w:after="0" w:line="240" w:lineRule="auto"/>
        <w:rPr>
          <w:rFonts w:ascii="Times New Roman" w:hAnsi="Times New Roman" w:cs="Times New Roman"/>
          <w:sz w:val="16"/>
          <w:szCs w:val="16"/>
        </w:rPr>
      </w:pPr>
      <w:proofErr w:type="gramStart"/>
      <w:r w:rsidRPr="0036699D">
        <w:rPr>
          <w:rFonts w:ascii="Times New Roman" w:hAnsi="Times New Roman" w:cs="Times New Roman"/>
          <w:sz w:val="16"/>
          <w:szCs w:val="16"/>
        </w:rPr>
        <w:t>*Наличие нормативно-правовой базы в ОУ,  выставлены на сайт:</w:t>
      </w:r>
      <w:proofErr w:type="gramEnd"/>
    </w:p>
    <w:p w:rsidR="00D97EF3" w:rsidRPr="0036699D" w:rsidRDefault="00D97EF3" w:rsidP="00BE1F34">
      <w:pPr>
        <w:tabs>
          <w:tab w:val="left" w:pos="2948"/>
        </w:tabs>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w:t>
      </w:r>
      <w:r w:rsidRPr="0036699D">
        <w:rPr>
          <w:rFonts w:ascii="Times New Roman" w:hAnsi="Times New Roman" w:cs="Times New Roman"/>
          <w:sz w:val="16"/>
          <w:szCs w:val="16"/>
        </w:rPr>
        <w:t>Программа по повышению качества образования ОУ на 2014-2017у.г.</w:t>
      </w:r>
    </w:p>
    <w:p w:rsidR="00D97EF3" w:rsidRPr="0036699D" w:rsidRDefault="00D97EF3" w:rsidP="00BE1F34">
      <w:pPr>
        <w:tabs>
          <w:tab w:val="left" w:pos="2948"/>
        </w:tabs>
        <w:spacing w:after="0" w:line="240" w:lineRule="auto"/>
        <w:rPr>
          <w:rFonts w:ascii="Times New Roman" w:hAnsi="Times New Roman" w:cs="Times New Roman"/>
          <w:sz w:val="16"/>
          <w:szCs w:val="16"/>
        </w:rPr>
      </w:pPr>
      <w:r w:rsidRPr="0036699D">
        <w:rPr>
          <w:rFonts w:ascii="Times New Roman" w:hAnsi="Times New Roman" w:cs="Times New Roman"/>
          <w:b/>
          <w:sz w:val="16"/>
          <w:szCs w:val="16"/>
        </w:rPr>
        <w:t>-</w:t>
      </w:r>
      <w:r w:rsidRPr="0036699D">
        <w:rPr>
          <w:rFonts w:ascii="Times New Roman" w:hAnsi="Times New Roman" w:cs="Times New Roman"/>
          <w:sz w:val="16"/>
          <w:szCs w:val="16"/>
        </w:rPr>
        <w:t>Положение о внутренней системе оценки качества образования.</w:t>
      </w:r>
    </w:p>
    <w:p w:rsidR="00D97EF3" w:rsidRPr="0036699D" w:rsidRDefault="00D97EF3" w:rsidP="00BE1F34">
      <w:pPr>
        <w:tabs>
          <w:tab w:val="left" w:pos="2948"/>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-Положение о школьном мониторинге.</w:t>
      </w:r>
    </w:p>
    <w:p w:rsidR="00D97EF3" w:rsidRPr="0036699D" w:rsidRDefault="00D97EF3" w:rsidP="00BE1F34">
      <w:pPr>
        <w:tabs>
          <w:tab w:val="left" w:pos="2948"/>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-План-график проведения мониторинговых исследований на 2015-2017 </w:t>
      </w:r>
      <w:proofErr w:type="spellStart"/>
      <w:r w:rsidRPr="0036699D">
        <w:rPr>
          <w:rFonts w:ascii="Times New Roman" w:hAnsi="Times New Roman" w:cs="Times New Roman"/>
          <w:sz w:val="16"/>
          <w:szCs w:val="16"/>
        </w:rPr>
        <w:t>у.</w:t>
      </w:r>
      <w:proofErr w:type="gramStart"/>
      <w:r w:rsidRPr="0036699D">
        <w:rPr>
          <w:rFonts w:ascii="Times New Roman" w:hAnsi="Times New Roman" w:cs="Times New Roman"/>
          <w:sz w:val="16"/>
          <w:szCs w:val="16"/>
        </w:rPr>
        <w:t>г</w:t>
      </w:r>
      <w:proofErr w:type="spellEnd"/>
      <w:proofErr w:type="gramEnd"/>
      <w:r w:rsidRPr="0036699D">
        <w:rPr>
          <w:rFonts w:ascii="Times New Roman" w:hAnsi="Times New Roman" w:cs="Times New Roman"/>
          <w:sz w:val="16"/>
          <w:szCs w:val="16"/>
        </w:rPr>
        <w:t>.</w:t>
      </w:r>
    </w:p>
    <w:p w:rsidR="00D97EF3" w:rsidRPr="0036699D" w:rsidRDefault="00D97EF3" w:rsidP="00BE1F34">
      <w:pPr>
        <w:tabs>
          <w:tab w:val="left" w:pos="2948"/>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-ООП начального общего образования.</w:t>
      </w:r>
    </w:p>
    <w:p w:rsidR="00D97EF3" w:rsidRPr="0036699D" w:rsidRDefault="00D97EF3" w:rsidP="00BE1F34">
      <w:pPr>
        <w:tabs>
          <w:tab w:val="left" w:pos="2948"/>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-Программа по развитию качества образования.</w:t>
      </w:r>
    </w:p>
    <w:p w:rsidR="00D97EF3" w:rsidRPr="0036699D" w:rsidRDefault="00D97EF3" w:rsidP="00BE1F34">
      <w:pPr>
        <w:tabs>
          <w:tab w:val="left" w:pos="2948"/>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-Положение о системе оценивания.</w:t>
      </w:r>
    </w:p>
    <w:p w:rsidR="00D97EF3" w:rsidRPr="0036699D" w:rsidRDefault="00D97EF3" w:rsidP="00BE1F34">
      <w:pPr>
        <w:tabs>
          <w:tab w:val="left" w:pos="2948"/>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-Итоги мониторинговых работ по предметам 1-4, 5-11 класс.</w:t>
      </w:r>
    </w:p>
    <w:p w:rsidR="00D97EF3" w:rsidRPr="0036699D" w:rsidRDefault="00D97EF3" w:rsidP="00BE1F34">
      <w:pPr>
        <w:tabs>
          <w:tab w:val="left" w:pos="2948"/>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-Анкетирование родителей (законных представителей).</w:t>
      </w:r>
    </w:p>
    <w:p w:rsidR="00D97EF3" w:rsidRPr="0036699D" w:rsidRDefault="00D97EF3" w:rsidP="00BE1F34">
      <w:pPr>
        <w:tabs>
          <w:tab w:val="left" w:pos="2948"/>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-Показатели, характеризующие общие критерии оценки качества образовательной деятельности ОУ.</w:t>
      </w:r>
    </w:p>
    <w:p w:rsidR="00D97EF3" w:rsidRPr="0036699D" w:rsidRDefault="00D97EF3" w:rsidP="00BE1F34">
      <w:pPr>
        <w:tabs>
          <w:tab w:val="left" w:pos="2948"/>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Дополнительные материалы по школьной системе оценки качества образования: </w:t>
      </w:r>
    </w:p>
    <w:p w:rsidR="00D97EF3" w:rsidRPr="0036699D" w:rsidRDefault="00D97EF3" w:rsidP="00BE1F34">
      <w:pPr>
        <w:tabs>
          <w:tab w:val="left" w:pos="2948"/>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-демоверсии, кодификаторы, спецификации.</w:t>
      </w:r>
    </w:p>
    <w:p w:rsidR="00D97EF3" w:rsidRPr="0036699D" w:rsidRDefault="00D97EF3" w:rsidP="00BE1F34">
      <w:pPr>
        <w:tabs>
          <w:tab w:val="left" w:pos="2948"/>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lastRenderedPageBreak/>
        <w:t>-итоги мониторинговых работ по предметам.</w:t>
      </w:r>
    </w:p>
    <w:p w:rsidR="00D97EF3" w:rsidRPr="0036699D" w:rsidRDefault="00D97EF3" w:rsidP="00BE1F34">
      <w:pPr>
        <w:tabs>
          <w:tab w:val="left" w:pos="2948"/>
        </w:tabs>
        <w:spacing w:after="0" w:line="240" w:lineRule="auto"/>
        <w:rPr>
          <w:rFonts w:ascii="Times New Roman" w:hAnsi="Times New Roman" w:cs="Times New Roman"/>
          <w:sz w:val="16"/>
          <w:szCs w:val="16"/>
        </w:rPr>
      </w:pPr>
    </w:p>
    <w:p w:rsidR="00D97EF3" w:rsidRPr="0036699D" w:rsidRDefault="00D97EF3" w:rsidP="00BE1F34">
      <w:pPr>
        <w:tabs>
          <w:tab w:val="left" w:pos="2948"/>
        </w:tabs>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 xml:space="preserve">Наличие системы внутрифирменного /корпоративного обучения членов </w:t>
      </w:r>
      <w:proofErr w:type="spellStart"/>
      <w:r w:rsidRPr="0036699D">
        <w:rPr>
          <w:rFonts w:ascii="Times New Roman" w:hAnsi="Times New Roman" w:cs="Times New Roman"/>
          <w:b/>
          <w:sz w:val="16"/>
          <w:szCs w:val="16"/>
        </w:rPr>
        <w:t>пед</w:t>
      </w:r>
      <w:proofErr w:type="spellEnd"/>
      <w:r w:rsidRPr="0036699D">
        <w:rPr>
          <w:rFonts w:ascii="Times New Roman" w:hAnsi="Times New Roman" w:cs="Times New Roman"/>
          <w:b/>
          <w:sz w:val="16"/>
          <w:szCs w:val="16"/>
        </w:rPr>
        <w:t>. коллектива процедуре школьной системы оценки качества образования.</w:t>
      </w:r>
    </w:p>
    <w:p w:rsidR="00D97EF3" w:rsidRPr="0036699D" w:rsidRDefault="00D97EF3" w:rsidP="00BE1F34">
      <w:pPr>
        <w:tabs>
          <w:tab w:val="left" w:pos="2948"/>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Во   внутрифирменном обучении участвуют -47 педагогов, проводят обучение: Шорникова И.В.,  Яхутль Е.М., Щербань Н.Б.,  заместители директора по УВР.</w:t>
      </w:r>
    </w:p>
    <w:p w:rsidR="00D97EF3" w:rsidRPr="0036699D" w:rsidRDefault="00D97EF3" w:rsidP="00BE1F34">
      <w:pPr>
        <w:tabs>
          <w:tab w:val="left" w:pos="2948"/>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Формы обучения:</w:t>
      </w:r>
    </w:p>
    <w:p w:rsidR="00D97EF3" w:rsidRPr="0036699D" w:rsidRDefault="00D97EF3" w:rsidP="00BE1F34">
      <w:pPr>
        <w:tabs>
          <w:tab w:val="left" w:pos="2948"/>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-методические дни, практикумы, творческие группы педагогов, семинар </w:t>
      </w:r>
      <w:proofErr w:type="gramStart"/>
      <w:r w:rsidRPr="0036699D">
        <w:rPr>
          <w:rFonts w:ascii="Times New Roman" w:hAnsi="Times New Roman" w:cs="Times New Roman"/>
          <w:sz w:val="16"/>
          <w:szCs w:val="16"/>
        </w:rPr>
        <w:t>–п</w:t>
      </w:r>
      <w:proofErr w:type="gramEnd"/>
      <w:r w:rsidRPr="0036699D">
        <w:rPr>
          <w:rFonts w:ascii="Times New Roman" w:hAnsi="Times New Roman" w:cs="Times New Roman"/>
          <w:sz w:val="16"/>
          <w:szCs w:val="16"/>
        </w:rPr>
        <w:t>рактикум по вопросам внедрения требований ФГОС в образовательную среду школы.</w:t>
      </w:r>
    </w:p>
    <w:p w:rsidR="00D97EF3" w:rsidRPr="0036699D" w:rsidRDefault="00D97EF3" w:rsidP="00BE1F34">
      <w:pPr>
        <w:tabs>
          <w:tab w:val="left" w:pos="2948"/>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семинар-практикум: «Система оценки планируемых результатов освоения ООП ООО в условиях требований ФГОС»</w:t>
      </w:r>
    </w:p>
    <w:p w:rsidR="00D97EF3" w:rsidRPr="0036699D" w:rsidRDefault="00D97EF3" w:rsidP="00BE1F34">
      <w:pPr>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Эффективность реализации Программы развития образовательной организации:</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-участие и победы ОУ в профессиональных  конкурсах </w:t>
      </w:r>
      <w:proofErr w:type="gramStart"/>
      <w:r w:rsidRPr="0036699D">
        <w:rPr>
          <w:rFonts w:ascii="Times New Roman" w:hAnsi="Times New Roman" w:cs="Times New Roman"/>
          <w:sz w:val="16"/>
          <w:szCs w:val="16"/>
        </w:rPr>
        <w:t>краевого</w:t>
      </w:r>
      <w:proofErr w:type="gramEnd"/>
      <w:r w:rsidRPr="0036699D">
        <w:rPr>
          <w:rFonts w:ascii="Times New Roman" w:hAnsi="Times New Roman" w:cs="Times New Roman"/>
          <w:sz w:val="16"/>
          <w:szCs w:val="16"/>
        </w:rPr>
        <w:t>, регионального, республиканского уровней-0,</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-личные награды администрации ОУ в области образования -0,</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-эффективность кадрового обеспечения:</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всего педагогов в школе с администрацией кто ведет часы -53,</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ВКК-6 чел,</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1кк-17 человек,</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соответствие </w:t>
      </w:r>
      <w:proofErr w:type="gramStart"/>
      <w:r w:rsidRPr="0036699D">
        <w:rPr>
          <w:rFonts w:ascii="Times New Roman" w:hAnsi="Times New Roman" w:cs="Times New Roman"/>
          <w:sz w:val="16"/>
          <w:szCs w:val="16"/>
        </w:rPr>
        <w:t>занимаемой</w:t>
      </w:r>
      <w:proofErr w:type="gramEnd"/>
      <w:r w:rsidRPr="0036699D">
        <w:rPr>
          <w:rFonts w:ascii="Times New Roman" w:hAnsi="Times New Roman" w:cs="Times New Roman"/>
          <w:sz w:val="16"/>
          <w:szCs w:val="16"/>
        </w:rPr>
        <w:t xml:space="preserve"> должности-20 человек,</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*нет соответствия (</w:t>
      </w:r>
      <w:proofErr w:type="gramStart"/>
      <w:r w:rsidRPr="0036699D">
        <w:rPr>
          <w:rFonts w:ascii="Times New Roman" w:hAnsi="Times New Roman" w:cs="Times New Roman"/>
          <w:sz w:val="16"/>
          <w:szCs w:val="16"/>
          <w:lang w:val="en-US"/>
        </w:rPr>
        <w:t>C</w:t>
      </w:r>
      <w:proofErr w:type="gramEnd"/>
      <w:r w:rsidRPr="0036699D">
        <w:rPr>
          <w:rFonts w:ascii="Times New Roman" w:hAnsi="Times New Roman" w:cs="Times New Roman"/>
          <w:sz w:val="16"/>
          <w:szCs w:val="16"/>
        </w:rPr>
        <w:t xml:space="preserve">ЗД) -12 человек, </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молодые педагоги (стаж работы до 5 -</w:t>
      </w:r>
      <w:proofErr w:type="spellStart"/>
      <w:r w:rsidRPr="0036699D">
        <w:rPr>
          <w:rFonts w:ascii="Times New Roman" w:hAnsi="Times New Roman" w:cs="Times New Roman"/>
          <w:sz w:val="16"/>
          <w:szCs w:val="16"/>
        </w:rPr>
        <w:t>ти</w:t>
      </w:r>
      <w:proofErr w:type="spellEnd"/>
      <w:r w:rsidRPr="0036699D">
        <w:rPr>
          <w:rFonts w:ascii="Times New Roman" w:hAnsi="Times New Roman" w:cs="Times New Roman"/>
          <w:sz w:val="16"/>
          <w:szCs w:val="16"/>
        </w:rPr>
        <w:t xml:space="preserve"> лет) - 9 человек,</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педагоги со стажем работы от 30-лет и более -5 человек.</w:t>
      </w:r>
    </w:p>
    <w:tbl>
      <w:tblPr>
        <w:tblStyle w:val="aff"/>
        <w:tblpPr w:leftFromText="180" w:rightFromText="180" w:vertAnchor="text" w:horzAnchor="margin" w:tblpXSpec="center" w:tblpY="-18"/>
        <w:tblW w:w="11874" w:type="dxa"/>
        <w:tblLayout w:type="fixed"/>
        <w:tblLook w:val="04A0"/>
      </w:tblPr>
      <w:tblGrid>
        <w:gridCol w:w="2289"/>
        <w:gridCol w:w="2214"/>
        <w:gridCol w:w="2693"/>
        <w:gridCol w:w="2977"/>
        <w:gridCol w:w="283"/>
        <w:gridCol w:w="1418"/>
      </w:tblGrid>
      <w:tr w:rsidR="00D97EF3" w:rsidRPr="0036699D" w:rsidTr="00BE1F34">
        <w:trPr>
          <w:trHeight w:val="261"/>
        </w:trPr>
        <w:tc>
          <w:tcPr>
            <w:tcW w:w="2289" w:type="dxa"/>
          </w:tcPr>
          <w:p w:rsidR="00D97EF3" w:rsidRPr="0036699D" w:rsidRDefault="00D97EF3" w:rsidP="00BE1F34">
            <w:pPr>
              <w:rPr>
                <w:sz w:val="16"/>
                <w:szCs w:val="16"/>
              </w:rPr>
            </w:pPr>
            <w:r w:rsidRPr="0036699D">
              <w:rPr>
                <w:sz w:val="16"/>
                <w:szCs w:val="16"/>
              </w:rPr>
              <w:t>Всего педагогов:</w:t>
            </w:r>
          </w:p>
        </w:tc>
        <w:tc>
          <w:tcPr>
            <w:tcW w:w="9585" w:type="dxa"/>
            <w:gridSpan w:val="5"/>
          </w:tcPr>
          <w:p w:rsidR="00D97EF3" w:rsidRPr="0036699D" w:rsidRDefault="00D97EF3" w:rsidP="00BE1F34">
            <w:pPr>
              <w:rPr>
                <w:sz w:val="16"/>
                <w:szCs w:val="16"/>
              </w:rPr>
            </w:pPr>
            <w:r w:rsidRPr="0036699D">
              <w:rPr>
                <w:sz w:val="16"/>
                <w:szCs w:val="16"/>
              </w:rPr>
              <w:t>53</w:t>
            </w:r>
          </w:p>
        </w:tc>
      </w:tr>
      <w:tr w:rsidR="00D97EF3" w:rsidRPr="0036699D" w:rsidTr="00BE1F34">
        <w:trPr>
          <w:trHeight w:val="282"/>
        </w:trPr>
        <w:tc>
          <w:tcPr>
            <w:tcW w:w="2289" w:type="dxa"/>
          </w:tcPr>
          <w:p w:rsidR="00D97EF3" w:rsidRPr="0036699D" w:rsidRDefault="00D97EF3" w:rsidP="00BE1F34">
            <w:pPr>
              <w:rPr>
                <w:sz w:val="16"/>
                <w:szCs w:val="16"/>
              </w:rPr>
            </w:pPr>
            <w:r w:rsidRPr="0036699D">
              <w:rPr>
                <w:sz w:val="16"/>
                <w:szCs w:val="16"/>
              </w:rPr>
              <w:t>До 5 лет:9</w:t>
            </w:r>
          </w:p>
        </w:tc>
        <w:tc>
          <w:tcPr>
            <w:tcW w:w="9585" w:type="dxa"/>
            <w:gridSpan w:val="5"/>
          </w:tcPr>
          <w:p w:rsidR="00D97EF3" w:rsidRPr="0036699D" w:rsidRDefault="00D97EF3" w:rsidP="00BE1F34">
            <w:pPr>
              <w:rPr>
                <w:sz w:val="16"/>
                <w:szCs w:val="16"/>
              </w:rPr>
            </w:pPr>
            <w:proofErr w:type="spellStart"/>
            <w:r w:rsidRPr="0036699D">
              <w:rPr>
                <w:sz w:val="16"/>
                <w:szCs w:val="16"/>
              </w:rPr>
              <w:t>Бабичева</w:t>
            </w:r>
            <w:proofErr w:type="spellEnd"/>
            <w:r w:rsidRPr="0036699D">
              <w:rPr>
                <w:sz w:val="16"/>
                <w:szCs w:val="16"/>
              </w:rPr>
              <w:t xml:space="preserve">, Волкова, </w:t>
            </w:r>
            <w:proofErr w:type="spellStart"/>
            <w:r w:rsidRPr="0036699D">
              <w:rPr>
                <w:sz w:val="16"/>
                <w:szCs w:val="16"/>
              </w:rPr>
              <w:t>Аверина</w:t>
            </w:r>
            <w:proofErr w:type="spellEnd"/>
            <w:r w:rsidRPr="0036699D">
              <w:rPr>
                <w:sz w:val="16"/>
                <w:szCs w:val="16"/>
              </w:rPr>
              <w:t>, Савина, Манухова, Самарцев, Кузьмина, Кудрявцева, Живова</w:t>
            </w:r>
          </w:p>
        </w:tc>
      </w:tr>
      <w:tr w:rsidR="00D97EF3" w:rsidRPr="0036699D" w:rsidTr="00BE1F34">
        <w:trPr>
          <w:trHeight w:val="279"/>
        </w:trPr>
        <w:tc>
          <w:tcPr>
            <w:tcW w:w="2289" w:type="dxa"/>
          </w:tcPr>
          <w:p w:rsidR="00D97EF3" w:rsidRPr="0036699D" w:rsidRDefault="00D97EF3" w:rsidP="00BE1F34">
            <w:pPr>
              <w:rPr>
                <w:sz w:val="16"/>
                <w:szCs w:val="16"/>
              </w:rPr>
            </w:pPr>
            <w:r w:rsidRPr="0036699D">
              <w:rPr>
                <w:sz w:val="16"/>
                <w:szCs w:val="16"/>
              </w:rPr>
              <w:t xml:space="preserve">Свыше 30 лет: 5   </w:t>
            </w:r>
          </w:p>
        </w:tc>
        <w:tc>
          <w:tcPr>
            <w:tcW w:w="9585" w:type="dxa"/>
            <w:gridSpan w:val="5"/>
          </w:tcPr>
          <w:p w:rsidR="00D97EF3" w:rsidRPr="0036699D" w:rsidRDefault="00D97EF3" w:rsidP="00BE1F34">
            <w:pPr>
              <w:rPr>
                <w:sz w:val="16"/>
                <w:szCs w:val="16"/>
              </w:rPr>
            </w:pPr>
            <w:r w:rsidRPr="0036699D">
              <w:rPr>
                <w:sz w:val="16"/>
                <w:szCs w:val="16"/>
              </w:rPr>
              <w:t xml:space="preserve">Щербань, Гупалова, Титаренко, Паликова, </w:t>
            </w:r>
            <w:proofErr w:type="spellStart"/>
            <w:r w:rsidRPr="0036699D">
              <w:rPr>
                <w:sz w:val="16"/>
                <w:szCs w:val="16"/>
              </w:rPr>
              <w:t>Андриенко</w:t>
            </w:r>
            <w:proofErr w:type="spellEnd"/>
            <w:r w:rsidRPr="0036699D">
              <w:rPr>
                <w:sz w:val="16"/>
                <w:szCs w:val="16"/>
              </w:rPr>
              <w:t>.</w:t>
            </w:r>
          </w:p>
        </w:tc>
      </w:tr>
      <w:tr w:rsidR="00D97EF3" w:rsidRPr="0036699D" w:rsidTr="00BE1F34">
        <w:trPr>
          <w:trHeight w:val="261"/>
        </w:trPr>
        <w:tc>
          <w:tcPr>
            <w:tcW w:w="2289" w:type="dxa"/>
          </w:tcPr>
          <w:p w:rsidR="00D97EF3" w:rsidRPr="0036699D" w:rsidRDefault="00D97EF3" w:rsidP="00BE1F34">
            <w:pPr>
              <w:jc w:val="center"/>
              <w:rPr>
                <w:b/>
                <w:sz w:val="16"/>
                <w:szCs w:val="16"/>
              </w:rPr>
            </w:pPr>
            <w:r w:rsidRPr="0036699D">
              <w:rPr>
                <w:b/>
                <w:sz w:val="16"/>
                <w:szCs w:val="16"/>
              </w:rPr>
              <w:t>ВКК</w:t>
            </w:r>
          </w:p>
        </w:tc>
        <w:tc>
          <w:tcPr>
            <w:tcW w:w="2214" w:type="dxa"/>
          </w:tcPr>
          <w:p w:rsidR="00D97EF3" w:rsidRPr="0036699D" w:rsidRDefault="00D97EF3" w:rsidP="00BE1F34">
            <w:pPr>
              <w:jc w:val="center"/>
              <w:rPr>
                <w:b/>
                <w:sz w:val="16"/>
                <w:szCs w:val="16"/>
              </w:rPr>
            </w:pPr>
            <w:r w:rsidRPr="0036699D">
              <w:rPr>
                <w:b/>
                <w:sz w:val="16"/>
                <w:szCs w:val="16"/>
              </w:rPr>
              <w:t>1 КК</w:t>
            </w:r>
          </w:p>
        </w:tc>
        <w:tc>
          <w:tcPr>
            <w:tcW w:w="2693" w:type="dxa"/>
          </w:tcPr>
          <w:p w:rsidR="00D97EF3" w:rsidRPr="0036699D" w:rsidRDefault="00D97EF3" w:rsidP="00BE1F34">
            <w:pPr>
              <w:jc w:val="center"/>
              <w:rPr>
                <w:b/>
                <w:sz w:val="16"/>
                <w:szCs w:val="16"/>
              </w:rPr>
            </w:pPr>
            <w:r w:rsidRPr="0036699D">
              <w:rPr>
                <w:b/>
                <w:sz w:val="16"/>
                <w:szCs w:val="16"/>
              </w:rPr>
              <w:t>СЗД</w:t>
            </w:r>
          </w:p>
        </w:tc>
        <w:tc>
          <w:tcPr>
            <w:tcW w:w="2977" w:type="dxa"/>
            <w:tcBorders>
              <w:bottom w:val="single" w:sz="4" w:space="0" w:color="auto"/>
            </w:tcBorders>
          </w:tcPr>
          <w:p w:rsidR="00D97EF3" w:rsidRPr="0036699D" w:rsidRDefault="00D97EF3" w:rsidP="00BE1F34">
            <w:pPr>
              <w:jc w:val="center"/>
              <w:rPr>
                <w:b/>
                <w:sz w:val="16"/>
                <w:szCs w:val="16"/>
              </w:rPr>
            </w:pPr>
            <w:r w:rsidRPr="0036699D">
              <w:rPr>
                <w:b/>
                <w:sz w:val="16"/>
                <w:szCs w:val="16"/>
              </w:rPr>
              <w:t>Нет СЗД</w:t>
            </w:r>
          </w:p>
        </w:tc>
        <w:tc>
          <w:tcPr>
            <w:tcW w:w="283" w:type="dxa"/>
            <w:tcBorders>
              <w:bottom w:val="single" w:sz="4" w:space="0" w:color="auto"/>
              <w:right w:val="single" w:sz="4" w:space="0" w:color="auto"/>
            </w:tcBorders>
          </w:tcPr>
          <w:p w:rsidR="00D97EF3" w:rsidRPr="0036699D" w:rsidRDefault="00D97EF3" w:rsidP="00BE1F34">
            <w:pPr>
              <w:rPr>
                <w:sz w:val="16"/>
                <w:szCs w:val="16"/>
              </w:rPr>
            </w:pPr>
          </w:p>
        </w:tc>
        <w:tc>
          <w:tcPr>
            <w:tcW w:w="1418" w:type="dxa"/>
            <w:tcBorders>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79"/>
        </w:trPr>
        <w:tc>
          <w:tcPr>
            <w:tcW w:w="2289" w:type="dxa"/>
          </w:tcPr>
          <w:p w:rsidR="00D97EF3" w:rsidRPr="0036699D" w:rsidRDefault="00D97EF3" w:rsidP="00BE1F34">
            <w:pPr>
              <w:rPr>
                <w:sz w:val="16"/>
                <w:szCs w:val="16"/>
              </w:rPr>
            </w:pPr>
            <w:r w:rsidRPr="0036699D">
              <w:rPr>
                <w:sz w:val="16"/>
                <w:szCs w:val="16"/>
              </w:rPr>
              <w:t>Литвинова</w:t>
            </w:r>
          </w:p>
        </w:tc>
        <w:tc>
          <w:tcPr>
            <w:tcW w:w="2214" w:type="dxa"/>
          </w:tcPr>
          <w:p w:rsidR="00D97EF3" w:rsidRPr="0036699D" w:rsidRDefault="00D97EF3" w:rsidP="00BE1F34">
            <w:pPr>
              <w:rPr>
                <w:sz w:val="16"/>
                <w:szCs w:val="16"/>
              </w:rPr>
            </w:pPr>
            <w:r w:rsidRPr="0036699D">
              <w:rPr>
                <w:sz w:val="16"/>
                <w:szCs w:val="16"/>
              </w:rPr>
              <w:t>Щербань (учитель)</w:t>
            </w:r>
          </w:p>
        </w:tc>
        <w:tc>
          <w:tcPr>
            <w:tcW w:w="2693" w:type="dxa"/>
          </w:tcPr>
          <w:p w:rsidR="00D97EF3" w:rsidRPr="0036699D" w:rsidRDefault="00D97EF3" w:rsidP="00BE1F34">
            <w:pPr>
              <w:rPr>
                <w:sz w:val="16"/>
                <w:szCs w:val="16"/>
              </w:rPr>
            </w:pPr>
            <w:r w:rsidRPr="0036699D">
              <w:rPr>
                <w:sz w:val="16"/>
                <w:szCs w:val="16"/>
              </w:rPr>
              <w:t>Ткаченко (директор)</w:t>
            </w:r>
          </w:p>
        </w:tc>
        <w:tc>
          <w:tcPr>
            <w:tcW w:w="2977" w:type="dxa"/>
          </w:tcPr>
          <w:p w:rsidR="00D97EF3" w:rsidRPr="0036699D" w:rsidRDefault="00D97EF3" w:rsidP="00BE1F34">
            <w:pPr>
              <w:rPr>
                <w:sz w:val="16"/>
                <w:szCs w:val="16"/>
              </w:rPr>
            </w:pPr>
            <w:proofErr w:type="spellStart"/>
            <w:r w:rsidRPr="0036699D">
              <w:rPr>
                <w:sz w:val="16"/>
                <w:szCs w:val="16"/>
              </w:rPr>
              <w:t>Бабичева</w:t>
            </w:r>
            <w:proofErr w:type="spellEnd"/>
            <w:r w:rsidRPr="0036699D">
              <w:rPr>
                <w:sz w:val="16"/>
                <w:szCs w:val="16"/>
              </w:rPr>
              <w:t xml:space="preserve">  (м/с)</w:t>
            </w: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61"/>
        </w:trPr>
        <w:tc>
          <w:tcPr>
            <w:tcW w:w="2289" w:type="dxa"/>
          </w:tcPr>
          <w:p w:rsidR="00D97EF3" w:rsidRPr="0036699D" w:rsidRDefault="00D97EF3" w:rsidP="00BE1F34">
            <w:pPr>
              <w:rPr>
                <w:sz w:val="16"/>
                <w:szCs w:val="16"/>
              </w:rPr>
            </w:pPr>
            <w:r w:rsidRPr="0036699D">
              <w:rPr>
                <w:sz w:val="16"/>
                <w:szCs w:val="16"/>
              </w:rPr>
              <w:t>Литвак</w:t>
            </w:r>
          </w:p>
        </w:tc>
        <w:tc>
          <w:tcPr>
            <w:tcW w:w="2214" w:type="dxa"/>
          </w:tcPr>
          <w:p w:rsidR="00D97EF3" w:rsidRPr="0036699D" w:rsidRDefault="00D97EF3" w:rsidP="00BE1F34">
            <w:pPr>
              <w:rPr>
                <w:sz w:val="16"/>
                <w:szCs w:val="16"/>
              </w:rPr>
            </w:pPr>
            <w:r w:rsidRPr="0036699D">
              <w:rPr>
                <w:sz w:val="16"/>
                <w:szCs w:val="16"/>
              </w:rPr>
              <w:t xml:space="preserve">Гупалова </w:t>
            </w:r>
          </w:p>
        </w:tc>
        <w:tc>
          <w:tcPr>
            <w:tcW w:w="2693" w:type="dxa"/>
          </w:tcPr>
          <w:p w:rsidR="00D97EF3" w:rsidRPr="0036699D" w:rsidRDefault="00D97EF3" w:rsidP="00BE1F34">
            <w:pPr>
              <w:rPr>
                <w:sz w:val="16"/>
                <w:szCs w:val="16"/>
              </w:rPr>
            </w:pPr>
            <w:r w:rsidRPr="0036699D">
              <w:rPr>
                <w:sz w:val="16"/>
                <w:szCs w:val="16"/>
              </w:rPr>
              <w:t>Щербань (зам)</w:t>
            </w:r>
          </w:p>
        </w:tc>
        <w:tc>
          <w:tcPr>
            <w:tcW w:w="2977" w:type="dxa"/>
          </w:tcPr>
          <w:p w:rsidR="00D97EF3" w:rsidRPr="0036699D" w:rsidRDefault="00D97EF3" w:rsidP="00BE1F34">
            <w:pPr>
              <w:rPr>
                <w:sz w:val="16"/>
                <w:szCs w:val="16"/>
              </w:rPr>
            </w:pPr>
            <w:r w:rsidRPr="0036699D">
              <w:rPr>
                <w:sz w:val="16"/>
                <w:szCs w:val="16"/>
              </w:rPr>
              <w:t>Волкова  (</w:t>
            </w:r>
            <w:proofErr w:type="gramStart"/>
            <w:r w:rsidRPr="0036699D">
              <w:rPr>
                <w:sz w:val="16"/>
                <w:szCs w:val="16"/>
              </w:rPr>
              <w:t>м/с</w:t>
            </w:r>
            <w:proofErr w:type="gramEnd"/>
            <w:r w:rsidRPr="0036699D">
              <w:rPr>
                <w:sz w:val="16"/>
                <w:szCs w:val="16"/>
              </w:rPr>
              <w:t>)</w:t>
            </w: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79"/>
        </w:trPr>
        <w:tc>
          <w:tcPr>
            <w:tcW w:w="2289" w:type="dxa"/>
          </w:tcPr>
          <w:p w:rsidR="00D97EF3" w:rsidRPr="0036699D" w:rsidRDefault="00D97EF3" w:rsidP="00BE1F34">
            <w:pPr>
              <w:rPr>
                <w:sz w:val="16"/>
                <w:szCs w:val="16"/>
              </w:rPr>
            </w:pPr>
            <w:r w:rsidRPr="0036699D">
              <w:rPr>
                <w:sz w:val="16"/>
                <w:szCs w:val="16"/>
              </w:rPr>
              <w:t>Титаренко</w:t>
            </w:r>
          </w:p>
        </w:tc>
        <w:tc>
          <w:tcPr>
            <w:tcW w:w="2214" w:type="dxa"/>
          </w:tcPr>
          <w:p w:rsidR="00D97EF3" w:rsidRPr="0036699D" w:rsidRDefault="00D97EF3" w:rsidP="00BE1F34">
            <w:pPr>
              <w:rPr>
                <w:sz w:val="16"/>
                <w:szCs w:val="16"/>
              </w:rPr>
            </w:pPr>
            <w:r w:rsidRPr="0036699D">
              <w:rPr>
                <w:sz w:val="16"/>
                <w:szCs w:val="16"/>
              </w:rPr>
              <w:t>Тарасова</w:t>
            </w:r>
          </w:p>
        </w:tc>
        <w:tc>
          <w:tcPr>
            <w:tcW w:w="2693" w:type="dxa"/>
          </w:tcPr>
          <w:p w:rsidR="00D97EF3" w:rsidRPr="0036699D" w:rsidRDefault="00D97EF3" w:rsidP="00BE1F34">
            <w:pPr>
              <w:rPr>
                <w:sz w:val="16"/>
                <w:szCs w:val="16"/>
              </w:rPr>
            </w:pPr>
            <w:r w:rsidRPr="0036699D">
              <w:rPr>
                <w:sz w:val="16"/>
                <w:szCs w:val="16"/>
              </w:rPr>
              <w:t>Яхутль (учитель /зам)</w:t>
            </w:r>
          </w:p>
        </w:tc>
        <w:tc>
          <w:tcPr>
            <w:tcW w:w="2977" w:type="dxa"/>
          </w:tcPr>
          <w:p w:rsidR="00D97EF3" w:rsidRPr="0036699D" w:rsidRDefault="00D97EF3" w:rsidP="00BE1F34">
            <w:pPr>
              <w:rPr>
                <w:b/>
                <w:sz w:val="16"/>
                <w:szCs w:val="16"/>
              </w:rPr>
            </w:pPr>
            <w:proofErr w:type="spellStart"/>
            <w:r w:rsidRPr="0036699D">
              <w:rPr>
                <w:b/>
                <w:sz w:val="16"/>
                <w:szCs w:val="16"/>
              </w:rPr>
              <w:t>Аверина</w:t>
            </w:r>
            <w:proofErr w:type="spellEnd"/>
            <w:r w:rsidRPr="0036699D">
              <w:rPr>
                <w:b/>
                <w:sz w:val="16"/>
                <w:szCs w:val="16"/>
              </w:rPr>
              <w:t xml:space="preserve">   (</w:t>
            </w:r>
            <w:proofErr w:type="spellStart"/>
            <w:r w:rsidRPr="0036699D">
              <w:rPr>
                <w:b/>
                <w:sz w:val="16"/>
                <w:szCs w:val="16"/>
              </w:rPr>
              <w:t>д</w:t>
            </w:r>
            <w:proofErr w:type="spellEnd"/>
            <w:r w:rsidRPr="0036699D">
              <w:rPr>
                <w:b/>
                <w:sz w:val="16"/>
                <w:szCs w:val="16"/>
              </w:rPr>
              <w:t>/о)</w:t>
            </w: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79"/>
        </w:trPr>
        <w:tc>
          <w:tcPr>
            <w:tcW w:w="2289" w:type="dxa"/>
          </w:tcPr>
          <w:p w:rsidR="00D97EF3" w:rsidRPr="0036699D" w:rsidRDefault="00D97EF3" w:rsidP="00BE1F34">
            <w:pPr>
              <w:rPr>
                <w:sz w:val="16"/>
                <w:szCs w:val="16"/>
              </w:rPr>
            </w:pPr>
            <w:r w:rsidRPr="0036699D">
              <w:rPr>
                <w:sz w:val="16"/>
                <w:szCs w:val="16"/>
              </w:rPr>
              <w:t>Гусейнова</w:t>
            </w:r>
          </w:p>
        </w:tc>
        <w:tc>
          <w:tcPr>
            <w:tcW w:w="2214" w:type="dxa"/>
          </w:tcPr>
          <w:p w:rsidR="00D97EF3" w:rsidRPr="0036699D" w:rsidRDefault="00D97EF3" w:rsidP="00BE1F34">
            <w:pPr>
              <w:rPr>
                <w:sz w:val="16"/>
                <w:szCs w:val="16"/>
              </w:rPr>
            </w:pPr>
            <w:proofErr w:type="spellStart"/>
            <w:r w:rsidRPr="0036699D">
              <w:rPr>
                <w:sz w:val="16"/>
                <w:szCs w:val="16"/>
              </w:rPr>
              <w:t>Табунова</w:t>
            </w:r>
            <w:proofErr w:type="spellEnd"/>
          </w:p>
        </w:tc>
        <w:tc>
          <w:tcPr>
            <w:tcW w:w="2693" w:type="dxa"/>
          </w:tcPr>
          <w:p w:rsidR="00D97EF3" w:rsidRPr="0036699D" w:rsidRDefault="00D97EF3" w:rsidP="00BE1F34">
            <w:pPr>
              <w:rPr>
                <w:sz w:val="16"/>
                <w:szCs w:val="16"/>
              </w:rPr>
            </w:pPr>
            <w:r w:rsidRPr="0036699D">
              <w:rPr>
                <w:sz w:val="16"/>
                <w:szCs w:val="16"/>
              </w:rPr>
              <w:t>Башлаева</w:t>
            </w:r>
          </w:p>
        </w:tc>
        <w:tc>
          <w:tcPr>
            <w:tcW w:w="2977" w:type="dxa"/>
          </w:tcPr>
          <w:p w:rsidR="00D97EF3" w:rsidRPr="0036699D" w:rsidRDefault="00D97EF3" w:rsidP="00BE1F34">
            <w:pPr>
              <w:rPr>
                <w:sz w:val="16"/>
                <w:szCs w:val="16"/>
              </w:rPr>
            </w:pPr>
            <w:proofErr w:type="spellStart"/>
            <w:r w:rsidRPr="0036699D">
              <w:rPr>
                <w:sz w:val="16"/>
                <w:szCs w:val="16"/>
              </w:rPr>
              <w:t>Рузаева</w:t>
            </w:r>
            <w:proofErr w:type="spellEnd"/>
            <w:r w:rsidRPr="0036699D">
              <w:rPr>
                <w:sz w:val="16"/>
                <w:szCs w:val="16"/>
              </w:rPr>
              <w:t xml:space="preserve"> (переход)</w:t>
            </w: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61"/>
        </w:trPr>
        <w:tc>
          <w:tcPr>
            <w:tcW w:w="2289" w:type="dxa"/>
          </w:tcPr>
          <w:p w:rsidR="00D97EF3" w:rsidRPr="0036699D" w:rsidRDefault="00D97EF3" w:rsidP="00BE1F34">
            <w:pPr>
              <w:rPr>
                <w:sz w:val="16"/>
                <w:szCs w:val="16"/>
              </w:rPr>
            </w:pPr>
            <w:proofErr w:type="spellStart"/>
            <w:r w:rsidRPr="0036699D">
              <w:rPr>
                <w:sz w:val="16"/>
                <w:szCs w:val="16"/>
              </w:rPr>
              <w:t>Андриенко</w:t>
            </w:r>
            <w:proofErr w:type="spellEnd"/>
          </w:p>
        </w:tc>
        <w:tc>
          <w:tcPr>
            <w:tcW w:w="2214" w:type="dxa"/>
          </w:tcPr>
          <w:p w:rsidR="00D97EF3" w:rsidRPr="0036699D" w:rsidRDefault="00D97EF3" w:rsidP="00BE1F34">
            <w:pPr>
              <w:rPr>
                <w:sz w:val="16"/>
                <w:szCs w:val="16"/>
              </w:rPr>
            </w:pPr>
            <w:r w:rsidRPr="0036699D">
              <w:rPr>
                <w:sz w:val="16"/>
                <w:szCs w:val="16"/>
              </w:rPr>
              <w:t>Нефедьева</w:t>
            </w:r>
          </w:p>
        </w:tc>
        <w:tc>
          <w:tcPr>
            <w:tcW w:w="2693" w:type="dxa"/>
          </w:tcPr>
          <w:p w:rsidR="00D97EF3" w:rsidRPr="0036699D" w:rsidRDefault="00D97EF3" w:rsidP="00BE1F34">
            <w:pPr>
              <w:rPr>
                <w:sz w:val="16"/>
                <w:szCs w:val="16"/>
              </w:rPr>
            </w:pPr>
            <w:r w:rsidRPr="0036699D">
              <w:rPr>
                <w:sz w:val="16"/>
                <w:szCs w:val="16"/>
              </w:rPr>
              <w:t>Мирошкина</w:t>
            </w:r>
          </w:p>
        </w:tc>
        <w:tc>
          <w:tcPr>
            <w:tcW w:w="2977" w:type="dxa"/>
          </w:tcPr>
          <w:p w:rsidR="00D97EF3" w:rsidRPr="0036699D" w:rsidRDefault="00D97EF3" w:rsidP="00BE1F34">
            <w:pPr>
              <w:rPr>
                <w:sz w:val="16"/>
                <w:szCs w:val="16"/>
              </w:rPr>
            </w:pPr>
            <w:proofErr w:type="spellStart"/>
            <w:r w:rsidRPr="0036699D">
              <w:rPr>
                <w:sz w:val="16"/>
                <w:szCs w:val="16"/>
              </w:rPr>
              <w:t>Астанина</w:t>
            </w:r>
            <w:proofErr w:type="spellEnd"/>
            <w:r w:rsidRPr="0036699D">
              <w:rPr>
                <w:sz w:val="16"/>
                <w:szCs w:val="16"/>
              </w:rPr>
              <w:t xml:space="preserve"> (переход)</w:t>
            </w: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79"/>
        </w:trPr>
        <w:tc>
          <w:tcPr>
            <w:tcW w:w="2289" w:type="dxa"/>
          </w:tcPr>
          <w:p w:rsidR="00D97EF3" w:rsidRPr="0036699D" w:rsidRDefault="00D97EF3" w:rsidP="00BE1F34">
            <w:pPr>
              <w:rPr>
                <w:sz w:val="16"/>
                <w:szCs w:val="16"/>
              </w:rPr>
            </w:pPr>
            <w:r w:rsidRPr="0036699D">
              <w:rPr>
                <w:sz w:val="16"/>
                <w:szCs w:val="16"/>
              </w:rPr>
              <w:t>Пахомова</w:t>
            </w:r>
          </w:p>
        </w:tc>
        <w:tc>
          <w:tcPr>
            <w:tcW w:w="2214" w:type="dxa"/>
          </w:tcPr>
          <w:p w:rsidR="00D97EF3" w:rsidRPr="0036699D" w:rsidRDefault="00D97EF3" w:rsidP="00BE1F34">
            <w:pPr>
              <w:rPr>
                <w:sz w:val="16"/>
                <w:szCs w:val="16"/>
              </w:rPr>
            </w:pPr>
            <w:proofErr w:type="spellStart"/>
            <w:r w:rsidRPr="0036699D">
              <w:rPr>
                <w:sz w:val="16"/>
                <w:szCs w:val="16"/>
              </w:rPr>
              <w:t>Наветняя</w:t>
            </w:r>
            <w:proofErr w:type="spellEnd"/>
          </w:p>
        </w:tc>
        <w:tc>
          <w:tcPr>
            <w:tcW w:w="2693" w:type="dxa"/>
          </w:tcPr>
          <w:p w:rsidR="00D97EF3" w:rsidRPr="0036699D" w:rsidRDefault="00D97EF3" w:rsidP="00BE1F34">
            <w:pPr>
              <w:rPr>
                <w:sz w:val="16"/>
                <w:szCs w:val="16"/>
              </w:rPr>
            </w:pPr>
            <w:r w:rsidRPr="0036699D">
              <w:rPr>
                <w:sz w:val="16"/>
                <w:szCs w:val="16"/>
              </w:rPr>
              <w:t>Храмцова</w:t>
            </w:r>
          </w:p>
        </w:tc>
        <w:tc>
          <w:tcPr>
            <w:tcW w:w="2977" w:type="dxa"/>
          </w:tcPr>
          <w:p w:rsidR="00D97EF3" w:rsidRPr="0036699D" w:rsidRDefault="00D97EF3" w:rsidP="00BE1F34">
            <w:pPr>
              <w:rPr>
                <w:sz w:val="16"/>
                <w:szCs w:val="16"/>
              </w:rPr>
            </w:pPr>
            <w:r w:rsidRPr="0036699D">
              <w:rPr>
                <w:sz w:val="16"/>
                <w:szCs w:val="16"/>
              </w:rPr>
              <w:t>Савина  (</w:t>
            </w:r>
            <w:proofErr w:type="gramStart"/>
            <w:r w:rsidRPr="0036699D">
              <w:rPr>
                <w:sz w:val="16"/>
                <w:szCs w:val="16"/>
              </w:rPr>
              <w:t>м/с</w:t>
            </w:r>
            <w:proofErr w:type="gramEnd"/>
            <w:r w:rsidRPr="0036699D">
              <w:rPr>
                <w:sz w:val="16"/>
                <w:szCs w:val="16"/>
              </w:rPr>
              <w:t>)</w:t>
            </w: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61"/>
        </w:trPr>
        <w:tc>
          <w:tcPr>
            <w:tcW w:w="2289" w:type="dxa"/>
          </w:tcPr>
          <w:p w:rsidR="00D97EF3" w:rsidRPr="0036699D" w:rsidRDefault="00D97EF3" w:rsidP="00BE1F34">
            <w:pPr>
              <w:rPr>
                <w:sz w:val="16"/>
                <w:szCs w:val="16"/>
              </w:rPr>
            </w:pPr>
          </w:p>
        </w:tc>
        <w:tc>
          <w:tcPr>
            <w:tcW w:w="2214" w:type="dxa"/>
          </w:tcPr>
          <w:p w:rsidR="00D97EF3" w:rsidRPr="0036699D" w:rsidRDefault="00D97EF3" w:rsidP="00BE1F34">
            <w:pPr>
              <w:rPr>
                <w:sz w:val="16"/>
                <w:szCs w:val="16"/>
              </w:rPr>
            </w:pPr>
            <w:r w:rsidRPr="0036699D">
              <w:rPr>
                <w:sz w:val="16"/>
                <w:szCs w:val="16"/>
              </w:rPr>
              <w:t>Ерофеева</w:t>
            </w:r>
          </w:p>
        </w:tc>
        <w:tc>
          <w:tcPr>
            <w:tcW w:w="2693" w:type="dxa"/>
          </w:tcPr>
          <w:p w:rsidR="00D97EF3" w:rsidRPr="0036699D" w:rsidRDefault="00D97EF3" w:rsidP="00BE1F34">
            <w:pPr>
              <w:rPr>
                <w:sz w:val="16"/>
                <w:szCs w:val="16"/>
              </w:rPr>
            </w:pPr>
            <w:proofErr w:type="spellStart"/>
            <w:r w:rsidRPr="0036699D">
              <w:rPr>
                <w:sz w:val="16"/>
                <w:szCs w:val="16"/>
              </w:rPr>
              <w:t>Вагина</w:t>
            </w:r>
            <w:proofErr w:type="spellEnd"/>
          </w:p>
        </w:tc>
        <w:tc>
          <w:tcPr>
            <w:tcW w:w="2977" w:type="dxa"/>
          </w:tcPr>
          <w:p w:rsidR="00D97EF3" w:rsidRPr="0036699D" w:rsidRDefault="00D97EF3" w:rsidP="00BE1F34">
            <w:pPr>
              <w:rPr>
                <w:b/>
                <w:sz w:val="16"/>
                <w:szCs w:val="16"/>
              </w:rPr>
            </w:pPr>
            <w:r w:rsidRPr="0036699D">
              <w:rPr>
                <w:b/>
                <w:sz w:val="16"/>
                <w:szCs w:val="16"/>
              </w:rPr>
              <w:t>Кравченко (</w:t>
            </w:r>
            <w:proofErr w:type="spellStart"/>
            <w:r w:rsidRPr="0036699D">
              <w:rPr>
                <w:b/>
                <w:sz w:val="16"/>
                <w:szCs w:val="16"/>
              </w:rPr>
              <w:t>д</w:t>
            </w:r>
            <w:proofErr w:type="spellEnd"/>
            <w:r w:rsidRPr="0036699D">
              <w:rPr>
                <w:b/>
                <w:sz w:val="16"/>
                <w:szCs w:val="16"/>
              </w:rPr>
              <w:t>/о)</w:t>
            </w: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79"/>
        </w:trPr>
        <w:tc>
          <w:tcPr>
            <w:tcW w:w="2289" w:type="dxa"/>
          </w:tcPr>
          <w:p w:rsidR="00D97EF3" w:rsidRPr="0036699D" w:rsidRDefault="00D97EF3" w:rsidP="00BE1F34">
            <w:pPr>
              <w:rPr>
                <w:sz w:val="16"/>
                <w:szCs w:val="16"/>
              </w:rPr>
            </w:pPr>
          </w:p>
        </w:tc>
        <w:tc>
          <w:tcPr>
            <w:tcW w:w="2214" w:type="dxa"/>
          </w:tcPr>
          <w:p w:rsidR="00D97EF3" w:rsidRPr="0036699D" w:rsidRDefault="00D97EF3" w:rsidP="00BE1F34">
            <w:pPr>
              <w:rPr>
                <w:sz w:val="16"/>
                <w:szCs w:val="16"/>
              </w:rPr>
            </w:pPr>
            <w:r w:rsidRPr="0036699D">
              <w:rPr>
                <w:sz w:val="16"/>
                <w:szCs w:val="16"/>
              </w:rPr>
              <w:t>Чефранова</w:t>
            </w:r>
          </w:p>
        </w:tc>
        <w:tc>
          <w:tcPr>
            <w:tcW w:w="2693" w:type="dxa"/>
          </w:tcPr>
          <w:p w:rsidR="00D97EF3" w:rsidRPr="0036699D" w:rsidRDefault="00D97EF3" w:rsidP="00BE1F34">
            <w:pPr>
              <w:rPr>
                <w:sz w:val="16"/>
                <w:szCs w:val="16"/>
              </w:rPr>
            </w:pPr>
            <w:r w:rsidRPr="0036699D">
              <w:rPr>
                <w:sz w:val="16"/>
                <w:szCs w:val="16"/>
              </w:rPr>
              <w:t>Филиппова</w:t>
            </w:r>
          </w:p>
        </w:tc>
        <w:tc>
          <w:tcPr>
            <w:tcW w:w="2977" w:type="dxa"/>
            <w:tcBorders>
              <w:bottom w:val="single" w:sz="4" w:space="0" w:color="auto"/>
            </w:tcBorders>
          </w:tcPr>
          <w:p w:rsidR="00D97EF3" w:rsidRPr="0036699D" w:rsidRDefault="00D97EF3" w:rsidP="00BE1F34">
            <w:pPr>
              <w:rPr>
                <w:sz w:val="16"/>
                <w:szCs w:val="16"/>
              </w:rPr>
            </w:pPr>
            <w:proofErr w:type="gramStart"/>
            <w:r w:rsidRPr="0036699D">
              <w:rPr>
                <w:sz w:val="16"/>
                <w:szCs w:val="16"/>
              </w:rPr>
              <w:t>Гуменная</w:t>
            </w:r>
            <w:proofErr w:type="gramEnd"/>
            <w:r w:rsidRPr="0036699D">
              <w:rPr>
                <w:sz w:val="16"/>
                <w:szCs w:val="16"/>
              </w:rPr>
              <w:t xml:space="preserve"> (выход из </w:t>
            </w:r>
            <w:proofErr w:type="spellStart"/>
            <w:r w:rsidRPr="0036699D">
              <w:rPr>
                <w:sz w:val="16"/>
                <w:szCs w:val="16"/>
              </w:rPr>
              <w:t>д</w:t>
            </w:r>
            <w:proofErr w:type="spellEnd"/>
            <w:r w:rsidRPr="0036699D">
              <w:rPr>
                <w:sz w:val="16"/>
                <w:szCs w:val="16"/>
              </w:rPr>
              <w:t>/о)</w:t>
            </w: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79"/>
        </w:trPr>
        <w:tc>
          <w:tcPr>
            <w:tcW w:w="2289" w:type="dxa"/>
          </w:tcPr>
          <w:p w:rsidR="00D97EF3" w:rsidRPr="0036699D" w:rsidRDefault="00D97EF3" w:rsidP="00BE1F34">
            <w:pPr>
              <w:rPr>
                <w:sz w:val="16"/>
                <w:szCs w:val="16"/>
              </w:rPr>
            </w:pPr>
          </w:p>
        </w:tc>
        <w:tc>
          <w:tcPr>
            <w:tcW w:w="2214" w:type="dxa"/>
          </w:tcPr>
          <w:p w:rsidR="00D97EF3" w:rsidRPr="0036699D" w:rsidRDefault="00D97EF3" w:rsidP="00BE1F34">
            <w:pPr>
              <w:rPr>
                <w:sz w:val="16"/>
                <w:szCs w:val="16"/>
              </w:rPr>
            </w:pPr>
            <w:r w:rsidRPr="0036699D">
              <w:rPr>
                <w:sz w:val="16"/>
                <w:szCs w:val="16"/>
              </w:rPr>
              <w:t>Вайцешек</w:t>
            </w:r>
          </w:p>
        </w:tc>
        <w:tc>
          <w:tcPr>
            <w:tcW w:w="2693" w:type="dxa"/>
          </w:tcPr>
          <w:p w:rsidR="00D97EF3" w:rsidRPr="0036699D" w:rsidRDefault="00D97EF3" w:rsidP="00BE1F34">
            <w:pPr>
              <w:rPr>
                <w:sz w:val="16"/>
                <w:szCs w:val="16"/>
              </w:rPr>
            </w:pPr>
            <w:proofErr w:type="spellStart"/>
            <w:r w:rsidRPr="0036699D">
              <w:rPr>
                <w:sz w:val="16"/>
                <w:szCs w:val="16"/>
              </w:rPr>
              <w:t>Курносов</w:t>
            </w:r>
            <w:proofErr w:type="spellEnd"/>
          </w:p>
        </w:tc>
        <w:tc>
          <w:tcPr>
            <w:tcW w:w="2977" w:type="dxa"/>
          </w:tcPr>
          <w:p w:rsidR="00D97EF3" w:rsidRPr="0036699D" w:rsidRDefault="00D97EF3" w:rsidP="00BE1F34">
            <w:pPr>
              <w:rPr>
                <w:sz w:val="16"/>
                <w:szCs w:val="16"/>
              </w:rPr>
            </w:pPr>
            <w:r w:rsidRPr="0036699D">
              <w:rPr>
                <w:sz w:val="16"/>
                <w:szCs w:val="16"/>
              </w:rPr>
              <w:t>Самарцев (</w:t>
            </w:r>
            <w:proofErr w:type="gramStart"/>
            <w:r w:rsidRPr="0036699D">
              <w:rPr>
                <w:sz w:val="16"/>
                <w:szCs w:val="16"/>
              </w:rPr>
              <w:t>м/с</w:t>
            </w:r>
            <w:proofErr w:type="gramEnd"/>
            <w:r w:rsidRPr="0036699D">
              <w:rPr>
                <w:sz w:val="16"/>
                <w:szCs w:val="16"/>
              </w:rPr>
              <w:t>)</w:t>
            </w: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61"/>
        </w:trPr>
        <w:tc>
          <w:tcPr>
            <w:tcW w:w="2289" w:type="dxa"/>
          </w:tcPr>
          <w:p w:rsidR="00D97EF3" w:rsidRPr="0036699D" w:rsidRDefault="00D97EF3" w:rsidP="00BE1F34">
            <w:pPr>
              <w:rPr>
                <w:sz w:val="16"/>
                <w:szCs w:val="16"/>
              </w:rPr>
            </w:pPr>
          </w:p>
        </w:tc>
        <w:tc>
          <w:tcPr>
            <w:tcW w:w="2214" w:type="dxa"/>
          </w:tcPr>
          <w:p w:rsidR="00D97EF3" w:rsidRPr="0036699D" w:rsidRDefault="00D97EF3" w:rsidP="00BE1F34">
            <w:pPr>
              <w:rPr>
                <w:sz w:val="16"/>
                <w:szCs w:val="16"/>
              </w:rPr>
            </w:pPr>
            <w:r w:rsidRPr="0036699D">
              <w:rPr>
                <w:sz w:val="16"/>
                <w:szCs w:val="16"/>
              </w:rPr>
              <w:t>Машенцева</w:t>
            </w:r>
          </w:p>
        </w:tc>
        <w:tc>
          <w:tcPr>
            <w:tcW w:w="2693" w:type="dxa"/>
          </w:tcPr>
          <w:p w:rsidR="00D97EF3" w:rsidRPr="0036699D" w:rsidRDefault="00D97EF3" w:rsidP="00BE1F34">
            <w:pPr>
              <w:rPr>
                <w:sz w:val="16"/>
                <w:szCs w:val="16"/>
              </w:rPr>
            </w:pPr>
            <w:proofErr w:type="spellStart"/>
            <w:r w:rsidRPr="0036699D">
              <w:rPr>
                <w:sz w:val="16"/>
                <w:szCs w:val="16"/>
              </w:rPr>
              <w:t>Дударенко</w:t>
            </w:r>
            <w:proofErr w:type="spellEnd"/>
          </w:p>
        </w:tc>
        <w:tc>
          <w:tcPr>
            <w:tcW w:w="2977" w:type="dxa"/>
            <w:tcBorders>
              <w:bottom w:val="single" w:sz="4" w:space="0" w:color="auto"/>
            </w:tcBorders>
          </w:tcPr>
          <w:p w:rsidR="00D97EF3" w:rsidRPr="0036699D" w:rsidRDefault="00D97EF3" w:rsidP="00BE1F34">
            <w:pPr>
              <w:rPr>
                <w:sz w:val="16"/>
                <w:szCs w:val="16"/>
              </w:rPr>
            </w:pPr>
            <w:r w:rsidRPr="0036699D">
              <w:rPr>
                <w:sz w:val="16"/>
                <w:szCs w:val="16"/>
              </w:rPr>
              <w:t>Паликова (переход)</w:t>
            </w: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79"/>
        </w:trPr>
        <w:tc>
          <w:tcPr>
            <w:tcW w:w="2289" w:type="dxa"/>
          </w:tcPr>
          <w:p w:rsidR="00D97EF3" w:rsidRPr="0036699D" w:rsidRDefault="00D97EF3" w:rsidP="00BE1F34">
            <w:pPr>
              <w:rPr>
                <w:sz w:val="16"/>
                <w:szCs w:val="16"/>
              </w:rPr>
            </w:pPr>
          </w:p>
        </w:tc>
        <w:tc>
          <w:tcPr>
            <w:tcW w:w="2214" w:type="dxa"/>
          </w:tcPr>
          <w:p w:rsidR="00D97EF3" w:rsidRPr="0036699D" w:rsidRDefault="00D97EF3" w:rsidP="00BE1F34">
            <w:pPr>
              <w:rPr>
                <w:sz w:val="16"/>
                <w:szCs w:val="16"/>
              </w:rPr>
            </w:pPr>
            <w:r w:rsidRPr="0036699D">
              <w:rPr>
                <w:sz w:val="16"/>
                <w:szCs w:val="16"/>
              </w:rPr>
              <w:t>Кулешова</w:t>
            </w:r>
          </w:p>
        </w:tc>
        <w:tc>
          <w:tcPr>
            <w:tcW w:w="2693" w:type="dxa"/>
          </w:tcPr>
          <w:p w:rsidR="00D97EF3" w:rsidRPr="0036699D" w:rsidRDefault="00D97EF3" w:rsidP="00BE1F34">
            <w:pPr>
              <w:rPr>
                <w:sz w:val="16"/>
                <w:szCs w:val="16"/>
              </w:rPr>
            </w:pPr>
            <w:r w:rsidRPr="0036699D">
              <w:rPr>
                <w:sz w:val="16"/>
                <w:szCs w:val="16"/>
              </w:rPr>
              <w:t>Богданов</w:t>
            </w:r>
          </w:p>
        </w:tc>
        <w:tc>
          <w:tcPr>
            <w:tcW w:w="2977" w:type="dxa"/>
          </w:tcPr>
          <w:p w:rsidR="00D97EF3" w:rsidRPr="0036699D" w:rsidRDefault="00D97EF3" w:rsidP="00BE1F34">
            <w:pPr>
              <w:rPr>
                <w:sz w:val="16"/>
                <w:szCs w:val="16"/>
              </w:rPr>
            </w:pPr>
            <w:r w:rsidRPr="0036699D">
              <w:rPr>
                <w:sz w:val="16"/>
                <w:szCs w:val="16"/>
              </w:rPr>
              <w:t>Кузьмина (</w:t>
            </w:r>
            <w:proofErr w:type="gramStart"/>
            <w:r w:rsidRPr="0036699D">
              <w:rPr>
                <w:sz w:val="16"/>
                <w:szCs w:val="16"/>
              </w:rPr>
              <w:t>м/с</w:t>
            </w:r>
            <w:proofErr w:type="gramEnd"/>
            <w:r w:rsidRPr="0036699D">
              <w:rPr>
                <w:sz w:val="16"/>
                <w:szCs w:val="16"/>
              </w:rPr>
              <w:t>)</w:t>
            </w: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61"/>
        </w:trPr>
        <w:tc>
          <w:tcPr>
            <w:tcW w:w="2289" w:type="dxa"/>
          </w:tcPr>
          <w:p w:rsidR="00D97EF3" w:rsidRPr="0036699D" w:rsidRDefault="00D97EF3" w:rsidP="00BE1F34">
            <w:pPr>
              <w:rPr>
                <w:sz w:val="16"/>
                <w:szCs w:val="16"/>
              </w:rPr>
            </w:pPr>
          </w:p>
        </w:tc>
        <w:tc>
          <w:tcPr>
            <w:tcW w:w="2214" w:type="dxa"/>
          </w:tcPr>
          <w:p w:rsidR="00D97EF3" w:rsidRPr="0036699D" w:rsidRDefault="00D97EF3" w:rsidP="00BE1F34">
            <w:pPr>
              <w:rPr>
                <w:sz w:val="16"/>
                <w:szCs w:val="16"/>
              </w:rPr>
            </w:pPr>
            <w:r w:rsidRPr="0036699D">
              <w:rPr>
                <w:sz w:val="16"/>
                <w:szCs w:val="16"/>
              </w:rPr>
              <w:t>Грицаенко</w:t>
            </w:r>
          </w:p>
        </w:tc>
        <w:tc>
          <w:tcPr>
            <w:tcW w:w="2693" w:type="dxa"/>
          </w:tcPr>
          <w:p w:rsidR="00D97EF3" w:rsidRPr="0036699D" w:rsidRDefault="00D97EF3" w:rsidP="00BE1F34">
            <w:pPr>
              <w:rPr>
                <w:sz w:val="16"/>
                <w:szCs w:val="16"/>
              </w:rPr>
            </w:pPr>
            <w:r w:rsidRPr="0036699D">
              <w:rPr>
                <w:sz w:val="16"/>
                <w:szCs w:val="16"/>
              </w:rPr>
              <w:t>Манухова</w:t>
            </w:r>
          </w:p>
        </w:tc>
        <w:tc>
          <w:tcPr>
            <w:tcW w:w="2977" w:type="dxa"/>
          </w:tcPr>
          <w:p w:rsidR="00D97EF3" w:rsidRPr="0036699D" w:rsidRDefault="00D97EF3" w:rsidP="00BE1F34">
            <w:pPr>
              <w:rPr>
                <w:sz w:val="16"/>
                <w:szCs w:val="16"/>
              </w:rPr>
            </w:pPr>
            <w:r w:rsidRPr="0036699D">
              <w:rPr>
                <w:sz w:val="16"/>
                <w:szCs w:val="16"/>
              </w:rPr>
              <w:t>Жук (переход)</w:t>
            </w: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79"/>
        </w:trPr>
        <w:tc>
          <w:tcPr>
            <w:tcW w:w="2289" w:type="dxa"/>
          </w:tcPr>
          <w:p w:rsidR="00D97EF3" w:rsidRPr="0036699D" w:rsidRDefault="00D97EF3" w:rsidP="00BE1F34">
            <w:pPr>
              <w:rPr>
                <w:sz w:val="16"/>
                <w:szCs w:val="16"/>
              </w:rPr>
            </w:pPr>
          </w:p>
        </w:tc>
        <w:tc>
          <w:tcPr>
            <w:tcW w:w="2214" w:type="dxa"/>
          </w:tcPr>
          <w:p w:rsidR="00D97EF3" w:rsidRPr="0036699D" w:rsidRDefault="00D97EF3" w:rsidP="00BE1F34">
            <w:pPr>
              <w:rPr>
                <w:sz w:val="16"/>
                <w:szCs w:val="16"/>
              </w:rPr>
            </w:pPr>
            <w:r w:rsidRPr="0036699D">
              <w:rPr>
                <w:sz w:val="16"/>
                <w:szCs w:val="16"/>
              </w:rPr>
              <w:t>Гунбина</w:t>
            </w:r>
          </w:p>
        </w:tc>
        <w:tc>
          <w:tcPr>
            <w:tcW w:w="2693" w:type="dxa"/>
          </w:tcPr>
          <w:p w:rsidR="00D97EF3" w:rsidRPr="0036699D" w:rsidRDefault="00D97EF3" w:rsidP="00BE1F34">
            <w:pPr>
              <w:rPr>
                <w:sz w:val="16"/>
                <w:szCs w:val="16"/>
              </w:rPr>
            </w:pPr>
            <w:r w:rsidRPr="0036699D">
              <w:rPr>
                <w:sz w:val="16"/>
                <w:szCs w:val="16"/>
              </w:rPr>
              <w:t>Костенкова</w:t>
            </w:r>
          </w:p>
        </w:tc>
        <w:tc>
          <w:tcPr>
            <w:tcW w:w="2977" w:type="dxa"/>
          </w:tcPr>
          <w:p w:rsidR="00D97EF3" w:rsidRPr="0036699D" w:rsidRDefault="00D97EF3" w:rsidP="00BE1F34">
            <w:pPr>
              <w:rPr>
                <w:sz w:val="16"/>
                <w:szCs w:val="16"/>
              </w:rPr>
            </w:pP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79"/>
        </w:trPr>
        <w:tc>
          <w:tcPr>
            <w:tcW w:w="2289" w:type="dxa"/>
          </w:tcPr>
          <w:p w:rsidR="00D97EF3" w:rsidRPr="0036699D" w:rsidRDefault="00D97EF3" w:rsidP="00BE1F34">
            <w:pPr>
              <w:rPr>
                <w:sz w:val="16"/>
                <w:szCs w:val="16"/>
              </w:rPr>
            </w:pPr>
          </w:p>
        </w:tc>
        <w:tc>
          <w:tcPr>
            <w:tcW w:w="2214" w:type="dxa"/>
          </w:tcPr>
          <w:p w:rsidR="00D97EF3" w:rsidRPr="0036699D" w:rsidRDefault="00D97EF3" w:rsidP="00BE1F34">
            <w:pPr>
              <w:rPr>
                <w:sz w:val="16"/>
                <w:szCs w:val="16"/>
              </w:rPr>
            </w:pPr>
            <w:r w:rsidRPr="0036699D">
              <w:rPr>
                <w:sz w:val="16"/>
                <w:szCs w:val="16"/>
              </w:rPr>
              <w:t>Самохвалова</w:t>
            </w:r>
          </w:p>
        </w:tc>
        <w:tc>
          <w:tcPr>
            <w:tcW w:w="2693" w:type="dxa"/>
          </w:tcPr>
          <w:p w:rsidR="00D97EF3" w:rsidRPr="0036699D" w:rsidRDefault="00D97EF3" w:rsidP="00BE1F34">
            <w:pPr>
              <w:rPr>
                <w:sz w:val="16"/>
                <w:szCs w:val="16"/>
              </w:rPr>
            </w:pPr>
            <w:r w:rsidRPr="0036699D">
              <w:rPr>
                <w:sz w:val="16"/>
                <w:szCs w:val="16"/>
              </w:rPr>
              <w:t>Чуваткина</w:t>
            </w:r>
          </w:p>
        </w:tc>
        <w:tc>
          <w:tcPr>
            <w:tcW w:w="2977" w:type="dxa"/>
            <w:tcBorders>
              <w:bottom w:val="single" w:sz="4" w:space="0" w:color="auto"/>
            </w:tcBorders>
          </w:tcPr>
          <w:p w:rsidR="00D97EF3" w:rsidRPr="0036699D" w:rsidRDefault="00D97EF3" w:rsidP="00BE1F34">
            <w:pPr>
              <w:rPr>
                <w:sz w:val="16"/>
                <w:szCs w:val="16"/>
              </w:rPr>
            </w:pP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61"/>
        </w:trPr>
        <w:tc>
          <w:tcPr>
            <w:tcW w:w="2289" w:type="dxa"/>
          </w:tcPr>
          <w:p w:rsidR="00D97EF3" w:rsidRPr="0036699D" w:rsidRDefault="00D97EF3" w:rsidP="00BE1F34">
            <w:pPr>
              <w:rPr>
                <w:sz w:val="16"/>
                <w:szCs w:val="16"/>
              </w:rPr>
            </w:pPr>
          </w:p>
        </w:tc>
        <w:tc>
          <w:tcPr>
            <w:tcW w:w="2214" w:type="dxa"/>
          </w:tcPr>
          <w:p w:rsidR="00D97EF3" w:rsidRPr="0036699D" w:rsidRDefault="00D97EF3" w:rsidP="00BE1F34">
            <w:pPr>
              <w:rPr>
                <w:sz w:val="16"/>
                <w:szCs w:val="16"/>
              </w:rPr>
            </w:pPr>
            <w:r w:rsidRPr="0036699D">
              <w:rPr>
                <w:sz w:val="16"/>
                <w:szCs w:val="16"/>
              </w:rPr>
              <w:t>Нагач</w:t>
            </w:r>
          </w:p>
        </w:tc>
        <w:tc>
          <w:tcPr>
            <w:tcW w:w="2693" w:type="dxa"/>
          </w:tcPr>
          <w:p w:rsidR="00D97EF3" w:rsidRPr="0036699D" w:rsidRDefault="00D97EF3" w:rsidP="00BE1F34">
            <w:pPr>
              <w:rPr>
                <w:sz w:val="16"/>
                <w:szCs w:val="16"/>
              </w:rPr>
            </w:pPr>
            <w:r w:rsidRPr="0036699D">
              <w:rPr>
                <w:sz w:val="16"/>
                <w:szCs w:val="16"/>
              </w:rPr>
              <w:t xml:space="preserve">Берчанская (учитель/ </w:t>
            </w:r>
            <w:proofErr w:type="spellStart"/>
            <w:r w:rsidRPr="0036699D">
              <w:rPr>
                <w:sz w:val="16"/>
                <w:szCs w:val="16"/>
              </w:rPr>
              <w:t>соцпедагог</w:t>
            </w:r>
            <w:proofErr w:type="spellEnd"/>
            <w:r w:rsidRPr="0036699D">
              <w:rPr>
                <w:sz w:val="16"/>
                <w:szCs w:val="16"/>
              </w:rPr>
              <w:t>)</w:t>
            </w:r>
          </w:p>
        </w:tc>
        <w:tc>
          <w:tcPr>
            <w:tcW w:w="2977" w:type="dxa"/>
            <w:tcBorders>
              <w:bottom w:val="single" w:sz="4" w:space="0" w:color="auto"/>
            </w:tcBorders>
          </w:tcPr>
          <w:p w:rsidR="00D97EF3" w:rsidRPr="0036699D" w:rsidRDefault="00D97EF3" w:rsidP="00BE1F34">
            <w:pPr>
              <w:rPr>
                <w:sz w:val="16"/>
                <w:szCs w:val="16"/>
              </w:rPr>
            </w:pP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79"/>
        </w:trPr>
        <w:tc>
          <w:tcPr>
            <w:tcW w:w="2289" w:type="dxa"/>
          </w:tcPr>
          <w:p w:rsidR="00D97EF3" w:rsidRPr="0036699D" w:rsidRDefault="00D97EF3" w:rsidP="00BE1F34">
            <w:pPr>
              <w:rPr>
                <w:sz w:val="16"/>
                <w:szCs w:val="16"/>
              </w:rPr>
            </w:pPr>
          </w:p>
        </w:tc>
        <w:tc>
          <w:tcPr>
            <w:tcW w:w="2214" w:type="dxa"/>
          </w:tcPr>
          <w:p w:rsidR="00D97EF3" w:rsidRPr="0036699D" w:rsidRDefault="00D97EF3" w:rsidP="00BE1F34">
            <w:pPr>
              <w:rPr>
                <w:sz w:val="16"/>
                <w:szCs w:val="16"/>
              </w:rPr>
            </w:pPr>
            <w:r w:rsidRPr="0036699D">
              <w:rPr>
                <w:sz w:val="16"/>
                <w:szCs w:val="16"/>
              </w:rPr>
              <w:t>Якимова</w:t>
            </w:r>
          </w:p>
        </w:tc>
        <w:tc>
          <w:tcPr>
            <w:tcW w:w="2693" w:type="dxa"/>
          </w:tcPr>
          <w:p w:rsidR="00D97EF3" w:rsidRPr="0036699D" w:rsidRDefault="00D97EF3" w:rsidP="00BE1F34">
            <w:pPr>
              <w:rPr>
                <w:sz w:val="16"/>
                <w:szCs w:val="16"/>
              </w:rPr>
            </w:pPr>
            <w:proofErr w:type="spellStart"/>
            <w:r w:rsidRPr="0036699D">
              <w:rPr>
                <w:sz w:val="16"/>
                <w:szCs w:val="16"/>
              </w:rPr>
              <w:t>Немцева</w:t>
            </w:r>
            <w:proofErr w:type="spellEnd"/>
          </w:p>
        </w:tc>
        <w:tc>
          <w:tcPr>
            <w:tcW w:w="2977" w:type="dxa"/>
            <w:tcBorders>
              <w:bottom w:val="single" w:sz="4" w:space="0" w:color="auto"/>
            </w:tcBorders>
          </w:tcPr>
          <w:p w:rsidR="00D97EF3" w:rsidRPr="0036699D" w:rsidRDefault="00D97EF3" w:rsidP="00BE1F34">
            <w:pPr>
              <w:rPr>
                <w:sz w:val="16"/>
                <w:szCs w:val="16"/>
              </w:rPr>
            </w:pP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61"/>
        </w:trPr>
        <w:tc>
          <w:tcPr>
            <w:tcW w:w="2289" w:type="dxa"/>
          </w:tcPr>
          <w:p w:rsidR="00D97EF3" w:rsidRPr="0036699D" w:rsidRDefault="00D97EF3" w:rsidP="00BE1F34">
            <w:pPr>
              <w:rPr>
                <w:sz w:val="16"/>
                <w:szCs w:val="16"/>
              </w:rPr>
            </w:pPr>
          </w:p>
        </w:tc>
        <w:tc>
          <w:tcPr>
            <w:tcW w:w="2214" w:type="dxa"/>
          </w:tcPr>
          <w:p w:rsidR="00D97EF3" w:rsidRPr="0036699D" w:rsidRDefault="00D97EF3" w:rsidP="00BE1F34">
            <w:pPr>
              <w:rPr>
                <w:sz w:val="16"/>
                <w:szCs w:val="16"/>
              </w:rPr>
            </w:pPr>
            <w:proofErr w:type="spellStart"/>
            <w:r w:rsidRPr="0036699D">
              <w:rPr>
                <w:sz w:val="16"/>
                <w:szCs w:val="16"/>
              </w:rPr>
              <w:t>Коколевская</w:t>
            </w:r>
            <w:proofErr w:type="spellEnd"/>
          </w:p>
        </w:tc>
        <w:tc>
          <w:tcPr>
            <w:tcW w:w="2693" w:type="dxa"/>
          </w:tcPr>
          <w:p w:rsidR="00D97EF3" w:rsidRPr="0036699D" w:rsidRDefault="00D97EF3" w:rsidP="00BE1F34">
            <w:pPr>
              <w:rPr>
                <w:sz w:val="16"/>
                <w:szCs w:val="16"/>
              </w:rPr>
            </w:pPr>
            <w:r w:rsidRPr="0036699D">
              <w:rPr>
                <w:sz w:val="16"/>
                <w:szCs w:val="16"/>
              </w:rPr>
              <w:t>Кудрявцева</w:t>
            </w:r>
          </w:p>
        </w:tc>
        <w:tc>
          <w:tcPr>
            <w:tcW w:w="2977" w:type="dxa"/>
          </w:tcPr>
          <w:p w:rsidR="00D97EF3" w:rsidRPr="0036699D" w:rsidRDefault="00D97EF3" w:rsidP="00BE1F34">
            <w:pPr>
              <w:rPr>
                <w:sz w:val="16"/>
                <w:szCs w:val="16"/>
              </w:rPr>
            </w:pP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279"/>
        </w:trPr>
        <w:tc>
          <w:tcPr>
            <w:tcW w:w="2289" w:type="dxa"/>
          </w:tcPr>
          <w:p w:rsidR="00D97EF3" w:rsidRPr="0036699D" w:rsidRDefault="00D97EF3" w:rsidP="00BE1F34">
            <w:pPr>
              <w:jc w:val="center"/>
              <w:rPr>
                <w:b/>
                <w:sz w:val="16"/>
                <w:szCs w:val="16"/>
              </w:rPr>
            </w:pPr>
          </w:p>
        </w:tc>
        <w:tc>
          <w:tcPr>
            <w:tcW w:w="2214" w:type="dxa"/>
          </w:tcPr>
          <w:p w:rsidR="00D97EF3" w:rsidRPr="0036699D" w:rsidRDefault="00D97EF3" w:rsidP="00BE1F34">
            <w:pPr>
              <w:jc w:val="center"/>
              <w:rPr>
                <w:b/>
                <w:sz w:val="16"/>
                <w:szCs w:val="16"/>
              </w:rPr>
            </w:pPr>
          </w:p>
        </w:tc>
        <w:tc>
          <w:tcPr>
            <w:tcW w:w="2693" w:type="dxa"/>
          </w:tcPr>
          <w:p w:rsidR="00D97EF3" w:rsidRPr="0036699D" w:rsidRDefault="00D97EF3" w:rsidP="00BE1F34">
            <w:pPr>
              <w:rPr>
                <w:sz w:val="16"/>
                <w:szCs w:val="16"/>
              </w:rPr>
            </w:pPr>
            <w:r w:rsidRPr="0036699D">
              <w:rPr>
                <w:sz w:val="16"/>
                <w:szCs w:val="16"/>
              </w:rPr>
              <w:t>Живова</w:t>
            </w:r>
          </w:p>
        </w:tc>
        <w:tc>
          <w:tcPr>
            <w:tcW w:w="2977" w:type="dxa"/>
          </w:tcPr>
          <w:p w:rsidR="00D97EF3" w:rsidRPr="0036699D" w:rsidRDefault="00D97EF3" w:rsidP="00BE1F34">
            <w:pPr>
              <w:jc w:val="center"/>
              <w:rPr>
                <w:b/>
                <w:sz w:val="16"/>
                <w:szCs w:val="16"/>
              </w:rPr>
            </w:pPr>
          </w:p>
        </w:tc>
        <w:tc>
          <w:tcPr>
            <w:tcW w:w="283" w:type="dxa"/>
            <w:tcBorders>
              <w:top w:val="single" w:sz="4" w:space="0" w:color="auto"/>
              <w:bottom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bottom w:val="single" w:sz="4" w:space="0" w:color="auto"/>
            </w:tcBorders>
          </w:tcPr>
          <w:p w:rsidR="00D97EF3" w:rsidRPr="0036699D" w:rsidRDefault="00D97EF3" w:rsidP="00BE1F34">
            <w:pPr>
              <w:rPr>
                <w:sz w:val="16"/>
                <w:szCs w:val="16"/>
              </w:rPr>
            </w:pPr>
          </w:p>
        </w:tc>
      </w:tr>
      <w:tr w:rsidR="00D97EF3" w:rsidRPr="0036699D" w:rsidTr="00BE1F34">
        <w:trPr>
          <w:trHeight w:val="79"/>
        </w:trPr>
        <w:tc>
          <w:tcPr>
            <w:tcW w:w="2289" w:type="dxa"/>
          </w:tcPr>
          <w:p w:rsidR="00D97EF3" w:rsidRPr="0036699D" w:rsidRDefault="00D97EF3" w:rsidP="00BE1F34">
            <w:pPr>
              <w:jc w:val="center"/>
              <w:rPr>
                <w:b/>
                <w:sz w:val="16"/>
                <w:szCs w:val="16"/>
              </w:rPr>
            </w:pPr>
            <w:r w:rsidRPr="0036699D">
              <w:rPr>
                <w:b/>
                <w:sz w:val="16"/>
                <w:szCs w:val="16"/>
              </w:rPr>
              <w:t>6</w:t>
            </w:r>
          </w:p>
        </w:tc>
        <w:tc>
          <w:tcPr>
            <w:tcW w:w="2214" w:type="dxa"/>
          </w:tcPr>
          <w:p w:rsidR="00D97EF3" w:rsidRPr="0036699D" w:rsidRDefault="00D97EF3" w:rsidP="00BE1F34">
            <w:pPr>
              <w:jc w:val="center"/>
              <w:rPr>
                <w:b/>
                <w:sz w:val="16"/>
                <w:szCs w:val="16"/>
              </w:rPr>
            </w:pPr>
            <w:r w:rsidRPr="0036699D">
              <w:rPr>
                <w:b/>
                <w:sz w:val="16"/>
                <w:szCs w:val="16"/>
              </w:rPr>
              <w:t>17</w:t>
            </w:r>
          </w:p>
        </w:tc>
        <w:tc>
          <w:tcPr>
            <w:tcW w:w="2693" w:type="dxa"/>
          </w:tcPr>
          <w:p w:rsidR="00D97EF3" w:rsidRPr="0036699D" w:rsidRDefault="00D97EF3" w:rsidP="00BE1F34">
            <w:pPr>
              <w:jc w:val="center"/>
              <w:rPr>
                <w:b/>
                <w:sz w:val="16"/>
                <w:szCs w:val="16"/>
              </w:rPr>
            </w:pPr>
            <w:r w:rsidRPr="0036699D">
              <w:rPr>
                <w:b/>
                <w:sz w:val="16"/>
                <w:szCs w:val="16"/>
              </w:rPr>
              <w:t>20</w:t>
            </w:r>
          </w:p>
        </w:tc>
        <w:tc>
          <w:tcPr>
            <w:tcW w:w="2977" w:type="dxa"/>
          </w:tcPr>
          <w:p w:rsidR="00D97EF3" w:rsidRPr="0036699D" w:rsidRDefault="00D97EF3" w:rsidP="00BE1F34">
            <w:pPr>
              <w:jc w:val="center"/>
              <w:rPr>
                <w:b/>
                <w:sz w:val="16"/>
                <w:szCs w:val="16"/>
              </w:rPr>
            </w:pPr>
            <w:r w:rsidRPr="0036699D">
              <w:rPr>
                <w:b/>
                <w:sz w:val="16"/>
                <w:szCs w:val="16"/>
              </w:rPr>
              <w:t>12</w:t>
            </w:r>
          </w:p>
        </w:tc>
        <w:tc>
          <w:tcPr>
            <w:tcW w:w="283" w:type="dxa"/>
            <w:tcBorders>
              <w:top w:val="single" w:sz="4" w:space="0" w:color="auto"/>
              <w:right w:val="single" w:sz="4" w:space="0" w:color="auto"/>
            </w:tcBorders>
          </w:tcPr>
          <w:p w:rsidR="00D97EF3" w:rsidRPr="0036699D" w:rsidRDefault="00D97EF3" w:rsidP="00BE1F34">
            <w:pPr>
              <w:rPr>
                <w:sz w:val="16"/>
                <w:szCs w:val="16"/>
              </w:rPr>
            </w:pPr>
          </w:p>
        </w:tc>
        <w:tc>
          <w:tcPr>
            <w:tcW w:w="1418" w:type="dxa"/>
            <w:tcBorders>
              <w:top w:val="single" w:sz="4" w:space="0" w:color="auto"/>
              <w:left w:val="single" w:sz="4" w:space="0" w:color="auto"/>
            </w:tcBorders>
          </w:tcPr>
          <w:p w:rsidR="00D97EF3" w:rsidRPr="0036699D" w:rsidRDefault="00D97EF3" w:rsidP="00BE1F34">
            <w:pPr>
              <w:rPr>
                <w:sz w:val="16"/>
                <w:szCs w:val="16"/>
              </w:rPr>
            </w:pPr>
          </w:p>
        </w:tc>
      </w:tr>
    </w:tbl>
    <w:p w:rsidR="00D97EF3" w:rsidRPr="0036699D" w:rsidRDefault="00D97EF3" w:rsidP="00BE1F34">
      <w:pPr>
        <w:spacing w:after="0" w:line="240" w:lineRule="auto"/>
        <w:rPr>
          <w:rFonts w:ascii="Times New Roman" w:hAnsi="Times New Roman" w:cs="Times New Roman"/>
          <w:sz w:val="16"/>
          <w:szCs w:val="16"/>
        </w:rPr>
      </w:pP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Ресурсное обеспечение Программы:</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-наличие в школах комплектов по робототехнике (1-11 класс)-0, </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-кабинетов информатики-1, </w:t>
      </w:r>
      <w:proofErr w:type="gramStart"/>
      <w:r w:rsidRPr="0036699D">
        <w:rPr>
          <w:rFonts w:ascii="Times New Roman" w:hAnsi="Times New Roman" w:cs="Times New Roman"/>
          <w:sz w:val="16"/>
          <w:szCs w:val="16"/>
        </w:rPr>
        <w:t xml:space="preserve">( </w:t>
      </w:r>
      <w:proofErr w:type="gramEnd"/>
      <w:r w:rsidRPr="0036699D">
        <w:rPr>
          <w:rFonts w:ascii="Times New Roman" w:hAnsi="Times New Roman" w:cs="Times New Roman"/>
          <w:sz w:val="16"/>
          <w:szCs w:val="16"/>
        </w:rPr>
        <w:t xml:space="preserve">в них машин -10), </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-наличие интерактивного оборудования: </w:t>
      </w:r>
      <w:proofErr w:type="gramStart"/>
      <w:r w:rsidRPr="0036699D">
        <w:rPr>
          <w:rFonts w:ascii="Times New Roman" w:hAnsi="Times New Roman" w:cs="Times New Roman"/>
          <w:sz w:val="16"/>
          <w:szCs w:val="16"/>
        </w:rPr>
        <w:t>интерактивных</w:t>
      </w:r>
      <w:proofErr w:type="gramEnd"/>
      <w:r w:rsidRPr="0036699D">
        <w:rPr>
          <w:rFonts w:ascii="Times New Roman" w:hAnsi="Times New Roman" w:cs="Times New Roman"/>
          <w:sz w:val="16"/>
          <w:szCs w:val="16"/>
        </w:rPr>
        <w:t xml:space="preserve"> досок-4, </w:t>
      </w:r>
      <w:proofErr w:type="spellStart"/>
      <w:r w:rsidRPr="0036699D">
        <w:rPr>
          <w:rFonts w:ascii="Times New Roman" w:hAnsi="Times New Roman" w:cs="Times New Roman"/>
          <w:sz w:val="16"/>
          <w:szCs w:val="16"/>
        </w:rPr>
        <w:t>мультимедийных</w:t>
      </w:r>
      <w:proofErr w:type="spellEnd"/>
      <w:r w:rsidRPr="0036699D">
        <w:rPr>
          <w:rFonts w:ascii="Times New Roman" w:hAnsi="Times New Roman" w:cs="Times New Roman"/>
          <w:sz w:val="16"/>
          <w:szCs w:val="16"/>
        </w:rPr>
        <w:t xml:space="preserve"> проекторов-20,</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-локальная сеть в школе – есть (27 кабинетов)</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Перспективы развития ресурсного обеспечения: ПК-5,проектор-11, принтер-17, итого -33 единицы.</w:t>
      </w:r>
    </w:p>
    <w:p w:rsidR="00D97EF3" w:rsidRPr="0036699D" w:rsidRDefault="00D97EF3" w:rsidP="00BE1F34">
      <w:pPr>
        <w:spacing w:after="0" w:line="240" w:lineRule="auto"/>
        <w:rPr>
          <w:rFonts w:ascii="Times New Roman" w:hAnsi="Times New Roman" w:cs="Times New Roman"/>
          <w:b/>
          <w:sz w:val="16"/>
          <w:szCs w:val="16"/>
        </w:rPr>
      </w:pPr>
    </w:p>
    <w:p w:rsidR="00D97EF3" w:rsidRPr="0036699D" w:rsidRDefault="00D97EF3" w:rsidP="00BE1F34">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Развитию творческого потенциала педагогов способствует опытно-экспериментальная работа ОУ:</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*ОУ – участник федерального проекта «Доступная среда».</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  ОУ с 2004 работают  специализированные классы Охраны зрения (</w:t>
      </w:r>
      <w:proofErr w:type="gramStart"/>
      <w:r w:rsidRPr="0036699D">
        <w:rPr>
          <w:rFonts w:ascii="Times New Roman" w:hAnsi="Times New Roman" w:cs="Times New Roman"/>
          <w:sz w:val="16"/>
          <w:szCs w:val="16"/>
        </w:rPr>
        <w:t>ОЗ</w:t>
      </w:r>
      <w:proofErr w:type="gramEnd"/>
      <w:r w:rsidRPr="0036699D">
        <w:rPr>
          <w:rFonts w:ascii="Times New Roman" w:hAnsi="Times New Roman" w:cs="Times New Roman"/>
          <w:sz w:val="16"/>
          <w:szCs w:val="16"/>
        </w:rPr>
        <w:t>).</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ОУ с  2014 </w:t>
      </w:r>
      <w:proofErr w:type="spellStart"/>
      <w:r w:rsidRPr="0036699D">
        <w:rPr>
          <w:rFonts w:ascii="Times New Roman" w:hAnsi="Times New Roman" w:cs="Times New Roman"/>
          <w:sz w:val="16"/>
          <w:szCs w:val="16"/>
        </w:rPr>
        <w:t>у.г</w:t>
      </w:r>
      <w:proofErr w:type="spellEnd"/>
      <w:r w:rsidRPr="0036699D">
        <w:rPr>
          <w:rFonts w:ascii="Times New Roman" w:hAnsi="Times New Roman" w:cs="Times New Roman"/>
          <w:sz w:val="16"/>
          <w:szCs w:val="16"/>
        </w:rPr>
        <w:t xml:space="preserve">. является Краевой базовой площадкой, составляющей практическую базу федеральной </w:t>
      </w:r>
      <w:proofErr w:type="spellStart"/>
      <w:r w:rsidRPr="0036699D">
        <w:rPr>
          <w:rFonts w:ascii="Times New Roman" w:hAnsi="Times New Roman" w:cs="Times New Roman"/>
          <w:sz w:val="16"/>
          <w:szCs w:val="16"/>
        </w:rPr>
        <w:t>стажировочной</w:t>
      </w:r>
      <w:proofErr w:type="spellEnd"/>
      <w:r w:rsidRPr="0036699D">
        <w:rPr>
          <w:rFonts w:ascii="Times New Roman" w:hAnsi="Times New Roman" w:cs="Times New Roman"/>
          <w:sz w:val="16"/>
          <w:szCs w:val="16"/>
        </w:rPr>
        <w:t xml:space="preserve"> площадки: «Распространение на всей территории РФ современных моделей успешной социализации детей в условиях экспериментального перехода на федеральные государственные образовательные стандарты образования детей с ограниченными возможностями здоровья». Направление: задержка психического развития ( СФГОС НОО), (классы коррекционно </w:t>
      </w:r>
      <w:proofErr w:type="gramStart"/>
      <w:r w:rsidRPr="0036699D">
        <w:rPr>
          <w:rFonts w:ascii="Times New Roman" w:hAnsi="Times New Roman" w:cs="Times New Roman"/>
          <w:sz w:val="16"/>
          <w:szCs w:val="16"/>
        </w:rPr>
        <w:t>–р</w:t>
      </w:r>
      <w:proofErr w:type="gramEnd"/>
      <w:r w:rsidRPr="0036699D">
        <w:rPr>
          <w:rFonts w:ascii="Times New Roman" w:hAnsi="Times New Roman" w:cs="Times New Roman"/>
          <w:sz w:val="16"/>
          <w:szCs w:val="16"/>
        </w:rPr>
        <w:t>азвивающего обучения для детей с диагнозом ЗПР).</w:t>
      </w:r>
    </w:p>
    <w:p w:rsidR="00D97EF3" w:rsidRPr="0036699D" w:rsidRDefault="00D97EF3" w:rsidP="00BE1F34">
      <w:pPr>
        <w:spacing w:after="0" w:line="240" w:lineRule="auto"/>
        <w:rPr>
          <w:rFonts w:ascii="Times New Roman" w:hAnsi="Times New Roman" w:cs="Times New Roman"/>
          <w:sz w:val="16"/>
          <w:szCs w:val="16"/>
        </w:rPr>
      </w:pPr>
    </w:p>
    <w:p w:rsidR="00D97EF3" w:rsidRPr="0036699D" w:rsidRDefault="00D97EF3" w:rsidP="00BE1F34">
      <w:pPr>
        <w:spacing w:after="0" w:line="240" w:lineRule="auto"/>
        <w:rPr>
          <w:rFonts w:ascii="Times New Roman" w:hAnsi="Times New Roman" w:cs="Times New Roman"/>
          <w:sz w:val="16"/>
          <w:szCs w:val="16"/>
          <w:u w:val="single"/>
        </w:rPr>
      </w:pPr>
      <w:r w:rsidRPr="0036699D">
        <w:rPr>
          <w:rFonts w:ascii="Times New Roman" w:hAnsi="Times New Roman" w:cs="Times New Roman"/>
          <w:sz w:val="16"/>
          <w:szCs w:val="16"/>
        </w:rPr>
        <w:t xml:space="preserve">В ОУ </w:t>
      </w:r>
      <w:r w:rsidR="008B22A5" w:rsidRPr="0036699D">
        <w:rPr>
          <w:rFonts w:ascii="Times New Roman" w:hAnsi="Times New Roman" w:cs="Times New Roman"/>
          <w:sz w:val="16"/>
          <w:szCs w:val="16"/>
        </w:rPr>
        <w:t>разработа</w:t>
      </w:r>
      <w:r w:rsidRPr="0036699D">
        <w:rPr>
          <w:rFonts w:ascii="Times New Roman" w:hAnsi="Times New Roman" w:cs="Times New Roman"/>
          <w:sz w:val="16"/>
          <w:szCs w:val="16"/>
        </w:rPr>
        <w:t>ны локальные акты:</w:t>
      </w:r>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 xml:space="preserve">-Положение о специальных (коррекционных) классах </w:t>
      </w:r>
      <w:r w:rsidRPr="0036699D">
        <w:rPr>
          <w:rFonts w:ascii="Times New Roman" w:hAnsi="Times New Roman" w:cs="Times New Roman"/>
          <w:sz w:val="16"/>
          <w:szCs w:val="16"/>
          <w:lang w:val="en-US"/>
        </w:rPr>
        <w:t>II</w:t>
      </w:r>
      <w:r w:rsidRPr="0036699D">
        <w:rPr>
          <w:rFonts w:ascii="Times New Roman" w:hAnsi="Times New Roman" w:cs="Times New Roman"/>
          <w:sz w:val="16"/>
          <w:szCs w:val="16"/>
        </w:rPr>
        <w:t>V вида.</w:t>
      </w:r>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 xml:space="preserve">-Положение о </w:t>
      </w:r>
      <w:proofErr w:type="gramStart"/>
      <w:r w:rsidRPr="0036699D">
        <w:rPr>
          <w:rFonts w:ascii="Times New Roman" w:hAnsi="Times New Roman" w:cs="Times New Roman"/>
          <w:sz w:val="16"/>
          <w:szCs w:val="16"/>
        </w:rPr>
        <w:t>школьной</w:t>
      </w:r>
      <w:proofErr w:type="gramEnd"/>
      <w:r w:rsidRPr="0036699D">
        <w:rPr>
          <w:rFonts w:ascii="Times New Roman" w:hAnsi="Times New Roman" w:cs="Times New Roman"/>
          <w:sz w:val="16"/>
          <w:szCs w:val="16"/>
        </w:rPr>
        <w:t xml:space="preserve"> ПМПК.</w:t>
      </w:r>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 xml:space="preserve">-Приказ о создании методической команды по реализации СФГОС  </w:t>
      </w:r>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-ООП  СФГОС НОО</w:t>
      </w:r>
      <w:proofErr w:type="gramStart"/>
      <w:r w:rsidRPr="0036699D">
        <w:rPr>
          <w:rFonts w:ascii="Times New Roman" w:hAnsi="Times New Roman" w:cs="Times New Roman"/>
          <w:sz w:val="16"/>
          <w:szCs w:val="16"/>
        </w:rPr>
        <w:t xml:space="preserve"> .</w:t>
      </w:r>
      <w:proofErr w:type="gramEnd"/>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 Положение о специальных (коррекционных) классах с образовательной программой для детей с ЗПР.</w:t>
      </w:r>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-Должностная инструкция учителя начальных классов, работающего по СФГОС для детей с ОВЗ по АООП НОО для детей с ЗПР.</w:t>
      </w:r>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lastRenderedPageBreak/>
        <w:t>-Договор о совместной деятельности по реализации мероприятий Федеральной целевой программы развития образования на 2011-2015 годы по направлению «Распространение на всей территории РФ современных моделей успешной социализации детей».(23.03.15).</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-Дорожная карта МОУСОШ№5 первого этапа апробации проекта ФГОС НОО для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с ОВЗ на 2013-2014, 2014-2015, 2015-2016    учебный год.</w:t>
      </w:r>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 xml:space="preserve">-Карта </w:t>
      </w:r>
      <w:proofErr w:type="spellStart"/>
      <w:r w:rsidRPr="0036699D">
        <w:rPr>
          <w:rFonts w:ascii="Times New Roman" w:hAnsi="Times New Roman" w:cs="Times New Roman"/>
          <w:sz w:val="16"/>
          <w:szCs w:val="16"/>
        </w:rPr>
        <w:t>самоаудита</w:t>
      </w:r>
      <w:proofErr w:type="spellEnd"/>
      <w:r w:rsidRPr="0036699D">
        <w:rPr>
          <w:rFonts w:ascii="Times New Roman" w:hAnsi="Times New Roman" w:cs="Times New Roman"/>
          <w:sz w:val="16"/>
          <w:szCs w:val="16"/>
        </w:rPr>
        <w:t xml:space="preserve"> готовности ОУ к введению СФГОС НОО (2).</w:t>
      </w:r>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 xml:space="preserve">-Экспертное заключение по результатам экспертизы проекта ФГОС НОО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с задержкой психического развития.</w:t>
      </w:r>
    </w:p>
    <w:p w:rsidR="00D97EF3" w:rsidRPr="0036699D" w:rsidRDefault="00D97EF3" w:rsidP="00BE1F34">
      <w:pPr>
        <w:spacing w:after="0" w:line="240" w:lineRule="auto"/>
        <w:rPr>
          <w:rFonts w:ascii="Times New Roman" w:hAnsi="Times New Roman" w:cs="Times New Roman"/>
          <w:sz w:val="16"/>
          <w:szCs w:val="16"/>
          <w:u w:val="single"/>
        </w:rPr>
      </w:pPr>
      <w:r w:rsidRPr="0036699D">
        <w:rPr>
          <w:rFonts w:ascii="Times New Roman" w:hAnsi="Times New Roman" w:cs="Times New Roman"/>
          <w:sz w:val="16"/>
          <w:szCs w:val="16"/>
          <w:u w:val="single"/>
        </w:rPr>
        <w:t>МТБ:</w:t>
      </w:r>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Приобретены для класса: проектор, ПК, телевизор, экран.</w:t>
      </w:r>
    </w:p>
    <w:p w:rsidR="00D97EF3" w:rsidRPr="0036699D" w:rsidRDefault="00D97EF3" w:rsidP="00BE1F34">
      <w:pPr>
        <w:spacing w:after="0" w:line="240" w:lineRule="auto"/>
        <w:rPr>
          <w:rFonts w:ascii="Times New Roman" w:hAnsi="Times New Roman" w:cs="Times New Roman"/>
          <w:sz w:val="16"/>
          <w:szCs w:val="16"/>
          <w:u w:val="single"/>
        </w:rPr>
      </w:pPr>
      <w:r w:rsidRPr="0036699D">
        <w:rPr>
          <w:rFonts w:ascii="Times New Roman" w:hAnsi="Times New Roman" w:cs="Times New Roman"/>
          <w:sz w:val="16"/>
          <w:szCs w:val="16"/>
          <w:u w:val="single"/>
        </w:rPr>
        <w:t>Кадровое обеспечение:</w:t>
      </w:r>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Логопед-1</w:t>
      </w:r>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Психолог-1</w:t>
      </w:r>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Социальный педагог-1</w:t>
      </w:r>
    </w:p>
    <w:p w:rsidR="00D97EF3" w:rsidRPr="0036699D" w:rsidRDefault="00D97EF3" w:rsidP="00BE1F34">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 xml:space="preserve">Дефектолог – </w:t>
      </w:r>
      <w:r w:rsidR="008B22A5" w:rsidRPr="0036699D">
        <w:rPr>
          <w:rFonts w:ascii="Times New Roman" w:hAnsi="Times New Roman" w:cs="Times New Roman"/>
          <w:sz w:val="16"/>
          <w:szCs w:val="16"/>
        </w:rPr>
        <w:t>отсутствует</w:t>
      </w:r>
    </w:p>
    <w:p w:rsidR="00D97EF3" w:rsidRPr="0036699D" w:rsidRDefault="00D97EF3" w:rsidP="00BE1F34">
      <w:pPr>
        <w:spacing w:after="0" w:line="240" w:lineRule="auto"/>
        <w:rPr>
          <w:rFonts w:ascii="Times New Roman" w:hAnsi="Times New Roman" w:cs="Times New Roman"/>
          <w:sz w:val="16"/>
          <w:szCs w:val="16"/>
          <w:u w:val="single"/>
        </w:rPr>
      </w:pPr>
      <w:r w:rsidRPr="0036699D">
        <w:rPr>
          <w:rFonts w:ascii="Times New Roman" w:hAnsi="Times New Roman" w:cs="Times New Roman"/>
          <w:sz w:val="16"/>
          <w:szCs w:val="16"/>
          <w:u w:val="single"/>
        </w:rPr>
        <w:t>Повышение квалификации педагогов:</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u w:val="single"/>
        </w:rPr>
        <w:t xml:space="preserve">педагог </w:t>
      </w:r>
      <w:proofErr w:type="gramStart"/>
      <w:r w:rsidRPr="0036699D">
        <w:rPr>
          <w:rFonts w:ascii="Times New Roman" w:eastAsia="Times New Roman" w:hAnsi="Times New Roman" w:cs="Times New Roman"/>
          <w:sz w:val="16"/>
          <w:szCs w:val="16"/>
          <w:u w:val="single"/>
        </w:rPr>
        <w:t>-п</w:t>
      </w:r>
      <w:proofErr w:type="gramEnd"/>
      <w:r w:rsidRPr="0036699D">
        <w:rPr>
          <w:rFonts w:ascii="Times New Roman" w:eastAsia="Times New Roman" w:hAnsi="Times New Roman" w:cs="Times New Roman"/>
          <w:sz w:val="16"/>
          <w:szCs w:val="16"/>
          <w:u w:val="single"/>
        </w:rPr>
        <w:t xml:space="preserve">сихолог: </w:t>
      </w:r>
      <w:proofErr w:type="spellStart"/>
      <w:r w:rsidRPr="0036699D">
        <w:rPr>
          <w:rFonts w:ascii="Times New Roman" w:eastAsia="Times New Roman" w:hAnsi="Times New Roman" w:cs="Times New Roman"/>
          <w:sz w:val="16"/>
          <w:szCs w:val="16"/>
          <w:u w:val="single"/>
        </w:rPr>
        <w:t>Андриенко</w:t>
      </w:r>
      <w:proofErr w:type="spellEnd"/>
      <w:r w:rsidRPr="0036699D">
        <w:rPr>
          <w:rFonts w:ascii="Times New Roman" w:eastAsia="Times New Roman" w:hAnsi="Times New Roman" w:cs="Times New Roman"/>
          <w:sz w:val="16"/>
          <w:szCs w:val="16"/>
          <w:u w:val="single"/>
        </w:rPr>
        <w:t xml:space="preserve"> И.В</w:t>
      </w:r>
      <w:r w:rsidRPr="0036699D">
        <w:rPr>
          <w:rFonts w:ascii="Times New Roman" w:eastAsia="Times New Roman" w:hAnsi="Times New Roman" w:cs="Times New Roman"/>
          <w:sz w:val="16"/>
          <w:szCs w:val="16"/>
        </w:rPr>
        <w:t xml:space="preserve">. </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«Совершенствование психолого-педагогической помощи детям,  испытывающим трудности  в освоении основных общеобразовательных программ». 2014/72ч.</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-«Диагностическое обследование ребенка с ОВЗ в условиях введения ФГОС ля обучающихся с ОВЗ» в рамках деятельности Региональной координационной площадки «Распространение на всей территории РФ современных моделей успешной социализации детей в условиях экспериментального перехода на ФГОС образования детей с ОВЗ». 2014/36ч.</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-«Введение дифференцированных образовательных стандартов для детей с задержкой психического развития» в рамках деятельности Региональной координационной площадки «Распространение на всей территории РФ современных моделей успешной социализации детей в условиях экспериментального перехода на ФГОС образования детей с ОВЗ».2014/36ч.</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-«Современные направления работы педагога-психолога в условиях новой модели образования» .2015/108 ч.</w:t>
      </w:r>
    </w:p>
    <w:p w:rsidR="00D97EF3" w:rsidRPr="0036699D" w:rsidRDefault="00D97EF3" w:rsidP="008B22A5">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-«Проектирование системных изменений деятельности образовательных организаций в условиях введения ФГОС ОВЗ». В рамках деятельности краевой </w:t>
      </w:r>
      <w:proofErr w:type="spellStart"/>
      <w:r w:rsidRPr="0036699D">
        <w:rPr>
          <w:rFonts w:ascii="Times New Roman" w:hAnsi="Times New Roman" w:cs="Times New Roman"/>
          <w:sz w:val="16"/>
          <w:szCs w:val="16"/>
        </w:rPr>
        <w:t>стажировочной</w:t>
      </w:r>
      <w:proofErr w:type="spellEnd"/>
      <w:r w:rsidRPr="0036699D">
        <w:rPr>
          <w:rFonts w:ascii="Times New Roman" w:hAnsi="Times New Roman" w:cs="Times New Roman"/>
          <w:sz w:val="16"/>
          <w:szCs w:val="16"/>
        </w:rPr>
        <w:t xml:space="preserve"> площадки «Распространение на всей территории РФ современных моделей успешной социализации детей в условиях экспериментального перехода на ФГОС образования детей с ОВЗ». 2015/24ч.</w:t>
      </w:r>
    </w:p>
    <w:p w:rsidR="00D97EF3" w:rsidRPr="0036699D" w:rsidRDefault="00D97EF3" w:rsidP="008B22A5">
      <w:pPr>
        <w:spacing w:after="0" w:line="240" w:lineRule="auto"/>
        <w:rPr>
          <w:rFonts w:ascii="Times New Roman" w:hAnsi="Times New Roman" w:cs="Times New Roman"/>
          <w:sz w:val="16"/>
          <w:szCs w:val="16"/>
          <w:u w:val="single"/>
        </w:rPr>
      </w:pPr>
      <w:r w:rsidRPr="0036699D">
        <w:rPr>
          <w:rFonts w:ascii="Times New Roman" w:eastAsia="Times New Roman" w:hAnsi="Times New Roman" w:cs="Times New Roman"/>
          <w:sz w:val="16"/>
          <w:szCs w:val="16"/>
          <w:u w:val="single"/>
        </w:rPr>
        <w:t>социальный педагог: Берчанская Е.А.</w:t>
      </w:r>
    </w:p>
    <w:p w:rsidR="00D97EF3" w:rsidRPr="0036699D" w:rsidRDefault="00D97EF3" w:rsidP="008B22A5">
      <w:pPr>
        <w:spacing w:after="0" w:line="240" w:lineRule="auto"/>
        <w:rPr>
          <w:rFonts w:ascii="Times New Roman" w:hAnsi="Times New Roman" w:cs="Times New Roman"/>
          <w:sz w:val="16"/>
          <w:szCs w:val="16"/>
        </w:rPr>
      </w:pPr>
      <w:r w:rsidRPr="0036699D">
        <w:rPr>
          <w:rFonts w:ascii="Times New Roman" w:eastAsia="Times New Roman" w:hAnsi="Times New Roman" w:cs="Times New Roman"/>
          <w:sz w:val="16"/>
          <w:szCs w:val="16"/>
        </w:rPr>
        <w:t>-</w:t>
      </w:r>
      <w:r w:rsidRPr="0036699D">
        <w:rPr>
          <w:rFonts w:ascii="Times New Roman" w:hAnsi="Times New Roman" w:cs="Times New Roman"/>
          <w:sz w:val="16"/>
          <w:szCs w:val="16"/>
        </w:rPr>
        <w:t>«Современные направления работы социального педагога и педагога-психолога в условиях новой модели образования»  (11.03.-04.04.14)/ 144 часа.</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-«Проектирование системных изменений деятельности образовательных организаций в условиях введения ФГОС ОВЗ». В рамках деятельности краевой </w:t>
      </w:r>
      <w:proofErr w:type="spellStart"/>
      <w:r w:rsidRPr="0036699D">
        <w:rPr>
          <w:rFonts w:ascii="Times New Roman" w:hAnsi="Times New Roman" w:cs="Times New Roman"/>
          <w:sz w:val="16"/>
          <w:szCs w:val="16"/>
        </w:rPr>
        <w:t>стажировочной</w:t>
      </w:r>
      <w:proofErr w:type="spellEnd"/>
      <w:r w:rsidRPr="0036699D">
        <w:rPr>
          <w:rFonts w:ascii="Times New Roman" w:hAnsi="Times New Roman" w:cs="Times New Roman"/>
          <w:sz w:val="16"/>
          <w:szCs w:val="16"/>
        </w:rPr>
        <w:t xml:space="preserve"> площадки «Распространение на всей территории РФ современных моделей успешной социализации детей в условиях экспериментального перехода на ФГОС образования детей с ОВЗ»/(24ч)</w:t>
      </w:r>
    </w:p>
    <w:p w:rsidR="00D97EF3" w:rsidRPr="0036699D" w:rsidRDefault="00D97EF3" w:rsidP="00BE1F34">
      <w:pPr>
        <w:spacing w:after="0" w:line="240" w:lineRule="auto"/>
        <w:rPr>
          <w:rFonts w:ascii="Times New Roman" w:eastAsia="Times New Roman" w:hAnsi="Times New Roman" w:cs="Times New Roman"/>
          <w:sz w:val="16"/>
          <w:szCs w:val="16"/>
          <w:u w:val="single"/>
        </w:rPr>
      </w:pPr>
      <w:r w:rsidRPr="0036699D">
        <w:rPr>
          <w:rFonts w:ascii="Times New Roman" w:eastAsia="Times New Roman" w:hAnsi="Times New Roman" w:cs="Times New Roman"/>
          <w:sz w:val="16"/>
          <w:szCs w:val="16"/>
          <w:u w:val="single"/>
        </w:rPr>
        <w:t>классный руководитель 1Г класса: Гусейнова Н.Б.</w:t>
      </w:r>
    </w:p>
    <w:p w:rsidR="00D97EF3" w:rsidRPr="0036699D" w:rsidRDefault="00D97EF3" w:rsidP="00BE1F34">
      <w:pPr>
        <w:spacing w:after="0" w:line="240" w:lineRule="auto"/>
        <w:rPr>
          <w:rFonts w:ascii="Times New Roman" w:eastAsia="Times New Roman" w:hAnsi="Times New Roman" w:cs="Times New Roman"/>
          <w:sz w:val="16"/>
          <w:szCs w:val="16"/>
        </w:rPr>
      </w:pPr>
      <w:r w:rsidRPr="0036699D">
        <w:rPr>
          <w:rFonts w:ascii="Times New Roman" w:eastAsia="Times New Roman" w:hAnsi="Times New Roman" w:cs="Times New Roman"/>
          <w:sz w:val="16"/>
          <w:szCs w:val="16"/>
        </w:rPr>
        <w:t>- «Коррекционно-развивающая направленность содержания обучения и воспитания детей с ОВЗ» 2011/72 часа.</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-«Алгоритмы проектирования адаптированной основной образовательной программы». В рамках деятельности Региональной координационной площадки «Распространение на всей территории РФ современных моделей успешной социализации детей в условиях экспериментального перехода на ФГОС образования детей с ОВЗ».2014/24ч.</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-«Проектирование системных изменений деятельности образовательных организаций в условиях введения ФГОС ОВЗ». В рамках деятельности краевой </w:t>
      </w:r>
      <w:proofErr w:type="spellStart"/>
      <w:r w:rsidRPr="0036699D">
        <w:rPr>
          <w:rFonts w:ascii="Times New Roman" w:hAnsi="Times New Roman" w:cs="Times New Roman"/>
          <w:sz w:val="16"/>
          <w:szCs w:val="16"/>
        </w:rPr>
        <w:t>стажировочной</w:t>
      </w:r>
      <w:proofErr w:type="spellEnd"/>
      <w:r w:rsidRPr="0036699D">
        <w:rPr>
          <w:rFonts w:ascii="Times New Roman" w:hAnsi="Times New Roman" w:cs="Times New Roman"/>
          <w:sz w:val="16"/>
          <w:szCs w:val="16"/>
        </w:rPr>
        <w:t xml:space="preserve"> площадки «Распространение на всей территории РФ современных моделей успешной социализации детей в условиях экспериментального перехода на ФГОС образования детей с ОВЗ» 2015/24ч.</w:t>
      </w:r>
    </w:p>
    <w:p w:rsidR="00D97EF3" w:rsidRPr="0036699D" w:rsidRDefault="00D97EF3" w:rsidP="00BE1F34">
      <w:pPr>
        <w:spacing w:after="0" w:line="240" w:lineRule="auto"/>
        <w:rPr>
          <w:rFonts w:ascii="Times New Roman" w:hAnsi="Times New Roman" w:cs="Times New Roman"/>
          <w:sz w:val="16"/>
          <w:szCs w:val="16"/>
        </w:rPr>
      </w:pPr>
      <w:proofErr w:type="gramStart"/>
      <w:r w:rsidRPr="0036699D">
        <w:rPr>
          <w:rFonts w:ascii="Times New Roman" w:hAnsi="Times New Roman" w:cs="Times New Roman"/>
          <w:sz w:val="16"/>
          <w:szCs w:val="16"/>
        </w:rPr>
        <w:t>-«Повышение профессиональной компетентности педагогов по вопросам ведения ФГОС обучающихся с ОВЗ» 2015/72ч).</w:t>
      </w:r>
      <w:proofErr w:type="gramEnd"/>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Методических объединений в ОУ-8.</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Творческих групп-2:</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«Рабочая группа по введению требований ФГОС ООО в образовательную среду ОУ»</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«Рабочая группа по разработке системы оценки планируемых результатов освоения ООП ООО в условиях требований ФГОС ООО».</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Постоянно действующие семинары-2: </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Семинар- практикум по вопросам внедрения требований ФГОС ООО в образовательную среду ОУ»</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-«Семинар – практикум «Система оценки планируемых результатов освоения ООП ООО в условиях требований ФГОС»</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Мастер-классы-12 (открытые уроки и внеклассные мероприятия  педагогов).</w:t>
      </w:r>
    </w:p>
    <w:p w:rsidR="00D97EF3" w:rsidRPr="0036699D" w:rsidRDefault="00D97EF3" w:rsidP="00BE1F34">
      <w:pPr>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Реализация инновационной деятельности:</w:t>
      </w:r>
    </w:p>
    <w:tbl>
      <w:tblPr>
        <w:tblStyle w:val="aff"/>
        <w:tblW w:w="0" w:type="auto"/>
        <w:tblLook w:val="04A0"/>
      </w:tblPr>
      <w:tblGrid>
        <w:gridCol w:w="3652"/>
        <w:gridCol w:w="2410"/>
        <w:gridCol w:w="3509"/>
      </w:tblGrid>
      <w:tr w:rsidR="00D97EF3" w:rsidRPr="0036699D" w:rsidTr="00BE1F34">
        <w:tc>
          <w:tcPr>
            <w:tcW w:w="3652" w:type="dxa"/>
          </w:tcPr>
          <w:p w:rsidR="00D97EF3" w:rsidRPr="0036699D" w:rsidRDefault="00D97EF3" w:rsidP="00BE1F34">
            <w:pPr>
              <w:jc w:val="center"/>
              <w:rPr>
                <w:sz w:val="16"/>
                <w:szCs w:val="16"/>
              </w:rPr>
            </w:pPr>
            <w:r w:rsidRPr="0036699D">
              <w:rPr>
                <w:sz w:val="16"/>
                <w:szCs w:val="16"/>
              </w:rPr>
              <w:t>На уровне ОУ</w:t>
            </w:r>
          </w:p>
        </w:tc>
        <w:tc>
          <w:tcPr>
            <w:tcW w:w="2410" w:type="dxa"/>
          </w:tcPr>
          <w:p w:rsidR="00D97EF3" w:rsidRPr="0036699D" w:rsidRDefault="00D97EF3" w:rsidP="00BE1F34">
            <w:pPr>
              <w:jc w:val="center"/>
              <w:rPr>
                <w:sz w:val="16"/>
                <w:szCs w:val="16"/>
              </w:rPr>
            </w:pPr>
            <w:r w:rsidRPr="0036699D">
              <w:rPr>
                <w:sz w:val="16"/>
                <w:szCs w:val="16"/>
              </w:rPr>
              <w:t>На уровне города</w:t>
            </w:r>
          </w:p>
        </w:tc>
        <w:tc>
          <w:tcPr>
            <w:tcW w:w="3509" w:type="dxa"/>
          </w:tcPr>
          <w:p w:rsidR="00D97EF3" w:rsidRPr="0036699D" w:rsidRDefault="00D97EF3" w:rsidP="00BE1F34">
            <w:pPr>
              <w:jc w:val="center"/>
              <w:rPr>
                <w:sz w:val="16"/>
                <w:szCs w:val="16"/>
              </w:rPr>
            </w:pPr>
            <w:r w:rsidRPr="0036699D">
              <w:rPr>
                <w:sz w:val="16"/>
                <w:szCs w:val="16"/>
              </w:rPr>
              <w:t>На уровне края, России</w:t>
            </w:r>
          </w:p>
        </w:tc>
      </w:tr>
      <w:tr w:rsidR="00D97EF3" w:rsidRPr="0036699D" w:rsidTr="00BE1F34">
        <w:tc>
          <w:tcPr>
            <w:tcW w:w="3652" w:type="dxa"/>
          </w:tcPr>
          <w:p w:rsidR="00D97EF3" w:rsidRPr="0036699D" w:rsidRDefault="00D97EF3" w:rsidP="00BE1F34">
            <w:pPr>
              <w:rPr>
                <w:sz w:val="16"/>
                <w:szCs w:val="16"/>
              </w:rPr>
            </w:pPr>
            <w:r w:rsidRPr="0036699D">
              <w:rPr>
                <w:sz w:val="16"/>
                <w:szCs w:val="16"/>
              </w:rPr>
              <w:t>«Внедрение требований ФГОС  НОО, и ФГОС ООО в образовательную среду школы»</w:t>
            </w:r>
          </w:p>
        </w:tc>
        <w:tc>
          <w:tcPr>
            <w:tcW w:w="2410" w:type="dxa"/>
          </w:tcPr>
          <w:p w:rsidR="00D97EF3" w:rsidRPr="0036699D" w:rsidRDefault="00D97EF3" w:rsidP="00BE1F34">
            <w:pPr>
              <w:jc w:val="center"/>
              <w:rPr>
                <w:sz w:val="16"/>
                <w:szCs w:val="16"/>
              </w:rPr>
            </w:pPr>
            <w:r w:rsidRPr="0036699D">
              <w:rPr>
                <w:sz w:val="16"/>
                <w:szCs w:val="16"/>
              </w:rPr>
              <w:t>-</w:t>
            </w:r>
          </w:p>
        </w:tc>
        <w:tc>
          <w:tcPr>
            <w:tcW w:w="3509" w:type="dxa"/>
          </w:tcPr>
          <w:p w:rsidR="00D97EF3" w:rsidRPr="0036699D" w:rsidRDefault="00D97EF3" w:rsidP="00BE1F34">
            <w:pPr>
              <w:rPr>
                <w:sz w:val="16"/>
                <w:szCs w:val="16"/>
              </w:rPr>
            </w:pPr>
            <w:r w:rsidRPr="0036699D">
              <w:rPr>
                <w:sz w:val="16"/>
                <w:szCs w:val="16"/>
              </w:rPr>
              <w:t>Край</w:t>
            </w:r>
            <w:proofErr w:type="gramStart"/>
            <w:r w:rsidRPr="0036699D">
              <w:rPr>
                <w:sz w:val="16"/>
                <w:szCs w:val="16"/>
              </w:rPr>
              <w:t>:«</w:t>
            </w:r>
            <w:proofErr w:type="gramEnd"/>
            <w:r w:rsidRPr="0036699D">
              <w:rPr>
                <w:sz w:val="16"/>
                <w:szCs w:val="16"/>
              </w:rPr>
              <w:t>Распространение на всей территории РФ современных моделей успешной социализации детей в условиях экспериментального перехода на ФГОС образования детей с ОВЗ» (специфика работы классов ОЗ-(охраны зрения)  и ЗПР (классы коррекционно-развивающего обучения для детей  с диагнозом задержка психического развития).</w:t>
            </w:r>
          </w:p>
        </w:tc>
      </w:tr>
      <w:tr w:rsidR="00D97EF3" w:rsidRPr="0036699D" w:rsidTr="00BE1F34">
        <w:tc>
          <w:tcPr>
            <w:tcW w:w="3652" w:type="dxa"/>
          </w:tcPr>
          <w:p w:rsidR="00D97EF3" w:rsidRPr="0036699D" w:rsidRDefault="00D97EF3" w:rsidP="00BE1F34">
            <w:pPr>
              <w:rPr>
                <w:sz w:val="16"/>
                <w:szCs w:val="16"/>
              </w:rPr>
            </w:pPr>
            <w:r w:rsidRPr="0036699D">
              <w:rPr>
                <w:sz w:val="16"/>
                <w:szCs w:val="16"/>
              </w:rPr>
              <w:t>«Система оценки планируемых результатов освоения ООП ООО в условиях требований ФГОС»</w:t>
            </w:r>
          </w:p>
        </w:tc>
        <w:tc>
          <w:tcPr>
            <w:tcW w:w="2410" w:type="dxa"/>
          </w:tcPr>
          <w:p w:rsidR="00D97EF3" w:rsidRPr="0036699D" w:rsidRDefault="00D97EF3" w:rsidP="00BE1F34">
            <w:pPr>
              <w:jc w:val="center"/>
              <w:rPr>
                <w:sz w:val="16"/>
                <w:szCs w:val="16"/>
              </w:rPr>
            </w:pPr>
            <w:r w:rsidRPr="0036699D">
              <w:rPr>
                <w:sz w:val="16"/>
                <w:szCs w:val="16"/>
              </w:rPr>
              <w:t>-</w:t>
            </w:r>
          </w:p>
        </w:tc>
        <w:tc>
          <w:tcPr>
            <w:tcW w:w="3509" w:type="dxa"/>
          </w:tcPr>
          <w:p w:rsidR="00D97EF3" w:rsidRPr="0036699D" w:rsidRDefault="00D97EF3" w:rsidP="00BE1F34">
            <w:pPr>
              <w:rPr>
                <w:sz w:val="16"/>
                <w:szCs w:val="16"/>
              </w:rPr>
            </w:pPr>
            <w:r w:rsidRPr="0036699D">
              <w:rPr>
                <w:sz w:val="16"/>
                <w:szCs w:val="16"/>
              </w:rPr>
              <w:t>Россия: с 2004 год</w:t>
            </w:r>
            <w:proofErr w:type="gramStart"/>
            <w:r w:rsidRPr="0036699D">
              <w:rPr>
                <w:sz w:val="16"/>
                <w:szCs w:val="16"/>
              </w:rPr>
              <w:t>а-</w:t>
            </w:r>
            <w:proofErr w:type="gramEnd"/>
            <w:r w:rsidRPr="0036699D">
              <w:rPr>
                <w:sz w:val="16"/>
                <w:szCs w:val="16"/>
              </w:rPr>
              <w:t xml:space="preserve"> участник «Федеральной  целевой  программы  ДОСТУПНАЯ СРЕДА»</w:t>
            </w:r>
          </w:p>
        </w:tc>
      </w:tr>
    </w:tbl>
    <w:p w:rsidR="00D97EF3" w:rsidRPr="0036699D" w:rsidRDefault="00D97EF3" w:rsidP="00BE1F34">
      <w:pPr>
        <w:spacing w:after="0" w:line="240" w:lineRule="auto"/>
        <w:rPr>
          <w:rFonts w:ascii="Times New Roman" w:hAnsi="Times New Roman" w:cs="Times New Roman"/>
          <w:sz w:val="16"/>
          <w:szCs w:val="16"/>
        </w:rPr>
      </w:pPr>
    </w:p>
    <w:p w:rsidR="00D97EF3" w:rsidRPr="0036699D" w:rsidRDefault="00D97EF3" w:rsidP="00BE1F34">
      <w:pPr>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Реализуемые образовательные программы:</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-АОПП для слабовидящих детей.</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-ООП.</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-Программа развития МОУ СОШ №5.</w:t>
      </w:r>
    </w:p>
    <w:p w:rsidR="00D97EF3" w:rsidRPr="0036699D" w:rsidRDefault="00D97EF3" w:rsidP="00BE1F34">
      <w:pPr>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Социальное партнерство:</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w:t>
      </w:r>
      <w:proofErr w:type="spellStart"/>
      <w:r w:rsidRPr="0036699D">
        <w:rPr>
          <w:rFonts w:ascii="Times New Roman" w:hAnsi="Times New Roman" w:cs="Times New Roman"/>
          <w:sz w:val="16"/>
          <w:szCs w:val="16"/>
        </w:rPr>
        <w:t>КнАГТУ</w:t>
      </w:r>
      <w:proofErr w:type="spellEnd"/>
      <w:r w:rsidRPr="0036699D">
        <w:rPr>
          <w:rFonts w:ascii="Times New Roman" w:hAnsi="Times New Roman" w:cs="Times New Roman"/>
          <w:sz w:val="16"/>
          <w:szCs w:val="16"/>
        </w:rPr>
        <w:t xml:space="preserve">;  </w:t>
      </w:r>
      <w:proofErr w:type="spellStart"/>
      <w:r w:rsidRPr="0036699D">
        <w:rPr>
          <w:rFonts w:ascii="Times New Roman" w:hAnsi="Times New Roman" w:cs="Times New Roman"/>
          <w:sz w:val="16"/>
          <w:szCs w:val="16"/>
        </w:rPr>
        <w:t>АмГПГУ</w:t>
      </w:r>
      <w:proofErr w:type="spellEnd"/>
      <w:r w:rsidRPr="0036699D">
        <w:rPr>
          <w:rFonts w:ascii="Times New Roman" w:hAnsi="Times New Roman" w:cs="Times New Roman"/>
          <w:sz w:val="16"/>
          <w:szCs w:val="16"/>
        </w:rPr>
        <w:t xml:space="preserve">; КГБ ПОУ </w:t>
      </w:r>
      <w:proofErr w:type="spellStart"/>
      <w:r w:rsidRPr="0036699D">
        <w:rPr>
          <w:rFonts w:ascii="Times New Roman" w:hAnsi="Times New Roman" w:cs="Times New Roman"/>
          <w:sz w:val="16"/>
          <w:szCs w:val="16"/>
        </w:rPr>
        <w:t>ККТиС</w:t>
      </w:r>
      <w:proofErr w:type="spellEnd"/>
      <w:r w:rsidRPr="0036699D">
        <w:rPr>
          <w:rFonts w:ascii="Times New Roman" w:hAnsi="Times New Roman" w:cs="Times New Roman"/>
          <w:sz w:val="16"/>
          <w:szCs w:val="16"/>
        </w:rPr>
        <w:t xml:space="preserve">; КГБ ПОУ №18;КГБ ОУ СПО </w:t>
      </w:r>
      <w:proofErr w:type="spellStart"/>
      <w:r w:rsidRPr="0036699D">
        <w:rPr>
          <w:rFonts w:ascii="Times New Roman" w:hAnsi="Times New Roman" w:cs="Times New Roman"/>
          <w:sz w:val="16"/>
          <w:szCs w:val="16"/>
        </w:rPr>
        <w:t>КнАТТ</w:t>
      </w:r>
      <w:proofErr w:type="spellEnd"/>
      <w:r w:rsidRPr="0036699D">
        <w:rPr>
          <w:rFonts w:ascii="Times New Roman" w:hAnsi="Times New Roman" w:cs="Times New Roman"/>
          <w:sz w:val="16"/>
          <w:szCs w:val="16"/>
        </w:rPr>
        <w:t xml:space="preserve">; КГБ ПОУ ГАССК МЦК;  КГБ ПОУ КСМТ, КГБ ОУ СПО; Хабаровский Государственный медицинский колледж, Войсковая часть №9856; МДОУ </w:t>
      </w:r>
      <w:proofErr w:type="spellStart"/>
      <w:r w:rsidRPr="0036699D">
        <w:rPr>
          <w:rFonts w:ascii="Times New Roman" w:hAnsi="Times New Roman" w:cs="Times New Roman"/>
          <w:sz w:val="16"/>
          <w:szCs w:val="16"/>
        </w:rPr>
        <w:t>д</w:t>
      </w:r>
      <w:proofErr w:type="spellEnd"/>
      <w:r w:rsidRPr="0036699D">
        <w:rPr>
          <w:rFonts w:ascii="Times New Roman" w:hAnsi="Times New Roman" w:cs="Times New Roman"/>
          <w:sz w:val="16"/>
          <w:szCs w:val="16"/>
        </w:rPr>
        <w:t>/с №88; КГБСКОУ3 4 вида 2.</w:t>
      </w:r>
    </w:p>
    <w:p w:rsidR="00D97EF3" w:rsidRPr="0036699D" w:rsidRDefault="00D97EF3" w:rsidP="00BE1F34">
      <w:pPr>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 xml:space="preserve">Интеграция: </w:t>
      </w:r>
      <w:r w:rsidRPr="0036699D">
        <w:rPr>
          <w:rFonts w:ascii="Times New Roman" w:hAnsi="Times New Roman" w:cs="Times New Roman"/>
          <w:sz w:val="16"/>
          <w:szCs w:val="16"/>
        </w:rPr>
        <w:t xml:space="preserve">День открытых дверей, каникулярные школы, публичные лекции, профессиональные пробы, ярмарки учебных мест, экскурсии, </w:t>
      </w:r>
      <w:proofErr w:type="spellStart"/>
      <w:r w:rsidRPr="0036699D">
        <w:rPr>
          <w:rFonts w:ascii="Times New Roman" w:hAnsi="Times New Roman" w:cs="Times New Roman"/>
          <w:sz w:val="16"/>
          <w:szCs w:val="16"/>
        </w:rPr>
        <w:t>профтестирование</w:t>
      </w:r>
      <w:proofErr w:type="spellEnd"/>
      <w:r w:rsidRPr="0036699D">
        <w:rPr>
          <w:rFonts w:ascii="Times New Roman" w:hAnsi="Times New Roman" w:cs="Times New Roman"/>
          <w:sz w:val="16"/>
          <w:szCs w:val="16"/>
        </w:rPr>
        <w:t>,  родительские собрания и т.д.</w:t>
      </w:r>
    </w:p>
    <w:p w:rsidR="00D97EF3" w:rsidRPr="0036699D" w:rsidRDefault="00D97EF3" w:rsidP="00BE1F34">
      <w:pPr>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 xml:space="preserve">Преемственность: </w:t>
      </w:r>
      <w:r w:rsidRPr="0036699D">
        <w:rPr>
          <w:rFonts w:ascii="Times New Roman" w:hAnsi="Times New Roman" w:cs="Times New Roman"/>
          <w:sz w:val="16"/>
          <w:szCs w:val="16"/>
        </w:rPr>
        <w:t>МДОУ Д/С №88.</w:t>
      </w:r>
    </w:p>
    <w:p w:rsidR="00D97EF3" w:rsidRPr="0036699D" w:rsidRDefault="00D97EF3" w:rsidP="00BE1F34">
      <w:pPr>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Формы повышения квалификации   2016-2017:</w:t>
      </w:r>
    </w:p>
    <w:tbl>
      <w:tblPr>
        <w:tblStyle w:val="aff"/>
        <w:tblW w:w="0" w:type="auto"/>
        <w:tblLook w:val="04A0"/>
      </w:tblPr>
      <w:tblGrid>
        <w:gridCol w:w="2660"/>
        <w:gridCol w:w="3118"/>
        <w:gridCol w:w="3793"/>
      </w:tblGrid>
      <w:tr w:rsidR="00D97EF3" w:rsidRPr="0036699D" w:rsidTr="00BE1F34">
        <w:tc>
          <w:tcPr>
            <w:tcW w:w="2660" w:type="dxa"/>
          </w:tcPr>
          <w:p w:rsidR="00D97EF3" w:rsidRPr="0036699D" w:rsidRDefault="00D97EF3" w:rsidP="00BE1F34">
            <w:pPr>
              <w:jc w:val="center"/>
              <w:rPr>
                <w:sz w:val="16"/>
                <w:szCs w:val="16"/>
              </w:rPr>
            </w:pPr>
            <w:r w:rsidRPr="0036699D">
              <w:rPr>
                <w:sz w:val="16"/>
                <w:szCs w:val="16"/>
              </w:rPr>
              <w:t>Внутрифирменное,</w:t>
            </w:r>
          </w:p>
          <w:p w:rsidR="00D97EF3" w:rsidRPr="0036699D" w:rsidRDefault="00D97EF3" w:rsidP="00BE1F34">
            <w:pPr>
              <w:jc w:val="center"/>
              <w:rPr>
                <w:sz w:val="16"/>
                <w:szCs w:val="16"/>
              </w:rPr>
            </w:pPr>
            <w:r w:rsidRPr="0036699D">
              <w:rPr>
                <w:sz w:val="16"/>
                <w:szCs w:val="16"/>
              </w:rPr>
              <w:t xml:space="preserve"> корпоративное обучение</w:t>
            </w:r>
          </w:p>
        </w:tc>
        <w:tc>
          <w:tcPr>
            <w:tcW w:w="3118" w:type="dxa"/>
            <w:tcBorders>
              <w:right w:val="single" w:sz="4" w:space="0" w:color="auto"/>
            </w:tcBorders>
          </w:tcPr>
          <w:p w:rsidR="00D97EF3" w:rsidRPr="0036699D" w:rsidRDefault="00D97EF3" w:rsidP="00BE1F34">
            <w:pPr>
              <w:jc w:val="center"/>
              <w:rPr>
                <w:sz w:val="16"/>
                <w:szCs w:val="16"/>
              </w:rPr>
            </w:pPr>
            <w:r w:rsidRPr="0036699D">
              <w:rPr>
                <w:sz w:val="16"/>
                <w:szCs w:val="16"/>
              </w:rPr>
              <w:t>Дистанционное обучение</w:t>
            </w:r>
          </w:p>
        </w:tc>
        <w:tc>
          <w:tcPr>
            <w:tcW w:w="3793" w:type="dxa"/>
            <w:tcBorders>
              <w:left w:val="single" w:sz="4" w:space="0" w:color="auto"/>
            </w:tcBorders>
          </w:tcPr>
          <w:p w:rsidR="00D97EF3" w:rsidRPr="0036699D" w:rsidRDefault="00D97EF3" w:rsidP="00BE1F34">
            <w:pPr>
              <w:jc w:val="center"/>
              <w:rPr>
                <w:sz w:val="16"/>
                <w:szCs w:val="16"/>
              </w:rPr>
            </w:pPr>
            <w:r w:rsidRPr="0036699D">
              <w:rPr>
                <w:sz w:val="16"/>
                <w:szCs w:val="16"/>
              </w:rPr>
              <w:t>Курсовая подготовка и переподготовка педагогов</w:t>
            </w:r>
          </w:p>
        </w:tc>
      </w:tr>
      <w:tr w:rsidR="00D97EF3" w:rsidRPr="0036699D" w:rsidTr="00BE1F34">
        <w:trPr>
          <w:trHeight w:val="389"/>
        </w:trPr>
        <w:tc>
          <w:tcPr>
            <w:tcW w:w="2660" w:type="dxa"/>
          </w:tcPr>
          <w:p w:rsidR="00D97EF3" w:rsidRPr="0036699D" w:rsidRDefault="00D97EF3" w:rsidP="00BE1F34">
            <w:pPr>
              <w:jc w:val="center"/>
              <w:rPr>
                <w:sz w:val="16"/>
                <w:szCs w:val="16"/>
              </w:rPr>
            </w:pPr>
            <w:r w:rsidRPr="0036699D">
              <w:rPr>
                <w:sz w:val="16"/>
                <w:szCs w:val="16"/>
              </w:rPr>
              <w:t>50 педагогов</w:t>
            </w:r>
          </w:p>
          <w:p w:rsidR="00D97EF3" w:rsidRPr="0036699D" w:rsidRDefault="00D97EF3" w:rsidP="00BE1F34">
            <w:pPr>
              <w:jc w:val="center"/>
              <w:rPr>
                <w:sz w:val="16"/>
                <w:szCs w:val="16"/>
              </w:rPr>
            </w:pPr>
            <w:r w:rsidRPr="0036699D">
              <w:rPr>
                <w:sz w:val="16"/>
                <w:szCs w:val="16"/>
              </w:rPr>
              <w:t xml:space="preserve">«Психологическая помощь в </w:t>
            </w:r>
            <w:proofErr w:type="spellStart"/>
            <w:proofErr w:type="gramStart"/>
            <w:r w:rsidRPr="0036699D">
              <w:rPr>
                <w:sz w:val="16"/>
                <w:szCs w:val="16"/>
              </w:rPr>
              <w:t>в</w:t>
            </w:r>
            <w:proofErr w:type="spellEnd"/>
            <w:proofErr w:type="gramEnd"/>
            <w:r w:rsidRPr="0036699D">
              <w:rPr>
                <w:sz w:val="16"/>
                <w:szCs w:val="16"/>
              </w:rPr>
              <w:t xml:space="preserve"> любой жизненной ситуации </w:t>
            </w:r>
            <w:r w:rsidRPr="0036699D">
              <w:rPr>
                <w:sz w:val="16"/>
                <w:szCs w:val="16"/>
              </w:rPr>
              <w:lastRenderedPageBreak/>
              <w:t>взрослым и детям».</w:t>
            </w:r>
          </w:p>
          <w:p w:rsidR="00D97EF3" w:rsidRPr="0036699D" w:rsidRDefault="00D97EF3" w:rsidP="00BE1F34">
            <w:pPr>
              <w:jc w:val="center"/>
              <w:rPr>
                <w:sz w:val="16"/>
                <w:szCs w:val="16"/>
              </w:rPr>
            </w:pPr>
            <w:r w:rsidRPr="0036699D">
              <w:rPr>
                <w:sz w:val="16"/>
                <w:szCs w:val="16"/>
              </w:rPr>
              <w:t>Центр психологического консультирования и психоанализа</w:t>
            </w:r>
          </w:p>
        </w:tc>
        <w:tc>
          <w:tcPr>
            <w:tcW w:w="3118" w:type="dxa"/>
            <w:tcBorders>
              <w:right w:val="single" w:sz="4" w:space="0" w:color="auto"/>
            </w:tcBorders>
          </w:tcPr>
          <w:p w:rsidR="00D97EF3" w:rsidRPr="0036699D" w:rsidRDefault="00D97EF3" w:rsidP="00BE1F34">
            <w:pPr>
              <w:jc w:val="center"/>
              <w:rPr>
                <w:sz w:val="16"/>
                <w:szCs w:val="16"/>
              </w:rPr>
            </w:pPr>
            <w:r w:rsidRPr="0036699D">
              <w:rPr>
                <w:sz w:val="16"/>
                <w:szCs w:val="16"/>
              </w:rPr>
              <w:lastRenderedPageBreak/>
              <w:t>1 педагог</w:t>
            </w:r>
          </w:p>
          <w:p w:rsidR="00D97EF3" w:rsidRPr="0036699D" w:rsidRDefault="00D97EF3" w:rsidP="00BE1F34">
            <w:pPr>
              <w:jc w:val="center"/>
              <w:rPr>
                <w:sz w:val="16"/>
                <w:szCs w:val="16"/>
              </w:rPr>
            </w:pPr>
            <w:r w:rsidRPr="0036699D">
              <w:rPr>
                <w:sz w:val="16"/>
                <w:szCs w:val="16"/>
              </w:rPr>
              <w:t xml:space="preserve">«Системные изменения преподавания информатики в условиях реализации </w:t>
            </w:r>
            <w:r w:rsidRPr="0036699D">
              <w:rPr>
                <w:sz w:val="16"/>
                <w:szCs w:val="16"/>
              </w:rPr>
              <w:lastRenderedPageBreak/>
              <w:t>требований ФГОС»</w:t>
            </w:r>
          </w:p>
        </w:tc>
        <w:tc>
          <w:tcPr>
            <w:tcW w:w="3793" w:type="dxa"/>
            <w:tcBorders>
              <w:left w:val="single" w:sz="4" w:space="0" w:color="auto"/>
            </w:tcBorders>
          </w:tcPr>
          <w:p w:rsidR="00D97EF3" w:rsidRPr="0036699D" w:rsidRDefault="00D97EF3" w:rsidP="00BE1F34">
            <w:pPr>
              <w:jc w:val="center"/>
              <w:rPr>
                <w:sz w:val="16"/>
                <w:szCs w:val="16"/>
              </w:rPr>
            </w:pPr>
            <w:r w:rsidRPr="0036699D">
              <w:rPr>
                <w:sz w:val="16"/>
                <w:szCs w:val="16"/>
              </w:rPr>
              <w:lastRenderedPageBreak/>
              <w:t>1 педагог</w:t>
            </w:r>
          </w:p>
          <w:p w:rsidR="00D97EF3" w:rsidRPr="0036699D" w:rsidRDefault="00D97EF3" w:rsidP="00BE1F34">
            <w:pPr>
              <w:jc w:val="center"/>
              <w:rPr>
                <w:sz w:val="16"/>
                <w:szCs w:val="16"/>
              </w:rPr>
            </w:pPr>
            <w:r w:rsidRPr="0036699D">
              <w:rPr>
                <w:sz w:val="16"/>
                <w:szCs w:val="16"/>
              </w:rPr>
              <w:t>Педагогическое образование: учитель начальных классов, (переподготовка/</w:t>
            </w:r>
            <w:proofErr w:type="spellStart"/>
            <w:r w:rsidRPr="0036699D">
              <w:rPr>
                <w:sz w:val="16"/>
                <w:szCs w:val="16"/>
              </w:rPr>
              <w:t>дистант</w:t>
            </w:r>
            <w:proofErr w:type="spellEnd"/>
            <w:r w:rsidRPr="0036699D">
              <w:rPr>
                <w:sz w:val="16"/>
                <w:szCs w:val="16"/>
              </w:rPr>
              <w:t>)</w:t>
            </w:r>
          </w:p>
        </w:tc>
      </w:tr>
      <w:tr w:rsidR="00D97EF3" w:rsidRPr="0036699D" w:rsidTr="00BE1F34">
        <w:tc>
          <w:tcPr>
            <w:tcW w:w="2660" w:type="dxa"/>
          </w:tcPr>
          <w:p w:rsidR="00D97EF3" w:rsidRPr="0036699D" w:rsidRDefault="00D97EF3" w:rsidP="00BE1F34">
            <w:pPr>
              <w:jc w:val="center"/>
              <w:rPr>
                <w:sz w:val="16"/>
                <w:szCs w:val="16"/>
              </w:rPr>
            </w:pPr>
            <w:r w:rsidRPr="0036699D">
              <w:rPr>
                <w:sz w:val="16"/>
                <w:szCs w:val="16"/>
              </w:rPr>
              <w:lastRenderedPageBreak/>
              <w:t>47 педагогов</w:t>
            </w:r>
          </w:p>
          <w:p w:rsidR="00D97EF3" w:rsidRPr="0036699D" w:rsidRDefault="00D97EF3" w:rsidP="00BE1F34">
            <w:pPr>
              <w:jc w:val="center"/>
              <w:rPr>
                <w:sz w:val="16"/>
                <w:szCs w:val="16"/>
              </w:rPr>
            </w:pPr>
            <w:r w:rsidRPr="0036699D">
              <w:rPr>
                <w:sz w:val="16"/>
                <w:szCs w:val="16"/>
              </w:rPr>
              <w:t xml:space="preserve">Семинар </w:t>
            </w:r>
            <w:proofErr w:type="gramStart"/>
            <w:r w:rsidRPr="0036699D">
              <w:rPr>
                <w:sz w:val="16"/>
                <w:szCs w:val="16"/>
              </w:rPr>
              <w:t>–п</w:t>
            </w:r>
            <w:proofErr w:type="gramEnd"/>
            <w:r w:rsidRPr="0036699D">
              <w:rPr>
                <w:sz w:val="16"/>
                <w:szCs w:val="16"/>
              </w:rPr>
              <w:t>рактикум по вопросам внедрения требований ФГОС ООО в образовательную среду ОУ.</w:t>
            </w:r>
          </w:p>
        </w:tc>
        <w:tc>
          <w:tcPr>
            <w:tcW w:w="3118" w:type="dxa"/>
            <w:tcBorders>
              <w:right w:val="single" w:sz="4" w:space="0" w:color="auto"/>
            </w:tcBorders>
          </w:tcPr>
          <w:p w:rsidR="00D97EF3" w:rsidRPr="0036699D" w:rsidRDefault="00D97EF3" w:rsidP="00BE1F34">
            <w:pPr>
              <w:jc w:val="center"/>
              <w:rPr>
                <w:sz w:val="16"/>
                <w:szCs w:val="16"/>
              </w:rPr>
            </w:pPr>
            <w:r w:rsidRPr="0036699D">
              <w:rPr>
                <w:sz w:val="16"/>
                <w:szCs w:val="16"/>
              </w:rPr>
              <w:t>1педагог</w:t>
            </w:r>
          </w:p>
          <w:p w:rsidR="00D97EF3" w:rsidRPr="0036699D" w:rsidRDefault="00D97EF3" w:rsidP="00BE1F34">
            <w:pPr>
              <w:jc w:val="both"/>
              <w:rPr>
                <w:sz w:val="16"/>
                <w:szCs w:val="16"/>
              </w:rPr>
            </w:pPr>
            <w:r w:rsidRPr="0036699D">
              <w:rPr>
                <w:sz w:val="16"/>
                <w:szCs w:val="16"/>
              </w:rPr>
              <w:t>курс повышения квалификации в школе «</w:t>
            </w:r>
            <w:proofErr w:type="spellStart"/>
            <w:r w:rsidRPr="0036699D">
              <w:rPr>
                <w:sz w:val="16"/>
                <w:szCs w:val="16"/>
              </w:rPr>
              <w:t>Фоксфорд</w:t>
            </w:r>
            <w:proofErr w:type="spellEnd"/>
            <w:r w:rsidRPr="0036699D">
              <w:rPr>
                <w:sz w:val="16"/>
                <w:szCs w:val="16"/>
              </w:rPr>
              <w:t xml:space="preserve">» </w:t>
            </w:r>
          </w:p>
          <w:p w:rsidR="00D97EF3" w:rsidRPr="0036699D" w:rsidRDefault="00D97EF3" w:rsidP="00BE1F34">
            <w:pPr>
              <w:jc w:val="center"/>
              <w:rPr>
                <w:sz w:val="16"/>
                <w:szCs w:val="16"/>
              </w:rPr>
            </w:pPr>
          </w:p>
          <w:p w:rsidR="00D97EF3" w:rsidRPr="0036699D" w:rsidRDefault="00D97EF3" w:rsidP="00BE1F34">
            <w:pPr>
              <w:jc w:val="center"/>
              <w:rPr>
                <w:sz w:val="16"/>
                <w:szCs w:val="16"/>
              </w:rPr>
            </w:pPr>
          </w:p>
        </w:tc>
        <w:tc>
          <w:tcPr>
            <w:tcW w:w="3793" w:type="dxa"/>
            <w:tcBorders>
              <w:left w:val="single" w:sz="4" w:space="0" w:color="auto"/>
            </w:tcBorders>
          </w:tcPr>
          <w:p w:rsidR="00D97EF3" w:rsidRPr="0036699D" w:rsidRDefault="00D97EF3" w:rsidP="00BE1F34">
            <w:pPr>
              <w:jc w:val="center"/>
              <w:rPr>
                <w:sz w:val="16"/>
                <w:szCs w:val="16"/>
              </w:rPr>
            </w:pPr>
            <w:r w:rsidRPr="0036699D">
              <w:rPr>
                <w:sz w:val="16"/>
                <w:szCs w:val="16"/>
              </w:rPr>
              <w:t xml:space="preserve">34 педагога </w:t>
            </w:r>
          </w:p>
          <w:p w:rsidR="00D97EF3" w:rsidRPr="0036699D" w:rsidRDefault="00D97EF3" w:rsidP="00BE1F34">
            <w:pPr>
              <w:jc w:val="center"/>
              <w:rPr>
                <w:sz w:val="16"/>
                <w:szCs w:val="16"/>
              </w:rPr>
            </w:pPr>
            <w:r w:rsidRPr="0036699D">
              <w:rPr>
                <w:sz w:val="16"/>
                <w:szCs w:val="16"/>
              </w:rPr>
              <w:t xml:space="preserve">(Информационные технологии в образовании) </w:t>
            </w:r>
          </w:p>
          <w:p w:rsidR="00D97EF3" w:rsidRPr="0036699D" w:rsidRDefault="00D97EF3" w:rsidP="00BE1F34">
            <w:pPr>
              <w:jc w:val="center"/>
              <w:rPr>
                <w:sz w:val="16"/>
                <w:szCs w:val="16"/>
              </w:rPr>
            </w:pPr>
            <w:r w:rsidRPr="0036699D">
              <w:rPr>
                <w:sz w:val="16"/>
                <w:szCs w:val="16"/>
              </w:rPr>
              <w:t xml:space="preserve">ФГБОУ ВО </w:t>
            </w:r>
            <w:proofErr w:type="spellStart"/>
            <w:r w:rsidRPr="0036699D">
              <w:rPr>
                <w:sz w:val="16"/>
                <w:szCs w:val="16"/>
              </w:rPr>
              <w:t>АмГПГУ</w:t>
            </w:r>
            <w:proofErr w:type="spellEnd"/>
          </w:p>
        </w:tc>
      </w:tr>
      <w:tr w:rsidR="00D97EF3" w:rsidRPr="0036699D" w:rsidTr="00BE1F34">
        <w:tc>
          <w:tcPr>
            <w:tcW w:w="2660" w:type="dxa"/>
          </w:tcPr>
          <w:p w:rsidR="00D97EF3" w:rsidRPr="0036699D" w:rsidRDefault="00D97EF3" w:rsidP="00BE1F34">
            <w:pPr>
              <w:jc w:val="center"/>
              <w:rPr>
                <w:sz w:val="16"/>
                <w:szCs w:val="16"/>
              </w:rPr>
            </w:pPr>
            <w:r w:rsidRPr="0036699D">
              <w:rPr>
                <w:sz w:val="16"/>
                <w:szCs w:val="16"/>
              </w:rPr>
              <w:t>47 педагогов</w:t>
            </w:r>
          </w:p>
          <w:p w:rsidR="00D97EF3" w:rsidRPr="0036699D" w:rsidRDefault="00D97EF3" w:rsidP="00BE1F34">
            <w:pPr>
              <w:jc w:val="center"/>
              <w:rPr>
                <w:sz w:val="16"/>
                <w:szCs w:val="16"/>
              </w:rPr>
            </w:pPr>
            <w:r w:rsidRPr="0036699D">
              <w:rPr>
                <w:sz w:val="16"/>
                <w:szCs w:val="16"/>
              </w:rPr>
              <w:t>Семинар-практикум «Система оценки планируемых результатов освоения ООП ОО в условиях требований ФГОС»</w:t>
            </w:r>
          </w:p>
        </w:tc>
        <w:tc>
          <w:tcPr>
            <w:tcW w:w="3118" w:type="dxa"/>
            <w:tcBorders>
              <w:right w:val="single" w:sz="4" w:space="0" w:color="auto"/>
            </w:tcBorders>
          </w:tcPr>
          <w:p w:rsidR="00D97EF3" w:rsidRPr="0036699D" w:rsidRDefault="00D97EF3" w:rsidP="00BE1F34">
            <w:pPr>
              <w:jc w:val="center"/>
              <w:rPr>
                <w:sz w:val="16"/>
                <w:szCs w:val="16"/>
              </w:rPr>
            </w:pPr>
            <w:r w:rsidRPr="0036699D">
              <w:rPr>
                <w:sz w:val="16"/>
                <w:szCs w:val="16"/>
              </w:rPr>
              <w:t>2 педагога</w:t>
            </w:r>
          </w:p>
          <w:p w:rsidR="00D97EF3" w:rsidRPr="0036699D" w:rsidRDefault="00D97EF3" w:rsidP="00BE1F34">
            <w:pPr>
              <w:jc w:val="center"/>
              <w:rPr>
                <w:sz w:val="16"/>
                <w:szCs w:val="16"/>
              </w:rPr>
            </w:pPr>
            <w:r w:rsidRPr="0036699D">
              <w:rPr>
                <w:sz w:val="16"/>
                <w:szCs w:val="16"/>
              </w:rPr>
              <w:t xml:space="preserve">дистанционные курсы </w:t>
            </w:r>
          </w:p>
          <w:p w:rsidR="00D97EF3" w:rsidRPr="0036699D" w:rsidRDefault="00D97EF3" w:rsidP="00BE1F34">
            <w:pPr>
              <w:jc w:val="center"/>
              <w:rPr>
                <w:sz w:val="16"/>
                <w:szCs w:val="16"/>
              </w:rPr>
            </w:pPr>
            <w:r w:rsidRPr="0036699D">
              <w:rPr>
                <w:sz w:val="16"/>
                <w:szCs w:val="16"/>
              </w:rPr>
              <w:t>ООО СП «Содружество» по программе повышения квалификации по вопросам совершенствования единых подходов к формированию и оцениванию основных видов речевой деятельности учащихся основного общего образования</w:t>
            </w:r>
          </w:p>
        </w:tc>
        <w:tc>
          <w:tcPr>
            <w:tcW w:w="3793" w:type="dxa"/>
            <w:tcBorders>
              <w:left w:val="single" w:sz="4" w:space="0" w:color="auto"/>
            </w:tcBorders>
          </w:tcPr>
          <w:p w:rsidR="00D97EF3" w:rsidRPr="0036699D" w:rsidRDefault="00D97EF3" w:rsidP="00BE1F34">
            <w:pPr>
              <w:jc w:val="center"/>
              <w:rPr>
                <w:sz w:val="16"/>
                <w:szCs w:val="16"/>
              </w:rPr>
            </w:pPr>
            <w:r w:rsidRPr="0036699D">
              <w:rPr>
                <w:sz w:val="16"/>
                <w:szCs w:val="16"/>
              </w:rPr>
              <w:t>2 педагога</w:t>
            </w:r>
          </w:p>
          <w:p w:rsidR="00D97EF3" w:rsidRPr="0036699D" w:rsidRDefault="00D97EF3" w:rsidP="00BE1F34">
            <w:pPr>
              <w:jc w:val="center"/>
              <w:rPr>
                <w:sz w:val="16"/>
                <w:szCs w:val="16"/>
              </w:rPr>
            </w:pPr>
            <w:r w:rsidRPr="0036699D">
              <w:rPr>
                <w:sz w:val="16"/>
                <w:szCs w:val="16"/>
              </w:rPr>
              <w:t>«Обучение иностранному языку в современных условиях: теоретические и прикладные аспекты».</w:t>
            </w:r>
          </w:p>
        </w:tc>
      </w:tr>
      <w:tr w:rsidR="00D97EF3" w:rsidRPr="0036699D" w:rsidTr="00BE1F34">
        <w:tc>
          <w:tcPr>
            <w:tcW w:w="2660" w:type="dxa"/>
          </w:tcPr>
          <w:p w:rsidR="00D97EF3" w:rsidRPr="0036699D" w:rsidRDefault="00D97EF3" w:rsidP="00BE1F34">
            <w:pPr>
              <w:jc w:val="center"/>
              <w:rPr>
                <w:sz w:val="16"/>
                <w:szCs w:val="16"/>
              </w:rPr>
            </w:pPr>
          </w:p>
        </w:tc>
        <w:tc>
          <w:tcPr>
            <w:tcW w:w="3118" w:type="dxa"/>
            <w:tcBorders>
              <w:right w:val="single" w:sz="4" w:space="0" w:color="auto"/>
            </w:tcBorders>
          </w:tcPr>
          <w:p w:rsidR="00D97EF3" w:rsidRPr="0036699D" w:rsidRDefault="00D97EF3" w:rsidP="00BE1F34">
            <w:pPr>
              <w:jc w:val="center"/>
              <w:rPr>
                <w:sz w:val="16"/>
                <w:szCs w:val="16"/>
              </w:rPr>
            </w:pPr>
          </w:p>
        </w:tc>
        <w:tc>
          <w:tcPr>
            <w:tcW w:w="3793" w:type="dxa"/>
            <w:tcBorders>
              <w:left w:val="single" w:sz="4" w:space="0" w:color="auto"/>
            </w:tcBorders>
          </w:tcPr>
          <w:p w:rsidR="00D97EF3" w:rsidRPr="0036699D" w:rsidRDefault="00D97EF3" w:rsidP="00BE1F34">
            <w:pPr>
              <w:jc w:val="center"/>
              <w:rPr>
                <w:sz w:val="16"/>
                <w:szCs w:val="16"/>
              </w:rPr>
            </w:pPr>
            <w:r w:rsidRPr="0036699D">
              <w:rPr>
                <w:sz w:val="16"/>
                <w:szCs w:val="16"/>
              </w:rPr>
              <w:t>1 педагог</w:t>
            </w:r>
          </w:p>
          <w:p w:rsidR="00D97EF3" w:rsidRPr="0036699D" w:rsidRDefault="00D97EF3" w:rsidP="00BE1F34">
            <w:pPr>
              <w:jc w:val="center"/>
              <w:rPr>
                <w:sz w:val="16"/>
                <w:szCs w:val="16"/>
              </w:rPr>
            </w:pPr>
            <w:r w:rsidRPr="0036699D">
              <w:rPr>
                <w:sz w:val="16"/>
                <w:szCs w:val="16"/>
              </w:rPr>
              <w:t>Тифлопедагог/ переподготовка</w:t>
            </w:r>
          </w:p>
        </w:tc>
      </w:tr>
    </w:tbl>
    <w:p w:rsidR="00D97EF3" w:rsidRPr="0036699D" w:rsidRDefault="00D97EF3" w:rsidP="00BE1F34">
      <w:pPr>
        <w:spacing w:after="0" w:line="240" w:lineRule="auto"/>
        <w:rPr>
          <w:rFonts w:ascii="Times New Roman" w:hAnsi="Times New Roman" w:cs="Times New Roman"/>
          <w:b/>
          <w:sz w:val="16"/>
          <w:szCs w:val="16"/>
        </w:rPr>
      </w:pPr>
    </w:p>
    <w:p w:rsidR="00D97EF3" w:rsidRPr="0036699D" w:rsidRDefault="00D97EF3" w:rsidP="00BE1F34">
      <w:pPr>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 xml:space="preserve">Выступления педагогов на семинарах, курсах повышения квалификации,  НПК: </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-курсы повышения квалификации при ФГБОУ ВО </w:t>
      </w:r>
      <w:proofErr w:type="spellStart"/>
      <w:r w:rsidRPr="0036699D">
        <w:rPr>
          <w:rFonts w:ascii="Times New Roman" w:hAnsi="Times New Roman" w:cs="Times New Roman"/>
          <w:sz w:val="16"/>
          <w:szCs w:val="16"/>
        </w:rPr>
        <w:t>АмГПГУ</w:t>
      </w:r>
      <w:proofErr w:type="spellEnd"/>
      <w:r w:rsidRPr="0036699D">
        <w:rPr>
          <w:rFonts w:ascii="Times New Roman" w:hAnsi="Times New Roman" w:cs="Times New Roman"/>
          <w:sz w:val="16"/>
          <w:szCs w:val="16"/>
        </w:rPr>
        <w:t xml:space="preserve">, </w:t>
      </w:r>
      <w:proofErr w:type="spellStart"/>
      <w:r w:rsidRPr="0036699D">
        <w:rPr>
          <w:rFonts w:ascii="Times New Roman" w:hAnsi="Times New Roman" w:cs="Times New Roman"/>
          <w:sz w:val="16"/>
          <w:szCs w:val="16"/>
        </w:rPr>
        <w:t>Певзнеровские</w:t>
      </w:r>
      <w:proofErr w:type="spellEnd"/>
      <w:r w:rsidRPr="0036699D">
        <w:rPr>
          <w:rFonts w:ascii="Times New Roman" w:hAnsi="Times New Roman" w:cs="Times New Roman"/>
          <w:sz w:val="16"/>
          <w:szCs w:val="16"/>
        </w:rPr>
        <w:t xml:space="preserve"> чтения, Всероссийская научно – практическая  конференция -3 (6,3%),  (Волкова, Храмцова, Башлаева).    </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Наличие научно-методических продуктов, авторских разработок педагогов:  у 6  педагогов /27  методических разработок  - (12,8%). </w:t>
      </w:r>
      <w:proofErr w:type="gramStart"/>
      <w:r w:rsidRPr="0036699D">
        <w:rPr>
          <w:rFonts w:ascii="Times New Roman" w:hAnsi="Times New Roman" w:cs="Times New Roman"/>
          <w:sz w:val="16"/>
          <w:szCs w:val="16"/>
        </w:rPr>
        <w:t>(</w:t>
      </w:r>
      <w:proofErr w:type="spellStart"/>
      <w:r w:rsidRPr="0036699D">
        <w:rPr>
          <w:rFonts w:ascii="Times New Roman" w:hAnsi="Times New Roman" w:cs="Times New Roman"/>
          <w:sz w:val="16"/>
          <w:szCs w:val="16"/>
        </w:rPr>
        <w:t>Наветняя</w:t>
      </w:r>
      <w:proofErr w:type="spellEnd"/>
      <w:r w:rsidRPr="0036699D">
        <w:rPr>
          <w:rFonts w:ascii="Times New Roman" w:hAnsi="Times New Roman" w:cs="Times New Roman"/>
          <w:sz w:val="16"/>
          <w:szCs w:val="16"/>
        </w:rPr>
        <w:t>, Башлаева, Машенцева, Костенкова, Грицаенко, Якимова),    (в прошлом  учебном году - разработок 32 / учителей -8, соответственно 16,3%, (т.о. на 3,5 % меньше).</w:t>
      </w:r>
      <w:proofErr w:type="gramEnd"/>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Участие педагогов в  33  сетевых  сообществах-344 чел., это  70,3%.</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Участие педагогов в конкурсах профессионального мастерства - 2  (4,2%) </w:t>
      </w:r>
    </w:p>
    <w:p w:rsidR="00D97EF3" w:rsidRPr="0036699D" w:rsidRDefault="00D97EF3" w:rsidP="008B22A5">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Ведение педагогами научных исследований (магистратура)  -2 (Самарцев А.И.. Вайцешек Е.С., - 4, 2% от общего числа).</w:t>
      </w:r>
    </w:p>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Анализ кадрового состава:</w:t>
      </w:r>
    </w:p>
    <w:p w:rsidR="00D97EF3" w:rsidRPr="0036699D" w:rsidRDefault="00D97EF3" w:rsidP="00BE1F34">
      <w:pPr>
        <w:autoSpaceDE w:val="0"/>
        <w:autoSpaceDN w:val="0"/>
        <w:adjustRightInd w:val="0"/>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 xml:space="preserve">В 2016-2017 учебном году педагогический коллектив работал в составе 56 человек.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ВКК:6+1 совместитель=7 (12,5%).</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1КК-15, +2 зам. директора.=17 (30,3%).</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Соответствие занимаемой должности:-22  (39,3%)</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Не имеют квалификационной категории и статуса соответствия:13 педагогов (причина: молодые специалисты, переход из ОУ, перерыв в работе -23,2%)</w:t>
      </w:r>
      <w:r w:rsidRPr="0036699D">
        <w:rPr>
          <w:rFonts w:ascii="Times New Roman" w:hAnsi="Times New Roman" w:cs="Times New Roman"/>
          <w:sz w:val="16"/>
          <w:szCs w:val="16"/>
        </w:rPr>
        <w:br/>
        <w:t>Стаж до 5 лет: 9 человек (16,8%).</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Стаж от 30 и более: 5 человек (8,9%).</w:t>
      </w:r>
    </w:p>
    <w:p w:rsidR="00D97EF3" w:rsidRPr="0036699D" w:rsidRDefault="00D97EF3" w:rsidP="00BE1F34">
      <w:pPr>
        <w:autoSpaceDE w:val="0"/>
        <w:autoSpaceDN w:val="0"/>
        <w:adjustRightInd w:val="0"/>
        <w:spacing w:after="0" w:line="240" w:lineRule="auto"/>
        <w:ind w:firstLine="708"/>
        <w:jc w:val="center"/>
        <w:rPr>
          <w:rFonts w:ascii="Times New Roman" w:hAnsi="Times New Roman" w:cs="Times New Roman"/>
          <w:b/>
          <w:sz w:val="16"/>
          <w:szCs w:val="16"/>
        </w:rPr>
      </w:pPr>
      <w:r w:rsidRPr="0036699D">
        <w:rPr>
          <w:rFonts w:ascii="Times New Roman" w:hAnsi="Times New Roman" w:cs="Times New Roman"/>
          <w:b/>
          <w:sz w:val="16"/>
          <w:szCs w:val="16"/>
        </w:rPr>
        <w:t>Образовательный уровень педагогов:</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высшее педагогическое - 52,</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среднее профессиональное педагогическое - 4,</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обучается в ВУЗе-2  учителя (Кудрявцева, Живова)</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обучается  в  магистратуре – 2  учител</w:t>
      </w:r>
      <w:proofErr w:type="gramStart"/>
      <w:r w:rsidRPr="0036699D">
        <w:rPr>
          <w:rFonts w:ascii="Times New Roman" w:hAnsi="Times New Roman" w:cs="Times New Roman"/>
          <w:sz w:val="16"/>
          <w:szCs w:val="16"/>
        </w:rPr>
        <w:t>я(</w:t>
      </w:r>
      <w:proofErr w:type="gramEnd"/>
      <w:r w:rsidRPr="0036699D">
        <w:rPr>
          <w:rFonts w:ascii="Times New Roman" w:hAnsi="Times New Roman" w:cs="Times New Roman"/>
          <w:sz w:val="16"/>
          <w:szCs w:val="16"/>
        </w:rPr>
        <w:t xml:space="preserve">Самарцев, Вайцешек)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Уровень квалификации педагогов: </w:t>
      </w:r>
    </w:p>
    <w:tbl>
      <w:tblPr>
        <w:tblStyle w:val="aff"/>
        <w:tblW w:w="14461" w:type="dxa"/>
        <w:tblLook w:val="04A0"/>
      </w:tblPr>
      <w:tblGrid>
        <w:gridCol w:w="817"/>
        <w:gridCol w:w="3827"/>
        <w:gridCol w:w="2445"/>
        <w:gridCol w:w="2482"/>
        <w:gridCol w:w="2445"/>
        <w:gridCol w:w="2445"/>
      </w:tblGrid>
      <w:tr w:rsidR="00D97EF3" w:rsidRPr="0036699D" w:rsidTr="00BE1F34">
        <w:trPr>
          <w:gridAfter w:val="2"/>
          <w:wAfter w:w="4890" w:type="dxa"/>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jc w:val="center"/>
              <w:rPr>
                <w:b/>
                <w:sz w:val="16"/>
                <w:szCs w:val="16"/>
                <w:lang w:eastAsia="en-US"/>
              </w:rPr>
            </w:pPr>
            <w:r w:rsidRPr="0036699D">
              <w:rPr>
                <w:b/>
                <w:sz w:val="16"/>
                <w:szCs w:val="16"/>
              </w:rPr>
              <w:t>2011-2012 учебный год</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ФИО</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КК</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претендует</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Кулешова Ю.Р.</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1подтверждение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Грицаенко В.В.</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1подтверждение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Самохвалова О.Е.</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1подтверждение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Итого:3</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
        </w:tc>
      </w:tr>
      <w:tr w:rsidR="00D97EF3" w:rsidRPr="0036699D" w:rsidTr="00BE1F34">
        <w:trPr>
          <w:gridAfter w:val="2"/>
          <w:wAfter w:w="4890" w:type="dxa"/>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jc w:val="center"/>
              <w:rPr>
                <w:b/>
                <w:sz w:val="16"/>
                <w:szCs w:val="16"/>
              </w:rPr>
            </w:pPr>
            <w:r w:rsidRPr="0036699D">
              <w:rPr>
                <w:b/>
                <w:sz w:val="16"/>
                <w:szCs w:val="16"/>
              </w:rPr>
              <w:t>2012-2013 учебный год</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ФИО</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КК</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претендует</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roofErr w:type="spellStart"/>
            <w:r w:rsidRPr="0036699D">
              <w:rPr>
                <w:sz w:val="16"/>
                <w:szCs w:val="16"/>
              </w:rPr>
              <w:t>Табунова</w:t>
            </w:r>
            <w:proofErr w:type="spellEnd"/>
            <w:r w:rsidRPr="0036699D">
              <w:rPr>
                <w:sz w:val="16"/>
                <w:szCs w:val="16"/>
              </w:rPr>
              <w:t xml:space="preserve"> К.А.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1подтверждение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Машенцева Т.А.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1подтверждение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Гунбина Н.В.</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1подтверждение</w:t>
            </w:r>
          </w:p>
        </w:tc>
      </w:tr>
      <w:tr w:rsidR="00D97EF3" w:rsidRPr="0036699D" w:rsidTr="00BE1F34">
        <w:trPr>
          <w:gridAfter w:val="2"/>
          <w:wAfter w:w="4890" w:type="dxa"/>
          <w:trHeight w:val="20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Якимова О.В.</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1подтверждение</w:t>
            </w:r>
          </w:p>
        </w:tc>
      </w:tr>
      <w:tr w:rsidR="00D97EF3" w:rsidRPr="0036699D" w:rsidTr="00BE1F34">
        <w:trPr>
          <w:gridAfter w:val="2"/>
          <w:wAfter w:w="4890" w:type="dxa"/>
          <w:trHeight w:val="20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Итого:4</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
        </w:tc>
      </w:tr>
      <w:tr w:rsidR="00D97EF3" w:rsidRPr="0036699D" w:rsidTr="00BE1F34">
        <w:trPr>
          <w:gridAfter w:val="2"/>
          <w:wAfter w:w="4890" w:type="dxa"/>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jc w:val="center"/>
              <w:rPr>
                <w:b/>
                <w:sz w:val="16"/>
                <w:szCs w:val="16"/>
              </w:rPr>
            </w:pPr>
            <w:r w:rsidRPr="0036699D">
              <w:rPr>
                <w:b/>
                <w:sz w:val="16"/>
                <w:szCs w:val="16"/>
              </w:rPr>
              <w:t>2013-2014 учебный год</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Шорникова И.В.</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1подтверждение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Щербань Н.Б.</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1подтверждение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Гусейнова Н.Б.</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1подтверждение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 xml:space="preserve">Шорникова И.В. </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соответствие /зам</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
          <w:p w:rsidR="00D97EF3" w:rsidRPr="0036699D" w:rsidRDefault="00D97EF3" w:rsidP="00BE1F34">
            <w:pPr>
              <w:rPr>
                <w:sz w:val="16"/>
                <w:szCs w:val="16"/>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Итого: 4</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
        </w:tc>
      </w:tr>
      <w:tr w:rsidR="00D97EF3" w:rsidRPr="0036699D" w:rsidTr="00BE1F34">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jc w:val="center"/>
              <w:rPr>
                <w:b/>
                <w:sz w:val="16"/>
                <w:szCs w:val="16"/>
                <w:lang w:eastAsia="en-US"/>
              </w:rPr>
            </w:pPr>
            <w:r w:rsidRPr="0036699D">
              <w:rPr>
                <w:b/>
                <w:sz w:val="16"/>
                <w:szCs w:val="16"/>
              </w:rPr>
              <w:t>2014-2015 учебный год</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lang w:eastAsia="en-US"/>
              </w:rPr>
            </w:pP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lang w:eastAsia="en-US"/>
              </w:rPr>
            </w:pP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proofErr w:type="spellStart"/>
            <w:r w:rsidRPr="0036699D">
              <w:rPr>
                <w:sz w:val="16"/>
                <w:szCs w:val="16"/>
              </w:rPr>
              <w:t>Наветняя</w:t>
            </w:r>
            <w:proofErr w:type="spellEnd"/>
            <w:r w:rsidRPr="0036699D">
              <w:rPr>
                <w:sz w:val="16"/>
                <w:szCs w:val="16"/>
              </w:rPr>
              <w:t xml:space="preserve"> Н.А.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1подтверждение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Тарасова С.Н</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2</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1подтверждение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Пахомова Л.В.</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 xml:space="preserve">ВКК </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Титаренко Л.Б.</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ВКК</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ВКК подтверждение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Нагач Г.Г.</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1подтверждение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proofErr w:type="spellStart"/>
            <w:r w:rsidRPr="0036699D">
              <w:rPr>
                <w:sz w:val="16"/>
                <w:szCs w:val="16"/>
              </w:rPr>
              <w:t>Курносов</w:t>
            </w:r>
            <w:proofErr w:type="spellEnd"/>
            <w:r w:rsidRPr="0036699D">
              <w:rPr>
                <w:sz w:val="16"/>
                <w:szCs w:val="16"/>
              </w:rPr>
              <w:t xml:space="preserve"> Д.В.</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lang w:eastAsia="en-US"/>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соответствие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7</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proofErr w:type="spellStart"/>
            <w:r w:rsidRPr="0036699D">
              <w:rPr>
                <w:sz w:val="16"/>
                <w:szCs w:val="16"/>
              </w:rPr>
              <w:t>Дударенко</w:t>
            </w:r>
            <w:proofErr w:type="spellEnd"/>
            <w:r w:rsidRPr="0036699D">
              <w:rPr>
                <w:sz w:val="16"/>
                <w:szCs w:val="16"/>
              </w:rPr>
              <w:t xml:space="preserve"> Е.С.</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lang w:eastAsia="en-US"/>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соответствие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8</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proofErr w:type="spellStart"/>
            <w:r w:rsidRPr="0036699D">
              <w:rPr>
                <w:sz w:val="16"/>
                <w:szCs w:val="16"/>
              </w:rPr>
              <w:t>Албутова</w:t>
            </w:r>
            <w:proofErr w:type="spellEnd"/>
            <w:r w:rsidRPr="0036699D">
              <w:rPr>
                <w:sz w:val="16"/>
                <w:szCs w:val="16"/>
              </w:rPr>
              <w:t xml:space="preserve"> Л.А.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lang w:eastAsia="en-US"/>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соответствие</w:t>
            </w:r>
          </w:p>
        </w:tc>
      </w:tr>
      <w:tr w:rsidR="00D97EF3" w:rsidRPr="0036699D" w:rsidTr="00BE1F34">
        <w:trPr>
          <w:gridAfter w:val="2"/>
          <w:wAfter w:w="4890" w:type="dxa"/>
          <w:trHeight w:val="24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Гупалова М.Е.</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lang w:eastAsia="en-US"/>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соответствие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10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Башлаева Л.Г.</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lang w:eastAsia="en-US"/>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соответствие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11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Зацепина А.В.</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lang w:eastAsia="en-US"/>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соответствие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12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Нефедьева Е.Г.</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lang w:eastAsia="en-US"/>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соответствие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13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Ерофеева Э.Е.</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lang w:eastAsia="en-US"/>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соответствие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14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Пахомова Н.А.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lang w:eastAsia="en-US"/>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соответствие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Берчанская Е.А.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соответствие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lastRenderedPageBreak/>
              <w:t>16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roofErr w:type="spellStart"/>
            <w:r w:rsidRPr="0036699D">
              <w:rPr>
                <w:sz w:val="16"/>
                <w:szCs w:val="16"/>
              </w:rPr>
              <w:t>Шемякова</w:t>
            </w:r>
            <w:proofErr w:type="spellEnd"/>
            <w:r w:rsidRPr="0036699D">
              <w:rPr>
                <w:sz w:val="16"/>
                <w:szCs w:val="16"/>
              </w:rPr>
              <w:t xml:space="preserve"> Е.А.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соответствие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17</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roofErr w:type="spellStart"/>
            <w:r w:rsidRPr="0036699D">
              <w:rPr>
                <w:sz w:val="16"/>
                <w:szCs w:val="16"/>
              </w:rPr>
              <w:t>Вагина</w:t>
            </w:r>
            <w:proofErr w:type="spellEnd"/>
            <w:r w:rsidRPr="0036699D">
              <w:rPr>
                <w:sz w:val="16"/>
                <w:szCs w:val="16"/>
              </w:rPr>
              <w:t xml:space="preserve"> Т.Б.</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соответствие/учитель</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18</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Яхутль Е.М.</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соответствие/учитель</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Щербань Н.Б.</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соответствие/зам</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Итого</w:t>
            </w:r>
            <w:proofErr w:type="gramStart"/>
            <w:r w:rsidRPr="0036699D">
              <w:rPr>
                <w:sz w:val="16"/>
                <w:szCs w:val="16"/>
              </w:rPr>
              <w:t xml:space="preserve"> :</w:t>
            </w:r>
            <w:proofErr w:type="gramEnd"/>
            <w:r w:rsidRPr="0036699D">
              <w:rPr>
                <w:sz w:val="16"/>
                <w:szCs w:val="16"/>
              </w:rPr>
              <w:t>19</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
        </w:tc>
      </w:tr>
      <w:tr w:rsidR="00D97EF3" w:rsidRPr="0036699D" w:rsidTr="00BE1F34">
        <w:trPr>
          <w:gridAfter w:val="2"/>
          <w:wAfter w:w="4890" w:type="dxa"/>
          <w:trHeight w:val="352"/>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jc w:val="center"/>
              <w:rPr>
                <w:b/>
                <w:sz w:val="16"/>
                <w:szCs w:val="16"/>
              </w:rPr>
            </w:pPr>
            <w:r w:rsidRPr="0036699D">
              <w:rPr>
                <w:b/>
                <w:sz w:val="16"/>
                <w:szCs w:val="16"/>
              </w:rPr>
              <w:t>2015-2016 учебный год</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Ерофеева Э.Е.</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соответствие</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Литвинова Е.А.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ВКК</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r w:rsidRPr="0036699D">
              <w:rPr>
                <w:sz w:val="16"/>
                <w:szCs w:val="16"/>
              </w:rPr>
              <w:t>Литвак Н.А.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lang w:eastAsia="en-US"/>
              </w:rPr>
            </w:pPr>
            <w:r w:rsidRPr="0036699D">
              <w:rPr>
                <w:sz w:val="16"/>
                <w:szCs w:val="16"/>
              </w:rPr>
              <w:t>ВКК</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lang w:eastAsia="en-US"/>
              </w:rPr>
            </w:pPr>
            <w:r w:rsidRPr="0036699D">
              <w:rPr>
                <w:sz w:val="16"/>
                <w:szCs w:val="16"/>
              </w:rPr>
              <w:t>ВКК подтверждение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lang w:eastAsia="en-US"/>
              </w:rPr>
            </w:pPr>
            <w:proofErr w:type="spellStart"/>
            <w:r w:rsidRPr="0036699D">
              <w:rPr>
                <w:sz w:val="16"/>
                <w:szCs w:val="16"/>
              </w:rPr>
              <w:t>Андриенко</w:t>
            </w:r>
            <w:proofErr w:type="spellEnd"/>
            <w:r w:rsidRPr="0036699D">
              <w:rPr>
                <w:sz w:val="16"/>
                <w:szCs w:val="16"/>
              </w:rPr>
              <w:t xml:space="preserve"> И.В.</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lang w:eastAsia="en-US"/>
              </w:rPr>
            </w:pPr>
            <w:r w:rsidRPr="0036699D">
              <w:rPr>
                <w:sz w:val="16"/>
                <w:szCs w:val="16"/>
              </w:rPr>
              <w:t>ВКК</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lang w:eastAsia="en-US"/>
              </w:rPr>
            </w:pPr>
            <w:r w:rsidRPr="0036699D">
              <w:rPr>
                <w:sz w:val="16"/>
                <w:szCs w:val="16"/>
              </w:rPr>
              <w:t>ВКК подтверждение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roofErr w:type="spellStart"/>
            <w:r w:rsidRPr="0036699D">
              <w:rPr>
                <w:sz w:val="16"/>
                <w:szCs w:val="16"/>
              </w:rPr>
              <w:t>Колмыкова</w:t>
            </w:r>
            <w:proofErr w:type="spellEnd"/>
            <w:r w:rsidRPr="0036699D">
              <w:rPr>
                <w:sz w:val="16"/>
                <w:szCs w:val="16"/>
              </w:rPr>
              <w:t xml:space="preserve">  А.А.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1подтверждение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Чефранова В.В.</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1подтверждение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7</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roofErr w:type="spellStart"/>
            <w:r w:rsidRPr="0036699D">
              <w:rPr>
                <w:sz w:val="16"/>
                <w:szCs w:val="16"/>
              </w:rPr>
              <w:t>Малькова</w:t>
            </w:r>
            <w:proofErr w:type="spellEnd"/>
            <w:r w:rsidRPr="0036699D">
              <w:rPr>
                <w:sz w:val="16"/>
                <w:szCs w:val="16"/>
              </w:rPr>
              <w:t xml:space="preserve">  В.М.</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соответствие</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8</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Ткаченко И.А.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соответствие /директор</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Костенкова Н.А.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соответствие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Берчанская Е.А.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соответствие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roofErr w:type="spellStart"/>
            <w:r w:rsidRPr="0036699D">
              <w:rPr>
                <w:sz w:val="16"/>
                <w:szCs w:val="16"/>
              </w:rPr>
              <w:t>Немцева</w:t>
            </w:r>
            <w:proofErr w:type="spellEnd"/>
            <w:r w:rsidRPr="0036699D">
              <w:rPr>
                <w:sz w:val="16"/>
                <w:szCs w:val="16"/>
              </w:rPr>
              <w:t xml:space="preserve"> Н.А.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соответствие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roofErr w:type="spellStart"/>
            <w:r w:rsidRPr="0036699D">
              <w:rPr>
                <w:sz w:val="16"/>
                <w:szCs w:val="16"/>
              </w:rPr>
              <w:t>Коколевская</w:t>
            </w:r>
            <w:proofErr w:type="spellEnd"/>
            <w:r w:rsidRPr="0036699D">
              <w:rPr>
                <w:sz w:val="16"/>
                <w:szCs w:val="16"/>
              </w:rPr>
              <w:t xml:space="preserve"> М.А.</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соответствие</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Итого:12</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p>
        </w:tc>
      </w:tr>
      <w:tr w:rsidR="00D97EF3" w:rsidRPr="0036699D" w:rsidTr="00BE1F34">
        <w:trPr>
          <w:gridAfter w:val="2"/>
          <w:wAfter w:w="4890" w:type="dxa"/>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jc w:val="center"/>
              <w:rPr>
                <w:b/>
                <w:sz w:val="16"/>
                <w:szCs w:val="16"/>
              </w:rPr>
            </w:pPr>
            <w:r w:rsidRPr="0036699D">
              <w:rPr>
                <w:b/>
                <w:sz w:val="16"/>
                <w:szCs w:val="16"/>
              </w:rPr>
              <w:t>2016-2017 учебный год</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Гусейнова Н.Б</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ВКК</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Мирошкина Л.С.</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соответствие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Храмцова О.В.</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соответствие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Гунбина Н.В.</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Самохвалова О.Е.</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Богданов С.Е.</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соответствие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7</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Гупалова М.Е.</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с</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8</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Нефедьева Е.Г.</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с</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Вайцешек С.Е.</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Кулешова  Ю.Р.</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Грицаенко В.В.</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1</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12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Филиппова О.В.</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r w:rsidRPr="0036699D">
              <w:rPr>
                <w:sz w:val="16"/>
                <w:szCs w:val="16"/>
              </w:rPr>
              <w:t>соответствие</w:t>
            </w:r>
          </w:p>
        </w:tc>
      </w:tr>
      <w:tr w:rsidR="00D97EF3" w:rsidRPr="0036699D" w:rsidTr="00BE1F34">
        <w:trPr>
          <w:gridAfter w:val="2"/>
          <w:wAfter w:w="4890" w:type="dxa"/>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EF3" w:rsidRPr="0036699D" w:rsidRDefault="00D97EF3" w:rsidP="00BE1F34">
            <w:pPr>
              <w:rPr>
                <w:sz w:val="16"/>
                <w:szCs w:val="16"/>
              </w:rPr>
            </w:pPr>
            <w:r w:rsidRPr="0036699D">
              <w:rPr>
                <w:sz w:val="16"/>
                <w:szCs w:val="16"/>
              </w:rPr>
              <w:t>Итого:12</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EF3" w:rsidRPr="0036699D" w:rsidRDefault="00D97EF3" w:rsidP="00BE1F34">
            <w:pPr>
              <w:rPr>
                <w:sz w:val="16"/>
                <w:szCs w:val="16"/>
              </w:rPr>
            </w:pPr>
          </w:p>
        </w:tc>
      </w:tr>
    </w:tbl>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
    <w:p w:rsidR="00D97EF3" w:rsidRPr="0036699D" w:rsidRDefault="00D97EF3" w:rsidP="00BE1F34">
      <w:pPr>
        <w:spacing w:after="0" w:line="240" w:lineRule="auto"/>
        <w:ind w:left="-540" w:right="20" w:firstLine="540"/>
        <w:jc w:val="both"/>
        <w:rPr>
          <w:rFonts w:ascii="Times New Roman" w:hAnsi="Times New Roman" w:cs="Times New Roman"/>
          <w:sz w:val="16"/>
          <w:szCs w:val="16"/>
        </w:rPr>
      </w:pPr>
      <w:r w:rsidRPr="0036699D">
        <w:rPr>
          <w:rFonts w:ascii="Times New Roman" w:hAnsi="Times New Roman" w:cs="Times New Roman"/>
          <w:sz w:val="16"/>
          <w:szCs w:val="16"/>
        </w:rPr>
        <w:t>Важным направлением работы МО и администрации ОУ является   постоянное совершенствование педагогического мастерства педагогических кадров  через курсовую подготовку и переподготовку,   а также стимулирование педагогов к аттестации на более высокую  категорию.</w:t>
      </w:r>
    </w:p>
    <w:p w:rsidR="00D97EF3" w:rsidRPr="0036699D" w:rsidRDefault="00D97EF3" w:rsidP="00BE1F34">
      <w:pPr>
        <w:spacing w:after="0" w:line="240" w:lineRule="auto"/>
        <w:ind w:left="-540" w:right="20" w:firstLine="540"/>
        <w:jc w:val="both"/>
        <w:rPr>
          <w:rFonts w:ascii="Times New Roman" w:hAnsi="Times New Roman" w:cs="Times New Roman"/>
          <w:sz w:val="16"/>
          <w:szCs w:val="16"/>
        </w:rPr>
      </w:pPr>
      <w:r w:rsidRPr="0036699D">
        <w:rPr>
          <w:rFonts w:ascii="Times New Roman" w:hAnsi="Times New Roman" w:cs="Times New Roman"/>
          <w:sz w:val="16"/>
          <w:szCs w:val="16"/>
        </w:rPr>
        <w:t xml:space="preserve"> В 2016 - 2017 году аттестовано: 12 педагогов.</w:t>
      </w:r>
    </w:p>
    <w:p w:rsidR="00D97EF3" w:rsidRPr="0036699D" w:rsidRDefault="00D97EF3" w:rsidP="00BE1F34">
      <w:pPr>
        <w:spacing w:after="0" w:line="240" w:lineRule="auto"/>
        <w:ind w:right="20"/>
        <w:jc w:val="both"/>
        <w:rPr>
          <w:rFonts w:ascii="Times New Roman" w:hAnsi="Times New Roman" w:cs="Times New Roman"/>
          <w:sz w:val="16"/>
          <w:szCs w:val="16"/>
        </w:rPr>
      </w:pPr>
      <w:r w:rsidRPr="0036699D">
        <w:rPr>
          <w:rFonts w:ascii="Times New Roman" w:hAnsi="Times New Roman" w:cs="Times New Roman"/>
          <w:sz w:val="16"/>
          <w:szCs w:val="16"/>
        </w:rPr>
        <w:t>-соответствие занимаемой должности (СЗД) -4;</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-1КК-7;</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-ВКК-1 педагог.</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Динамика за 4 года:</w:t>
      </w:r>
    </w:p>
    <w:tbl>
      <w:tblPr>
        <w:tblW w:w="9915" w:type="dxa"/>
        <w:tblInd w:w="-669" w:type="dxa"/>
        <w:tblLayout w:type="fixed"/>
        <w:tblCellMar>
          <w:left w:w="40" w:type="dxa"/>
          <w:right w:w="40" w:type="dxa"/>
        </w:tblCellMar>
        <w:tblLook w:val="0000"/>
      </w:tblPr>
      <w:tblGrid>
        <w:gridCol w:w="1843"/>
        <w:gridCol w:w="1276"/>
        <w:gridCol w:w="992"/>
        <w:gridCol w:w="1134"/>
        <w:gridCol w:w="993"/>
        <w:gridCol w:w="1301"/>
        <w:gridCol w:w="1180"/>
        <w:gridCol w:w="1196"/>
      </w:tblGrid>
      <w:tr w:rsidR="00D97EF3" w:rsidRPr="0036699D" w:rsidTr="00BE1F34">
        <w:trPr>
          <w:trHeight w:val="288"/>
        </w:trPr>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b/>
                <w:bCs/>
                <w:sz w:val="16"/>
                <w:szCs w:val="16"/>
              </w:rPr>
            </w:pPr>
            <w:r w:rsidRPr="0036699D">
              <w:rPr>
                <w:rFonts w:ascii="Times New Roman" w:hAnsi="Times New Roman" w:cs="Times New Roman"/>
                <w:b/>
                <w:bCs/>
                <w:sz w:val="16"/>
                <w:szCs w:val="16"/>
              </w:rPr>
              <w:t>2012-</w:t>
            </w:r>
          </w:p>
          <w:p w:rsidR="00D97EF3" w:rsidRPr="0036699D" w:rsidRDefault="00D97EF3" w:rsidP="00BE1F34">
            <w:pPr>
              <w:autoSpaceDE w:val="0"/>
              <w:autoSpaceDN w:val="0"/>
              <w:adjustRightInd w:val="0"/>
              <w:spacing w:after="0" w:line="240" w:lineRule="auto"/>
              <w:jc w:val="center"/>
              <w:rPr>
                <w:rFonts w:ascii="Times New Roman" w:hAnsi="Times New Roman" w:cs="Times New Roman"/>
                <w:b/>
                <w:bCs/>
                <w:sz w:val="16"/>
                <w:szCs w:val="16"/>
              </w:rPr>
            </w:pPr>
            <w:r w:rsidRPr="0036699D">
              <w:rPr>
                <w:rFonts w:ascii="Times New Roman" w:hAnsi="Times New Roman" w:cs="Times New Roman"/>
                <w:b/>
                <w:bCs/>
                <w:sz w:val="16"/>
                <w:szCs w:val="16"/>
              </w:rPr>
              <w:t>2013</w:t>
            </w:r>
          </w:p>
        </w:tc>
        <w:tc>
          <w:tcPr>
            <w:tcW w:w="992" w:type="dxa"/>
            <w:tcBorders>
              <w:top w:val="single" w:sz="6" w:space="0" w:color="auto"/>
              <w:left w:val="single" w:sz="6" w:space="0" w:color="auto"/>
              <w:bottom w:val="single" w:sz="6" w:space="0" w:color="auto"/>
              <w:right w:val="single" w:sz="4"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b/>
                <w:bCs/>
                <w:sz w:val="16"/>
                <w:szCs w:val="16"/>
              </w:rPr>
            </w:pPr>
            <w:r w:rsidRPr="0036699D">
              <w:rPr>
                <w:rFonts w:ascii="Times New Roman" w:hAnsi="Times New Roman" w:cs="Times New Roman"/>
                <w:b/>
                <w:bCs/>
                <w:sz w:val="16"/>
                <w:szCs w:val="16"/>
              </w:rPr>
              <w:t>2013-2014</w:t>
            </w:r>
          </w:p>
        </w:tc>
        <w:tc>
          <w:tcPr>
            <w:tcW w:w="1134" w:type="dxa"/>
            <w:tcBorders>
              <w:top w:val="single" w:sz="6" w:space="0" w:color="auto"/>
              <w:left w:val="single" w:sz="4" w:space="0" w:color="auto"/>
              <w:bottom w:val="single" w:sz="6" w:space="0" w:color="auto"/>
              <w:right w:val="single" w:sz="6"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bCs/>
                <w:sz w:val="16"/>
                <w:szCs w:val="16"/>
              </w:rPr>
            </w:pPr>
            <w:r w:rsidRPr="0036699D">
              <w:rPr>
                <w:rFonts w:ascii="Times New Roman" w:hAnsi="Times New Roman" w:cs="Times New Roman"/>
                <w:b/>
                <w:bCs/>
                <w:sz w:val="16"/>
                <w:szCs w:val="16"/>
              </w:rPr>
              <w:t>2014-</w:t>
            </w:r>
          </w:p>
          <w:p w:rsidR="00D97EF3" w:rsidRPr="0036699D" w:rsidRDefault="00D97EF3" w:rsidP="00BE1F34">
            <w:pPr>
              <w:autoSpaceDE w:val="0"/>
              <w:autoSpaceDN w:val="0"/>
              <w:adjustRightInd w:val="0"/>
              <w:spacing w:after="0" w:line="240" w:lineRule="auto"/>
              <w:jc w:val="center"/>
              <w:rPr>
                <w:rFonts w:ascii="Times New Roman" w:hAnsi="Times New Roman" w:cs="Times New Roman"/>
                <w:b/>
                <w:bCs/>
                <w:sz w:val="16"/>
                <w:szCs w:val="16"/>
              </w:rPr>
            </w:pPr>
            <w:r w:rsidRPr="0036699D">
              <w:rPr>
                <w:rFonts w:ascii="Times New Roman" w:hAnsi="Times New Roman" w:cs="Times New Roman"/>
                <w:b/>
                <w:bCs/>
                <w:sz w:val="16"/>
                <w:szCs w:val="16"/>
              </w:rPr>
              <w:t>2015</w:t>
            </w:r>
          </w:p>
        </w:tc>
        <w:tc>
          <w:tcPr>
            <w:tcW w:w="993" w:type="dxa"/>
            <w:tcBorders>
              <w:top w:val="single" w:sz="6" w:space="0" w:color="auto"/>
              <w:left w:val="single" w:sz="6" w:space="0" w:color="auto"/>
              <w:bottom w:val="single" w:sz="6" w:space="0" w:color="auto"/>
              <w:right w:val="single" w:sz="4" w:space="0" w:color="auto"/>
            </w:tcBorders>
            <w:shd w:val="clear" w:color="auto" w:fill="FFFFFF" w:themeFill="background1"/>
          </w:tcPr>
          <w:p w:rsidR="00D97EF3" w:rsidRPr="0036699D" w:rsidRDefault="00D97EF3" w:rsidP="00BE1F34">
            <w:pPr>
              <w:spacing w:line="240" w:lineRule="auto"/>
              <w:jc w:val="center"/>
              <w:rPr>
                <w:rFonts w:ascii="Times New Roman" w:hAnsi="Times New Roman" w:cs="Times New Roman"/>
                <w:b/>
                <w:bCs/>
                <w:sz w:val="16"/>
                <w:szCs w:val="16"/>
              </w:rPr>
            </w:pPr>
            <w:r w:rsidRPr="0036699D">
              <w:rPr>
                <w:rFonts w:ascii="Times New Roman" w:hAnsi="Times New Roman" w:cs="Times New Roman"/>
                <w:b/>
                <w:bCs/>
                <w:sz w:val="16"/>
                <w:szCs w:val="16"/>
              </w:rPr>
              <w:t>2015-2016</w:t>
            </w:r>
          </w:p>
          <w:p w:rsidR="00D97EF3" w:rsidRPr="0036699D" w:rsidRDefault="00D97EF3" w:rsidP="00BE1F34">
            <w:pPr>
              <w:autoSpaceDE w:val="0"/>
              <w:autoSpaceDN w:val="0"/>
              <w:adjustRightInd w:val="0"/>
              <w:spacing w:after="0" w:line="240" w:lineRule="auto"/>
              <w:jc w:val="center"/>
              <w:rPr>
                <w:rFonts w:ascii="Times New Roman" w:hAnsi="Times New Roman" w:cs="Times New Roman"/>
                <w:b/>
                <w:bCs/>
                <w:sz w:val="16"/>
                <w:szCs w:val="16"/>
              </w:rPr>
            </w:pPr>
          </w:p>
          <w:p w:rsidR="00D97EF3" w:rsidRPr="0036699D" w:rsidRDefault="00D97EF3" w:rsidP="00BE1F34">
            <w:pPr>
              <w:autoSpaceDE w:val="0"/>
              <w:autoSpaceDN w:val="0"/>
              <w:adjustRightInd w:val="0"/>
              <w:spacing w:after="0" w:line="240" w:lineRule="auto"/>
              <w:jc w:val="center"/>
              <w:rPr>
                <w:rFonts w:ascii="Times New Roman" w:hAnsi="Times New Roman" w:cs="Times New Roman"/>
                <w:b/>
                <w:bCs/>
                <w:sz w:val="16"/>
                <w:szCs w:val="16"/>
              </w:rPr>
            </w:pPr>
          </w:p>
        </w:tc>
        <w:tc>
          <w:tcPr>
            <w:tcW w:w="1301"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bCs/>
                <w:sz w:val="16"/>
                <w:szCs w:val="16"/>
              </w:rPr>
            </w:pPr>
          </w:p>
        </w:tc>
        <w:tc>
          <w:tcPr>
            <w:tcW w:w="1180"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bCs/>
                <w:sz w:val="16"/>
                <w:szCs w:val="16"/>
              </w:rPr>
            </w:pPr>
            <w:r w:rsidRPr="0036699D">
              <w:rPr>
                <w:rFonts w:ascii="Times New Roman" w:hAnsi="Times New Roman" w:cs="Times New Roman"/>
                <w:b/>
                <w:bCs/>
                <w:sz w:val="16"/>
                <w:szCs w:val="16"/>
              </w:rPr>
              <w:t>2016-</w:t>
            </w:r>
          </w:p>
          <w:p w:rsidR="00D97EF3" w:rsidRPr="0036699D" w:rsidRDefault="00D97EF3" w:rsidP="00BE1F34">
            <w:pPr>
              <w:autoSpaceDE w:val="0"/>
              <w:autoSpaceDN w:val="0"/>
              <w:adjustRightInd w:val="0"/>
              <w:spacing w:after="0" w:line="240" w:lineRule="auto"/>
              <w:jc w:val="center"/>
              <w:rPr>
                <w:rFonts w:ascii="Times New Roman" w:hAnsi="Times New Roman" w:cs="Times New Roman"/>
                <w:bCs/>
                <w:sz w:val="16"/>
                <w:szCs w:val="16"/>
              </w:rPr>
            </w:pPr>
            <w:r w:rsidRPr="0036699D">
              <w:rPr>
                <w:rFonts w:ascii="Times New Roman" w:hAnsi="Times New Roman" w:cs="Times New Roman"/>
                <w:b/>
                <w:bCs/>
                <w:sz w:val="16"/>
                <w:szCs w:val="16"/>
              </w:rPr>
              <w:t xml:space="preserve">2017, </w:t>
            </w:r>
            <w:r w:rsidRPr="0036699D">
              <w:rPr>
                <w:rFonts w:ascii="Times New Roman" w:hAnsi="Times New Roman" w:cs="Times New Roman"/>
                <w:bCs/>
                <w:sz w:val="16"/>
                <w:szCs w:val="16"/>
              </w:rPr>
              <w:t>+</w:t>
            </w:r>
            <w:proofErr w:type="spellStart"/>
            <w:r w:rsidRPr="0036699D">
              <w:rPr>
                <w:rFonts w:ascii="Times New Roman" w:hAnsi="Times New Roman" w:cs="Times New Roman"/>
                <w:bCs/>
                <w:sz w:val="16"/>
                <w:szCs w:val="16"/>
              </w:rPr>
              <w:t>администра</w:t>
            </w:r>
            <w:proofErr w:type="spellEnd"/>
          </w:p>
          <w:p w:rsidR="00D97EF3" w:rsidRPr="0036699D" w:rsidRDefault="00D97EF3" w:rsidP="00BE1F34">
            <w:pPr>
              <w:autoSpaceDE w:val="0"/>
              <w:autoSpaceDN w:val="0"/>
              <w:adjustRightInd w:val="0"/>
              <w:spacing w:after="0" w:line="240" w:lineRule="auto"/>
              <w:jc w:val="center"/>
              <w:rPr>
                <w:rFonts w:ascii="Times New Roman" w:hAnsi="Times New Roman" w:cs="Times New Roman"/>
                <w:bCs/>
                <w:sz w:val="16"/>
                <w:szCs w:val="16"/>
              </w:rPr>
            </w:pPr>
            <w:proofErr w:type="spellStart"/>
            <w:r w:rsidRPr="0036699D">
              <w:rPr>
                <w:rFonts w:ascii="Times New Roman" w:hAnsi="Times New Roman" w:cs="Times New Roman"/>
                <w:bCs/>
                <w:sz w:val="16"/>
                <w:szCs w:val="16"/>
              </w:rPr>
              <w:t>ция</w:t>
            </w:r>
            <w:proofErr w:type="spellEnd"/>
            <w:r w:rsidRPr="0036699D">
              <w:rPr>
                <w:rFonts w:ascii="Times New Roman" w:hAnsi="Times New Roman" w:cs="Times New Roman"/>
                <w:bCs/>
                <w:sz w:val="16"/>
                <w:szCs w:val="16"/>
              </w:rPr>
              <w:t xml:space="preserve"> </w:t>
            </w:r>
          </w:p>
          <w:p w:rsidR="00D97EF3" w:rsidRPr="0036699D" w:rsidRDefault="00D97EF3" w:rsidP="00BE1F34">
            <w:pPr>
              <w:autoSpaceDE w:val="0"/>
              <w:autoSpaceDN w:val="0"/>
              <w:adjustRightInd w:val="0"/>
              <w:spacing w:after="0" w:line="240" w:lineRule="auto"/>
              <w:jc w:val="center"/>
              <w:rPr>
                <w:rFonts w:ascii="Times New Roman" w:hAnsi="Times New Roman" w:cs="Times New Roman"/>
                <w:b/>
                <w:bCs/>
                <w:sz w:val="16"/>
                <w:szCs w:val="16"/>
              </w:rPr>
            </w:pPr>
            <w:r w:rsidRPr="0036699D">
              <w:rPr>
                <w:rFonts w:ascii="Times New Roman" w:hAnsi="Times New Roman" w:cs="Times New Roman"/>
                <w:bCs/>
                <w:sz w:val="16"/>
                <w:szCs w:val="16"/>
              </w:rPr>
              <w:t>+</w:t>
            </w:r>
            <w:proofErr w:type="spellStart"/>
            <w:r w:rsidRPr="0036699D">
              <w:rPr>
                <w:rFonts w:ascii="Times New Roman" w:hAnsi="Times New Roman" w:cs="Times New Roman"/>
                <w:bCs/>
                <w:sz w:val="16"/>
                <w:szCs w:val="16"/>
              </w:rPr>
              <w:t>пед</w:t>
            </w:r>
            <w:proofErr w:type="spellEnd"/>
            <w:r w:rsidRPr="0036699D">
              <w:rPr>
                <w:rFonts w:ascii="Times New Roman" w:hAnsi="Times New Roman" w:cs="Times New Roman"/>
                <w:bCs/>
                <w:sz w:val="16"/>
                <w:szCs w:val="16"/>
              </w:rPr>
              <w:t xml:space="preserve"> персонал</w:t>
            </w:r>
          </w:p>
        </w:tc>
        <w:tc>
          <w:tcPr>
            <w:tcW w:w="1196"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bCs/>
                <w:sz w:val="16"/>
                <w:szCs w:val="16"/>
              </w:rPr>
            </w:pPr>
          </w:p>
        </w:tc>
      </w:tr>
      <w:tr w:rsidR="00D97EF3" w:rsidRPr="0036699D" w:rsidTr="00BE1F34">
        <w:trPr>
          <w:trHeight w:val="278"/>
        </w:trPr>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Всего педагогов</w:t>
            </w:r>
          </w:p>
        </w:tc>
        <w:tc>
          <w:tcPr>
            <w:tcW w:w="1276"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37</w:t>
            </w:r>
          </w:p>
        </w:tc>
        <w:tc>
          <w:tcPr>
            <w:tcW w:w="992" w:type="dxa"/>
            <w:tcBorders>
              <w:top w:val="single" w:sz="6" w:space="0" w:color="auto"/>
              <w:left w:val="single" w:sz="6" w:space="0" w:color="auto"/>
              <w:bottom w:val="single" w:sz="6" w:space="0" w:color="auto"/>
              <w:right w:val="single" w:sz="4"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37</w:t>
            </w:r>
          </w:p>
        </w:tc>
        <w:tc>
          <w:tcPr>
            <w:tcW w:w="1134" w:type="dxa"/>
            <w:tcBorders>
              <w:top w:val="single" w:sz="6" w:space="0" w:color="auto"/>
              <w:left w:val="single" w:sz="4" w:space="0" w:color="auto"/>
              <w:bottom w:val="single" w:sz="6" w:space="0" w:color="auto"/>
              <w:right w:val="single" w:sz="6"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37</w:t>
            </w:r>
          </w:p>
        </w:tc>
        <w:tc>
          <w:tcPr>
            <w:tcW w:w="993" w:type="dxa"/>
            <w:tcBorders>
              <w:top w:val="single" w:sz="6" w:space="0" w:color="auto"/>
              <w:left w:val="single" w:sz="6"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49</w:t>
            </w:r>
          </w:p>
        </w:tc>
        <w:tc>
          <w:tcPr>
            <w:tcW w:w="1301"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100%</w:t>
            </w:r>
          </w:p>
        </w:tc>
        <w:tc>
          <w:tcPr>
            <w:tcW w:w="1180" w:type="dxa"/>
            <w:tcBorders>
              <w:top w:val="single" w:sz="6" w:space="0" w:color="auto"/>
              <w:left w:val="single" w:sz="4" w:space="0" w:color="auto"/>
              <w:bottom w:val="single" w:sz="4"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56</w:t>
            </w:r>
          </w:p>
        </w:tc>
        <w:tc>
          <w:tcPr>
            <w:tcW w:w="1196"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p>
        </w:tc>
      </w:tr>
      <w:tr w:rsidR="00D97EF3" w:rsidRPr="0036699D" w:rsidTr="00BE1F34">
        <w:trPr>
          <w:trHeight w:val="288"/>
        </w:trPr>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Аттестованы</w:t>
            </w:r>
          </w:p>
        </w:tc>
        <w:tc>
          <w:tcPr>
            <w:tcW w:w="1276"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29</w:t>
            </w:r>
          </w:p>
        </w:tc>
        <w:tc>
          <w:tcPr>
            <w:tcW w:w="992" w:type="dxa"/>
            <w:tcBorders>
              <w:top w:val="single" w:sz="6" w:space="0" w:color="auto"/>
              <w:left w:val="single" w:sz="6" w:space="0" w:color="auto"/>
              <w:bottom w:val="single" w:sz="6" w:space="0" w:color="auto"/>
              <w:right w:val="single" w:sz="4"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27</w:t>
            </w:r>
          </w:p>
        </w:tc>
        <w:tc>
          <w:tcPr>
            <w:tcW w:w="1134" w:type="dxa"/>
            <w:tcBorders>
              <w:top w:val="single" w:sz="6" w:space="0" w:color="auto"/>
              <w:left w:val="single" w:sz="4" w:space="0" w:color="auto"/>
              <w:bottom w:val="single" w:sz="6" w:space="0" w:color="auto"/>
              <w:right w:val="single" w:sz="6"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27</w:t>
            </w:r>
          </w:p>
        </w:tc>
        <w:tc>
          <w:tcPr>
            <w:tcW w:w="993" w:type="dxa"/>
            <w:tcBorders>
              <w:top w:val="single" w:sz="6" w:space="0" w:color="auto"/>
              <w:left w:val="single" w:sz="6"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33</w:t>
            </w:r>
          </w:p>
        </w:tc>
        <w:tc>
          <w:tcPr>
            <w:tcW w:w="1301"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67,3%</w:t>
            </w:r>
          </w:p>
        </w:tc>
        <w:tc>
          <w:tcPr>
            <w:tcW w:w="1180" w:type="dxa"/>
            <w:tcBorders>
              <w:top w:val="single" w:sz="4"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43</w:t>
            </w:r>
          </w:p>
        </w:tc>
        <w:tc>
          <w:tcPr>
            <w:tcW w:w="1196"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76,8%</w:t>
            </w:r>
          </w:p>
        </w:tc>
      </w:tr>
      <w:tr w:rsidR="00D97EF3" w:rsidRPr="0036699D" w:rsidTr="00BE1F34">
        <w:trPr>
          <w:trHeight w:val="283"/>
        </w:trPr>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высшая кв. к.</w:t>
            </w:r>
          </w:p>
        </w:tc>
        <w:tc>
          <w:tcPr>
            <w:tcW w:w="1276"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4 (8,3%)</w:t>
            </w:r>
          </w:p>
        </w:tc>
        <w:tc>
          <w:tcPr>
            <w:tcW w:w="992" w:type="dxa"/>
            <w:tcBorders>
              <w:top w:val="single" w:sz="6" w:space="0" w:color="auto"/>
              <w:left w:val="single" w:sz="6" w:space="0" w:color="auto"/>
              <w:bottom w:val="single" w:sz="6" w:space="0" w:color="auto"/>
              <w:right w:val="single" w:sz="4"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3 (6%)</w:t>
            </w:r>
          </w:p>
        </w:tc>
        <w:tc>
          <w:tcPr>
            <w:tcW w:w="1134" w:type="dxa"/>
            <w:tcBorders>
              <w:top w:val="single" w:sz="6" w:space="0" w:color="auto"/>
              <w:left w:val="single" w:sz="4" w:space="0" w:color="auto"/>
              <w:bottom w:val="single" w:sz="6" w:space="0" w:color="auto"/>
              <w:right w:val="single" w:sz="6"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4 (8,3%)</w:t>
            </w:r>
          </w:p>
        </w:tc>
        <w:tc>
          <w:tcPr>
            <w:tcW w:w="993" w:type="dxa"/>
            <w:tcBorders>
              <w:top w:val="single" w:sz="6" w:space="0" w:color="auto"/>
              <w:left w:val="single" w:sz="6"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5</w:t>
            </w:r>
          </w:p>
        </w:tc>
        <w:tc>
          <w:tcPr>
            <w:tcW w:w="1301"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10,2%</w:t>
            </w:r>
          </w:p>
        </w:tc>
        <w:tc>
          <w:tcPr>
            <w:tcW w:w="1180"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6</w:t>
            </w:r>
          </w:p>
        </w:tc>
        <w:tc>
          <w:tcPr>
            <w:tcW w:w="1196"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10,7%</w:t>
            </w:r>
          </w:p>
        </w:tc>
      </w:tr>
      <w:tr w:rsidR="00D97EF3" w:rsidRPr="0036699D" w:rsidTr="00BE1F34">
        <w:trPr>
          <w:trHeight w:val="278"/>
        </w:trPr>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первая кв. к.</w:t>
            </w:r>
          </w:p>
        </w:tc>
        <w:tc>
          <w:tcPr>
            <w:tcW w:w="1276"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13 (28,2%)</w:t>
            </w:r>
          </w:p>
        </w:tc>
        <w:tc>
          <w:tcPr>
            <w:tcW w:w="992" w:type="dxa"/>
            <w:tcBorders>
              <w:top w:val="single" w:sz="6" w:space="0" w:color="auto"/>
              <w:left w:val="single" w:sz="6" w:space="0" w:color="auto"/>
              <w:bottom w:val="single" w:sz="6" w:space="0" w:color="auto"/>
              <w:right w:val="single" w:sz="4"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17</w:t>
            </w:r>
          </w:p>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(35,4%)</w:t>
            </w:r>
          </w:p>
        </w:tc>
        <w:tc>
          <w:tcPr>
            <w:tcW w:w="1134" w:type="dxa"/>
            <w:tcBorders>
              <w:top w:val="single" w:sz="6" w:space="0" w:color="auto"/>
              <w:left w:val="single" w:sz="4" w:space="0" w:color="auto"/>
              <w:bottom w:val="single" w:sz="6" w:space="0" w:color="auto"/>
              <w:right w:val="single" w:sz="6"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15</w:t>
            </w:r>
          </w:p>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(40%)</w:t>
            </w:r>
          </w:p>
        </w:tc>
        <w:tc>
          <w:tcPr>
            <w:tcW w:w="993" w:type="dxa"/>
            <w:tcBorders>
              <w:top w:val="single" w:sz="6" w:space="0" w:color="auto"/>
              <w:left w:val="single" w:sz="6"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15</w:t>
            </w:r>
          </w:p>
        </w:tc>
        <w:tc>
          <w:tcPr>
            <w:tcW w:w="1301"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30,6%</w:t>
            </w:r>
          </w:p>
        </w:tc>
        <w:tc>
          <w:tcPr>
            <w:tcW w:w="1180"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17</w:t>
            </w:r>
          </w:p>
        </w:tc>
        <w:tc>
          <w:tcPr>
            <w:tcW w:w="1196"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30,3%</w:t>
            </w:r>
          </w:p>
        </w:tc>
      </w:tr>
      <w:tr w:rsidR="00D97EF3" w:rsidRPr="0036699D" w:rsidTr="00BE1F34">
        <w:trPr>
          <w:trHeight w:val="283"/>
        </w:trPr>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вторая кв. к.</w:t>
            </w:r>
          </w:p>
        </w:tc>
        <w:tc>
          <w:tcPr>
            <w:tcW w:w="1276"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12</w:t>
            </w:r>
          </w:p>
        </w:tc>
        <w:tc>
          <w:tcPr>
            <w:tcW w:w="992" w:type="dxa"/>
            <w:tcBorders>
              <w:top w:val="single" w:sz="6" w:space="0" w:color="auto"/>
              <w:left w:val="single" w:sz="6" w:space="0" w:color="auto"/>
              <w:bottom w:val="single" w:sz="6" w:space="0" w:color="auto"/>
              <w:right w:val="single" w:sz="4"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7</w:t>
            </w:r>
          </w:p>
        </w:tc>
        <w:tc>
          <w:tcPr>
            <w:tcW w:w="1134" w:type="dxa"/>
            <w:tcBorders>
              <w:top w:val="single" w:sz="6" w:space="0" w:color="auto"/>
              <w:left w:val="single" w:sz="4" w:space="0" w:color="auto"/>
              <w:bottom w:val="single" w:sz="6" w:space="0" w:color="auto"/>
              <w:right w:val="single" w:sz="6"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w:t>
            </w:r>
          </w:p>
        </w:tc>
        <w:tc>
          <w:tcPr>
            <w:tcW w:w="993" w:type="dxa"/>
            <w:tcBorders>
              <w:top w:val="single" w:sz="6" w:space="0" w:color="auto"/>
              <w:left w:val="single" w:sz="6"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0</w:t>
            </w:r>
          </w:p>
        </w:tc>
        <w:tc>
          <w:tcPr>
            <w:tcW w:w="1301"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0</w:t>
            </w:r>
          </w:p>
        </w:tc>
        <w:tc>
          <w:tcPr>
            <w:tcW w:w="1180"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0</w:t>
            </w:r>
          </w:p>
        </w:tc>
        <w:tc>
          <w:tcPr>
            <w:tcW w:w="1196"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0</w:t>
            </w:r>
          </w:p>
        </w:tc>
      </w:tr>
      <w:tr w:rsidR="00D97EF3" w:rsidRPr="0036699D" w:rsidTr="00BE1F34">
        <w:trPr>
          <w:trHeight w:val="571"/>
        </w:trPr>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Соответствие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занимаемой </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должности</w:t>
            </w:r>
          </w:p>
        </w:tc>
        <w:tc>
          <w:tcPr>
            <w:tcW w:w="1276"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0</w:t>
            </w:r>
          </w:p>
        </w:tc>
        <w:tc>
          <w:tcPr>
            <w:tcW w:w="992" w:type="dxa"/>
            <w:tcBorders>
              <w:top w:val="single" w:sz="6" w:space="0" w:color="auto"/>
              <w:left w:val="single" w:sz="6" w:space="0" w:color="auto"/>
              <w:bottom w:val="single" w:sz="6" w:space="0" w:color="auto"/>
              <w:right w:val="single" w:sz="4"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0</w:t>
            </w:r>
          </w:p>
        </w:tc>
        <w:tc>
          <w:tcPr>
            <w:tcW w:w="1134" w:type="dxa"/>
            <w:tcBorders>
              <w:top w:val="single" w:sz="6" w:space="0" w:color="auto"/>
              <w:left w:val="single" w:sz="4" w:space="0" w:color="auto"/>
              <w:bottom w:val="single" w:sz="6" w:space="0" w:color="auto"/>
              <w:right w:val="single" w:sz="6"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13</w:t>
            </w:r>
          </w:p>
        </w:tc>
        <w:tc>
          <w:tcPr>
            <w:tcW w:w="993" w:type="dxa"/>
            <w:tcBorders>
              <w:top w:val="single" w:sz="6" w:space="0" w:color="auto"/>
              <w:left w:val="single" w:sz="6"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13</w:t>
            </w:r>
          </w:p>
        </w:tc>
        <w:tc>
          <w:tcPr>
            <w:tcW w:w="1301"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26,5%</w:t>
            </w:r>
          </w:p>
        </w:tc>
        <w:tc>
          <w:tcPr>
            <w:tcW w:w="1180"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20</w:t>
            </w:r>
          </w:p>
        </w:tc>
        <w:tc>
          <w:tcPr>
            <w:tcW w:w="1196"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35,7%</w:t>
            </w:r>
          </w:p>
        </w:tc>
      </w:tr>
      <w:tr w:rsidR="00D97EF3" w:rsidRPr="0036699D" w:rsidTr="00BE1F34">
        <w:trPr>
          <w:trHeight w:val="571"/>
        </w:trPr>
        <w:tc>
          <w:tcPr>
            <w:tcW w:w="1843"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Не имеют категории и  статуса соответствия (молодые специалисты,   имеющие опыт работы в должности менее 2-х лет, имеющие перерыв в  работе, переход </w:t>
            </w:r>
            <w:proofErr w:type="gramStart"/>
            <w:r w:rsidRPr="0036699D">
              <w:rPr>
                <w:rFonts w:ascii="Times New Roman" w:hAnsi="Times New Roman" w:cs="Times New Roman"/>
                <w:sz w:val="16"/>
                <w:szCs w:val="16"/>
              </w:rPr>
              <w:t>из</w:t>
            </w:r>
            <w:proofErr w:type="gramEnd"/>
            <w:r w:rsidRPr="0036699D">
              <w:rPr>
                <w:rFonts w:ascii="Times New Roman" w:hAnsi="Times New Roman" w:cs="Times New Roman"/>
                <w:sz w:val="16"/>
                <w:szCs w:val="16"/>
              </w:rPr>
              <w:t xml:space="preserve"> другого ОУ)</w:t>
            </w:r>
          </w:p>
        </w:tc>
        <w:tc>
          <w:tcPr>
            <w:tcW w:w="1276" w:type="dxa"/>
            <w:tcBorders>
              <w:top w:val="single" w:sz="6" w:space="0" w:color="auto"/>
              <w:left w:val="single" w:sz="6" w:space="0" w:color="auto"/>
              <w:bottom w:val="single" w:sz="6" w:space="0" w:color="auto"/>
              <w:right w:val="single" w:sz="6"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8</w:t>
            </w:r>
          </w:p>
        </w:tc>
        <w:tc>
          <w:tcPr>
            <w:tcW w:w="992" w:type="dxa"/>
            <w:tcBorders>
              <w:top w:val="single" w:sz="6" w:space="0" w:color="auto"/>
              <w:left w:val="single" w:sz="6" w:space="0" w:color="auto"/>
              <w:bottom w:val="single" w:sz="6" w:space="0" w:color="auto"/>
              <w:right w:val="single" w:sz="4" w:space="0" w:color="auto"/>
            </w:tcBorders>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10</w:t>
            </w:r>
          </w:p>
        </w:tc>
        <w:tc>
          <w:tcPr>
            <w:tcW w:w="1134" w:type="dxa"/>
            <w:tcBorders>
              <w:top w:val="single" w:sz="6" w:space="0" w:color="auto"/>
              <w:left w:val="single" w:sz="4" w:space="0" w:color="auto"/>
              <w:bottom w:val="single" w:sz="6" w:space="0" w:color="auto"/>
              <w:right w:val="single" w:sz="6"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10</w:t>
            </w:r>
          </w:p>
        </w:tc>
        <w:tc>
          <w:tcPr>
            <w:tcW w:w="993" w:type="dxa"/>
            <w:tcBorders>
              <w:top w:val="single" w:sz="6" w:space="0" w:color="auto"/>
              <w:left w:val="single" w:sz="6"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sz w:val="16"/>
                <w:szCs w:val="16"/>
              </w:rPr>
            </w:pPr>
            <w:r w:rsidRPr="0036699D">
              <w:rPr>
                <w:rFonts w:ascii="Times New Roman" w:hAnsi="Times New Roman" w:cs="Times New Roman"/>
                <w:sz w:val="16"/>
                <w:szCs w:val="16"/>
              </w:rPr>
              <w:t>13</w:t>
            </w:r>
          </w:p>
        </w:tc>
        <w:tc>
          <w:tcPr>
            <w:tcW w:w="1301"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26,5%</w:t>
            </w:r>
          </w:p>
        </w:tc>
        <w:tc>
          <w:tcPr>
            <w:tcW w:w="1180"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12</w:t>
            </w:r>
          </w:p>
        </w:tc>
        <w:tc>
          <w:tcPr>
            <w:tcW w:w="1196" w:type="dxa"/>
            <w:tcBorders>
              <w:top w:val="single" w:sz="6" w:space="0" w:color="auto"/>
              <w:left w:val="single" w:sz="4" w:space="0" w:color="auto"/>
              <w:bottom w:val="single" w:sz="6" w:space="0" w:color="auto"/>
              <w:right w:val="single" w:sz="4" w:space="0" w:color="auto"/>
            </w:tcBorders>
            <w:shd w:val="clear" w:color="auto" w:fill="FFFFFF" w:themeFill="background1"/>
          </w:tcPr>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21,4%</w:t>
            </w:r>
          </w:p>
        </w:tc>
      </w:tr>
    </w:tbl>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Количество и % педагогов имеющих высшую и первую и вторую  квалификационную категорию -23 человек (41,8%).</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Количество и % педагогов, повысивших свою квалификацию за </w:t>
      </w:r>
      <w:proofErr w:type="gramStart"/>
      <w:r w:rsidRPr="0036699D">
        <w:rPr>
          <w:rFonts w:ascii="Times New Roman" w:hAnsi="Times New Roman" w:cs="Times New Roman"/>
          <w:sz w:val="16"/>
          <w:szCs w:val="16"/>
        </w:rPr>
        <w:t>последние</w:t>
      </w:r>
      <w:proofErr w:type="gramEnd"/>
      <w:r w:rsidRPr="0036699D">
        <w:rPr>
          <w:rFonts w:ascii="Times New Roman" w:hAnsi="Times New Roman" w:cs="Times New Roman"/>
          <w:sz w:val="16"/>
          <w:szCs w:val="16"/>
        </w:rPr>
        <w:t xml:space="preserve"> 4 года: 2013-2017 /54  человека (96,4%).</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Количество и % педагогов от общего количества учителей начальных классов, прошедших повышение квалификации по вопросам введения ФГОС НОО – 84, 6%</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Количество и % педагогов от общего количества учителей основной и средней школы, прошедших повышение квалификации по вопросам введения ФГОС  ООО –   68% .</w:t>
      </w:r>
    </w:p>
    <w:p w:rsidR="00D97EF3" w:rsidRPr="0036699D" w:rsidRDefault="00D97EF3" w:rsidP="00BE1F34">
      <w:pPr>
        <w:spacing w:after="0" w:line="240" w:lineRule="auto"/>
        <w:ind w:right="20"/>
        <w:jc w:val="both"/>
        <w:rPr>
          <w:rFonts w:ascii="Times New Roman" w:hAnsi="Times New Roman" w:cs="Times New Roman"/>
          <w:sz w:val="16"/>
          <w:szCs w:val="16"/>
        </w:rPr>
      </w:pPr>
      <w:r w:rsidRPr="0036699D">
        <w:rPr>
          <w:rFonts w:ascii="Times New Roman" w:hAnsi="Times New Roman" w:cs="Times New Roman"/>
          <w:sz w:val="16"/>
          <w:szCs w:val="16"/>
        </w:rPr>
        <w:t>Анализ     показывает          стабильность     состава     педагогов ОУ,  особой текучести кадров нет.</w:t>
      </w:r>
    </w:p>
    <w:p w:rsidR="00D97EF3" w:rsidRPr="0036699D" w:rsidRDefault="00D97EF3" w:rsidP="00BE1F34">
      <w:pPr>
        <w:spacing w:after="0" w:line="240" w:lineRule="auto"/>
        <w:ind w:right="20"/>
        <w:jc w:val="both"/>
        <w:rPr>
          <w:rFonts w:ascii="Times New Roman" w:hAnsi="Times New Roman" w:cs="Times New Roman"/>
          <w:sz w:val="16"/>
          <w:szCs w:val="16"/>
        </w:rPr>
      </w:pPr>
      <w:r w:rsidRPr="0036699D">
        <w:rPr>
          <w:rFonts w:ascii="Times New Roman" w:hAnsi="Times New Roman" w:cs="Times New Roman"/>
          <w:sz w:val="16"/>
          <w:szCs w:val="16"/>
        </w:rPr>
        <w:t>2012г - 8 человек (16%), 2013 г-9 человек(19%), 2014г-2 человека,  2015г - 3 человека, 2016г-3 человека, 2017г-2 человека: (причины - инициатива работника, смена ОУ, выезд из города).</w:t>
      </w:r>
    </w:p>
    <w:p w:rsidR="00D97EF3" w:rsidRPr="0036699D" w:rsidRDefault="00D97EF3" w:rsidP="00BE1F34">
      <w:pPr>
        <w:spacing w:after="0" w:line="240" w:lineRule="auto"/>
        <w:ind w:right="20"/>
        <w:jc w:val="both"/>
        <w:rPr>
          <w:rFonts w:ascii="Times New Roman" w:hAnsi="Times New Roman" w:cs="Times New Roman"/>
          <w:sz w:val="16"/>
          <w:szCs w:val="16"/>
        </w:rPr>
      </w:pPr>
      <w:r w:rsidRPr="0036699D">
        <w:rPr>
          <w:rFonts w:ascii="Times New Roman" w:hAnsi="Times New Roman" w:cs="Times New Roman"/>
          <w:sz w:val="16"/>
          <w:szCs w:val="16"/>
        </w:rPr>
        <w:lastRenderedPageBreak/>
        <w:t xml:space="preserve">Действующие курсы повышения квалификации имеют - 49 учителей, нуждаются в них:-7 человек. </w:t>
      </w:r>
    </w:p>
    <w:p w:rsidR="00D97EF3" w:rsidRPr="0036699D" w:rsidRDefault="00D97EF3" w:rsidP="00BE1F34">
      <w:pPr>
        <w:spacing w:after="0" w:line="240" w:lineRule="auto"/>
        <w:ind w:right="20"/>
        <w:jc w:val="both"/>
        <w:rPr>
          <w:rFonts w:ascii="Times New Roman" w:hAnsi="Times New Roman" w:cs="Times New Roman"/>
          <w:sz w:val="16"/>
          <w:szCs w:val="16"/>
        </w:rPr>
      </w:pPr>
      <w:r w:rsidRPr="0036699D">
        <w:rPr>
          <w:rFonts w:ascii="Times New Roman" w:hAnsi="Times New Roman" w:cs="Times New Roman"/>
          <w:sz w:val="16"/>
          <w:szCs w:val="16"/>
        </w:rPr>
        <w:t>Прошли курсы повышения квалификации в 2013 -2014 (21); 2014-2015(26); 2015-2016(15); 2016-2017(33/ИКТ + 14 ФГОС)- итого: 109 педагогов (от 72 ч. до 148  часов).</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На 01.09.2017/18 учебного  года нуждаются в курсовой переподготовке: (17 педагогов)-30%.</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Имеют курсовую переподготовку по ИКТ (информационные технологии в образовании) - 33 педагога - 59% педагогов (72ч/ база).</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w:t>
      </w:r>
      <w:proofErr w:type="gramStart"/>
      <w:r w:rsidRPr="0036699D">
        <w:rPr>
          <w:rFonts w:ascii="Times New Roman" w:hAnsi="Times New Roman" w:cs="Times New Roman"/>
          <w:sz w:val="16"/>
          <w:szCs w:val="16"/>
        </w:rPr>
        <w:t>Нуждаются в ней 14 учителей/0 - часов повышения ИКТ компетентности).</w:t>
      </w:r>
      <w:proofErr w:type="gramEnd"/>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Нет курсовой подготовки у 7 педагогов  по  (ФГОС образование детей с ОВЗ).</w:t>
      </w:r>
    </w:p>
    <w:p w:rsidR="00D97EF3" w:rsidRPr="0036699D" w:rsidRDefault="00D97EF3" w:rsidP="00BE1F34">
      <w:pPr>
        <w:autoSpaceDE w:val="0"/>
        <w:autoSpaceDN w:val="0"/>
        <w:adjustRightInd w:val="0"/>
        <w:spacing w:after="0" w:line="240" w:lineRule="auto"/>
        <w:rPr>
          <w:rFonts w:ascii="Times New Roman" w:hAnsi="Times New Roman" w:cs="Times New Roman"/>
          <w:b/>
          <w:sz w:val="16"/>
          <w:szCs w:val="16"/>
        </w:rPr>
      </w:pPr>
      <w:r w:rsidRPr="0036699D">
        <w:rPr>
          <w:rFonts w:ascii="Times New Roman" w:hAnsi="Times New Roman" w:cs="Times New Roman"/>
          <w:b/>
          <w:sz w:val="16"/>
          <w:szCs w:val="16"/>
        </w:rPr>
        <w:t>Имеют почетные звания,  Государственные отраслевые награды и звания:</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Почетный работник общего образования РФ-1 (Литвак)</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Почетная грамота Министерства образования и науки РФ-2 (Титаренко, Литвак)</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Почетная грамота Министерства народного образования РСФСР- 1 (</w:t>
      </w:r>
      <w:proofErr w:type="spellStart"/>
      <w:r w:rsidRPr="0036699D">
        <w:rPr>
          <w:rFonts w:ascii="Times New Roman" w:hAnsi="Times New Roman" w:cs="Times New Roman"/>
          <w:sz w:val="16"/>
          <w:szCs w:val="16"/>
        </w:rPr>
        <w:t>Курносов</w:t>
      </w:r>
      <w:proofErr w:type="spellEnd"/>
      <w:r w:rsidRPr="0036699D">
        <w:rPr>
          <w:rFonts w:ascii="Times New Roman" w:hAnsi="Times New Roman" w:cs="Times New Roman"/>
          <w:sz w:val="16"/>
          <w:szCs w:val="16"/>
        </w:rPr>
        <w:t>)</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 (на основании этого статус Ветеран труда получен 3 педагогами).</w:t>
      </w:r>
    </w:p>
    <w:p w:rsidR="00D97EF3" w:rsidRPr="0036699D" w:rsidRDefault="00D97EF3" w:rsidP="00BE1F34">
      <w:pPr>
        <w:autoSpaceDE w:val="0"/>
        <w:autoSpaceDN w:val="0"/>
        <w:adjustRightInd w:val="0"/>
        <w:spacing w:after="0" w:line="240" w:lineRule="auto"/>
        <w:rPr>
          <w:rFonts w:ascii="Times New Roman" w:hAnsi="Times New Roman" w:cs="Times New Roman"/>
          <w:sz w:val="16"/>
          <w:szCs w:val="16"/>
        </w:rPr>
      </w:pPr>
      <w:r w:rsidRPr="0036699D">
        <w:rPr>
          <w:rFonts w:ascii="Times New Roman" w:hAnsi="Times New Roman" w:cs="Times New Roman"/>
          <w:sz w:val="16"/>
          <w:szCs w:val="16"/>
        </w:rPr>
        <w:t>Медаль «Почетный Педагог России», нагрудный знак «Доброе сердце» -1 (Титаренко).</w:t>
      </w:r>
    </w:p>
    <w:p w:rsidR="00D97EF3" w:rsidRPr="0036699D" w:rsidRDefault="00D97EF3" w:rsidP="008B22A5">
      <w:pPr>
        <w:autoSpaceDE w:val="0"/>
        <w:autoSpaceDN w:val="0"/>
        <w:adjustRightInd w:val="0"/>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Анализ качественного состава педагогического коллектива  ОУ показывает положительную динамику роста профессионального уровня учителей, состав педагогов свидетельствует о том, что учителя-предметники обладают достаточным уровнем профессиональной компетентности для решения образовательных и воспитательных задач.</w:t>
      </w:r>
    </w:p>
    <w:p w:rsidR="00D97EF3" w:rsidRPr="0036699D" w:rsidRDefault="00D97EF3" w:rsidP="00BE1F34">
      <w:pPr>
        <w:spacing w:after="0" w:line="240" w:lineRule="auto"/>
        <w:ind w:left="-540" w:right="97"/>
        <w:jc w:val="both"/>
        <w:rPr>
          <w:rFonts w:ascii="Times New Roman" w:hAnsi="Times New Roman" w:cs="Times New Roman"/>
          <w:sz w:val="16"/>
          <w:szCs w:val="16"/>
        </w:rPr>
      </w:pPr>
      <w:r w:rsidRPr="0036699D">
        <w:rPr>
          <w:rFonts w:ascii="Times New Roman" w:hAnsi="Times New Roman" w:cs="Times New Roman"/>
          <w:sz w:val="16"/>
          <w:szCs w:val="16"/>
        </w:rPr>
        <w:t xml:space="preserve">   Каждое методическое объединение работает над своей методической темой, которая тесно связана с методической темой ОУ, и в своей деятельности,  прежде всего, ориентируется на организацию методической помощи учителю в межкурсовой и в </w:t>
      </w:r>
      <w:proofErr w:type="spellStart"/>
      <w:r w:rsidRPr="0036699D">
        <w:rPr>
          <w:rFonts w:ascii="Times New Roman" w:hAnsi="Times New Roman" w:cs="Times New Roman"/>
          <w:sz w:val="16"/>
          <w:szCs w:val="16"/>
        </w:rPr>
        <w:t>межаттестационный</w:t>
      </w:r>
      <w:proofErr w:type="spellEnd"/>
      <w:r w:rsidRPr="0036699D">
        <w:rPr>
          <w:rFonts w:ascii="Times New Roman" w:hAnsi="Times New Roman" w:cs="Times New Roman"/>
          <w:sz w:val="16"/>
          <w:szCs w:val="16"/>
        </w:rPr>
        <w:t xml:space="preserve"> период.</w:t>
      </w:r>
    </w:p>
    <w:p w:rsidR="00D97EF3" w:rsidRPr="0036699D" w:rsidRDefault="00D97EF3" w:rsidP="00BE1F34">
      <w:pPr>
        <w:spacing w:after="0" w:line="240" w:lineRule="auto"/>
        <w:ind w:left="-540" w:right="97"/>
        <w:jc w:val="both"/>
        <w:rPr>
          <w:rFonts w:ascii="Times New Roman" w:hAnsi="Times New Roman" w:cs="Times New Roman"/>
          <w:sz w:val="16"/>
          <w:szCs w:val="16"/>
        </w:rPr>
      </w:pPr>
      <w:r w:rsidRPr="0036699D">
        <w:rPr>
          <w:rFonts w:ascii="Times New Roman" w:hAnsi="Times New Roman" w:cs="Times New Roman"/>
          <w:sz w:val="16"/>
          <w:szCs w:val="16"/>
        </w:rPr>
        <w:t>Методические объединения школы решают задачи:</w:t>
      </w:r>
    </w:p>
    <w:p w:rsidR="00D97EF3" w:rsidRPr="0036699D" w:rsidRDefault="00D97EF3" w:rsidP="006B30AF">
      <w:pPr>
        <w:numPr>
          <w:ilvl w:val="0"/>
          <w:numId w:val="48"/>
        </w:numPr>
        <w:tabs>
          <w:tab w:val="clear" w:pos="540"/>
          <w:tab w:val="num" w:pos="0"/>
        </w:tabs>
        <w:autoSpaceDE w:val="0"/>
        <w:autoSpaceDN w:val="0"/>
        <w:adjustRightInd w:val="0"/>
        <w:spacing w:after="0" w:line="240" w:lineRule="auto"/>
        <w:ind w:left="-360" w:firstLine="0"/>
        <w:jc w:val="both"/>
        <w:rPr>
          <w:rFonts w:ascii="Times New Roman" w:hAnsi="Times New Roman" w:cs="Times New Roman"/>
          <w:sz w:val="16"/>
          <w:szCs w:val="16"/>
        </w:rPr>
      </w:pPr>
      <w:r w:rsidRPr="0036699D">
        <w:rPr>
          <w:rFonts w:ascii="Times New Roman" w:hAnsi="Times New Roman" w:cs="Times New Roman"/>
          <w:bCs/>
          <w:sz w:val="16"/>
          <w:szCs w:val="16"/>
        </w:rPr>
        <w:t>организации повышения</w:t>
      </w:r>
      <w:r w:rsidRPr="0036699D">
        <w:rPr>
          <w:rFonts w:ascii="Times New Roman" w:hAnsi="Times New Roman" w:cs="Times New Roman"/>
          <w:sz w:val="16"/>
          <w:szCs w:val="16"/>
        </w:rPr>
        <w:t xml:space="preserve"> квалификации учителей;</w:t>
      </w:r>
    </w:p>
    <w:p w:rsidR="00D97EF3" w:rsidRPr="0036699D" w:rsidRDefault="00D97EF3" w:rsidP="006B30AF">
      <w:pPr>
        <w:numPr>
          <w:ilvl w:val="0"/>
          <w:numId w:val="48"/>
        </w:numPr>
        <w:tabs>
          <w:tab w:val="clear" w:pos="540"/>
          <w:tab w:val="num" w:pos="0"/>
        </w:tabs>
        <w:autoSpaceDE w:val="0"/>
        <w:autoSpaceDN w:val="0"/>
        <w:adjustRightInd w:val="0"/>
        <w:spacing w:after="0" w:line="240" w:lineRule="auto"/>
        <w:ind w:left="-360" w:firstLine="0"/>
        <w:jc w:val="both"/>
        <w:rPr>
          <w:rFonts w:ascii="Times New Roman" w:hAnsi="Times New Roman" w:cs="Times New Roman"/>
          <w:sz w:val="16"/>
          <w:szCs w:val="16"/>
        </w:rPr>
      </w:pPr>
      <w:r w:rsidRPr="0036699D">
        <w:rPr>
          <w:rFonts w:ascii="Times New Roman" w:hAnsi="Times New Roman" w:cs="Times New Roman"/>
          <w:bCs/>
          <w:sz w:val="16"/>
          <w:szCs w:val="16"/>
        </w:rPr>
        <w:t>изучение нормативной и</w:t>
      </w:r>
      <w:r w:rsidRPr="0036699D">
        <w:rPr>
          <w:rFonts w:ascii="Times New Roman" w:hAnsi="Times New Roman" w:cs="Times New Roman"/>
          <w:sz w:val="16"/>
          <w:szCs w:val="16"/>
        </w:rPr>
        <w:t xml:space="preserve"> методической документации</w:t>
      </w:r>
      <w:r w:rsidRPr="0036699D">
        <w:rPr>
          <w:rFonts w:ascii="Times New Roman" w:hAnsi="Times New Roman" w:cs="Times New Roman"/>
          <w:bCs/>
          <w:sz w:val="16"/>
          <w:szCs w:val="16"/>
        </w:rPr>
        <w:t xml:space="preserve"> по вопросам образования;</w:t>
      </w:r>
    </w:p>
    <w:p w:rsidR="00D97EF3" w:rsidRPr="0036699D" w:rsidRDefault="00D97EF3" w:rsidP="006B30AF">
      <w:pPr>
        <w:numPr>
          <w:ilvl w:val="0"/>
          <w:numId w:val="48"/>
        </w:numPr>
        <w:tabs>
          <w:tab w:val="clear" w:pos="540"/>
          <w:tab w:val="num" w:pos="0"/>
        </w:tabs>
        <w:autoSpaceDE w:val="0"/>
        <w:autoSpaceDN w:val="0"/>
        <w:adjustRightInd w:val="0"/>
        <w:spacing w:after="0" w:line="240" w:lineRule="auto"/>
        <w:ind w:left="-360" w:firstLine="0"/>
        <w:rPr>
          <w:rFonts w:ascii="Times New Roman" w:hAnsi="Times New Roman" w:cs="Times New Roman"/>
          <w:sz w:val="16"/>
          <w:szCs w:val="16"/>
        </w:rPr>
      </w:pPr>
      <w:r w:rsidRPr="0036699D">
        <w:rPr>
          <w:rFonts w:ascii="Times New Roman" w:hAnsi="Times New Roman" w:cs="Times New Roman"/>
          <w:sz w:val="16"/>
          <w:szCs w:val="16"/>
        </w:rPr>
        <w:t>отбор содержания рабочих  программ;</w:t>
      </w:r>
    </w:p>
    <w:p w:rsidR="00D97EF3" w:rsidRPr="0036699D" w:rsidRDefault="00D97EF3" w:rsidP="006B30AF">
      <w:pPr>
        <w:numPr>
          <w:ilvl w:val="0"/>
          <w:numId w:val="48"/>
        </w:numPr>
        <w:tabs>
          <w:tab w:val="clear" w:pos="540"/>
          <w:tab w:val="num" w:pos="0"/>
        </w:tabs>
        <w:autoSpaceDE w:val="0"/>
        <w:autoSpaceDN w:val="0"/>
        <w:adjustRightInd w:val="0"/>
        <w:spacing w:after="0" w:line="240" w:lineRule="auto"/>
        <w:ind w:left="-360" w:firstLine="0"/>
        <w:rPr>
          <w:rFonts w:ascii="Times New Roman" w:hAnsi="Times New Roman" w:cs="Times New Roman"/>
          <w:sz w:val="16"/>
          <w:szCs w:val="16"/>
        </w:rPr>
      </w:pPr>
      <w:r w:rsidRPr="0036699D">
        <w:rPr>
          <w:rFonts w:ascii="Times New Roman" w:hAnsi="Times New Roman" w:cs="Times New Roman"/>
          <w:sz w:val="16"/>
          <w:szCs w:val="16"/>
        </w:rPr>
        <w:t>совершенствование методики проведения</w:t>
      </w:r>
      <w:r w:rsidRPr="0036699D">
        <w:rPr>
          <w:rFonts w:ascii="Times New Roman" w:hAnsi="Times New Roman" w:cs="Times New Roman"/>
          <w:bCs/>
          <w:sz w:val="16"/>
          <w:szCs w:val="16"/>
        </w:rPr>
        <w:t xml:space="preserve"> различных видов</w:t>
      </w:r>
      <w:r w:rsidRPr="0036699D">
        <w:rPr>
          <w:rFonts w:ascii="Times New Roman" w:hAnsi="Times New Roman" w:cs="Times New Roman"/>
          <w:sz w:val="16"/>
          <w:szCs w:val="16"/>
        </w:rPr>
        <w:t xml:space="preserve"> занятий и </w:t>
      </w:r>
      <w:r w:rsidRPr="0036699D">
        <w:rPr>
          <w:rFonts w:ascii="Times New Roman" w:hAnsi="Times New Roman" w:cs="Times New Roman"/>
          <w:bCs/>
          <w:sz w:val="16"/>
          <w:szCs w:val="16"/>
        </w:rPr>
        <w:t>их</w:t>
      </w:r>
      <w:r w:rsidRPr="0036699D">
        <w:rPr>
          <w:rFonts w:ascii="Times New Roman" w:hAnsi="Times New Roman" w:cs="Times New Roman"/>
          <w:sz w:val="16"/>
          <w:szCs w:val="16"/>
        </w:rPr>
        <w:t xml:space="preserve"> учебно-методического обеспечения;</w:t>
      </w:r>
    </w:p>
    <w:p w:rsidR="00D97EF3" w:rsidRPr="0036699D" w:rsidRDefault="00D97EF3" w:rsidP="006B30AF">
      <w:pPr>
        <w:numPr>
          <w:ilvl w:val="0"/>
          <w:numId w:val="48"/>
        </w:numPr>
        <w:tabs>
          <w:tab w:val="clear" w:pos="540"/>
          <w:tab w:val="num" w:pos="0"/>
        </w:tabs>
        <w:autoSpaceDE w:val="0"/>
        <w:autoSpaceDN w:val="0"/>
        <w:adjustRightInd w:val="0"/>
        <w:spacing w:after="0" w:line="240" w:lineRule="auto"/>
        <w:ind w:left="-360" w:firstLine="0"/>
        <w:rPr>
          <w:rFonts w:ascii="Times New Roman" w:hAnsi="Times New Roman" w:cs="Times New Roman"/>
          <w:sz w:val="16"/>
          <w:szCs w:val="16"/>
        </w:rPr>
      </w:pPr>
      <w:r w:rsidRPr="0036699D">
        <w:rPr>
          <w:rFonts w:ascii="Times New Roman" w:hAnsi="Times New Roman" w:cs="Times New Roman"/>
          <w:bCs/>
          <w:sz w:val="16"/>
          <w:szCs w:val="16"/>
        </w:rPr>
        <w:t>утверждение</w:t>
      </w:r>
      <w:r w:rsidRPr="0036699D">
        <w:rPr>
          <w:rFonts w:ascii="Times New Roman" w:hAnsi="Times New Roman" w:cs="Times New Roman"/>
          <w:sz w:val="16"/>
          <w:szCs w:val="16"/>
        </w:rPr>
        <w:t xml:space="preserve"> рабочих программ  по предмету;</w:t>
      </w:r>
    </w:p>
    <w:p w:rsidR="00D97EF3" w:rsidRPr="0036699D" w:rsidRDefault="00D97EF3" w:rsidP="006B30AF">
      <w:pPr>
        <w:numPr>
          <w:ilvl w:val="0"/>
          <w:numId w:val="48"/>
        </w:numPr>
        <w:tabs>
          <w:tab w:val="clear" w:pos="540"/>
          <w:tab w:val="num" w:pos="0"/>
        </w:tabs>
        <w:autoSpaceDE w:val="0"/>
        <w:autoSpaceDN w:val="0"/>
        <w:adjustRightInd w:val="0"/>
        <w:spacing w:after="0" w:line="240" w:lineRule="auto"/>
        <w:ind w:left="-360" w:firstLine="0"/>
        <w:rPr>
          <w:rFonts w:ascii="Times New Roman" w:hAnsi="Times New Roman" w:cs="Times New Roman"/>
          <w:sz w:val="16"/>
          <w:szCs w:val="16"/>
        </w:rPr>
      </w:pPr>
      <w:r w:rsidRPr="0036699D">
        <w:rPr>
          <w:rFonts w:ascii="Times New Roman" w:hAnsi="Times New Roman" w:cs="Times New Roman"/>
          <w:sz w:val="16"/>
          <w:szCs w:val="16"/>
        </w:rPr>
        <w:t>ознакомление с анализом состояния преподавания предметов по итогам ВШК, успеваемость и качество знаний учащихся;</w:t>
      </w:r>
    </w:p>
    <w:p w:rsidR="00D97EF3" w:rsidRPr="0036699D" w:rsidRDefault="00D97EF3" w:rsidP="006B30AF">
      <w:pPr>
        <w:numPr>
          <w:ilvl w:val="0"/>
          <w:numId w:val="48"/>
        </w:numPr>
        <w:tabs>
          <w:tab w:val="clear" w:pos="540"/>
          <w:tab w:val="num" w:pos="0"/>
        </w:tabs>
        <w:autoSpaceDE w:val="0"/>
        <w:autoSpaceDN w:val="0"/>
        <w:adjustRightInd w:val="0"/>
        <w:spacing w:after="0" w:line="240" w:lineRule="auto"/>
        <w:ind w:left="-360" w:firstLine="0"/>
        <w:rPr>
          <w:rFonts w:ascii="Times New Roman" w:hAnsi="Times New Roman" w:cs="Times New Roman"/>
          <w:sz w:val="16"/>
          <w:szCs w:val="16"/>
        </w:rPr>
      </w:pPr>
      <w:r w:rsidRPr="0036699D">
        <w:rPr>
          <w:rFonts w:ascii="Times New Roman" w:hAnsi="Times New Roman" w:cs="Times New Roman"/>
          <w:bCs/>
          <w:sz w:val="16"/>
          <w:szCs w:val="16"/>
        </w:rPr>
        <w:t>диагностика</w:t>
      </w:r>
      <w:r w:rsidRPr="0036699D">
        <w:rPr>
          <w:rFonts w:ascii="Times New Roman" w:hAnsi="Times New Roman" w:cs="Times New Roman"/>
          <w:sz w:val="16"/>
          <w:szCs w:val="16"/>
        </w:rPr>
        <w:t xml:space="preserve"> труда учителей;</w:t>
      </w:r>
    </w:p>
    <w:p w:rsidR="00D97EF3" w:rsidRPr="0036699D" w:rsidRDefault="00D97EF3" w:rsidP="006B30AF">
      <w:pPr>
        <w:numPr>
          <w:ilvl w:val="0"/>
          <w:numId w:val="48"/>
        </w:numPr>
        <w:tabs>
          <w:tab w:val="clear" w:pos="540"/>
          <w:tab w:val="num" w:pos="0"/>
        </w:tabs>
        <w:autoSpaceDE w:val="0"/>
        <w:autoSpaceDN w:val="0"/>
        <w:adjustRightInd w:val="0"/>
        <w:spacing w:after="0" w:line="240" w:lineRule="auto"/>
        <w:ind w:left="-360" w:firstLine="0"/>
        <w:jc w:val="both"/>
        <w:rPr>
          <w:rFonts w:ascii="Times New Roman" w:hAnsi="Times New Roman" w:cs="Times New Roman"/>
          <w:sz w:val="16"/>
          <w:szCs w:val="16"/>
        </w:rPr>
      </w:pPr>
      <w:proofErr w:type="spellStart"/>
      <w:r w:rsidRPr="0036699D">
        <w:rPr>
          <w:rFonts w:ascii="Times New Roman" w:hAnsi="Times New Roman" w:cs="Times New Roman"/>
          <w:bCs/>
          <w:sz w:val="16"/>
          <w:szCs w:val="16"/>
        </w:rPr>
        <w:t>взаимопосещения</w:t>
      </w:r>
      <w:proofErr w:type="spellEnd"/>
      <w:r w:rsidRPr="0036699D">
        <w:rPr>
          <w:rFonts w:ascii="Times New Roman" w:hAnsi="Times New Roman" w:cs="Times New Roman"/>
          <w:bCs/>
          <w:sz w:val="16"/>
          <w:szCs w:val="16"/>
        </w:rPr>
        <w:t xml:space="preserve"> уроков</w:t>
      </w:r>
      <w:r w:rsidRPr="0036699D">
        <w:rPr>
          <w:rFonts w:ascii="Times New Roman" w:hAnsi="Times New Roman" w:cs="Times New Roman"/>
          <w:sz w:val="16"/>
          <w:szCs w:val="16"/>
        </w:rPr>
        <w:t xml:space="preserve"> с последующим анализом и самоанализом достигнутых результатов;</w:t>
      </w:r>
    </w:p>
    <w:p w:rsidR="00D97EF3" w:rsidRPr="0036699D" w:rsidRDefault="00D97EF3" w:rsidP="006B30AF">
      <w:pPr>
        <w:numPr>
          <w:ilvl w:val="0"/>
          <w:numId w:val="48"/>
        </w:numPr>
        <w:tabs>
          <w:tab w:val="clear" w:pos="540"/>
          <w:tab w:val="num" w:pos="0"/>
        </w:tabs>
        <w:autoSpaceDE w:val="0"/>
        <w:autoSpaceDN w:val="0"/>
        <w:adjustRightInd w:val="0"/>
        <w:spacing w:after="0" w:line="240" w:lineRule="auto"/>
        <w:ind w:left="-360" w:firstLine="0"/>
        <w:rPr>
          <w:rFonts w:ascii="Times New Roman" w:hAnsi="Times New Roman" w:cs="Times New Roman"/>
          <w:sz w:val="16"/>
          <w:szCs w:val="16"/>
        </w:rPr>
      </w:pPr>
      <w:r w:rsidRPr="0036699D">
        <w:rPr>
          <w:rFonts w:ascii="Times New Roman" w:hAnsi="Times New Roman" w:cs="Times New Roman"/>
          <w:sz w:val="16"/>
          <w:szCs w:val="16"/>
        </w:rPr>
        <w:t>изучение передового педагогического опыта;</w:t>
      </w:r>
    </w:p>
    <w:p w:rsidR="00D97EF3" w:rsidRPr="0036699D" w:rsidRDefault="00D97EF3" w:rsidP="006B30AF">
      <w:pPr>
        <w:numPr>
          <w:ilvl w:val="0"/>
          <w:numId w:val="48"/>
        </w:numPr>
        <w:tabs>
          <w:tab w:val="clear" w:pos="540"/>
          <w:tab w:val="num" w:pos="0"/>
        </w:tabs>
        <w:autoSpaceDE w:val="0"/>
        <w:autoSpaceDN w:val="0"/>
        <w:adjustRightInd w:val="0"/>
        <w:spacing w:after="0" w:line="240" w:lineRule="auto"/>
        <w:ind w:left="-360" w:firstLine="0"/>
        <w:rPr>
          <w:rFonts w:ascii="Times New Roman" w:hAnsi="Times New Roman" w:cs="Times New Roman"/>
          <w:sz w:val="16"/>
          <w:szCs w:val="16"/>
        </w:rPr>
      </w:pPr>
      <w:r w:rsidRPr="0036699D">
        <w:rPr>
          <w:rFonts w:ascii="Times New Roman" w:hAnsi="Times New Roman" w:cs="Times New Roman"/>
          <w:bCs/>
          <w:sz w:val="16"/>
          <w:szCs w:val="16"/>
        </w:rPr>
        <w:t>ознакомление с</w:t>
      </w:r>
      <w:r w:rsidRPr="0036699D">
        <w:rPr>
          <w:rFonts w:ascii="Times New Roman" w:hAnsi="Times New Roman" w:cs="Times New Roman"/>
          <w:sz w:val="16"/>
          <w:szCs w:val="16"/>
        </w:rPr>
        <w:t xml:space="preserve"> методическими разработками по предметам;</w:t>
      </w:r>
    </w:p>
    <w:p w:rsidR="00D97EF3" w:rsidRPr="0036699D" w:rsidRDefault="00D97EF3" w:rsidP="006B30AF">
      <w:pPr>
        <w:numPr>
          <w:ilvl w:val="0"/>
          <w:numId w:val="48"/>
        </w:numPr>
        <w:tabs>
          <w:tab w:val="clear" w:pos="540"/>
          <w:tab w:val="num" w:pos="0"/>
        </w:tabs>
        <w:autoSpaceDE w:val="0"/>
        <w:autoSpaceDN w:val="0"/>
        <w:adjustRightInd w:val="0"/>
        <w:spacing w:after="0" w:line="240" w:lineRule="auto"/>
        <w:ind w:left="-360" w:firstLine="0"/>
        <w:rPr>
          <w:rFonts w:ascii="Times New Roman" w:hAnsi="Times New Roman" w:cs="Times New Roman"/>
          <w:sz w:val="16"/>
          <w:szCs w:val="16"/>
        </w:rPr>
      </w:pPr>
      <w:r w:rsidRPr="0036699D">
        <w:rPr>
          <w:rFonts w:ascii="Times New Roman" w:hAnsi="Times New Roman" w:cs="Times New Roman"/>
          <w:bCs/>
          <w:sz w:val="16"/>
          <w:szCs w:val="16"/>
        </w:rPr>
        <w:t>отчеты по</w:t>
      </w:r>
      <w:r w:rsidRPr="0036699D">
        <w:rPr>
          <w:rFonts w:ascii="Times New Roman" w:hAnsi="Times New Roman" w:cs="Times New Roman"/>
          <w:sz w:val="16"/>
          <w:szCs w:val="16"/>
        </w:rPr>
        <w:t xml:space="preserve"> профессиональному самообразованию учителей;</w:t>
      </w:r>
    </w:p>
    <w:p w:rsidR="00D97EF3" w:rsidRPr="0036699D" w:rsidRDefault="00D97EF3" w:rsidP="006B30AF">
      <w:pPr>
        <w:numPr>
          <w:ilvl w:val="0"/>
          <w:numId w:val="48"/>
        </w:numPr>
        <w:tabs>
          <w:tab w:val="clear" w:pos="540"/>
          <w:tab w:val="num" w:pos="0"/>
        </w:tabs>
        <w:autoSpaceDE w:val="0"/>
        <w:autoSpaceDN w:val="0"/>
        <w:adjustRightInd w:val="0"/>
        <w:spacing w:after="0" w:line="240" w:lineRule="auto"/>
        <w:ind w:left="-360" w:firstLine="0"/>
        <w:rPr>
          <w:rFonts w:ascii="Times New Roman" w:hAnsi="Times New Roman" w:cs="Times New Roman"/>
          <w:sz w:val="16"/>
          <w:szCs w:val="16"/>
        </w:rPr>
      </w:pPr>
      <w:r w:rsidRPr="0036699D">
        <w:rPr>
          <w:rFonts w:ascii="Times New Roman" w:hAnsi="Times New Roman" w:cs="Times New Roman"/>
          <w:sz w:val="16"/>
          <w:szCs w:val="16"/>
        </w:rPr>
        <w:t xml:space="preserve">организация и проведение предметных декад, олимпиад, методических </w:t>
      </w:r>
      <w:proofErr w:type="spellStart"/>
      <w:r w:rsidRPr="0036699D">
        <w:rPr>
          <w:rFonts w:ascii="Times New Roman" w:hAnsi="Times New Roman" w:cs="Times New Roman"/>
          <w:sz w:val="16"/>
          <w:szCs w:val="16"/>
        </w:rPr>
        <w:t>недедь</w:t>
      </w:r>
      <w:proofErr w:type="spellEnd"/>
      <w:r w:rsidRPr="0036699D">
        <w:rPr>
          <w:rFonts w:ascii="Times New Roman" w:hAnsi="Times New Roman" w:cs="Times New Roman"/>
          <w:sz w:val="16"/>
          <w:szCs w:val="16"/>
        </w:rPr>
        <w:t>.</w:t>
      </w:r>
    </w:p>
    <w:p w:rsidR="00D97EF3" w:rsidRPr="0036699D" w:rsidRDefault="00D97EF3" w:rsidP="006B30AF">
      <w:pPr>
        <w:numPr>
          <w:ilvl w:val="0"/>
          <w:numId w:val="48"/>
        </w:numPr>
        <w:tabs>
          <w:tab w:val="clear" w:pos="540"/>
          <w:tab w:val="num" w:pos="0"/>
        </w:tabs>
        <w:autoSpaceDE w:val="0"/>
        <w:autoSpaceDN w:val="0"/>
        <w:adjustRightInd w:val="0"/>
        <w:spacing w:after="0" w:line="240" w:lineRule="auto"/>
        <w:ind w:left="-360" w:firstLine="0"/>
        <w:jc w:val="both"/>
        <w:rPr>
          <w:rFonts w:ascii="Times New Roman" w:hAnsi="Times New Roman" w:cs="Times New Roman"/>
          <w:sz w:val="16"/>
          <w:szCs w:val="16"/>
        </w:rPr>
      </w:pPr>
      <w:r w:rsidRPr="0036699D">
        <w:rPr>
          <w:rFonts w:ascii="Times New Roman" w:hAnsi="Times New Roman" w:cs="Times New Roman"/>
          <w:sz w:val="16"/>
          <w:szCs w:val="16"/>
        </w:rPr>
        <w:t>обзор</w:t>
      </w:r>
      <w:r w:rsidRPr="0036699D">
        <w:rPr>
          <w:rFonts w:ascii="Times New Roman" w:hAnsi="Times New Roman" w:cs="Times New Roman"/>
          <w:bCs/>
          <w:sz w:val="16"/>
          <w:szCs w:val="16"/>
        </w:rPr>
        <w:t xml:space="preserve"> новинок</w:t>
      </w:r>
      <w:r w:rsidRPr="0036699D">
        <w:rPr>
          <w:rFonts w:ascii="Times New Roman" w:hAnsi="Times New Roman" w:cs="Times New Roman"/>
          <w:sz w:val="16"/>
          <w:szCs w:val="16"/>
        </w:rPr>
        <w:t xml:space="preserve"> методической литературы;</w:t>
      </w:r>
    </w:p>
    <w:p w:rsidR="00D97EF3" w:rsidRPr="0036699D" w:rsidRDefault="00D97EF3" w:rsidP="006B30AF">
      <w:pPr>
        <w:numPr>
          <w:ilvl w:val="0"/>
          <w:numId w:val="48"/>
        </w:numPr>
        <w:tabs>
          <w:tab w:val="clear" w:pos="540"/>
          <w:tab w:val="num" w:pos="0"/>
        </w:tabs>
        <w:autoSpaceDE w:val="0"/>
        <w:autoSpaceDN w:val="0"/>
        <w:adjustRightInd w:val="0"/>
        <w:spacing w:after="0" w:line="240" w:lineRule="auto"/>
        <w:ind w:left="0" w:firstLine="0"/>
        <w:jc w:val="both"/>
        <w:rPr>
          <w:rFonts w:ascii="Times New Roman" w:hAnsi="Times New Roman" w:cs="Times New Roman"/>
          <w:sz w:val="16"/>
          <w:szCs w:val="16"/>
        </w:rPr>
      </w:pPr>
      <w:r w:rsidRPr="0036699D">
        <w:rPr>
          <w:rFonts w:ascii="Times New Roman" w:hAnsi="Times New Roman" w:cs="Times New Roman"/>
          <w:sz w:val="16"/>
          <w:szCs w:val="16"/>
        </w:rPr>
        <w:t>подготовка и участие в методических семинарах, педагогических чтениях, педсоветах, конференциях.</w:t>
      </w:r>
    </w:p>
    <w:p w:rsidR="00D97EF3" w:rsidRPr="0036699D" w:rsidRDefault="00D97EF3" w:rsidP="00BE1F34">
      <w:pPr>
        <w:autoSpaceDE w:val="0"/>
        <w:autoSpaceDN w:val="0"/>
        <w:adjustRightInd w:val="0"/>
        <w:spacing w:after="0" w:line="240" w:lineRule="auto"/>
        <w:ind w:left="-360"/>
        <w:rPr>
          <w:rFonts w:ascii="Times New Roman" w:hAnsi="Times New Roman" w:cs="Times New Roman"/>
          <w:b/>
          <w:sz w:val="16"/>
          <w:szCs w:val="16"/>
        </w:rPr>
      </w:pPr>
      <w:r w:rsidRPr="0036699D">
        <w:rPr>
          <w:rFonts w:ascii="Times New Roman" w:hAnsi="Times New Roman" w:cs="Times New Roman"/>
          <w:b/>
          <w:bCs/>
          <w:sz w:val="16"/>
          <w:szCs w:val="16"/>
        </w:rPr>
        <w:t>Формы работы МО:</w:t>
      </w:r>
    </w:p>
    <w:p w:rsidR="00D97EF3" w:rsidRPr="0036699D" w:rsidRDefault="00D97EF3" w:rsidP="006B30AF">
      <w:pPr>
        <w:numPr>
          <w:ilvl w:val="0"/>
          <w:numId w:val="47"/>
        </w:numPr>
        <w:tabs>
          <w:tab w:val="clear" w:pos="1260"/>
          <w:tab w:val="num" w:pos="-360"/>
        </w:tabs>
        <w:autoSpaceDE w:val="0"/>
        <w:autoSpaceDN w:val="0"/>
        <w:adjustRightInd w:val="0"/>
        <w:spacing w:after="0" w:line="240" w:lineRule="auto"/>
        <w:ind w:left="-360" w:firstLine="0"/>
        <w:rPr>
          <w:rFonts w:ascii="Times New Roman" w:hAnsi="Times New Roman" w:cs="Times New Roman"/>
          <w:sz w:val="16"/>
          <w:szCs w:val="16"/>
        </w:rPr>
      </w:pPr>
      <w:r w:rsidRPr="0036699D">
        <w:rPr>
          <w:rFonts w:ascii="Times New Roman" w:hAnsi="Times New Roman" w:cs="Times New Roman"/>
          <w:sz w:val="16"/>
          <w:szCs w:val="16"/>
        </w:rPr>
        <w:t>заседания по вопросам методики обучения;</w:t>
      </w:r>
    </w:p>
    <w:p w:rsidR="00D97EF3" w:rsidRPr="0036699D" w:rsidRDefault="00D97EF3" w:rsidP="006B30AF">
      <w:pPr>
        <w:numPr>
          <w:ilvl w:val="0"/>
          <w:numId w:val="47"/>
        </w:numPr>
        <w:tabs>
          <w:tab w:val="clear" w:pos="1260"/>
          <w:tab w:val="num" w:pos="-360"/>
        </w:tabs>
        <w:autoSpaceDE w:val="0"/>
        <w:autoSpaceDN w:val="0"/>
        <w:adjustRightInd w:val="0"/>
        <w:spacing w:after="0" w:line="240" w:lineRule="auto"/>
        <w:ind w:left="-360" w:firstLine="0"/>
        <w:rPr>
          <w:rFonts w:ascii="Times New Roman" w:hAnsi="Times New Roman" w:cs="Times New Roman"/>
          <w:sz w:val="16"/>
          <w:szCs w:val="16"/>
        </w:rPr>
      </w:pPr>
      <w:r w:rsidRPr="0036699D">
        <w:rPr>
          <w:rFonts w:ascii="Times New Roman" w:hAnsi="Times New Roman" w:cs="Times New Roman"/>
          <w:sz w:val="16"/>
          <w:szCs w:val="16"/>
        </w:rPr>
        <w:t>круглые столы;</w:t>
      </w:r>
    </w:p>
    <w:p w:rsidR="00D97EF3" w:rsidRPr="0036699D" w:rsidRDefault="00D97EF3" w:rsidP="006B30AF">
      <w:pPr>
        <w:numPr>
          <w:ilvl w:val="0"/>
          <w:numId w:val="47"/>
        </w:numPr>
        <w:tabs>
          <w:tab w:val="clear" w:pos="1260"/>
          <w:tab w:val="num" w:pos="-360"/>
        </w:tabs>
        <w:autoSpaceDE w:val="0"/>
        <w:autoSpaceDN w:val="0"/>
        <w:adjustRightInd w:val="0"/>
        <w:spacing w:after="0" w:line="240" w:lineRule="auto"/>
        <w:ind w:left="-360" w:firstLine="0"/>
        <w:rPr>
          <w:rFonts w:ascii="Times New Roman" w:hAnsi="Times New Roman" w:cs="Times New Roman"/>
          <w:sz w:val="16"/>
          <w:szCs w:val="16"/>
        </w:rPr>
      </w:pPr>
      <w:r w:rsidRPr="0036699D">
        <w:rPr>
          <w:rFonts w:ascii="Times New Roman" w:hAnsi="Times New Roman" w:cs="Times New Roman"/>
          <w:sz w:val="16"/>
          <w:szCs w:val="16"/>
        </w:rPr>
        <w:t>творческие отчеты;</w:t>
      </w:r>
    </w:p>
    <w:p w:rsidR="00D97EF3" w:rsidRPr="0036699D" w:rsidRDefault="00D97EF3" w:rsidP="006B30AF">
      <w:pPr>
        <w:numPr>
          <w:ilvl w:val="0"/>
          <w:numId w:val="47"/>
        </w:numPr>
        <w:tabs>
          <w:tab w:val="clear" w:pos="1260"/>
          <w:tab w:val="num" w:pos="-360"/>
        </w:tabs>
        <w:autoSpaceDE w:val="0"/>
        <w:autoSpaceDN w:val="0"/>
        <w:adjustRightInd w:val="0"/>
        <w:spacing w:after="0" w:line="240" w:lineRule="auto"/>
        <w:ind w:left="-360" w:firstLine="0"/>
        <w:jc w:val="both"/>
        <w:rPr>
          <w:rFonts w:ascii="Times New Roman" w:hAnsi="Times New Roman" w:cs="Times New Roman"/>
          <w:sz w:val="16"/>
          <w:szCs w:val="16"/>
        </w:rPr>
      </w:pPr>
      <w:r w:rsidRPr="0036699D">
        <w:rPr>
          <w:rFonts w:ascii="Times New Roman" w:hAnsi="Times New Roman" w:cs="Times New Roman"/>
          <w:sz w:val="16"/>
          <w:szCs w:val="16"/>
        </w:rPr>
        <w:t>доклады, сообщения,</w:t>
      </w:r>
      <w:r w:rsidRPr="0036699D">
        <w:rPr>
          <w:rFonts w:ascii="Times New Roman" w:hAnsi="Times New Roman" w:cs="Times New Roman"/>
          <w:bCs/>
          <w:sz w:val="16"/>
          <w:szCs w:val="16"/>
        </w:rPr>
        <w:t xml:space="preserve"> дискуссии по</w:t>
      </w:r>
      <w:r w:rsidRPr="0036699D">
        <w:rPr>
          <w:rFonts w:ascii="Times New Roman" w:hAnsi="Times New Roman" w:cs="Times New Roman"/>
          <w:sz w:val="16"/>
          <w:szCs w:val="16"/>
        </w:rPr>
        <w:t xml:space="preserve"> методикам обучения, вопросам </w:t>
      </w:r>
      <w:r w:rsidRPr="0036699D">
        <w:rPr>
          <w:rFonts w:ascii="Times New Roman" w:hAnsi="Times New Roman" w:cs="Times New Roman"/>
          <w:bCs/>
          <w:sz w:val="16"/>
          <w:szCs w:val="16"/>
        </w:rPr>
        <w:t>общей</w:t>
      </w:r>
      <w:r w:rsidRPr="0036699D">
        <w:rPr>
          <w:rFonts w:ascii="Times New Roman" w:hAnsi="Times New Roman" w:cs="Times New Roman"/>
          <w:sz w:val="16"/>
          <w:szCs w:val="16"/>
        </w:rPr>
        <w:t xml:space="preserve"> педагогики;</w:t>
      </w:r>
    </w:p>
    <w:p w:rsidR="00D97EF3" w:rsidRPr="0036699D" w:rsidRDefault="00D97EF3" w:rsidP="006B30AF">
      <w:pPr>
        <w:numPr>
          <w:ilvl w:val="0"/>
          <w:numId w:val="47"/>
        </w:numPr>
        <w:tabs>
          <w:tab w:val="clear" w:pos="1260"/>
          <w:tab w:val="num" w:pos="-360"/>
        </w:tabs>
        <w:autoSpaceDE w:val="0"/>
        <w:autoSpaceDN w:val="0"/>
        <w:adjustRightInd w:val="0"/>
        <w:spacing w:after="0" w:line="240" w:lineRule="auto"/>
        <w:ind w:left="-360" w:firstLine="0"/>
        <w:rPr>
          <w:rFonts w:ascii="Times New Roman" w:hAnsi="Times New Roman" w:cs="Times New Roman"/>
          <w:sz w:val="16"/>
          <w:szCs w:val="16"/>
        </w:rPr>
      </w:pPr>
      <w:r w:rsidRPr="0036699D">
        <w:rPr>
          <w:rFonts w:ascii="Times New Roman" w:hAnsi="Times New Roman" w:cs="Times New Roman"/>
          <w:bCs/>
          <w:sz w:val="16"/>
          <w:szCs w:val="16"/>
        </w:rPr>
        <w:t>проведение</w:t>
      </w:r>
      <w:r w:rsidRPr="0036699D">
        <w:rPr>
          <w:rFonts w:ascii="Times New Roman" w:hAnsi="Times New Roman" w:cs="Times New Roman"/>
          <w:sz w:val="16"/>
          <w:szCs w:val="16"/>
        </w:rPr>
        <w:t xml:space="preserve"> предметных олимпиад и декад;</w:t>
      </w:r>
    </w:p>
    <w:p w:rsidR="00D97EF3" w:rsidRPr="0036699D" w:rsidRDefault="00D97EF3" w:rsidP="006B30AF">
      <w:pPr>
        <w:numPr>
          <w:ilvl w:val="0"/>
          <w:numId w:val="47"/>
        </w:numPr>
        <w:tabs>
          <w:tab w:val="clear" w:pos="1260"/>
          <w:tab w:val="num" w:pos="-360"/>
        </w:tabs>
        <w:autoSpaceDE w:val="0"/>
        <w:autoSpaceDN w:val="0"/>
        <w:adjustRightInd w:val="0"/>
        <w:spacing w:after="0" w:line="240" w:lineRule="auto"/>
        <w:ind w:left="-360" w:firstLine="0"/>
        <w:rPr>
          <w:rFonts w:ascii="Times New Roman" w:hAnsi="Times New Roman" w:cs="Times New Roman"/>
          <w:sz w:val="16"/>
          <w:szCs w:val="16"/>
        </w:rPr>
      </w:pPr>
      <w:r w:rsidRPr="0036699D">
        <w:rPr>
          <w:rFonts w:ascii="Times New Roman" w:hAnsi="Times New Roman" w:cs="Times New Roman"/>
          <w:sz w:val="16"/>
          <w:szCs w:val="16"/>
        </w:rPr>
        <w:t>открытые уроки.</w:t>
      </w:r>
    </w:p>
    <w:p w:rsidR="00D97EF3" w:rsidRPr="0036699D" w:rsidRDefault="00D97EF3" w:rsidP="00BE1F34">
      <w:pPr>
        <w:autoSpaceDE w:val="0"/>
        <w:autoSpaceDN w:val="0"/>
        <w:adjustRightInd w:val="0"/>
        <w:spacing w:after="0" w:line="240" w:lineRule="auto"/>
        <w:ind w:left="-360"/>
        <w:rPr>
          <w:rFonts w:ascii="Times New Roman" w:hAnsi="Times New Roman" w:cs="Times New Roman"/>
          <w:sz w:val="16"/>
          <w:szCs w:val="16"/>
        </w:rPr>
      </w:pPr>
      <w:r w:rsidRPr="0036699D">
        <w:rPr>
          <w:rFonts w:ascii="Times New Roman" w:hAnsi="Times New Roman" w:cs="Times New Roman"/>
          <w:sz w:val="16"/>
          <w:szCs w:val="16"/>
        </w:rPr>
        <w:t xml:space="preserve">       </w:t>
      </w:r>
    </w:p>
    <w:p w:rsidR="00D97EF3" w:rsidRPr="0036699D" w:rsidRDefault="00D97EF3" w:rsidP="008B22A5">
      <w:pPr>
        <w:autoSpaceDE w:val="0"/>
        <w:autoSpaceDN w:val="0"/>
        <w:adjustRightInd w:val="0"/>
        <w:spacing w:after="0" w:line="240" w:lineRule="auto"/>
        <w:ind w:left="-360"/>
        <w:rPr>
          <w:rFonts w:ascii="Times New Roman" w:hAnsi="Times New Roman" w:cs="Times New Roman"/>
          <w:sz w:val="16"/>
          <w:szCs w:val="16"/>
        </w:rPr>
      </w:pPr>
      <w:r w:rsidRPr="0036699D">
        <w:rPr>
          <w:rFonts w:ascii="Times New Roman" w:hAnsi="Times New Roman" w:cs="Times New Roman"/>
          <w:sz w:val="16"/>
          <w:szCs w:val="16"/>
        </w:rPr>
        <w:t xml:space="preserve">В ОУ -8 ШМО учителей </w:t>
      </w:r>
      <w:proofErr w:type="gramStart"/>
      <w:r w:rsidRPr="0036699D">
        <w:rPr>
          <w:rFonts w:ascii="Times New Roman" w:hAnsi="Times New Roman" w:cs="Times New Roman"/>
          <w:sz w:val="16"/>
          <w:szCs w:val="16"/>
        </w:rPr>
        <w:t>–п</w:t>
      </w:r>
      <w:proofErr w:type="gramEnd"/>
      <w:r w:rsidRPr="0036699D">
        <w:rPr>
          <w:rFonts w:ascii="Times New Roman" w:hAnsi="Times New Roman" w:cs="Times New Roman"/>
          <w:sz w:val="16"/>
          <w:szCs w:val="16"/>
        </w:rPr>
        <w:t>редметников всех образовательных областей, и 1 МО классных руководителей 1-4, 5- 11 классов.</w:t>
      </w:r>
    </w:p>
    <w:p w:rsidR="00D97EF3" w:rsidRPr="0036699D" w:rsidRDefault="00D97EF3" w:rsidP="008B22A5">
      <w:pPr>
        <w:spacing w:after="0" w:line="240" w:lineRule="auto"/>
        <w:ind w:left="-540" w:hanging="27"/>
        <w:jc w:val="both"/>
        <w:rPr>
          <w:rFonts w:ascii="Times New Roman" w:hAnsi="Times New Roman" w:cs="Times New Roman"/>
          <w:b/>
          <w:bCs/>
          <w:sz w:val="16"/>
          <w:szCs w:val="16"/>
        </w:rPr>
      </w:pPr>
      <w:r w:rsidRPr="0036699D">
        <w:rPr>
          <w:rFonts w:ascii="Times New Roman" w:hAnsi="Times New Roman" w:cs="Times New Roman"/>
          <w:b/>
          <w:bCs/>
          <w:sz w:val="16"/>
          <w:szCs w:val="16"/>
        </w:rPr>
        <w:t>Рекомендации:</w:t>
      </w:r>
    </w:p>
    <w:p w:rsidR="00D97EF3" w:rsidRPr="0036699D" w:rsidRDefault="00D97EF3" w:rsidP="008B22A5">
      <w:pPr>
        <w:spacing w:after="0" w:line="240" w:lineRule="auto"/>
        <w:ind w:left="-540" w:hanging="27"/>
        <w:jc w:val="both"/>
        <w:rPr>
          <w:rFonts w:ascii="Times New Roman" w:hAnsi="Times New Roman" w:cs="Times New Roman"/>
          <w:b/>
          <w:bCs/>
          <w:sz w:val="16"/>
          <w:szCs w:val="16"/>
        </w:rPr>
      </w:pPr>
    </w:p>
    <w:p w:rsidR="00D97EF3" w:rsidRPr="0036699D" w:rsidRDefault="00D97EF3" w:rsidP="008B22A5">
      <w:pPr>
        <w:pStyle w:val="25"/>
        <w:spacing w:after="0" w:line="240" w:lineRule="auto"/>
        <w:ind w:left="-540" w:right="-81"/>
        <w:jc w:val="both"/>
        <w:rPr>
          <w:sz w:val="16"/>
          <w:szCs w:val="16"/>
        </w:rPr>
      </w:pPr>
      <w:r w:rsidRPr="0036699D">
        <w:rPr>
          <w:sz w:val="16"/>
          <w:szCs w:val="16"/>
        </w:rPr>
        <w:t>1. Активизировать работу учителей над темами самообразования, отслеживать работу по накоплению и обобщению ППО на уровне ОУ и города, (ответственные – руководители МО, администрация ОУ).</w:t>
      </w:r>
    </w:p>
    <w:p w:rsidR="00D97EF3" w:rsidRPr="0036699D" w:rsidRDefault="00D97EF3" w:rsidP="008B22A5">
      <w:pPr>
        <w:pStyle w:val="25"/>
        <w:spacing w:after="0" w:line="240" w:lineRule="auto"/>
        <w:ind w:left="-540" w:right="-81"/>
        <w:jc w:val="both"/>
        <w:rPr>
          <w:sz w:val="16"/>
          <w:szCs w:val="16"/>
        </w:rPr>
      </w:pPr>
      <w:r w:rsidRPr="0036699D">
        <w:rPr>
          <w:sz w:val="16"/>
          <w:szCs w:val="16"/>
        </w:rPr>
        <w:t>2.Продолжить  планомерную  работу методических  объединений учителей в 2017-2018 учебном году, (ответственные – руководители МО).</w:t>
      </w:r>
    </w:p>
    <w:p w:rsidR="00D97EF3" w:rsidRPr="0036699D" w:rsidRDefault="00D97EF3" w:rsidP="008B22A5">
      <w:pPr>
        <w:pStyle w:val="25"/>
        <w:spacing w:after="0" w:line="240" w:lineRule="auto"/>
        <w:ind w:left="-540" w:right="-81"/>
        <w:jc w:val="both"/>
        <w:rPr>
          <w:sz w:val="16"/>
          <w:szCs w:val="16"/>
        </w:rPr>
      </w:pPr>
      <w:r w:rsidRPr="0036699D">
        <w:rPr>
          <w:sz w:val="16"/>
          <w:szCs w:val="16"/>
        </w:rPr>
        <w:t>3. Организовать активное участие учащихся ОУ во Всероссийских  предметных олимпиадах и конкурсах, (ответственные - заместители директора, руководители МО, учителя-предметники).</w:t>
      </w:r>
    </w:p>
    <w:p w:rsidR="00D97EF3" w:rsidRPr="0036699D" w:rsidRDefault="00D97EF3" w:rsidP="008B22A5">
      <w:pPr>
        <w:pStyle w:val="25"/>
        <w:spacing w:after="0" w:line="240" w:lineRule="auto"/>
        <w:ind w:left="-540" w:right="-81"/>
        <w:rPr>
          <w:sz w:val="16"/>
          <w:szCs w:val="16"/>
        </w:rPr>
      </w:pPr>
      <w:r w:rsidRPr="0036699D">
        <w:rPr>
          <w:sz w:val="16"/>
          <w:szCs w:val="16"/>
        </w:rPr>
        <w:t xml:space="preserve">4.Спланировать цикл открытых уроков /мастер-классов по образовательным областям, (подготовка учащихся к итоговой аттестации, контрольно- оценочная деятельность учителя, система повторения и обобщения материала, ликвидация пробелов знаний учащихся),  более тщательно спланировать организацию </w:t>
      </w:r>
      <w:proofErr w:type="spellStart"/>
      <w:r w:rsidRPr="0036699D">
        <w:rPr>
          <w:sz w:val="16"/>
          <w:szCs w:val="16"/>
        </w:rPr>
        <w:t>взаимопосещения</w:t>
      </w:r>
      <w:proofErr w:type="spellEnd"/>
      <w:r w:rsidRPr="0036699D">
        <w:rPr>
          <w:sz w:val="16"/>
          <w:szCs w:val="16"/>
        </w:rPr>
        <w:t xml:space="preserve"> уроков педагогами. Усилить работу по подготовке учащихся к ОГЭ и ЕГЭ, шире применять тестовую технологию  на всех ступенях обучения,  (ответственные – руководители МО).</w:t>
      </w:r>
    </w:p>
    <w:p w:rsidR="00D97EF3" w:rsidRPr="0036699D" w:rsidRDefault="00D97EF3" w:rsidP="008B22A5">
      <w:pPr>
        <w:pStyle w:val="25"/>
        <w:spacing w:after="0" w:line="240" w:lineRule="auto"/>
        <w:ind w:left="-540" w:right="-81"/>
        <w:rPr>
          <w:sz w:val="16"/>
          <w:szCs w:val="16"/>
        </w:rPr>
      </w:pPr>
      <w:r w:rsidRPr="0036699D">
        <w:rPr>
          <w:sz w:val="16"/>
          <w:szCs w:val="16"/>
        </w:rPr>
        <w:t>5.Продолжить совместное проведение предметных декад основной, средней  и начальной школы, привлекать для проведения предметных декад в начальной школе учащихся 2 и 3 ступени</w:t>
      </w:r>
      <w:proofErr w:type="gramStart"/>
      <w:r w:rsidRPr="0036699D">
        <w:rPr>
          <w:sz w:val="16"/>
          <w:szCs w:val="16"/>
        </w:rPr>
        <w:t>.</w:t>
      </w:r>
      <w:proofErr w:type="gramEnd"/>
      <w:r w:rsidRPr="0036699D">
        <w:rPr>
          <w:sz w:val="16"/>
          <w:szCs w:val="16"/>
        </w:rPr>
        <w:t xml:space="preserve"> (</w:t>
      </w:r>
      <w:proofErr w:type="gramStart"/>
      <w:r w:rsidRPr="0036699D">
        <w:rPr>
          <w:sz w:val="16"/>
          <w:szCs w:val="16"/>
        </w:rPr>
        <w:t>о</w:t>
      </w:r>
      <w:proofErr w:type="gramEnd"/>
      <w:r w:rsidRPr="0036699D">
        <w:rPr>
          <w:sz w:val="16"/>
          <w:szCs w:val="16"/>
        </w:rPr>
        <w:t>тветственные - заместители директора, руководители МО).</w:t>
      </w:r>
    </w:p>
    <w:p w:rsidR="00D97EF3" w:rsidRPr="0036699D" w:rsidRDefault="00D97EF3" w:rsidP="008B22A5">
      <w:pPr>
        <w:pStyle w:val="25"/>
        <w:spacing w:after="0" w:line="240" w:lineRule="auto"/>
        <w:ind w:left="-540" w:right="-81"/>
        <w:rPr>
          <w:sz w:val="16"/>
          <w:szCs w:val="16"/>
        </w:rPr>
      </w:pPr>
      <w:r w:rsidRPr="0036699D">
        <w:rPr>
          <w:sz w:val="16"/>
          <w:szCs w:val="16"/>
        </w:rPr>
        <w:t>6.Продолжить целенаправленную работу с мотивированными  учащимися,  (продолжение  работы ШНОУ «ИНСАЙТ!»), (ответственные - заместители директора, руководители МО, учителя-предметники).</w:t>
      </w:r>
    </w:p>
    <w:p w:rsidR="00D97EF3" w:rsidRPr="0036699D" w:rsidRDefault="00D97EF3" w:rsidP="008B22A5">
      <w:pPr>
        <w:pStyle w:val="25"/>
        <w:spacing w:after="0" w:line="240" w:lineRule="auto"/>
        <w:ind w:left="-540" w:right="-81"/>
        <w:rPr>
          <w:sz w:val="16"/>
          <w:szCs w:val="16"/>
        </w:rPr>
      </w:pPr>
      <w:r w:rsidRPr="0036699D">
        <w:rPr>
          <w:sz w:val="16"/>
          <w:szCs w:val="16"/>
        </w:rPr>
        <w:t>7. Продолжить работу по систематизации и анализу имеющегося фонда методических рекомендаций и пособий в помощь учителю, (руководители МО).</w:t>
      </w:r>
    </w:p>
    <w:p w:rsidR="00D97EF3" w:rsidRPr="0036699D" w:rsidRDefault="00D97EF3" w:rsidP="008B22A5">
      <w:pPr>
        <w:pStyle w:val="25"/>
        <w:spacing w:after="0" w:line="240" w:lineRule="auto"/>
        <w:ind w:left="-540" w:right="-81"/>
        <w:rPr>
          <w:sz w:val="16"/>
          <w:szCs w:val="16"/>
        </w:rPr>
      </w:pPr>
      <w:r w:rsidRPr="0036699D">
        <w:rPr>
          <w:sz w:val="16"/>
          <w:szCs w:val="16"/>
        </w:rPr>
        <w:t>8.Продолжить работу по  систематизации  авторских и модифицированных программ элективных и факультативных курсов по всем предметным  направлениям,  (ответственные - заместители директора, руководители МО)</w:t>
      </w:r>
    </w:p>
    <w:p w:rsidR="00D97EF3" w:rsidRPr="0036699D" w:rsidRDefault="00D97EF3" w:rsidP="008B22A5">
      <w:pPr>
        <w:spacing w:after="0" w:line="240" w:lineRule="auto"/>
        <w:ind w:left="-540"/>
        <w:rPr>
          <w:rFonts w:ascii="Times New Roman" w:hAnsi="Times New Roman" w:cs="Times New Roman"/>
          <w:sz w:val="16"/>
          <w:szCs w:val="16"/>
        </w:rPr>
      </w:pPr>
      <w:r w:rsidRPr="0036699D">
        <w:rPr>
          <w:rFonts w:ascii="Times New Roman" w:hAnsi="Times New Roman" w:cs="Times New Roman"/>
          <w:sz w:val="16"/>
          <w:szCs w:val="16"/>
        </w:rPr>
        <w:t>9. Продолжить работу по систематической профессиональной подготовке кадров</w:t>
      </w:r>
      <w:proofErr w:type="gramStart"/>
      <w:r w:rsidRPr="0036699D">
        <w:rPr>
          <w:rFonts w:ascii="Times New Roman" w:hAnsi="Times New Roman" w:cs="Times New Roman"/>
          <w:sz w:val="16"/>
          <w:szCs w:val="16"/>
        </w:rPr>
        <w:t>.</w:t>
      </w:r>
      <w:proofErr w:type="gramEnd"/>
      <w:r w:rsidRPr="0036699D">
        <w:rPr>
          <w:rFonts w:ascii="Times New Roman" w:hAnsi="Times New Roman" w:cs="Times New Roman"/>
          <w:sz w:val="16"/>
          <w:szCs w:val="16"/>
        </w:rPr>
        <w:t xml:space="preserve"> (</w:t>
      </w:r>
      <w:proofErr w:type="gramStart"/>
      <w:r w:rsidRPr="0036699D">
        <w:rPr>
          <w:rFonts w:ascii="Times New Roman" w:hAnsi="Times New Roman" w:cs="Times New Roman"/>
          <w:sz w:val="16"/>
          <w:szCs w:val="16"/>
        </w:rPr>
        <w:t>о</w:t>
      </w:r>
      <w:proofErr w:type="gramEnd"/>
      <w:r w:rsidRPr="0036699D">
        <w:rPr>
          <w:rFonts w:ascii="Times New Roman" w:hAnsi="Times New Roman" w:cs="Times New Roman"/>
          <w:sz w:val="16"/>
          <w:szCs w:val="16"/>
        </w:rPr>
        <w:t>тветственные - заместители директора, руководители МО)</w:t>
      </w:r>
    </w:p>
    <w:p w:rsidR="00D97EF3" w:rsidRPr="0036699D" w:rsidRDefault="00D97EF3" w:rsidP="008B22A5">
      <w:pPr>
        <w:spacing w:after="0" w:line="240" w:lineRule="auto"/>
        <w:ind w:left="-540"/>
        <w:rPr>
          <w:rFonts w:ascii="Times New Roman" w:hAnsi="Times New Roman" w:cs="Times New Roman"/>
          <w:sz w:val="16"/>
          <w:szCs w:val="16"/>
        </w:rPr>
      </w:pPr>
      <w:r w:rsidRPr="0036699D">
        <w:rPr>
          <w:rFonts w:ascii="Times New Roman" w:hAnsi="Times New Roman" w:cs="Times New Roman"/>
          <w:sz w:val="16"/>
          <w:szCs w:val="16"/>
        </w:rPr>
        <w:t>10. Совершенствовать педагогическое мастерство учителей по овладению методикой системной  рефлексии  результатов своей деятельности</w:t>
      </w:r>
      <w:proofErr w:type="gramStart"/>
      <w:r w:rsidRPr="0036699D">
        <w:rPr>
          <w:rFonts w:ascii="Times New Roman" w:hAnsi="Times New Roman" w:cs="Times New Roman"/>
          <w:sz w:val="16"/>
          <w:szCs w:val="16"/>
        </w:rPr>
        <w:t>.(</w:t>
      </w:r>
      <w:proofErr w:type="gramEnd"/>
      <w:r w:rsidRPr="0036699D">
        <w:rPr>
          <w:rFonts w:ascii="Times New Roman" w:hAnsi="Times New Roman" w:cs="Times New Roman"/>
          <w:sz w:val="16"/>
          <w:szCs w:val="16"/>
        </w:rPr>
        <w:t>ответственные - заместители директора, руководители МО)</w:t>
      </w:r>
    </w:p>
    <w:p w:rsidR="00D97EF3" w:rsidRPr="0036699D" w:rsidRDefault="00D97EF3" w:rsidP="008B22A5">
      <w:pPr>
        <w:spacing w:after="0" w:line="240" w:lineRule="auto"/>
        <w:ind w:left="-540"/>
        <w:rPr>
          <w:rFonts w:ascii="Times New Roman" w:hAnsi="Times New Roman" w:cs="Times New Roman"/>
          <w:sz w:val="16"/>
          <w:szCs w:val="16"/>
        </w:rPr>
      </w:pPr>
      <w:r w:rsidRPr="0036699D">
        <w:rPr>
          <w:rFonts w:ascii="Times New Roman" w:hAnsi="Times New Roman" w:cs="Times New Roman"/>
          <w:sz w:val="16"/>
          <w:szCs w:val="16"/>
        </w:rPr>
        <w:t>11. Повышать качество проведения  уроков, учебных занятий на ос</w:t>
      </w:r>
      <w:r w:rsidRPr="0036699D">
        <w:rPr>
          <w:rFonts w:ascii="Times New Roman" w:hAnsi="Times New Roman" w:cs="Times New Roman"/>
          <w:sz w:val="16"/>
          <w:szCs w:val="16"/>
        </w:rPr>
        <w:softHyphen/>
        <w:t>нове внедрения новых информационных технологий, (ответственные - заместители директора, руководители МО)</w:t>
      </w:r>
    </w:p>
    <w:p w:rsidR="00D97EF3" w:rsidRPr="0036699D" w:rsidRDefault="00D97EF3" w:rsidP="008B22A5">
      <w:pPr>
        <w:spacing w:after="0" w:line="240" w:lineRule="auto"/>
        <w:ind w:left="-540"/>
        <w:rPr>
          <w:rFonts w:ascii="Times New Roman" w:hAnsi="Times New Roman" w:cs="Times New Roman"/>
          <w:sz w:val="16"/>
          <w:szCs w:val="16"/>
        </w:rPr>
      </w:pPr>
      <w:r w:rsidRPr="0036699D">
        <w:rPr>
          <w:rFonts w:ascii="Times New Roman" w:hAnsi="Times New Roman" w:cs="Times New Roman"/>
          <w:sz w:val="16"/>
          <w:szCs w:val="16"/>
        </w:rPr>
        <w:t xml:space="preserve">12. </w:t>
      </w:r>
      <w:proofErr w:type="gramStart"/>
      <w:r w:rsidRPr="0036699D">
        <w:rPr>
          <w:rFonts w:ascii="Times New Roman" w:hAnsi="Times New Roman" w:cs="Times New Roman"/>
          <w:sz w:val="16"/>
          <w:szCs w:val="16"/>
        </w:rPr>
        <w:t xml:space="preserve">Внедрять новое методическое обеспечение образовательного процесса,  новые техники, технологии,  формы, методы обучения, (ответственные - заместители директора, руководители МО, учителя-предметники) </w:t>
      </w:r>
      <w:proofErr w:type="gramEnd"/>
    </w:p>
    <w:p w:rsidR="00D97EF3" w:rsidRPr="0036699D" w:rsidRDefault="00D97EF3" w:rsidP="008B22A5">
      <w:pPr>
        <w:pStyle w:val="25"/>
        <w:spacing w:after="0" w:line="240" w:lineRule="auto"/>
        <w:ind w:left="-540" w:right="-81"/>
        <w:rPr>
          <w:sz w:val="16"/>
          <w:szCs w:val="16"/>
        </w:rPr>
      </w:pPr>
      <w:r w:rsidRPr="0036699D">
        <w:rPr>
          <w:sz w:val="16"/>
          <w:szCs w:val="16"/>
        </w:rPr>
        <w:t xml:space="preserve">13. Повысить  персональную ответственность педагогов за результаты своего труда. (ответственные – руководители МО, учителя </w:t>
      </w:r>
      <w:proofErr w:type="gramStart"/>
      <w:r w:rsidRPr="0036699D">
        <w:rPr>
          <w:sz w:val="16"/>
          <w:szCs w:val="16"/>
        </w:rPr>
        <w:t>–п</w:t>
      </w:r>
      <w:proofErr w:type="gramEnd"/>
      <w:r w:rsidRPr="0036699D">
        <w:rPr>
          <w:sz w:val="16"/>
          <w:szCs w:val="16"/>
        </w:rPr>
        <w:t>редметники и педагогические работники ОУ).</w:t>
      </w:r>
    </w:p>
    <w:p w:rsidR="00D97EF3" w:rsidRPr="0036699D" w:rsidRDefault="00D97EF3" w:rsidP="008B22A5">
      <w:pPr>
        <w:tabs>
          <w:tab w:val="left" w:pos="7162"/>
        </w:tabs>
        <w:spacing w:after="0" w:line="240" w:lineRule="auto"/>
        <w:rPr>
          <w:rFonts w:ascii="Times New Roman" w:hAnsi="Times New Roman" w:cs="Times New Roman"/>
          <w:b/>
          <w:sz w:val="16"/>
          <w:szCs w:val="16"/>
          <w:u w:val="single"/>
        </w:rPr>
      </w:pPr>
      <w:r w:rsidRPr="0036699D">
        <w:rPr>
          <w:rFonts w:ascii="Times New Roman" w:hAnsi="Times New Roman" w:cs="Times New Roman"/>
          <w:b/>
          <w:sz w:val="16"/>
          <w:szCs w:val="16"/>
          <w:u w:val="single"/>
        </w:rPr>
        <w:t>Учителям-предметникам:</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1.  Совершенствовать качество проведения уроков, применяя современные подходы, как </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к  содержательной  части  уроков,  так  и  к  выбору  образовательных  технологий, </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эффективных  методов  преподавания,  овладения  принципами  личностно-ориентированного  обучения.  Внедрение  интерактивных  форм  обучения  учащихся, </w:t>
      </w:r>
    </w:p>
    <w:p w:rsidR="00D97EF3" w:rsidRPr="0036699D" w:rsidRDefault="00D97EF3" w:rsidP="00BE1F34">
      <w:pPr>
        <w:tabs>
          <w:tab w:val="left" w:pos="7162"/>
        </w:tabs>
        <w:spacing w:after="0" w:line="240" w:lineRule="auto"/>
        <w:rPr>
          <w:rFonts w:ascii="Times New Roman" w:hAnsi="Times New Roman" w:cs="Times New Roman"/>
          <w:sz w:val="16"/>
          <w:szCs w:val="16"/>
        </w:rPr>
      </w:pPr>
      <w:proofErr w:type="gramStart"/>
      <w:r w:rsidRPr="0036699D">
        <w:rPr>
          <w:rFonts w:ascii="Times New Roman" w:hAnsi="Times New Roman" w:cs="Times New Roman"/>
          <w:sz w:val="16"/>
          <w:szCs w:val="16"/>
        </w:rPr>
        <w:t xml:space="preserve">позволяющих  создать на  уроках  благоприятные  условия  для повышения  осознанной </w:t>
      </w:r>
      <w:proofErr w:type="gramEnd"/>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мотивации школьников в процессе изучения предметов. </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2.  Обеспечить  индивидуальный  и  дифференцированный  подход  при  организации </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самостоятельной  работы  на  уроке,  контроля  усвоения  знаний  учащимися  </w:t>
      </w:r>
      <w:proofErr w:type="gramStart"/>
      <w:r w:rsidRPr="0036699D">
        <w:rPr>
          <w:rFonts w:ascii="Times New Roman" w:hAnsi="Times New Roman" w:cs="Times New Roman"/>
          <w:sz w:val="16"/>
          <w:szCs w:val="16"/>
        </w:rPr>
        <w:t>по</w:t>
      </w:r>
      <w:proofErr w:type="gramEnd"/>
      <w:r w:rsidRPr="0036699D">
        <w:rPr>
          <w:rFonts w:ascii="Times New Roman" w:hAnsi="Times New Roman" w:cs="Times New Roman"/>
          <w:sz w:val="16"/>
          <w:szCs w:val="16"/>
        </w:rPr>
        <w:t xml:space="preserve"> </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отдельным  темам.</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3.  Проведение  индивидуальных  и  групповых  консультаций  с  учащимися,  согласно </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lastRenderedPageBreak/>
        <w:t xml:space="preserve">утвержденного графика консультаций. </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4.  В систему входного, тематического, промежуточного и итогового контроля качества </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обучения  включать  тестовые  формы  контроля,  содержащие  различные  по  форме </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задания (с выбором ответа, с кратким ответом, с развернутым ответом). </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5.  Вести  мониторинг  освоения  учащимися  содержания ООП  и  требований  к  уровню  подготовки выпускников,  дающий  возможность  своевременно  выявлять затруднения учащихся и корректировать учебный процесс. </w:t>
      </w:r>
    </w:p>
    <w:p w:rsidR="00D97EF3" w:rsidRPr="0036699D" w:rsidRDefault="00D97EF3" w:rsidP="00BE1F34">
      <w:pPr>
        <w:tabs>
          <w:tab w:val="left" w:pos="7162"/>
        </w:tabs>
        <w:spacing w:after="0" w:line="240" w:lineRule="auto"/>
        <w:rPr>
          <w:rFonts w:ascii="Times New Roman" w:hAnsi="Times New Roman" w:cs="Times New Roman"/>
          <w:b/>
          <w:sz w:val="16"/>
          <w:szCs w:val="16"/>
          <w:u w:val="single"/>
        </w:rPr>
      </w:pPr>
      <w:r w:rsidRPr="0036699D">
        <w:rPr>
          <w:rFonts w:ascii="Times New Roman" w:hAnsi="Times New Roman" w:cs="Times New Roman"/>
          <w:b/>
          <w:sz w:val="16"/>
          <w:szCs w:val="16"/>
          <w:u w:val="single"/>
        </w:rPr>
        <w:t>Классным руководителям:</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1.  Своевременно информировать родителей об успехах и пробелах в знаниях учащихся. </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2.  Усилить работу по организации контроля над качеством  знаний учащихся, теснее работать с учителями-предметниками. </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3.  Теснее  взаимодействовать с учителями - предметниками по результатам деятельности работы со слабоуспевающими учащимися и учащимися «резерва», по  организации предметных олимпиад.</w:t>
      </w:r>
    </w:p>
    <w:p w:rsidR="00D97EF3" w:rsidRPr="0036699D" w:rsidRDefault="00D97EF3" w:rsidP="00BE1F34">
      <w:pPr>
        <w:tabs>
          <w:tab w:val="left" w:pos="7162"/>
        </w:tabs>
        <w:spacing w:after="0" w:line="240" w:lineRule="auto"/>
        <w:rPr>
          <w:rFonts w:ascii="Times New Roman" w:hAnsi="Times New Roman" w:cs="Times New Roman"/>
          <w:b/>
          <w:sz w:val="16"/>
          <w:szCs w:val="16"/>
          <w:u w:val="single"/>
        </w:rPr>
      </w:pPr>
      <w:r w:rsidRPr="0036699D">
        <w:rPr>
          <w:rFonts w:ascii="Times New Roman" w:hAnsi="Times New Roman" w:cs="Times New Roman"/>
          <w:b/>
          <w:sz w:val="16"/>
          <w:szCs w:val="16"/>
          <w:u w:val="single"/>
        </w:rPr>
        <w:t>Педагогу-психологу:</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1. Осуществлять психолого-педагогическую поддержку и сопровождение слабоуспевающих учащихся.</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2.  Провести индивидуальную работу с учащимися группы риска </w:t>
      </w:r>
    </w:p>
    <w:p w:rsidR="00D97EF3" w:rsidRPr="0036699D" w:rsidRDefault="00D97EF3" w:rsidP="00BE1F34">
      <w:pPr>
        <w:tabs>
          <w:tab w:val="left" w:pos="7162"/>
        </w:tabs>
        <w:spacing w:after="0" w:line="240" w:lineRule="auto"/>
        <w:rPr>
          <w:rFonts w:ascii="Times New Roman" w:hAnsi="Times New Roman" w:cs="Times New Roman"/>
          <w:sz w:val="16"/>
          <w:szCs w:val="16"/>
        </w:rPr>
      </w:pPr>
      <w:r w:rsidRPr="0036699D">
        <w:rPr>
          <w:rFonts w:ascii="Times New Roman" w:hAnsi="Times New Roman" w:cs="Times New Roman"/>
          <w:sz w:val="16"/>
          <w:szCs w:val="16"/>
        </w:rPr>
        <w:t>по выявлению причин неуспеваемости и по определению путей их преодоления  (сентябрь /октябрь 2017).</w:t>
      </w:r>
    </w:p>
    <w:p w:rsidR="00D97EF3" w:rsidRPr="0036699D" w:rsidRDefault="00D97EF3" w:rsidP="00BE1F34">
      <w:pPr>
        <w:spacing w:after="0" w:line="240" w:lineRule="auto"/>
        <w:rPr>
          <w:rFonts w:ascii="Times New Roman" w:hAnsi="Times New Roman" w:cs="Times New Roman"/>
          <w:b/>
          <w:sz w:val="16"/>
          <w:szCs w:val="16"/>
          <w:u w:val="single"/>
        </w:rPr>
      </w:pPr>
      <w:r w:rsidRPr="0036699D">
        <w:rPr>
          <w:rFonts w:ascii="Times New Roman" w:hAnsi="Times New Roman" w:cs="Times New Roman"/>
          <w:b/>
          <w:sz w:val="16"/>
          <w:szCs w:val="16"/>
          <w:u w:val="single"/>
        </w:rPr>
        <w:t>Руководителям ШМО:</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1.Темы самообразования учителей – предметников, расписать по четвертям и включить их наработку творческим отчетом педагога.</w:t>
      </w:r>
    </w:p>
    <w:p w:rsidR="00D97EF3" w:rsidRPr="0036699D" w:rsidRDefault="00D97EF3" w:rsidP="00BE1F34">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2. Составить график </w:t>
      </w:r>
      <w:proofErr w:type="spellStart"/>
      <w:r w:rsidRPr="0036699D">
        <w:rPr>
          <w:rFonts w:ascii="Times New Roman" w:hAnsi="Times New Roman" w:cs="Times New Roman"/>
          <w:sz w:val="16"/>
          <w:szCs w:val="16"/>
        </w:rPr>
        <w:t>взаимопосещения</w:t>
      </w:r>
      <w:proofErr w:type="spellEnd"/>
      <w:r w:rsidRPr="0036699D">
        <w:rPr>
          <w:rFonts w:ascii="Times New Roman" w:hAnsi="Times New Roman" w:cs="Times New Roman"/>
          <w:sz w:val="16"/>
          <w:szCs w:val="16"/>
        </w:rPr>
        <w:t xml:space="preserve"> уроков во всех методических объединениях.</w:t>
      </w:r>
    </w:p>
    <w:p w:rsidR="00D97EF3" w:rsidRPr="0036699D" w:rsidRDefault="00D97EF3" w:rsidP="00BE1F34">
      <w:pPr>
        <w:spacing w:after="0" w:line="240" w:lineRule="auto"/>
        <w:rPr>
          <w:rFonts w:ascii="Times New Roman" w:hAnsi="Times New Roman" w:cs="Times New Roman"/>
          <w:sz w:val="16"/>
          <w:szCs w:val="16"/>
        </w:rPr>
      </w:pPr>
    </w:p>
    <w:p w:rsidR="00D97EF3" w:rsidRPr="0036699D" w:rsidRDefault="00D97EF3" w:rsidP="008B22A5">
      <w:pPr>
        <w:pStyle w:val="25"/>
        <w:spacing w:after="0" w:line="240" w:lineRule="auto"/>
        <w:ind w:left="0" w:right="-81" w:firstLine="708"/>
        <w:rPr>
          <w:sz w:val="16"/>
          <w:szCs w:val="16"/>
        </w:rPr>
      </w:pPr>
      <w:r w:rsidRPr="0036699D">
        <w:rPr>
          <w:sz w:val="16"/>
          <w:szCs w:val="16"/>
        </w:rPr>
        <w:t xml:space="preserve">Работу коллектива над методической темой школы </w:t>
      </w:r>
      <w:r w:rsidRPr="0036699D">
        <w:rPr>
          <w:bCs/>
          <w:sz w:val="16"/>
          <w:szCs w:val="16"/>
        </w:rPr>
        <w:t xml:space="preserve">«Развитие профессионально-личностных качеств педагогов и совершенствование системы мониторинга знаний учащихся ОУ, как необходимое условие повышения качества образования и успешного прохождения итоговой аттестации в форме ГИА и ЕГЭ», </w:t>
      </w:r>
      <w:r w:rsidRPr="0036699D">
        <w:rPr>
          <w:sz w:val="16"/>
          <w:szCs w:val="16"/>
        </w:rPr>
        <w:t>признать удовлетворительной и продолжить эту работу в 2017-2018 учебном году.</w:t>
      </w:r>
    </w:p>
    <w:p w:rsidR="00D97EF3" w:rsidRPr="0036699D" w:rsidRDefault="00D97EF3" w:rsidP="008B22A5">
      <w:pPr>
        <w:spacing w:after="0" w:line="240" w:lineRule="auto"/>
        <w:ind w:firstLine="708"/>
        <w:rPr>
          <w:rFonts w:ascii="Times New Roman" w:hAnsi="Times New Roman" w:cs="Times New Roman"/>
          <w:sz w:val="16"/>
          <w:szCs w:val="16"/>
        </w:rPr>
      </w:pPr>
      <w:r w:rsidRPr="0036699D">
        <w:rPr>
          <w:rFonts w:ascii="Times New Roman" w:hAnsi="Times New Roman" w:cs="Times New Roman"/>
          <w:sz w:val="16"/>
          <w:szCs w:val="16"/>
        </w:rPr>
        <w:t xml:space="preserve">Анализ состояния методической работы в школе выявил, что в школе имеются </w:t>
      </w:r>
    </w:p>
    <w:p w:rsidR="008A5FCC" w:rsidRPr="0036699D" w:rsidRDefault="00D97EF3" w:rsidP="008B22A5">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внутренние  резервы  для  повышения  качества педагогического  труда,  которые  заключаются  в целенаправленном  использовании  инициативы  и  творческого  потенциала сотрудников,  во  внедрении  инноваций,  в  стиле  и  методах  управления УВП.  </w:t>
      </w:r>
    </w:p>
    <w:p w:rsidR="008A5FCC" w:rsidRPr="0036699D" w:rsidRDefault="008A5FCC" w:rsidP="008B22A5">
      <w:pPr>
        <w:tabs>
          <w:tab w:val="left" w:pos="3600"/>
        </w:tabs>
        <w:spacing w:after="0" w:line="240" w:lineRule="auto"/>
        <w:jc w:val="both"/>
        <w:rPr>
          <w:rFonts w:ascii="Times New Roman" w:hAnsi="Times New Roman" w:cs="Times New Roman"/>
          <w:b/>
          <w:sz w:val="16"/>
          <w:szCs w:val="16"/>
        </w:rPr>
      </w:pPr>
      <w:r w:rsidRPr="0036699D">
        <w:rPr>
          <w:rFonts w:ascii="Times New Roman" w:hAnsi="Times New Roman" w:cs="Times New Roman"/>
          <w:b/>
          <w:sz w:val="16"/>
          <w:szCs w:val="16"/>
        </w:rPr>
        <w:t>Информатизация учебно-воспитательного процесс</w:t>
      </w:r>
      <w:r w:rsidR="008B22A5" w:rsidRPr="0036699D">
        <w:rPr>
          <w:rFonts w:ascii="Times New Roman" w:hAnsi="Times New Roman" w:cs="Times New Roman"/>
          <w:b/>
          <w:sz w:val="16"/>
          <w:szCs w:val="16"/>
        </w:rPr>
        <w:t>а</w:t>
      </w:r>
    </w:p>
    <w:p w:rsidR="008A5FCC" w:rsidRPr="0036699D" w:rsidRDefault="008A5FCC" w:rsidP="008B22A5">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 Школа имеет 1 современный компьютерный класс, </w:t>
      </w:r>
      <w:proofErr w:type="spellStart"/>
      <w:r w:rsidRPr="0036699D">
        <w:rPr>
          <w:rFonts w:ascii="Times New Roman" w:hAnsi="Times New Roman" w:cs="Times New Roman"/>
          <w:sz w:val="16"/>
          <w:szCs w:val="16"/>
        </w:rPr>
        <w:t>мультимедийную</w:t>
      </w:r>
      <w:proofErr w:type="spellEnd"/>
      <w:r w:rsidRPr="0036699D">
        <w:rPr>
          <w:rFonts w:ascii="Times New Roman" w:hAnsi="Times New Roman" w:cs="Times New Roman"/>
          <w:sz w:val="16"/>
          <w:szCs w:val="16"/>
        </w:rPr>
        <w:t xml:space="preserve"> и копировально-множительную технику. Педагог информатики имеет необходимый образовательный уровень для качественного осуществления образовательного процесса. </w:t>
      </w:r>
    </w:p>
    <w:p w:rsidR="008A5FCC" w:rsidRPr="0036699D" w:rsidRDefault="008A5FCC" w:rsidP="008B22A5">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Разработана и успешно реализуется Программа информатизации  школы на 2014-2017 годы, которая способствует созданию единого информационного пространства школы, повышению качества образования через активное внедрение информационных технологий.</w:t>
      </w:r>
    </w:p>
    <w:p w:rsidR="008A5FCC" w:rsidRPr="0036699D" w:rsidRDefault="008A5FCC" w:rsidP="008B22A5">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85% учителей школы прошли курсовую подготовку (имеют сертификаты) и активно используют </w:t>
      </w:r>
      <w:proofErr w:type="spellStart"/>
      <w:proofErr w:type="gramStart"/>
      <w:r w:rsidRPr="0036699D">
        <w:rPr>
          <w:rFonts w:ascii="Times New Roman" w:hAnsi="Times New Roman" w:cs="Times New Roman"/>
          <w:sz w:val="16"/>
          <w:szCs w:val="16"/>
        </w:rPr>
        <w:t>ИКТ-технологии</w:t>
      </w:r>
      <w:proofErr w:type="spellEnd"/>
      <w:proofErr w:type="gramEnd"/>
      <w:r w:rsidRPr="0036699D">
        <w:rPr>
          <w:rFonts w:ascii="Times New Roman" w:hAnsi="Times New Roman" w:cs="Times New Roman"/>
          <w:sz w:val="16"/>
          <w:szCs w:val="16"/>
        </w:rPr>
        <w:t xml:space="preserve"> в учебно-воспитательном процессе.</w:t>
      </w:r>
    </w:p>
    <w:p w:rsidR="008A5FCC" w:rsidRPr="0036699D" w:rsidRDefault="008A5FCC" w:rsidP="008B22A5">
      <w:pPr>
        <w:pStyle w:val="af7"/>
        <w:suppressAutoHyphens w:val="0"/>
        <w:spacing w:after="0" w:line="240" w:lineRule="auto"/>
        <w:ind w:left="0"/>
        <w:contextualSpacing/>
        <w:jc w:val="both"/>
        <w:rPr>
          <w:rFonts w:ascii="Times New Roman" w:hAnsi="Times New Roman" w:cs="Times New Roman"/>
          <w:sz w:val="16"/>
          <w:szCs w:val="16"/>
        </w:rPr>
      </w:pPr>
      <w:r w:rsidRPr="0036699D">
        <w:rPr>
          <w:rFonts w:ascii="Times New Roman" w:hAnsi="Times New Roman" w:cs="Times New Roman"/>
          <w:sz w:val="16"/>
          <w:szCs w:val="16"/>
        </w:rPr>
        <w:t xml:space="preserve">В ходе реализации проекта повысилась компьютерная грамотность преподавателей.  Учителя начальных классов  используют компьютеры ежедневно для приготовления презентаций, тестов, для транслирования учебного материала на большой экран. </w:t>
      </w:r>
    </w:p>
    <w:p w:rsidR="008A5FCC" w:rsidRPr="0036699D" w:rsidRDefault="008A5FCC" w:rsidP="008B22A5">
      <w:pPr>
        <w:pStyle w:val="af7"/>
        <w:spacing w:after="0" w:line="240" w:lineRule="auto"/>
        <w:ind w:left="0" w:firstLine="709"/>
        <w:jc w:val="both"/>
        <w:rPr>
          <w:rFonts w:ascii="Times New Roman" w:hAnsi="Times New Roman" w:cs="Times New Roman"/>
          <w:sz w:val="16"/>
          <w:szCs w:val="16"/>
        </w:rPr>
      </w:pPr>
      <w:r w:rsidRPr="0036699D">
        <w:rPr>
          <w:rFonts w:ascii="Times New Roman" w:hAnsi="Times New Roman" w:cs="Times New Roman"/>
          <w:sz w:val="16"/>
          <w:szCs w:val="16"/>
        </w:rPr>
        <w:t xml:space="preserve">Общая оценка от пользования  оборудованием положительная. Программа позволила разнообразить уроки, повысила компьютерную грамотность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w:t>
      </w:r>
    </w:p>
    <w:p w:rsidR="008A5FCC" w:rsidRPr="0036699D" w:rsidRDefault="008A5FCC" w:rsidP="008B22A5">
      <w:pPr>
        <w:pStyle w:val="af7"/>
        <w:spacing w:after="0" w:line="240" w:lineRule="auto"/>
        <w:ind w:left="0" w:firstLine="709"/>
        <w:jc w:val="both"/>
        <w:rPr>
          <w:rFonts w:ascii="Times New Roman" w:hAnsi="Times New Roman" w:cs="Times New Roman"/>
          <w:sz w:val="16"/>
          <w:szCs w:val="16"/>
        </w:rPr>
      </w:pPr>
      <w:r w:rsidRPr="0036699D">
        <w:rPr>
          <w:rFonts w:ascii="Times New Roman" w:hAnsi="Times New Roman" w:cs="Times New Roman"/>
          <w:sz w:val="16"/>
          <w:szCs w:val="16"/>
        </w:rPr>
        <w:t>С целью повышения квалификации и методической поддержки учителей в области использования ИКТ в образовательном процессе были организованы обучающие семинары, методические дни и недели. Анкетирование показало, что 71 % педагогов прошли курсы повышения квалификации в области информационных технологий.  95% педагогов имеют базовые навыки работы на ПК.</w:t>
      </w:r>
    </w:p>
    <w:p w:rsidR="008A5FCC" w:rsidRPr="0036699D" w:rsidRDefault="008A5FCC" w:rsidP="008B22A5">
      <w:pPr>
        <w:spacing w:after="0" w:line="240" w:lineRule="auto"/>
        <w:ind w:firstLine="709"/>
        <w:jc w:val="both"/>
        <w:rPr>
          <w:rFonts w:ascii="Times New Roman" w:hAnsi="Times New Roman" w:cs="Times New Roman"/>
          <w:sz w:val="16"/>
          <w:szCs w:val="16"/>
        </w:rPr>
      </w:pPr>
      <w:r w:rsidRPr="0036699D">
        <w:rPr>
          <w:rFonts w:ascii="Times New Roman" w:hAnsi="Times New Roman" w:cs="Times New Roman"/>
          <w:sz w:val="16"/>
          <w:szCs w:val="16"/>
        </w:rPr>
        <w:t>В школе имеется локальная сеть, которой связаны бухгалтерия, кабинет информатики, приемная. Завершен монтаж локальной сети во всем общеобразовательном учреждении, но требуются финансовые средства для запуска ее в эксплуатацию.</w:t>
      </w:r>
    </w:p>
    <w:p w:rsidR="008A5FCC" w:rsidRPr="0036699D" w:rsidRDefault="008A5FCC" w:rsidP="008B22A5">
      <w:pPr>
        <w:spacing w:after="0" w:line="240" w:lineRule="auto"/>
        <w:ind w:firstLine="709"/>
        <w:jc w:val="both"/>
        <w:rPr>
          <w:rFonts w:ascii="Times New Roman" w:hAnsi="Times New Roman" w:cs="Times New Roman"/>
          <w:sz w:val="16"/>
          <w:szCs w:val="16"/>
        </w:rPr>
      </w:pPr>
      <w:r w:rsidRPr="0036699D">
        <w:rPr>
          <w:rFonts w:ascii="Times New Roman" w:hAnsi="Times New Roman" w:cs="Times New Roman"/>
          <w:sz w:val="16"/>
          <w:szCs w:val="16"/>
        </w:rPr>
        <w:t xml:space="preserve">С целью обеспечения официального представления информации о школе, оперативного ознакомления участников образовательного процесса, деловых партнеров и других заинтересованных лиц создан официальный сайт и размещен в сети Интернет. </w:t>
      </w:r>
    </w:p>
    <w:p w:rsidR="008A5FCC" w:rsidRPr="0036699D" w:rsidRDefault="008A5FCC" w:rsidP="008B22A5">
      <w:pPr>
        <w:tabs>
          <w:tab w:val="left" w:pos="3600"/>
        </w:tab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Документооборот и деловая переписка школы осуществляется посредством электронной почты, что позволяет организовать устойчивый процесс обмена информацией между школой,  Управлением образования администрации города, другими ОУ, общественностью.</w:t>
      </w:r>
    </w:p>
    <w:p w:rsidR="008A5FCC" w:rsidRPr="0036699D" w:rsidRDefault="008A5FCC" w:rsidP="008B22A5">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В рамках реализации проекта «Первая помощь» на все персональные компьютеры установлено лицензионное  программное обеспечение.</w:t>
      </w:r>
    </w:p>
    <w:p w:rsidR="008A5FCC" w:rsidRPr="0036699D" w:rsidRDefault="008A5FCC" w:rsidP="008B22A5">
      <w:pPr>
        <w:pStyle w:val="32"/>
        <w:spacing w:after="0"/>
        <w:ind w:left="-284" w:firstLine="992"/>
        <w:jc w:val="both"/>
      </w:pPr>
      <w:r w:rsidRPr="0036699D">
        <w:t xml:space="preserve">Эффективность использования компьютерной техники в образовательном процессе, в управлении школой (виды работ): </w:t>
      </w:r>
    </w:p>
    <w:p w:rsidR="008A5FCC" w:rsidRPr="0036699D" w:rsidRDefault="008A5FCC" w:rsidP="008B22A5">
      <w:pPr>
        <w:pStyle w:val="32"/>
        <w:spacing w:after="0"/>
        <w:ind w:firstLine="708"/>
        <w:jc w:val="both"/>
      </w:pPr>
      <w:r w:rsidRPr="0036699D">
        <w:rPr>
          <w:color w:val="000000"/>
          <w:u w:val="single"/>
        </w:rPr>
        <w:t>в урочной деятельности:</w:t>
      </w:r>
      <w:r w:rsidRPr="0036699D">
        <w:rPr>
          <w:i/>
          <w:color w:val="000000"/>
        </w:rPr>
        <w:t xml:space="preserve"> </w:t>
      </w:r>
      <w:r w:rsidRPr="0036699D">
        <w:t xml:space="preserve">для проведения   тестирований, лекции, </w:t>
      </w:r>
      <w:r w:rsidRPr="0036699D">
        <w:rPr>
          <w:color w:val="000000"/>
        </w:rPr>
        <w:t xml:space="preserve"> </w:t>
      </w:r>
      <w:r w:rsidRPr="0036699D">
        <w:t>лабораторных работ,  реализации учебных проектов;</w:t>
      </w:r>
    </w:p>
    <w:p w:rsidR="008A5FCC" w:rsidRPr="0036699D" w:rsidRDefault="008A5FCC" w:rsidP="008B22A5">
      <w:pPr>
        <w:pStyle w:val="32"/>
        <w:spacing w:after="0"/>
        <w:ind w:firstLine="708"/>
        <w:jc w:val="both"/>
      </w:pPr>
      <w:r w:rsidRPr="0036699D">
        <w:rPr>
          <w:color w:val="000000"/>
          <w:u w:val="single"/>
        </w:rPr>
        <w:t>во внеурочной деятельности:</w:t>
      </w:r>
      <w:r w:rsidRPr="0036699D">
        <w:t xml:space="preserve"> для проведения   </w:t>
      </w:r>
      <w:proofErr w:type="spellStart"/>
      <w:r w:rsidRPr="0036699D">
        <w:t>миниисследований</w:t>
      </w:r>
      <w:proofErr w:type="spellEnd"/>
      <w:r w:rsidRPr="0036699D">
        <w:t xml:space="preserve">,  научно-практических конференций, факультативов, тестирования, общешкольных мероприятий, создание презентаций при защите научно-исследовательских работ, участие в дистанционных конкурсах (через интернет), участие в </w:t>
      </w:r>
      <w:r w:rsidRPr="0036699D">
        <w:rPr>
          <w:lang w:val="en-US"/>
        </w:rPr>
        <w:t>online</w:t>
      </w:r>
      <w:r w:rsidRPr="0036699D">
        <w:t xml:space="preserve">-конкурсах, прохождение дистанционных курсов, подача заявок на конкурсы, конференции, олимпиады, создание и поддержка сайта школы; </w:t>
      </w:r>
    </w:p>
    <w:p w:rsidR="008A5FCC" w:rsidRPr="0036699D" w:rsidRDefault="008A5FCC" w:rsidP="008B22A5">
      <w:pPr>
        <w:pStyle w:val="32"/>
        <w:spacing w:after="0"/>
        <w:ind w:firstLine="708"/>
        <w:jc w:val="both"/>
      </w:pPr>
      <w:r w:rsidRPr="0036699D">
        <w:rPr>
          <w:u w:val="single"/>
        </w:rPr>
        <w:t>в управлении:</w:t>
      </w:r>
      <w:r w:rsidRPr="0036699D">
        <w:t xml:space="preserve"> для проведения   педагогических советов, методических семинаров, педагогических конференций, конкурсов, мастер-классов, производственных и административных  совещаний, родительских собраний; для оформления документов,  обмена информацией и её обработки.</w:t>
      </w:r>
    </w:p>
    <w:p w:rsidR="008A5FCC" w:rsidRPr="0036699D" w:rsidRDefault="008A5FCC" w:rsidP="008B22A5">
      <w:pPr>
        <w:tabs>
          <w:tab w:val="left" w:pos="5529"/>
        </w:tabs>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Заместитель директора по УВР каждую четверть проводит мониторинг использования электронных образовательных ресурсов в учебном процессе. </w:t>
      </w:r>
    </w:p>
    <w:p w:rsidR="008A5FCC" w:rsidRPr="0036699D" w:rsidRDefault="008A5FCC" w:rsidP="008B22A5">
      <w:pPr>
        <w:spacing w:after="0" w:line="240" w:lineRule="auto"/>
        <w:ind w:firstLine="360"/>
        <w:jc w:val="both"/>
        <w:rPr>
          <w:rFonts w:ascii="Times New Roman" w:hAnsi="Times New Roman" w:cs="Times New Roman"/>
          <w:sz w:val="16"/>
          <w:szCs w:val="16"/>
        </w:rPr>
      </w:pPr>
    </w:p>
    <w:p w:rsidR="008A5FCC" w:rsidRPr="0036699D" w:rsidRDefault="008A5FCC" w:rsidP="008B22A5">
      <w:pPr>
        <w:spacing w:after="0" w:line="240" w:lineRule="auto"/>
        <w:ind w:firstLine="360"/>
        <w:jc w:val="both"/>
        <w:rPr>
          <w:rFonts w:ascii="Times New Roman" w:hAnsi="Times New Roman" w:cs="Times New Roman"/>
          <w:sz w:val="16"/>
          <w:szCs w:val="16"/>
        </w:rPr>
      </w:pPr>
      <w:r w:rsidRPr="0036699D">
        <w:rPr>
          <w:rFonts w:ascii="Times New Roman" w:hAnsi="Times New Roman" w:cs="Times New Roman"/>
          <w:b/>
          <w:i/>
          <w:sz w:val="16"/>
          <w:szCs w:val="16"/>
        </w:rPr>
        <w:t>Вывод:</w:t>
      </w:r>
      <w:r w:rsidRPr="0036699D">
        <w:rPr>
          <w:rFonts w:ascii="Times New Roman" w:hAnsi="Times New Roman" w:cs="Times New Roman"/>
          <w:sz w:val="16"/>
          <w:szCs w:val="16"/>
        </w:rPr>
        <w:t xml:space="preserve"> Информационная система школы позволяет решать следующие задачи:</w:t>
      </w:r>
    </w:p>
    <w:p w:rsidR="008A5FCC" w:rsidRPr="0036699D" w:rsidRDefault="008A5FCC" w:rsidP="008B22A5">
      <w:pPr>
        <w:numPr>
          <w:ilvl w:val="0"/>
          <w:numId w:val="14"/>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Использование информационных технологий для непрерывного профессионального образования педагогов;</w:t>
      </w:r>
    </w:p>
    <w:p w:rsidR="008A5FCC" w:rsidRPr="0036699D" w:rsidRDefault="008A5FCC" w:rsidP="00BE1F34">
      <w:pPr>
        <w:numPr>
          <w:ilvl w:val="0"/>
          <w:numId w:val="14"/>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Обеспечение условий для формирования информационной культуры обучающихся;</w:t>
      </w:r>
    </w:p>
    <w:p w:rsidR="008A5FCC" w:rsidRPr="0036699D" w:rsidRDefault="008A5FCC" w:rsidP="00BE1F34">
      <w:pPr>
        <w:numPr>
          <w:ilvl w:val="0"/>
          <w:numId w:val="14"/>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Создание условий для взаимодействия семьи и школы через единое информационное пространство;</w:t>
      </w:r>
    </w:p>
    <w:p w:rsidR="008A5FCC" w:rsidRPr="0036699D" w:rsidRDefault="008A5FCC" w:rsidP="00BE1F34">
      <w:pPr>
        <w:numPr>
          <w:ilvl w:val="0"/>
          <w:numId w:val="14"/>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Повышение качества образования через активное внедрение информационных технологий.</w:t>
      </w:r>
    </w:p>
    <w:p w:rsidR="008A5FCC" w:rsidRPr="0036699D" w:rsidRDefault="008A5FCC" w:rsidP="00BE1F34">
      <w:pPr>
        <w:numPr>
          <w:ilvl w:val="0"/>
          <w:numId w:val="14"/>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Повышение оперативности при осуществлении документооборота, составления отчетов по движению контингента обучающихся, формирование обобщенных данных для заполнения статистических отчетностей;</w:t>
      </w:r>
    </w:p>
    <w:p w:rsidR="008A5FCC" w:rsidRPr="0036699D" w:rsidRDefault="008A5FCC" w:rsidP="00BE1F34">
      <w:pPr>
        <w:numPr>
          <w:ilvl w:val="0"/>
          <w:numId w:val="14"/>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Ведение мониторинга физического развития;</w:t>
      </w:r>
    </w:p>
    <w:p w:rsidR="008A5FCC" w:rsidRPr="0036699D" w:rsidRDefault="008A5FCC" w:rsidP="00BE1F34">
      <w:pPr>
        <w:numPr>
          <w:ilvl w:val="0"/>
          <w:numId w:val="14"/>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Заполнение аттестатов об основном общем, среднем общем образовании;</w:t>
      </w:r>
    </w:p>
    <w:p w:rsidR="008A5FCC" w:rsidRPr="0036699D" w:rsidRDefault="008A5FCC" w:rsidP="00BE1F34">
      <w:pPr>
        <w:numPr>
          <w:ilvl w:val="0"/>
          <w:numId w:val="14"/>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Участие педагогов и обучающихся в дистанционных курсах, </w:t>
      </w:r>
      <w:proofErr w:type="spellStart"/>
      <w:proofErr w:type="gramStart"/>
      <w:r w:rsidRPr="0036699D">
        <w:rPr>
          <w:rFonts w:ascii="Times New Roman" w:hAnsi="Times New Roman" w:cs="Times New Roman"/>
          <w:sz w:val="16"/>
          <w:szCs w:val="16"/>
        </w:rPr>
        <w:t>Интернет-викторинах</w:t>
      </w:r>
      <w:proofErr w:type="spellEnd"/>
      <w:proofErr w:type="gramEnd"/>
      <w:r w:rsidRPr="0036699D">
        <w:rPr>
          <w:rFonts w:ascii="Times New Roman" w:hAnsi="Times New Roman" w:cs="Times New Roman"/>
          <w:sz w:val="16"/>
          <w:szCs w:val="16"/>
        </w:rPr>
        <w:t>, олимпиадах;</w:t>
      </w:r>
    </w:p>
    <w:p w:rsidR="008A5FCC" w:rsidRPr="0036699D" w:rsidRDefault="008A5FCC" w:rsidP="00BE1F34">
      <w:pPr>
        <w:numPr>
          <w:ilvl w:val="0"/>
          <w:numId w:val="14"/>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Проведение педагогических советов, методических семинаров, родительских собраний с использованием компьютерных презентаций.</w:t>
      </w:r>
    </w:p>
    <w:p w:rsidR="008A5FCC" w:rsidRPr="0036699D" w:rsidRDefault="008A5FCC" w:rsidP="008B22A5">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Остается проблемой недостаточное финансирование для обновления компьютерного парка школы и технического обслуживания компьютерной техники.</w:t>
      </w:r>
    </w:p>
    <w:p w:rsidR="008A5FCC" w:rsidRPr="0036699D" w:rsidRDefault="008A5FCC" w:rsidP="008B22A5">
      <w:pPr>
        <w:tabs>
          <w:tab w:val="left" w:pos="3600"/>
        </w:tabs>
        <w:spacing w:after="0" w:line="240" w:lineRule="auto"/>
        <w:jc w:val="both"/>
        <w:rPr>
          <w:rFonts w:ascii="Times New Roman" w:hAnsi="Times New Roman" w:cs="Times New Roman"/>
          <w:b/>
          <w:sz w:val="16"/>
          <w:szCs w:val="16"/>
        </w:rPr>
      </w:pPr>
      <w:r w:rsidRPr="0036699D">
        <w:rPr>
          <w:rFonts w:ascii="Times New Roman" w:hAnsi="Times New Roman" w:cs="Times New Roman"/>
          <w:b/>
          <w:sz w:val="16"/>
          <w:szCs w:val="16"/>
        </w:rPr>
        <w:t xml:space="preserve">Материально-техническое обеспечение. </w:t>
      </w:r>
    </w:p>
    <w:p w:rsidR="008A5FCC" w:rsidRPr="0036699D" w:rsidRDefault="008A5FCC" w:rsidP="008B22A5">
      <w:pPr>
        <w:spacing w:after="0" w:line="240" w:lineRule="auto"/>
        <w:rPr>
          <w:rFonts w:ascii="Times New Roman" w:hAnsi="Times New Roman" w:cs="Times New Roman"/>
          <w:b/>
          <w:i/>
          <w:iCs/>
          <w:sz w:val="16"/>
          <w:szCs w:val="16"/>
        </w:rPr>
      </w:pPr>
      <w:r w:rsidRPr="0036699D">
        <w:rPr>
          <w:rFonts w:ascii="Times New Roman" w:hAnsi="Times New Roman" w:cs="Times New Roman"/>
          <w:b/>
          <w:i/>
          <w:iCs/>
          <w:sz w:val="16"/>
          <w:szCs w:val="16"/>
        </w:rPr>
        <w:t>Требования к зданию общеобразовательного учреждения.</w:t>
      </w:r>
    </w:p>
    <w:p w:rsidR="008A5FCC" w:rsidRPr="0036699D" w:rsidRDefault="008A5FCC" w:rsidP="008B22A5">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Год ввода в эксплуатацию  - 1965 г.</w:t>
      </w:r>
    </w:p>
    <w:p w:rsidR="008A5FCC" w:rsidRPr="0036699D" w:rsidRDefault="008A5FCC" w:rsidP="008B22A5">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 xml:space="preserve">Проектная наполняемость – 960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w:t>
      </w:r>
    </w:p>
    <w:p w:rsidR="008A5FCC" w:rsidRPr="0036699D" w:rsidRDefault="008A5FCC" w:rsidP="008B22A5">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lastRenderedPageBreak/>
        <w:t xml:space="preserve">Фактическая наполняемость – 569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w:t>
      </w:r>
    </w:p>
    <w:p w:rsidR="008A5FCC" w:rsidRPr="0036699D" w:rsidRDefault="008A5FCC" w:rsidP="008B22A5">
      <w:pPr>
        <w:spacing w:after="0" w:line="240" w:lineRule="auto"/>
        <w:rPr>
          <w:rFonts w:ascii="Times New Roman" w:hAnsi="Times New Roman" w:cs="Times New Roman"/>
          <w:sz w:val="16"/>
          <w:szCs w:val="16"/>
        </w:rPr>
      </w:pPr>
      <w:r w:rsidRPr="0036699D">
        <w:rPr>
          <w:rFonts w:ascii="Times New Roman" w:hAnsi="Times New Roman" w:cs="Times New Roman"/>
          <w:sz w:val="16"/>
          <w:szCs w:val="16"/>
        </w:rPr>
        <w:t>Общая площадь здания – 4374,4  кв.м.</w:t>
      </w:r>
    </w:p>
    <w:p w:rsidR="008A5FCC" w:rsidRPr="0036699D" w:rsidRDefault="008A5FCC" w:rsidP="008B22A5">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На каждого учащегося приходится от </w:t>
      </w:r>
      <w:r w:rsidR="00721C20" w:rsidRPr="0036699D">
        <w:rPr>
          <w:rFonts w:ascii="Times New Roman" w:hAnsi="Times New Roman" w:cs="Times New Roman"/>
          <w:sz w:val="16"/>
          <w:szCs w:val="16"/>
        </w:rPr>
        <w:t>7</w:t>
      </w:r>
      <w:r w:rsidRPr="0036699D">
        <w:rPr>
          <w:rFonts w:ascii="Times New Roman" w:hAnsi="Times New Roman" w:cs="Times New Roman"/>
          <w:sz w:val="16"/>
          <w:szCs w:val="16"/>
        </w:rPr>
        <w:t>,</w:t>
      </w:r>
      <w:r w:rsidR="00721C20" w:rsidRPr="0036699D">
        <w:rPr>
          <w:rFonts w:ascii="Times New Roman" w:hAnsi="Times New Roman" w:cs="Times New Roman"/>
          <w:sz w:val="16"/>
          <w:szCs w:val="16"/>
        </w:rPr>
        <w:t>7</w:t>
      </w:r>
      <w:r w:rsidRPr="0036699D">
        <w:rPr>
          <w:rFonts w:ascii="Times New Roman" w:hAnsi="Times New Roman" w:cs="Times New Roman"/>
          <w:sz w:val="16"/>
          <w:szCs w:val="16"/>
        </w:rPr>
        <w:t xml:space="preserve"> кв.м. </w:t>
      </w:r>
      <w:r w:rsidRPr="0036699D">
        <w:rPr>
          <w:rFonts w:ascii="Times New Roman" w:hAnsi="Times New Roman" w:cs="Times New Roman"/>
          <w:bCs/>
          <w:sz w:val="16"/>
          <w:szCs w:val="16"/>
        </w:rPr>
        <w:t>Лицензионный норматив по площади на одного обучающегося выдерживается.</w:t>
      </w:r>
      <w:r w:rsidRPr="0036699D">
        <w:rPr>
          <w:rFonts w:ascii="Times New Roman" w:hAnsi="Times New Roman" w:cs="Times New Roman"/>
          <w:sz w:val="16"/>
          <w:szCs w:val="16"/>
        </w:rPr>
        <w:t xml:space="preserve"> </w:t>
      </w:r>
    </w:p>
    <w:p w:rsidR="008A5FCC" w:rsidRPr="0036699D" w:rsidRDefault="008A5FCC" w:rsidP="008B22A5">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Имеющиеся площади позволяют осуществлять учебный процесс в одну смену. </w:t>
      </w:r>
    </w:p>
    <w:p w:rsidR="008A5FCC" w:rsidRPr="0036699D" w:rsidRDefault="008A5FCC" w:rsidP="008B22A5">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На первом этаже школы расположен  гардероб для обучающихся всех ступеней. Раздевалка закрывается. Имеются зеркала. </w:t>
      </w:r>
    </w:p>
    <w:p w:rsidR="008A5FCC" w:rsidRPr="0036699D" w:rsidRDefault="008A5FCC" w:rsidP="008B22A5">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В школе </w:t>
      </w:r>
      <w:r w:rsidR="00721C20" w:rsidRPr="0036699D">
        <w:rPr>
          <w:rFonts w:ascii="Times New Roman" w:hAnsi="Times New Roman" w:cs="Times New Roman"/>
          <w:sz w:val="16"/>
          <w:szCs w:val="16"/>
        </w:rPr>
        <w:t>31</w:t>
      </w:r>
      <w:r w:rsidRPr="0036699D">
        <w:rPr>
          <w:rFonts w:ascii="Times New Roman" w:hAnsi="Times New Roman" w:cs="Times New Roman"/>
          <w:sz w:val="16"/>
          <w:szCs w:val="16"/>
        </w:rPr>
        <w:t xml:space="preserve"> учебны</w:t>
      </w:r>
      <w:r w:rsidR="00721C20" w:rsidRPr="0036699D">
        <w:rPr>
          <w:rFonts w:ascii="Times New Roman" w:hAnsi="Times New Roman" w:cs="Times New Roman"/>
          <w:sz w:val="16"/>
          <w:szCs w:val="16"/>
        </w:rPr>
        <w:t>й</w:t>
      </w:r>
      <w:r w:rsidRPr="0036699D">
        <w:rPr>
          <w:rFonts w:ascii="Times New Roman" w:hAnsi="Times New Roman" w:cs="Times New Roman"/>
          <w:sz w:val="16"/>
          <w:szCs w:val="16"/>
        </w:rPr>
        <w:t xml:space="preserve"> кабинет, в том числе 1 кабинет информатики, кабинет физики, кабинет биологии и химии, 2 лаборантских кабинетов биологии и химии, физики, 2 кабинета технологии. В кабинете биологии и химии вытяжной шкаф, в наличии мойка, </w:t>
      </w:r>
      <w:proofErr w:type="spellStart"/>
      <w:r w:rsidRPr="0036699D">
        <w:rPr>
          <w:rFonts w:ascii="Times New Roman" w:hAnsi="Times New Roman" w:cs="Times New Roman"/>
          <w:sz w:val="16"/>
          <w:szCs w:val="16"/>
        </w:rPr>
        <w:t>электророзетки</w:t>
      </w:r>
      <w:proofErr w:type="spellEnd"/>
      <w:r w:rsidRPr="0036699D">
        <w:rPr>
          <w:rFonts w:ascii="Times New Roman" w:hAnsi="Times New Roman" w:cs="Times New Roman"/>
          <w:sz w:val="16"/>
          <w:szCs w:val="16"/>
        </w:rPr>
        <w:t xml:space="preserve">. Кабинеты технологии оснащены необходимым оборудованием: у девочек установлены 2 электроплиты, холодильник, кухонный гарнитур, 6 швейных машин, гладильная доска. У мальчиков установлены станки </w:t>
      </w:r>
      <w:proofErr w:type="gramStart"/>
      <w:r w:rsidRPr="0036699D">
        <w:rPr>
          <w:rFonts w:ascii="Times New Roman" w:hAnsi="Times New Roman" w:cs="Times New Roman"/>
          <w:sz w:val="16"/>
          <w:szCs w:val="16"/>
        </w:rPr>
        <w:t>для</w:t>
      </w:r>
      <w:proofErr w:type="gramEnd"/>
      <w:r w:rsidRPr="0036699D">
        <w:rPr>
          <w:rFonts w:ascii="Times New Roman" w:hAnsi="Times New Roman" w:cs="Times New Roman"/>
          <w:sz w:val="16"/>
          <w:szCs w:val="16"/>
        </w:rPr>
        <w:t xml:space="preserve"> </w:t>
      </w:r>
      <w:proofErr w:type="gramStart"/>
      <w:r w:rsidRPr="0036699D">
        <w:rPr>
          <w:rFonts w:ascii="Times New Roman" w:hAnsi="Times New Roman" w:cs="Times New Roman"/>
          <w:sz w:val="16"/>
          <w:szCs w:val="16"/>
        </w:rPr>
        <w:t>дерево</w:t>
      </w:r>
      <w:proofErr w:type="gramEnd"/>
      <w:r w:rsidRPr="0036699D">
        <w:rPr>
          <w:rFonts w:ascii="Times New Roman" w:hAnsi="Times New Roman" w:cs="Times New Roman"/>
          <w:sz w:val="16"/>
          <w:szCs w:val="16"/>
        </w:rPr>
        <w:t xml:space="preserve"> – и металлообработки.</w:t>
      </w:r>
    </w:p>
    <w:p w:rsidR="008A5FCC" w:rsidRPr="0036699D" w:rsidRDefault="008A5FCC" w:rsidP="008B22A5">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В школе проводится большая спортивная работа. Спортивно-оздоровительная группа включает в себя спортивный зал площадью 271,9 кв.м., оборудован волейбольной сеткой, 4 баскетбольными щитами, спортивными снарядами. Рядом две раздевалки, два санузла, </w:t>
      </w:r>
      <w:proofErr w:type="gramStart"/>
      <w:r w:rsidRPr="0036699D">
        <w:rPr>
          <w:rFonts w:ascii="Times New Roman" w:hAnsi="Times New Roman" w:cs="Times New Roman"/>
          <w:sz w:val="16"/>
          <w:szCs w:val="16"/>
        </w:rPr>
        <w:t>тренерская</w:t>
      </w:r>
      <w:proofErr w:type="gramEnd"/>
      <w:r w:rsidRPr="0036699D">
        <w:rPr>
          <w:rFonts w:ascii="Times New Roman" w:hAnsi="Times New Roman" w:cs="Times New Roman"/>
          <w:sz w:val="16"/>
          <w:szCs w:val="16"/>
        </w:rPr>
        <w:t>. На базе спортивного зала</w:t>
      </w:r>
      <w:r w:rsidRPr="0036699D">
        <w:rPr>
          <w:rFonts w:ascii="Times New Roman" w:hAnsi="Times New Roman" w:cs="Times New Roman"/>
          <w:color w:val="FF0000"/>
          <w:sz w:val="16"/>
          <w:szCs w:val="16"/>
        </w:rPr>
        <w:t xml:space="preserve"> </w:t>
      </w:r>
      <w:r w:rsidRPr="0036699D">
        <w:rPr>
          <w:rFonts w:ascii="Times New Roman" w:hAnsi="Times New Roman" w:cs="Times New Roman"/>
          <w:sz w:val="16"/>
          <w:szCs w:val="16"/>
        </w:rPr>
        <w:t xml:space="preserve">организована работа спортивных секций. Загруженность спортивного зала с 08.30 до 19.00 ежедневно. </w:t>
      </w:r>
    </w:p>
    <w:p w:rsidR="008A5FCC" w:rsidRPr="0036699D" w:rsidRDefault="008A5FCC" w:rsidP="008B22A5">
      <w:pPr>
        <w:spacing w:after="0" w:line="240" w:lineRule="auto"/>
        <w:ind w:firstLine="567"/>
        <w:jc w:val="both"/>
        <w:rPr>
          <w:rFonts w:ascii="Times New Roman" w:hAnsi="Times New Roman" w:cs="Times New Roman"/>
          <w:sz w:val="16"/>
          <w:szCs w:val="16"/>
        </w:rPr>
      </w:pPr>
      <w:r w:rsidRPr="0036699D">
        <w:rPr>
          <w:rFonts w:ascii="Times New Roman" w:hAnsi="Times New Roman" w:cs="Times New Roman"/>
          <w:sz w:val="16"/>
          <w:szCs w:val="16"/>
        </w:rPr>
        <w:t xml:space="preserve">Актовый зал расположен на 1 этаже, в наличии сцена, костюмерная для хранения театрального реквизита, экран, звуковая аппаратура. </w:t>
      </w:r>
    </w:p>
    <w:p w:rsidR="008A5FCC" w:rsidRPr="0036699D" w:rsidRDefault="008A5FCC" w:rsidP="008B22A5">
      <w:pPr>
        <w:spacing w:after="0" w:line="240" w:lineRule="auto"/>
        <w:ind w:firstLine="902"/>
        <w:jc w:val="both"/>
        <w:rPr>
          <w:rFonts w:ascii="Times New Roman" w:hAnsi="Times New Roman" w:cs="Times New Roman"/>
          <w:sz w:val="16"/>
          <w:szCs w:val="16"/>
        </w:rPr>
      </w:pPr>
      <w:r w:rsidRPr="0036699D">
        <w:rPr>
          <w:rFonts w:ascii="Times New Roman" w:hAnsi="Times New Roman" w:cs="Times New Roman"/>
          <w:sz w:val="16"/>
          <w:szCs w:val="16"/>
        </w:rPr>
        <w:t xml:space="preserve">В школе имеется библиотека с книжным фондом. Учащиеся школы полностью обеспечены учебниками, соответствующими существующим требованиям и лицензионным нормативам. </w:t>
      </w:r>
    </w:p>
    <w:p w:rsidR="008A5FCC" w:rsidRPr="0036699D" w:rsidRDefault="008A5FCC" w:rsidP="008B22A5">
      <w:pPr>
        <w:spacing w:after="0" w:line="240" w:lineRule="auto"/>
        <w:ind w:firstLine="902"/>
        <w:jc w:val="both"/>
        <w:rPr>
          <w:rFonts w:ascii="Times New Roman" w:hAnsi="Times New Roman" w:cs="Times New Roman"/>
          <w:sz w:val="16"/>
          <w:szCs w:val="16"/>
        </w:rPr>
      </w:pPr>
      <w:r w:rsidRPr="0036699D">
        <w:rPr>
          <w:rFonts w:ascii="Times New Roman" w:hAnsi="Times New Roman" w:cs="Times New Roman"/>
          <w:sz w:val="16"/>
          <w:szCs w:val="16"/>
        </w:rPr>
        <w:t xml:space="preserve">В справочно-библиографическом перечне библиотеки имеются каталоги </w:t>
      </w:r>
      <w:proofErr w:type="gramStart"/>
      <w:r w:rsidRPr="0036699D">
        <w:rPr>
          <w:rFonts w:ascii="Times New Roman" w:hAnsi="Times New Roman" w:cs="Times New Roman"/>
          <w:sz w:val="16"/>
          <w:szCs w:val="16"/>
        </w:rPr>
        <w:t>алфавитный</w:t>
      </w:r>
      <w:proofErr w:type="gramEnd"/>
      <w:r w:rsidRPr="0036699D">
        <w:rPr>
          <w:rFonts w:ascii="Times New Roman" w:hAnsi="Times New Roman" w:cs="Times New Roman"/>
          <w:sz w:val="16"/>
          <w:szCs w:val="16"/>
        </w:rPr>
        <w:t xml:space="preserve"> и электронных учебников, картотека учебной литературы, </w:t>
      </w:r>
      <w:proofErr w:type="spellStart"/>
      <w:r w:rsidRPr="0036699D">
        <w:rPr>
          <w:rFonts w:ascii="Times New Roman" w:hAnsi="Times New Roman" w:cs="Times New Roman"/>
          <w:sz w:val="16"/>
          <w:szCs w:val="16"/>
        </w:rPr>
        <w:t>медиатека</w:t>
      </w:r>
      <w:proofErr w:type="spellEnd"/>
      <w:r w:rsidRPr="0036699D">
        <w:rPr>
          <w:rFonts w:ascii="Times New Roman" w:hAnsi="Times New Roman" w:cs="Times New Roman"/>
          <w:sz w:val="16"/>
          <w:szCs w:val="16"/>
        </w:rPr>
        <w:t>.</w:t>
      </w:r>
    </w:p>
    <w:p w:rsidR="008A5FCC" w:rsidRPr="0036699D" w:rsidRDefault="008A5FCC" w:rsidP="008B22A5">
      <w:pPr>
        <w:pStyle w:val="af7"/>
        <w:spacing w:after="0" w:line="240" w:lineRule="auto"/>
        <w:ind w:left="0" w:firstLine="567"/>
        <w:jc w:val="both"/>
        <w:rPr>
          <w:rFonts w:ascii="Times New Roman" w:hAnsi="Times New Roman" w:cs="Times New Roman"/>
          <w:sz w:val="16"/>
          <w:szCs w:val="16"/>
        </w:rPr>
      </w:pPr>
      <w:r w:rsidRPr="0036699D">
        <w:rPr>
          <w:rFonts w:ascii="Times New Roman" w:hAnsi="Times New Roman" w:cs="Times New Roman"/>
          <w:sz w:val="16"/>
          <w:szCs w:val="16"/>
        </w:rPr>
        <w:t xml:space="preserve">Блок медицинского сопровождения:  кабинет врача и процедурный кабинет. Медицинский пункт школы обеспечен необходимым оборудованием для оказания первой медицинской помощи учащимся и сотрудникам. Имеется </w:t>
      </w:r>
      <w:r w:rsidRPr="0036699D">
        <w:rPr>
          <w:rFonts w:ascii="Times New Roman" w:hAnsi="Times New Roman" w:cs="Times New Roman"/>
          <w:sz w:val="16"/>
          <w:szCs w:val="16"/>
          <w:lang w:eastAsia="ru-RU"/>
        </w:rPr>
        <w:t>лицензия на осуществление медицинской деятельности №ЛО-27-01-001</w:t>
      </w:r>
      <w:r w:rsidR="00721C20" w:rsidRPr="0036699D">
        <w:rPr>
          <w:rFonts w:ascii="Times New Roman" w:hAnsi="Times New Roman" w:cs="Times New Roman"/>
          <w:sz w:val="16"/>
          <w:szCs w:val="16"/>
          <w:lang w:eastAsia="ru-RU"/>
        </w:rPr>
        <w:t>943</w:t>
      </w:r>
      <w:r w:rsidRPr="0036699D">
        <w:rPr>
          <w:rFonts w:ascii="Times New Roman" w:hAnsi="Times New Roman" w:cs="Times New Roman"/>
          <w:sz w:val="16"/>
          <w:szCs w:val="16"/>
          <w:lang w:eastAsia="ru-RU"/>
        </w:rPr>
        <w:t xml:space="preserve"> от </w:t>
      </w:r>
      <w:r w:rsidR="00721C20" w:rsidRPr="0036699D">
        <w:rPr>
          <w:rFonts w:ascii="Times New Roman" w:hAnsi="Times New Roman" w:cs="Times New Roman"/>
          <w:sz w:val="16"/>
          <w:szCs w:val="16"/>
          <w:lang w:eastAsia="ru-RU"/>
        </w:rPr>
        <w:t>23</w:t>
      </w:r>
      <w:r w:rsidRPr="0036699D">
        <w:rPr>
          <w:rFonts w:ascii="Times New Roman" w:hAnsi="Times New Roman" w:cs="Times New Roman"/>
          <w:sz w:val="16"/>
          <w:szCs w:val="16"/>
          <w:lang w:eastAsia="ru-RU"/>
        </w:rPr>
        <w:t xml:space="preserve"> </w:t>
      </w:r>
      <w:r w:rsidR="00721C20" w:rsidRPr="0036699D">
        <w:rPr>
          <w:rFonts w:ascii="Times New Roman" w:hAnsi="Times New Roman" w:cs="Times New Roman"/>
          <w:sz w:val="16"/>
          <w:szCs w:val="16"/>
          <w:lang w:eastAsia="ru-RU"/>
        </w:rPr>
        <w:t>декабря</w:t>
      </w:r>
      <w:r w:rsidRPr="0036699D">
        <w:rPr>
          <w:rFonts w:ascii="Times New Roman" w:hAnsi="Times New Roman" w:cs="Times New Roman"/>
          <w:sz w:val="16"/>
          <w:szCs w:val="16"/>
          <w:lang w:eastAsia="ru-RU"/>
        </w:rPr>
        <w:t xml:space="preserve"> 201</w:t>
      </w:r>
      <w:r w:rsidR="00721C20" w:rsidRPr="0036699D">
        <w:rPr>
          <w:rFonts w:ascii="Times New Roman" w:hAnsi="Times New Roman" w:cs="Times New Roman"/>
          <w:sz w:val="16"/>
          <w:szCs w:val="16"/>
          <w:lang w:eastAsia="ru-RU"/>
        </w:rPr>
        <w:t>5</w:t>
      </w:r>
      <w:r w:rsidRPr="0036699D">
        <w:rPr>
          <w:rFonts w:ascii="Times New Roman" w:hAnsi="Times New Roman" w:cs="Times New Roman"/>
          <w:sz w:val="16"/>
          <w:szCs w:val="16"/>
          <w:lang w:eastAsia="ru-RU"/>
        </w:rPr>
        <w:t xml:space="preserve"> года, выдана Министерством здравоохранения Хабаровского края КГБУЗ «Детская городская больница». В учреждении  работает стоматологический кабинет, соответствующий требованиям. Лицензия на оказание стоматологической </w:t>
      </w:r>
      <w:r w:rsidR="00721C20" w:rsidRPr="0036699D">
        <w:rPr>
          <w:rFonts w:ascii="Times New Roman" w:hAnsi="Times New Roman" w:cs="Times New Roman"/>
          <w:sz w:val="16"/>
          <w:szCs w:val="16"/>
          <w:lang w:eastAsia="ru-RU"/>
        </w:rPr>
        <w:t>помощи №ЛО-27-01-001270</w:t>
      </w:r>
      <w:r w:rsidRPr="0036699D">
        <w:rPr>
          <w:rFonts w:ascii="Times New Roman" w:hAnsi="Times New Roman" w:cs="Times New Roman"/>
          <w:sz w:val="16"/>
          <w:szCs w:val="16"/>
          <w:lang w:eastAsia="ru-RU"/>
        </w:rPr>
        <w:t xml:space="preserve"> от </w:t>
      </w:r>
      <w:r w:rsidR="00721C20" w:rsidRPr="0036699D">
        <w:rPr>
          <w:rFonts w:ascii="Times New Roman" w:hAnsi="Times New Roman" w:cs="Times New Roman"/>
          <w:sz w:val="16"/>
          <w:szCs w:val="16"/>
          <w:lang w:eastAsia="ru-RU"/>
        </w:rPr>
        <w:t>09 октября 2013</w:t>
      </w:r>
      <w:r w:rsidRPr="0036699D">
        <w:rPr>
          <w:rFonts w:ascii="Times New Roman" w:hAnsi="Times New Roman" w:cs="Times New Roman"/>
          <w:sz w:val="16"/>
          <w:szCs w:val="16"/>
          <w:lang w:eastAsia="ru-RU"/>
        </w:rPr>
        <w:t xml:space="preserve"> года, выдана Министерством здравоохранения Хабаровского края МУЗ «Детская стоматологическая поликлиника №1». Оборудован </w:t>
      </w:r>
      <w:proofErr w:type="spellStart"/>
      <w:r w:rsidRPr="0036699D">
        <w:rPr>
          <w:rFonts w:ascii="Times New Roman" w:hAnsi="Times New Roman" w:cs="Times New Roman"/>
          <w:sz w:val="16"/>
          <w:szCs w:val="16"/>
          <w:lang w:eastAsia="ru-RU"/>
        </w:rPr>
        <w:t>ортоптический</w:t>
      </w:r>
      <w:proofErr w:type="spellEnd"/>
      <w:r w:rsidRPr="0036699D">
        <w:rPr>
          <w:rFonts w:ascii="Times New Roman" w:hAnsi="Times New Roman" w:cs="Times New Roman"/>
          <w:sz w:val="16"/>
          <w:szCs w:val="16"/>
          <w:lang w:eastAsia="ru-RU"/>
        </w:rPr>
        <w:t xml:space="preserve"> кабинет, в котором установлены 5 аппаратов для профилактики и лечения глазных болезней. На базе школы осуществляется осмотр учащихся классов «охраны зрения» врачом-офтальмологом, профилактическое лечение осуществляет </w:t>
      </w:r>
      <w:proofErr w:type="spellStart"/>
      <w:r w:rsidRPr="0036699D">
        <w:rPr>
          <w:rFonts w:ascii="Times New Roman" w:hAnsi="Times New Roman" w:cs="Times New Roman"/>
          <w:sz w:val="16"/>
          <w:szCs w:val="16"/>
          <w:lang w:eastAsia="ru-RU"/>
        </w:rPr>
        <w:t>медсестра-ортоптистка</w:t>
      </w:r>
      <w:proofErr w:type="spellEnd"/>
      <w:r w:rsidRPr="0036699D">
        <w:rPr>
          <w:rFonts w:ascii="Times New Roman" w:hAnsi="Times New Roman" w:cs="Times New Roman"/>
          <w:sz w:val="16"/>
          <w:szCs w:val="16"/>
          <w:lang w:eastAsia="ru-RU"/>
        </w:rPr>
        <w:t>.</w:t>
      </w:r>
    </w:p>
    <w:p w:rsidR="008A5FCC" w:rsidRPr="0036699D" w:rsidRDefault="008A5FCC" w:rsidP="008B22A5">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w:t>
      </w:r>
      <w:r w:rsidRPr="0036699D">
        <w:rPr>
          <w:rFonts w:ascii="Times New Roman" w:hAnsi="Times New Roman" w:cs="Times New Roman"/>
          <w:sz w:val="16"/>
          <w:szCs w:val="16"/>
        </w:rPr>
        <w:tab/>
        <w:t>Для администрации в школе имеется: кабинет директора, приемная,  кабинет заместителей директора по УВР, по ВР, социального педагога, кабинет заместителя директора по АХР, учительская.</w:t>
      </w:r>
    </w:p>
    <w:p w:rsidR="008A5FCC" w:rsidRPr="0036699D" w:rsidRDefault="008A5FCC" w:rsidP="008B22A5">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На каждом этаже школы расположены санузлы для мальчиков и девочек, име</w:t>
      </w:r>
      <w:r w:rsidR="00721C20" w:rsidRPr="0036699D">
        <w:rPr>
          <w:rFonts w:ascii="Times New Roman" w:hAnsi="Times New Roman" w:cs="Times New Roman"/>
          <w:sz w:val="16"/>
          <w:szCs w:val="16"/>
        </w:rPr>
        <w:t>ю</w:t>
      </w:r>
      <w:r w:rsidRPr="0036699D">
        <w:rPr>
          <w:rFonts w:ascii="Times New Roman" w:hAnsi="Times New Roman" w:cs="Times New Roman"/>
          <w:sz w:val="16"/>
          <w:szCs w:val="16"/>
        </w:rPr>
        <w:t xml:space="preserve">тся </w:t>
      </w:r>
      <w:r w:rsidR="00721C20" w:rsidRPr="0036699D">
        <w:rPr>
          <w:rFonts w:ascii="Times New Roman" w:hAnsi="Times New Roman" w:cs="Times New Roman"/>
          <w:sz w:val="16"/>
          <w:szCs w:val="16"/>
        </w:rPr>
        <w:t>шкафы</w:t>
      </w:r>
      <w:r w:rsidRPr="0036699D">
        <w:rPr>
          <w:rFonts w:ascii="Times New Roman" w:hAnsi="Times New Roman" w:cs="Times New Roman"/>
          <w:sz w:val="16"/>
          <w:szCs w:val="16"/>
        </w:rPr>
        <w:t xml:space="preserve"> для хранения и обработки уборочного инвентаря.</w:t>
      </w:r>
    </w:p>
    <w:p w:rsidR="008A5FCC" w:rsidRPr="0036699D" w:rsidRDefault="008A5FCC" w:rsidP="008B22A5">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Столовая группа состоит из обеденного зала, пищеблока, хранилища овощей и сыпучих продуктов. Обеденный зал школьной столовой рассчитан на 80 посадочных мест.  За каждым классом закреплены определенные столы.</w:t>
      </w:r>
    </w:p>
    <w:p w:rsidR="008A5FCC" w:rsidRPr="0036699D" w:rsidRDefault="008A5FCC" w:rsidP="008B22A5">
      <w:pPr>
        <w:pStyle w:val="af7"/>
        <w:spacing w:after="0" w:line="240" w:lineRule="auto"/>
        <w:ind w:left="0"/>
        <w:jc w:val="both"/>
        <w:rPr>
          <w:rFonts w:ascii="Times New Roman" w:hAnsi="Times New Roman" w:cs="Times New Roman"/>
          <w:b/>
          <w:i/>
          <w:iCs/>
          <w:sz w:val="16"/>
          <w:szCs w:val="16"/>
        </w:rPr>
      </w:pPr>
      <w:r w:rsidRPr="0036699D">
        <w:rPr>
          <w:rFonts w:ascii="Times New Roman" w:hAnsi="Times New Roman" w:cs="Times New Roman"/>
          <w:b/>
          <w:i/>
          <w:iCs/>
          <w:sz w:val="16"/>
          <w:szCs w:val="16"/>
        </w:rPr>
        <w:t>Материально-техническая база</w:t>
      </w:r>
    </w:p>
    <w:p w:rsidR="008A5FCC" w:rsidRPr="0036699D" w:rsidRDefault="008A5FCC" w:rsidP="008B22A5">
      <w:pPr>
        <w:pStyle w:val="af7"/>
        <w:spacing w:after="0" w:line="240" w:lineRule="auto"/>
        <w:ind w:left="0" w:firstLine="567"/>
        <w:jc w:val="both"/>
        <w:rPr>
          <w:rFonts w:ascii="Times New Roman" w:hAnsi="Times New Roman" w:cs="Times New Roman"/>
          <w:sz w:val="16"/>
          <w:szCs w:val="16"/>
        </w:rPr>
      </w:pPr>
      <w:r w:rsidRPr="0036699D">
        <w:rPr>
          <w:rFonts w:ascii="Times New Roman" w:hAnsi="Times New Roman" w:cs="Times New Roman"/>
          <w:sz w:val="16"/>
          <w:szCs w:val="16"/>
        </w:rPr>
        <w:t>Усилия администрации школы и всего педагогического коллектива направлены на создание комфортной образовательной среды, совершенствование материально-технической базы. Для обеспечения бесперебойной жизнедеятельности заключены договоры с обслуживающими организациями.</w:t>
      </w:r>
    </w:p>
    <w:p w:rsidR="008A5FCC" w:rsidRPr="0036699D" w:rsidRDefault="008A5FCC" w:rsidP="00BE1F34">
      <w:pPr>
        <w:pStyle w:val="af7"/>
        <w:spacing w:after="0" w:line="240" w:lineRule="auto"/>
        <w:ind w:left="0" w:firstLine="567"/>
        <w:jc w:val="both"/>
        <w:rPr>
          <w:rFonts w:ascii="Times New Roman" w:hAnsi="Times New Roman" w:cs="Times New Roman"/>
          <w:sz w:val="16"/>
          <w:szCs w:val="16"/>
        </w:rPr>
      </w:pPr>
      <w:r w:rsidRPr="0036699D">
        <w:rPr>
          <w:rFonts w:ascii="Times New Roman" w:hAnsi="Times New Roman" w:cs="Times New Roman"/>
          <w:sz w:val="16"/>
          <w:szCs w:val="16"/>
        </w:rPr>
        <w:t xml:space="preserve">Учебные кабинеты оснащены наглядными дидактическими пособиями, справочной литературой, демонстрационным и лабораторным оборудованием,  техническими средствами обучения. Во всех учебных кабинетах установлены новые классные доски. В шести учебных кабинетах установлена новая регулируемая школьная мебель, в </w:t>
      </w:r>
      <w:r w:rsidR="00721C20" w:rsidRPr="0036699D">
        <w:rPr>
          <w:rFonts w:ascii="Times New Roman" w:hAnsi="Times New Roman" w:cs="Times New Roman"/>
          <w:sz w:val="16"/>
          <w:szCs w:val="16"/>
        </w:rPr>
        <w:t>десяти</w:t>
      </w:r>
      <w:r w:rsidRPr="0036699D">
        <w:rPr>
          <w:rFonts w:ascii="Times New Roman" w:hAnsi="Times New Roman" w:cs="Times New Roman"/>
          <w:sz w:val="16"/>
          <w:szCs w:val="16"/>
        </w:rPr>
        <w:t xml:space="preserve"> учебных кабинетах</w:t>
      </w:r>
      <w:r w:rsidR="00721C20" w:rsidRPr="0036699D">
        <w:rPr>
          <w:rFonts w:ascii="Times New Roman" w:hAnsi="Times New Roman" w:cs="Times New Roman"/>
          <w:sz w:val="16"/>
          <w:szCs w:val="16"/>
        </w:rPr>
        <w:t xml:space="preserve">, </w:t>
      </w:r>
      <w:r w:rsidRPr="0036699D">
        <w:rPr>
          <w:rFonts w:ascii="Times New Roman" w:hAnsi="Times New Roman" w:cs="Times New Roman"/>
          <w:sz w:val="16"/>
          <w:szCs w:val="16"/>
        </w:rPr>
        <w:t xml:space="preserve"> на </w:t>
      </w:r>
      <w:r w:rsidR="00721C20" w:rsidRPr="0036699D">
        <w:rPr>
          <w:rFonts w:ascii="Times New Roman" w:hAnsi="Times New Roman" w:cs="Times New Roman"/>
          <w:sz w:val="16"/>
          <w:szCs w:val="16"/>
        </w:rPr>
        <w:t>всех</w:t>
      </w:r>
      <w:r w:rsidRPr="0036699D">
        <w:rPr>
          <w:rFonts w:ascii="Times New Roman" w:hAnsi="Times New Roman" w:cs="Times New Roman"/>
          <w:sz w:val="16"/>
          <w:szCs w:val="16"/>
        </w:rPr>
        <w:t xml:space="preserve"> этаж</w:t>
      </w:r>
      <w:r w:rsidR="00721C20" w:rsidRPr="0036699D">
        <w:rPr>
          <w:rFonts w:ascii="Times New Roman" w:hAnsi="Times New Roman" w:cs="Times New Roman"/>
          <w:sz w:val="16"/>
          <w:szCs w:val="16"/>
        </w:rPr>
        <w:t>ах</w:t>
      </w:r>
      <w:r w:rsidRPr="0036699D">
        <w:rPr>
          <w:rFonts w:ascii="Times New Roman" w:hAnsi="Times New Roman" w:cs="Times New Roman"/>
          <w:sz w:val="16"/>
          <w:szCs w:val="16"/>
        </w:rPr>
        <w:t xml:space="preserve"> здания школы</w:t>
      </w:r>
      <w:r w:rsidR="00721C20" w:rsidRPr="0036699D">
        <w:rPr>
          <w:rFonts w:ascii="Times New Roman" w:hAnsi="Times New Roman" w:cs="Times New Roman"/>
          <w:sz w:val="16"/>
          <w:szCs w:val="16"/>
        </w:rPr>
        <w:t>, в столовой</w:t>
      </w:r>
      <w:r w:rsidRPr="0036699D">
        <w:rPr>
          <w:rFonts w:ascii="Times New Roman" w:hAnsi="Times New Roman" w:cs="Times New Roman"/>
          <w:sz w:val="16"/>
          <w:szCs w:val="16"/>
        </w:rPr>
        <w:t xml:space="preserve"> заменены светильники, в </w:t>
      </w:r>
      <w:r w:rsidR="00721C20" w:rsidRPr="0036699D">
        <w:rPr>
          <w:rFonts w:ascii="Times New Roman" w:hAnsi="Times New Roman" w:cs="Times New Roman"/>
          <w:sz w:val="16"/>
          <w:szCs w:val="16"/>
        </w:rPr>
        <w:t>8</w:t>
      </w:r>
      <w:r w:rsidRPr="0036699D">
        <w:rPr>
          <w:rFonts w:ascii="Times New Roman" w:hAnsi="Times New Roman" w:cs="Times New Roman"/>
          <w:sz w:val="16"/>
          <w:szCs w:val="16"/>
        </w:rPr>
        <w:t xml:space="preserve"> кабинетах начальных классов подведена ГВС и ХВС.</w:t>
      </w:r>
    </w:p>
    <w:p w:rsidR="008A5FCC" w:rsidRPr="0036699D" w:rsidRDefault="008A5FCC" w:rsidP="008B22A5">
      <w:pPr>
        <w:spacing w:after="0" w:line="240" w:lineRule="auto"/>
        <w:ind w:firstLine="567"/>
        <w:jc w:val="both"/>
        <w:rPr>
          <w:rFonts w:ascii="Times New Roman" w:hAnsi="Times New Roman" w:cs="Times New Roman"/>
          <w:sz w:val="16"/>
          <w:szCs w:val="16"/>
        </w:rPr>
      </w:pPr>
      <w:r w:rsidRPr="0036699D">
        <w:rPr>
          <w:rFonts w:ascii="Times New Roman" w:hAnsi="Times New Roman" w:cs="Times New Roman"/>
          <w:sz w:val="16"/>
          <w:szCs w:val="16"/>
        </w:rPr>
        <w:t xml:space="preserve">Полностью автоматизированы рабочие места администрации, педагога-библиотекаря, учителя информатики, кабинеты географии, физики, химии/биологии, 9 кабинетов начальных классов, 3 кабинета русского языка и литературы, кабинет истории, кабинет математики. Приобретенная аппаратура позволяет проводить внеклассные мероприятия, педсоветы, семинары, совещания на высоком техническом уровне. </w:t>
      </w:r>
    </w:p>
    <w:p w:rsidR="008A5FCC" w:rsidRPr="0036699D" w:rsidRDefault="008A5FCC" w:rsidP="008B22A5">
      <w:pPr>
        <w:spacing w:after="0" w:line="240" w:lineRule="auto"/>
        <w:ind w:firstLine="709"/>
        <w:jc w:val="both"/>
        <w:rPr>
          <w:rFonts w:ascii="Times New Roman" w:hAnsi="Times New Roman" w:cs="Times New Roman"/>
          <w:sz w:val="16"/>
          <w:szCs w:val="16"/>
        </w:rPr>
      </w:pPr>
      <w:r w:rsidRPr="0036699D">
        <w:rPr>
          <w:rFonts w:ascii="Times New Roman" w:hAnsi="Times New Roman" w:cs="Times New Roman"/>
          <w:sz w:val="16"/>
          <w:szCs w:val="16"/>
        </w:rPr>
        <w:t>В школе проводится большая работа по сохранению материально-технической базы:</w:t>
      </w:r>
    </w:p>
    <w:p w:rsidR="008A5FCC" w:rsidRPr="0036699D" w:rsidRDefault="008A5FCC" w:rsidP="00BE1F34">
      <w:pPr>
        <w:numPr>
          <w:ilvl w:val="0"/>
          <w:numId w:val="10"/>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В целях обеспечения сохранности материальных ценностей заключены договоры о полной материальной ответственности;</w:t>
      </w:r>
    </w:p>
    <w:p w:rsidR="008A5FCC" w:rsidRPr="0036699D" w:rsidRDefault="008A5FCC" w:rsidP="00BE1F34">
      <w:pPr>
        <w:numPr>
          <w:ilvl w:val="0"/>
          <w:numId w:val="10"/>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Осуществляется деятельность по поддержанию санитарно-гигиенического режима: дежурство по школе, ежедневная влажная уборка, ремонт санитарного оборудования в туалетных комнатах, проветривание, своевременная подготовка здания  школы к зимнему периоду;</w:t>
      </w:r>
    </w:p>
    <w:p w:rsidR="008A5FCC" w:rsidRPr="0036699D" w:rsidRDefault="008A5FCC" w:rsidP="008B22A5">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 xml:space="preserve">Ежегодно в школе проводится качественный ремонт силами педагогического и технического коллектива. Обновляется интерьер школы. Активно привлекаются к подготовке школы к новому учебному году родители. В школе ведется работа по планированию и рациональному распределению  финансовых средств (источники финансирования: городской бюджет, субвенции, внебюджетные средства). </w:t>
      </w:r>
    </w:p>
    <w:p w:rsidR="008A5FCC" w:rsidRPr="0036699D" w:rsidRDefault="008A5FCC" w:rsidP="008B22A5">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Своевременно ведется учетно-отчетная документация по привлеченным  и расходуемым средствам.</w:t>
      </w:r>
    </w:p>
    <w:p w:rsidR="008A5FCC" w:rsidRPr="0036699D" w:rsidRDefault="008A5FCC" w:rsidP="008B22A5">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b/>
          <w:i/>
          <w:sz w:val="16"/>
          <w:szCs w:val="16"/>
        </w:rPr>
        <w:t>Вывод:</w:t>
      </w:r>
      <w:r w:rsidRPr="0036699D">
        <w:rPr>
          <w:rFonts w:ascii="Times New Roman" w:hAnsi="Times New Roman" w:cs="Times New Roman"/>
          <w:sz w:val="16"/>
          <w:szCs w:val="16"/>
        </w:rPr>
        <w:t xml:space="preserve"> несмотря на значительные усилия администрации </w:t>
      </w:r>
      <w:proofErr w:type="gramStart"/>
      <w:r w:rsidRPr="0036699D">
        <w:rPr>
          <w:rFonts w:ascii="Times New Roman" w:hAnsi="Times New Roman" w:cs="Times New Roman"/>
          <w:sz w:val="16"/>
          <w:szCs w:val="16"/>
        </w:rPr>
        <w:t>школы</w:t>
      </w:r>
      <w:proofErr w:type="gramEnd"/>
      <w:r w:rsidRPr="0036699D">
        <w:rPr>
          <w:rFonts w:ascii="Times New Roman" w:hAnsi="Times New Roman" w:cs="Times New Roman"/>
          <w:sz w:val="16"/>
          <w:szCs w:val="16"/>
        </w:rPr>
        <w:t xml:space="preserve"> и всего педагогического коллектива, направленные на создание комфортной, безопасной образовательной среды, совершенствование материально-технической базы, созданная инфраструктура не в полной мере отвечает современным требованиям и требует постоянного развития, особенно в связи с переходом на ФГОС. Школа должна стать центром спортивно-массовой, художественно-эстетической и творческой работы в микрорайоне. </w:t>
      </w:r>
    </w:p>
    <w:p w:rsidR="008A5FCC" w:rsidRPr="0036699D" w:rsidRDefault="008A5FCC" w:rsidP="008B22A5">
      <w:pPr>
        <w:tabs>
          <w:tab w:val="left" w:pos="3600"/>
        </w:tabs>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Обеспечение безопас</w:t>
      </w:r>
      <w:r w:rsidR="008B22A5" w:rsidRPr="0036699D">
        <w:rPr>
          <w:rFonts w:ascii="Times New Roman" w:hAnsi="Times New Roman" w:cs="Times New Roman"/>
          <w:b/>
          <w:sz w:val="16"/>
          <w:szCs w:val="16"/>
        </w:rPr>
        <w:t>ности образовательного процесса</w:t>
      </w:r>
    </w:p>
    <w:p w:rsidR="008A5FCC" w:rsidRPr="0036699D" w:rsidRDefault="008A5FCC" w:rsidP="008B22A5">
      <w:pPr>
        <w:spacing w:after="0" w:line="240" w:lineRule="auto"/>
        <w:ind w:left="60" w:right="60"/>
        <w:jc w:val="both"/>
        <w:rPr>
          <w:rFonts w:ascii="Times New Roman" w:hAnsi="Times New Roman" w:cs="Times New Roman"/>
          <w:sz w:val="16"/>
          <w:szCs w:val="16"/>
        </w:rPr>
      </w:pPr>
      <w:r w:rsidRPr="0036699D">
        <w:rPr>
          <w:rFonts w:ascii="Times New Roman" w:hAnsi="Times New Roman" w:cs="Times New Roman"/>
          <w:sz w:val="16"/>
          <w:szCs w:val="16"/>
        </w:rPr>
        <w:t xml:space="preserve">      Безопасность школы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w:t>
      </w:r>
      <w:proofErr w:type="gramStart"/>
      <w:r w:rsidRPr="0036699D">
        <w:rPr>
          <w:rFonts w:ascii="Times New Roman" w:hAnsi="Times New Roman" w:cs="Times New Roman"/>
          <w:sz w:val="16"/>
          <w:szCs w:val="16"/>
        </w:rPr>
        <w:t xml:space="preserve">контроля </w:t>
      </w:r>
      <w:r w:rsidR="00721C20" w:rsidRPr="0036699D">
        <w:rPr>
          <w:rFonts w:ascii="Times New Roman" w:hAnsi="Times New Roman" w:cs="Times New Roman"/>
          <w:sz w:val="16"/>
          <w:szCs w:val="16"/>
        </w:rPr>
        <w:t>за</w:t>
      </w:r>
      <w:proofErr w:type="gramEnd"/>
      <w:r w:rsidR="00721C20" w:rsidRPr="0036699D">
        <w:rPr>
          <w:rFonts w:ascii="Times New Roman" w:hAnsi="Times New Roman" w:cs="Times New Roman"/>
          <w:sz w:val="16"/>
          <w:szCs w:val="16"/>
        </w:rPr>
        <w:t xml:space="preserve"> </w:t>
      </w:r>
      <w:r w:rsidRPr="0036699D">
        <w:rPr>
          <w:rFonts w:ascii="Times New Roman" w:hAnsi="Times New Roman" w:cs="Times New Roman"/>
          <w:sz w:val="16"/>
          <w:szCs w:val="16"/>
        </w:rPr>
        <w:t>соблюдени</w:t>
      </w:r>
      <w:r w:rsidR="00721C20" w:rsidRPr="0036699D">
        <w:rPr>
          <w:rFonts w:ascii="Times New Roman" w:hAnsi="Times New Roman" w:cs="Times New Roman"/>
          <w:sz w:val="16"/>
          <w:szCs w:val="16"/>
        </w:rPr>
        <w:t>ем</w:t>
      </w:r>
      <w:r w:rsidRPr="0036699D">
        <w:rPr>
          <w:rFonts w:ascii="Times New Roman" w:hAnsi="Times New Roman" w:cs="Times New Roman"/>
          <w:sz w:val="16"/>
          <w:szCs w:val="16"/>
        </w:rPr>
        <w:t xml:space="preserve"> требований охраны труда. Безопасность школы включает все виды безопасности, в том числе: пожарную, электрическую, взрывоопасность, опасность, связанную с техническим состоянием среды обитания, мероприятия по предупреждению детского дорожно-транспортного травматизма.</w:t>
      </w:r>
    </w:p>
    <w:p w:rsidR="008A5FCC" w:rsidRPr="0036699D" w:rsidRDefault="008A5FCC" w:rsidP="008B22A5">
      <w:pPr>
        <w:spacing w:after="0" w:line="240" w:lineRule="auto"/>
        <w:ind w:left="60" w:right="60"/>
        <w:jc w:val="both"/>
        <w:rPr>
          <w:rFonts w:ascii="Times New Roman" w:hAnsi="Times New Roman" w:cs="Times New Roman"/>
          <w:sz w:val="16"/>
          <w:szCs w:val="16"/>
        </w:rPr>
      </w:pPr>
      <w:r w:rsidRPr="0036699D">
        <w:rPr>
          <w:rFonts w:ascii="Times New Roman" w:hAnsi="Times New Roman" w:cs="Times New Roman"/>
          <w:sz w:val="16"/>
          <w:szCs w:val="16"/>
        </w:rPr>
        <w:t xml:space="preserve">        Реализация вышеперечисленных задач осуществлялась в следующих направлениях:</w:t>
      </w:r>
    </w:p>
    <w:p w:rsidR="008A5FCC" w:rsidRPr="0036699D" w:rsidRDefault="008A5FCC" w:rsidP="008B22A5">
      <w:pPr>
        <w:numPr>
          <w:ilvl w:val="0"/>
          <w:numId w:val="15"/>
        </w:numPr>
        <w:suppressAutoHyphens/>
        <w:spacing w:after="0" w:line="240" w:lineRule="auto"/>
        <w:ind w:right="60"/>
        <w:jc w:val="both"/>
        <w:rPr>
          <w:rFonts w:ascii="Times New Roman" w:hAnsi="Times New Roman" w:cs="Times New Roman"/>
          <w:sz w:val="16"/>
          <w:szCs w:val="16"/>
        </w:rPr>
      </w:pPr>
      <w:r w:rsidRPr="0036699D">
        <w:rPr>
          <w:rFonts w:ascii="Times New Roman" w:hAnsi="Times New Roman" w:cs="Times New Roman"/>
          <w:sz w:val="16"/>
          <w:szCs w:val="16"/>
        </w:rPr>
        <w:t>защита здоровья и сохранение жизни;</w:t>
      </w:r>
    </w:p>
    <w:p w:rsidR="008A5FCC" w:rsidRPr="0036699D" w:rsidRDefault="008A5FCC" w:rsidP="008B22A5">
      <w:pPr>
        <w:numPr>
          <w:ilvl w:val="0"/>
          <w:numId w:val="15"/>
        </w:numPr>
        <w:suppressAutoHyphens/>
        <w:spacing w:after="0" w:line="240" w:lineRule="auto"/>
        <w:ind w:right="60"/>
        <w:jc w:val="both"/>
        <w:rPr>
          <w:rFonts w:ascii="Times New Roman" w:hAnsi="Times New Roman" w:cs="Times New Roman"/>
          <w:sz w:val="16"/>
          <w:szCs w:val="16"/>
        </w:rPr>
      </w:pPr>
      <w:r w:rsidRPr="0036699D">
        <w:rPr>
          <w:rFonts w:ascii="Times New Roman" w:hAnsi="Times New Roman" w:cs="Times New Roman"/>
          <w:sz w:val="16"/>
          <w:szCs w:val="16"/>
        </w:rPr>
        <w:t>соблюдение ТБ учащимися и работниками школы;</w:t>
      </w:r>
    </w:p>
    <w:p w:rsidR="008A5FCC" w:rsidRPr="0036699D" w:rsidRDefault="008A5FCC" w:rsidP="008B22A5">
      <w:pPr>
        <w:numPr>
          <w:ilvl w:val="0"/>
          <w:numId w:val="15"/>
        </w:numPr>
        <w:suppressAutoHyphens/>
        <w:spacing w:after="0" w:line="240" w:lineRule="auto"/>
        <w:ind w:right="60"/>
        <w:jc w:val="both"/>
        <w:rPr>
          <w:rFonts w:ascii="Times New Roman" w:hAnsi="Times New Roman" w:cs="Times New Roman"/>
          <w:sz w:val="16"/>
          <w:szCs w:val="16"/>
        </w:rPr>
      </w:pPr>
      <w:r w:rsidRPr="0036699D">
        <w:rPr>
          <w:rFonts w:ascii="Times New Roman" w:hAnsi="Times New Roman" w:cs="Times New Roman"/>
          <w:sz w:val="16"/>
          <w:szCs w:val="16"/>
        </w:rPr>
        <w:t>обучение учащихся и персонала школы методам обеспечения личной безопасности и безопасности окружающих.</w:t>
      </w:r>
    </w:p>
    <w:p w:rsidR="008A5FCC" w:rsidRPr="0036699D" w:rsidRDefault="008A5FCC" w:rsidP="008B22A5">
      <w:pPr>
        <w:spacing w:after="0" w:line="240" w:lineRule="auto"/>
        <w:ind w:firstLine="724"/>
        <w:jc w:val="both"/>
        <w:rPr>
          <w:rFonts w:ascii="Times New Roman" w:hAnsi="Times New Roman" w:cs="Times New Roman"/>
          <w:sz w:val="16"/>
          <w:szCs w:val="16"/>
        </w:rPr>
      </w:pPr>
      <w:r w:rsidRPr="0036699D">
        <w:rPr>
          <w:rFonts w:ascii="Times New Roman" w:hAnsi="Times New Roman" w:cs="Times New Roman"/>
          <w:sz w:val="16"/>
          <w:szCs w:val="16"/>
        </w:rPr>
        <w:t>В целях обеспечения пожарной безопасности в школе проводятся следующие мероприятия:</w:t>
      </w:r>
    </w:p>
    <w:p w:rsidR="008A5FCC" w:rsidRPr="0036699D" w:rsidRDefault="008A5FCC" w:rsidP="008B22A5">
      <w:pPr>
        <w:numPr>
          <w:ilvl w:val="0"/>
          <w:numId w:val="16"/>
        </w:numPr>
        <w:tabs>
          <w:tab w:val="left" w:pos="620"/>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соблюдение нормативно-правовых актов, правил и требований пожарной безопасности, а также проведение противопожарных мероприятий;</w:t>
      </w:r>
    </w:p>
    <w:p w:rsidR="008A5FCC" w:rsidRPr="0036699D" w:rsidRDefault="008A5FCC" w:rsidP="008B22A5">
      <w:pPr>
        <w:numPr>
          <w:ilvl w:val="0"/>
          <w:numId w:val="16"/>
        </w:numPr>
        <w:tabs>
          <w:tab w:val="left" w:pos="514"/>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обеспечение первичными средствами пожаротушения в соответствии с нормами, установленными  Правилами пожарной безопасности в РФ;</w:t>
      </w:r>
    </w:p>
    <w:p w:rsidR="008A5FCC" w:rsidRPr="0036699D" w:rsidRDefault="008A5FCC" w:rsidP="008B22A5">
      <w:pPr>
        <w:numPr>
          <w:ilvl w:val="0"/>
          <w:numId w:val="16"/>
        </w:numPr>
        <w:tabs>
          <w:tab w:val="left" w:pos="510"/>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неукоснительное выполнение требований </w:t>
      </w:r>
      <w:proofErr w:type="spellStart"/>
      <w:r w:rsidRPr="0036699D">
        <w:rPr>
          <w:rFonts w:ascii="Times New Roman" w:hAnsi="Times New Roman" w:cs="Times New Roman"/>
          <w:sz w:val="16"/>
          <w:szCs w:val="16"/>
        </w:rPr>
        <w:t>Госпожнадзора</w:t>
      </w:r>
      <w:proofErr w:type="spellEnd"/>
      <w:r w:rsidRPr="0036699D">
        <w:rPr>
          <w:rFonts w:ascii="Times New Roman" w:hAnsi="Times New Roman" w:cs="Times New Roman"/>
          <w:sz w:val="16"/>
          <w:szCs w:val="16"/>
        </w:rPr>
        <w:t xml:space="preserve"> по устранению недостатков по пожарной безопасности;</w:t>
      </w:r>
    </w:p>
    <w:p w:rsidR="008A5FCC" w:rsidRPr="0036699D" w:rsidRDefault="008A5FCC" w:rsidP="008B22A5">
      <w:pPr>
        <w:numPr>
          <w:ilvl w:val="0"/>
          <w:numId w:val="16"/>
        </w:numPr>
        <w:tabs>
          <w:tab w:val="left" w:pos="510"/>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совершенствование системы оповещения о пожаре и эвакуации людей при пожаре;</w:t>
      </w:r>
    </w:p>
    <w:p w:rsidR="008A5FCC" w:rsidRPr="0036699D" w:rsidRDefault="008A5FCC" w:rsidP="008B22A5">
      <w:pPr>
        <w:numPr>
          <w:ilvl w:val="0"/>
          <w:numId w:val="16"/>
        </w:numPr>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перезарядка огнетушителей (в сроки, согласно паспорту)</w:t>
      </w:r>
    </w:p>
    <w:p w:rsidR="008A5FCC" w:rsidRPr="0036699D" w:rsidRDefault="008A5FCC" w:rsidP="008B22A5">
      <w:pPr>
        <w:numPr>
          <w:ilvl w:val="0"/>
          <w:numId w:val="16"/>
        </w:numPr>
        <w:tabs>
          <w:tab w:val="left" w:pos="530"/>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защита от пожара электросетей и электроустановок, приведение их в противопожарное состояние;</w:t>
      </w:r>
    </w:p>
    <w:p w:rsidR="008A5FCC" w:rsidRPr="0036699D" w:rsidRDefault="008A5FCC" w:rsidP="008B22A5">
      <w:pPr>
        <w:numPr>
          <w:ilvl w:val="0"/>
          <w:numId w:val="16"/>
        </w:numPr>
        <w:tabs>
          <w:tab w:val="left" w:pos="573"/>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поддержание в надлежащем состоянии путей эвакуации и запасных выходов.</w:t>
      </w:r>
    </w:p>
    <w:p w:rsidR="008A5FCC" w:rsidRPr="0036699D" w:rsidRDefault="008A5FCC" w:rsidP="008B22A5">
      <w:pPr>
        <w:spacing w:after="0" w:line="240" w:lineRule="auto"/>
        <w:ind w:firstLine="724"/>
        <w:jc w:val="both"/>
        <w:rPr>
          <w:rFonts w:ascii="Times New Roman" w:hAnsi="Times New Roman" w:cs="Times New Roman"/>
          <w:sz w:val="16"/>
          <w:szCs w:val="16"/>
        </w:rPr>
      </w:pPr>
      <w:r w:rsidRPr="0036699D">
        <w:rPr>
          <w:rFonts w:ascii="Times New Roman" w:hAnsi="Times New Roman" w:cs="Times New Roman"/>
          <w:sz w:val="16"/>
          <w:szCs w:val="16"/>
        </w:rPr>
        <w:t xml:space="preserve">Обеспечение ПБ конкретизируется </w:t>
      </w:r>
      <w:proofErr w:type="gramStart"/>
      <w:r w:rsidRPr="0036699D">
        <w:rPr>
          <w:rFonts w:ascii="Times New Roman" w:hAnsi="Times New Roman" w:cs="Times New Roman"/>
          <w:sz w:val="16"/>
          <w:szCs w:val="16"/>
        </w:rPr>
        <w:t>в приказах директора школы по вопросам обеспечения безопасности в течение всего учебного года в зависимости от конкретной обстановки</w:t>
      </w:r>
      <w:proofErr w:type="gramEnd"/>
      <w:r w:rsidRPr="0036699D">
        <w:rPr>
          <w:rFonts w:ascii="Times New Roman" w:hAnsi="Times New Roman" w:cs="Times New Roman"/>
          <w:sz w:val="16"/>
          <w:szCs w:val="16"/>
        </w:rPr>
        <w:t>.</w:t>
      </w:r>
    </w:p>
    <w:p w:rsidR="008A5FCC" w:rsidRPr="0036699D" w:rsidRDefault="008A5FCC" w:rsidP="008B22A5">
      <w:pPr>
        <w:spacing w:after="0" w:line="240" w:lineRule="auto"/>
        <w:ind w:firstLine="724"/>
        <w:jc w:val="both"/>
        <w:outlineLvl w:val="0"/>
        <w:rPr>
          <w:rFonts w:ascii="Times New Roman" w:hAnsi="Times New Roman" w:cs="Times New Roman"/>
          <w:b/>
          <w:sz w:val="16"/>
          <w:szCs w:val="16"/>
        </w:rPr>
      </w:pPr>
      <w:r w:rsidRPr="0036699D">
        <w:rPr>
          <w:rFonts w:ascii="Times New Roman" w:hAnsi="Times New Roman" w:cs="Times New Roman"/>
          <w:sz w:val="16"/>
          <w:szCs w:val="16"/>
        </w:rPr>
        <w:lastRenderedPageBreak/>
        <w:t>Основными нормативными документами, регламентирующими требования по электробезопасности в МОУ СОШ №5, являются правила устройства электроустановок (ПУЭ) и Правила технической эксплуатации электроустановок потребителей (ПТЭЭП).</w:t>
      </w:r>
    </w:p>
    <w:p w:rsidR="008A5FCC" w:rsidRPr="0036699D" w:rsidRDefault="008A5FCC" w:rsidP="008B22A5">
      <w:pPr>
        <w:spacing w:after="0" w:line="240" w:lineRule="auto"/>
        <w:ind w:left="60" w:right="60" w:firstLine="648"/>
        <w:jc w:val="both"/>
        <w:rPr>
          <w:rFonts w:ascii="Times New Roman" w:hAnsi="Times New Roman" w:cs="Times New Roman"/>
          <w:sz w:val="16"/>
          <w:szCs w:val="16"/>
        </w:rPr>
      </w:pPr>
      <w:r w:rsidRPr="0036699D">
        <w:rPr>
          <w:rFonts w:ascii="Times New Roman" w:hAnsi="Times New Roman" w:cs="Times New Roman"/>
          <w:sz w:val="16"/>
          <w:szCs w:val="16"/>
        </w:rPr>
        <w:t xml:space="preserve">Согласно графику проводится проверка </w:t>
      </w:r>
      <w:proofErr w:type="spellStart"/>
      <w:r w:rsidRPr="0036699D">
        <w:rPr>
          <w:rFonts w:ascii="Times New Roman" w:hAnsi="Times New Roman" w:cs="Times New Roman"/>
          <w:sz w:val="16"/>
          <w:szCs w:val="16"/>
        </w:rPr>
        <w:t>электрощитовой</w:t>
      </w:r>
      <w:proofErr w:type="spellEnd"/>
      <w:r w:rsidRPr="0036699D">
        <w:rPr>
          <w:rFonts w:ascii="Times New Roman" w:hAnsi="Times New Roman" w:cs="Times New Roman"/>
          <w:sz w:val="16"/>
          <w:szCs w:val="16"/>
        </w:rPr>
        <w:t>, сопротивления изоляции электросети и заземления оборудования.</w:t>
      </w:r>
    </w:p>
    <w:p w:rsidR="008A5FCC" w:rsidRPr="0036699D" w:rsidRDefault="008A5FCC" w:rsidP="008B22A5">
      <w:pPr>
        <w:spacing w:after="0" w:line="240" w:lineRule="auto"/>
        <w:ind w:left="60" w:right="60"/>
        <w:jc w:val="both"/>
        <w:rPr>
          <w:rFonts w:ascii="Times New Roman" w:hAnsi="Times New Roman" w:cs="Times New Roman"/>
          <w:sz w:val="16"/>
          <w:szCs w:val="16"/>
        </w:rPr>
      </w:pPr>
      <w:r w:rsidRPr="0036699D">
        <w:rPr>
          <w:rFonts w:ascii="Times New Roman" w:hAnsi="Times New Roman" w:cs="Times New Roman"/>
          <w:sz w:val="16"/>
          <w:szCs w:val="16"/>
        </w:rPr>
        <w:t xml:space="preserve">      </w:t>
      </w:r>
      <w:r w:rsidRPr="0036699D">
        <w:rPr>
          <w:rFonts w:ascii="Times New Roman" w:hAnsi="Times New Roman" w:cs="Times New Roman"/>
          <w:sz w:val="16"/>
          <w:szCs w:val="16"/>
        </w:rPr>
        <w:tab/>
        <w:t>Проведено обучение педагогических работников по электробезопасности с присвоением 1 группы.</w:t>
      </w:r>
    </w:p>
    <w:p w:rsidR="008A5FCC" w:rsidRPr="0036699D" w:rsidRDefault="008A5FCC" w:rsidP="008B22A5">
      <w:pPr>
        <w:spacing w:after="0" w:line="240" w:lineRule="auto"/>
        <w:jc w:val="both"/>
        <w:outlineLvl w:val="1"/>
        <w:rPr>
          <w:rFonts w:ascii="Times New Roman" w:hAnsi="Times New Roman" w:cs="Times New Roman"/>
          <w:b/>
          <w:sz w:val="16"/>
          <w:szCs w:val="16"/>
        </w:rPr>
      </w:pPr>
      <w:r w:rsidRPr="0036699D">
        <w:rPr>
          <w:rFonts w:ascii="Times New Roman" w:hAnsi="Times New Roman" w:cs="Times New Roman"/>
          <w:sz w:val="16"/>
          <w:szCs w:val="16"/>
        </w:rPr>
        <w:t xml:space="preserve">     Работа</w:t>
      </w:r>
      <w:r w:rsidRPr="0036699D">
        <w:rPr>
          <w:rFonts w:ascii="Times New Roman" w:hAnsi="Times New Roman" w:cs="Times New Roman"/>
          <w:b/>
          <w:sz w:val="16"/>
          <w:szCs w:val="16"/>
        </w:rPr>
        <w:t xml:space="preserve"> </w:t>
      </w:r>
      <w:r w:rsidRPr="0036699D">
        <w:rPr>
          <w:rFonts w:ascii="Times New Roman" w:hAnsi="Times New Roman" w:cs="Times New Roman"/>
          <w:sz w:val="16"/>
          <w:szCs w:val="16"/>
        </w:rPr>
        <w:t>по антитеррористической защищенности и противодействию терроризму и экстремизму</w:t>
      </w:r>
      <w:r w:rsidRPr="0036699D">
        <w:rPr>
          <w:rFonts w:ascii="Times New Roman" w:hAnsi="Times New Roman" w:cs="Times New Roman"/>
          <w:b/>
          <w:sz w:val="16"/>
          <w:szCs w:val="16"/>
        </w:rPr>
        <w:t xml:space="preserve"> </w:t>
      </w:r>
      <w:r w:rsidRPr="0036699D">
        <w:rPr>
          <w:rFonts w:ascii="Times New Roman" w:hAnsi="Times New Roman" w:cs="Times New Roman"/>
          <w:sz w:val="16"/>
          <w:szCs w:val="16"/>
        </w:rPr>
        <w:t>включает:</w:t>
      </w:r>
    </w:p>
    <w:p w:rsidR="008A5FCC" w:rsidRPr="0036699D" w:rsidRDefault="008A5FCC" w:rsidP="00BE1F34">
      <w:pPr>
        <w:numPr>
          <w:ilvl w:val="0"/>
          <w:numId w:val="17"/>
        </w:numPr>
        <w:tabs>
          <w:tab w:val="left" w:pos="548"/>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проведение совещаний, инструктажей и планерок по вопросам противодействия терроризму и экстремизму;</w:t>
      </w:r>
    </w:p>
    <w:p w:rsidR="008A5FCC" w:rsidRPr="0036699D" w:rsidRDefault="008A5FCC" w:rsidP="00BE1F34">
      <w:pPr>
        <w:numPr>
          <w:ilvl w:val="0"/>
          <w:numId w:val="17"/>
        </w:numPr>
        <w:tabs>
          <w:tab w:val="left" w:pos="573"/>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непрерывный контроль выполнения мероприятий по обеспечению безопасности;</w:t>
      </w:r>
    </w:p>
    <w:p w:rsidR="008A5FCC" w:rsidRPr="0036699D" w:rsidRDefault="008A5FCC" w:rsidP="00BE1F34">
      <w:pPr>
        <w:numPr>
          <w:ilvl w:val="0"/>
          <w:numId w:val="17"/>
        </w:numPr>
        <w:tabs>
          <w:tab w:val="left" w:pos="635"/>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организацию взаимодействия с правоохранительными органами и другими службами, с родительской общественностью.</w:t>
      </w:r>
    </w:p>
    <w:p w:rsidR="008A5FCC" w:rsidRPr="0036699D" w:rsidRDefault="008A5FCC" w:rsidP="008B22A5">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Организация противодействия терроризму регламентируется основными законодательными актами и иными нормативными правовыми документами.</w:t>
      </w:r>
    </w:p>
    <w:p w:rsidR="008A5FCC" w:rsidRPr="0036699D" w:rsidRDefault="008A5FCC" w:rsidP="008B22A5">
      <w:pPr>
        <w:spacing w:after="0" w:line="240" w:lineRule="auto"/>
        <w:ind w:firstLine="708"/>
        <w:jc w:val="both"/>
        <w:rPr>
          <w:rFonts w:ascii="Times New Roman" w:hAnsi="Times New Roman" w:cs="Times New Roman"/>
          <w:sz w:val="16"/>
          <w:szCs w:val="16"/>
        </w:rPr>
      </w:pPr>
      <w:r w:rsidRPr="0036699D">
        <w:rPr>
          <w:rFonts w:ascii="Times New Roman" w:hAnsi="Times New Roman" w:cs="Times New Roman"/>
          <w:sz w:val="16"/>
          <w:szCs w:val="16"/>
        </w:rPr>
        <w:t>Опираясь на эти документы, в школе разработан пакет документов по организации работы по антитеррористической защищенности образовательных учреждений:</w:t>
      </w:r>
    </w:p>
    <w:p w:rsidR="008A5FCC" w:rsidRPr="0036699D" w:rsidRDefault="008A5FCC" w:rsidP="008B22A5">
      <w:pPr>
        <w:numPr>
          <w:ilvl w:val="0"/>
          <w:numId w:val="18"/>
        </w:numPr>
        <w:tabs>
          <w:tab w:val="left" w:pos="615"/>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паспорт безопасности</w:t>
      </w:r>
    </w:p>
    <w:p w:rsidR="008A5FCC" w:rsidRPr="0036699D" w:rsidRDefault="008A5FCC" w:rsidP="008B22A5">
      <w:pPr>
        <w:numPr>
          <w:ilvl w:val="0"/>
          <w:numId w:val="18"/>
        </w:numPr>
        <w:tabs>
          <w:tab w:val="left" w:pos="511"/>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инструкции, памятки.</w:t>
      </w:r>
    </w:p>
    <w:p w:rsidR="008A5FCC" w:rsidRPr="0036699D" w:rsidRDefault="008A5FCC" w:rsidP="008B22A5">
      <w:pPr>
        <w:tabs>
          <w:tab w:val="left" w:pos="7797"/>
        </w:tabs>
        <w:spacing w:after="0" w:line="240" w:lineRule="auto"/>
        <w:ind w:firstLine="360"/>
        <w:jc w:val="both"/>
        <w:outlineLvl w:val="0"/>
        <w:rPr>
          <w:rFonts w:ascii="Times New Roman" w:hAnsi="Times New Roman" w:cs="Times New Roman"/>
          <w:sz w:val="16"/>
          <w:szCs w:val="16"/>
        </w:rPr>
      </w:pPr>
      <w:r w:rsidRPr="0036699D">
        <w:rPr>
          <w:rFonts w:ascii="Times New Roman" w:hAnsi="Times New Roman" w:cs="Times New Roman"/>
          <w:sz w:val="16"/>
          <w:szCs w:val="16"/>
        </w:rPr>
        <w:t xml:space="preserve">    В целях обеспечения</w:t>
      </w:r>
      <w:r w:rsidRPr="0036699D">
        <w:rPr>
          <w:rFonts w:ascii="Times New Roman" w:hAnsi="Times New Roman" w:cs="Times New Roman"/>
          <w:b/>
          <w:sz w:val="16"/>
          <w:szCs w:val="16"/>
        </w:rPr>
        <w:t xml:space="preserve"> </w:t>
      </w:r>
      <w:r w:rsidRPr="0036699D">
        <w:rPr>
          <w:rFonts w:ascii="Times New Roman" w:hAnsi="Times New Roman" w:cs="Times New Roman"/>
          <w:sz w:val="16"/>
          <w:szCs w:val="16"/>
        </w:rPr>
        <w:t xml:space="preserve">охраны образовательного учреждения в школе в штатном расписании предусмотрена должность сторожа (в ночное время). Во время пребывания </w:t>
      </w:r>
      <w:proofErr w:type="gramStart"/>
      <w:r w:rsidRPr="0036699D">
        <w:rPr>
          <w:rFonts w:ascii="Times New Roman" w:hAnsi="Times New Roman" w:cs="Times New Roman"/>
          <w:sz w:val="16"/>
          <w:szCs w:val="16"/>
        </w:rPr>
        <w:t>обучающихся</w:t>
      </w:r>
      <w:proofErr w:type="gramEnd"/>
      <w:r w:rsidRPr="0036699D">
        <w:rPr>
          <w:rFonts w:ascii="Times New Roman" w:hAnsi="Times New Roman" w:cs="Times New Roman"/>
          <w:sz w:val="16"/>
          <w:szCs w:val="16"/>
        </w:rPr>
        <w:t xml:space="preserve"> в школе обеспечение безопасности осуществляется дежурной сменой (вахтер, </w:t>
      </w:r>
      <w:r w:rsidR="00721C20" w:rsidRPr="0036699D">
        <w:rPr>
          <w:rFonts w:ascii="Times New Roman" w:hAnsi="Times New Roman" w:cs="Times New Roman"/>
          <w:sz w:val="16"/>
          <w:szCs w:val="16"/>
        </w:rPr>
        <w:t xml:space="preserve">дежурный </w:t>
      </w:r>
      <w:r w:rsidRPr="0036699D">
        <w:rPr>
          <w:rFonts w:ascii="Times New Roman" w:hAnsi="Times New Roman" w:cs="Times New Roman"/>
          <w:sz w:val="16"/>
          <w:szCs w:val="16"/>
        </w:rPr>
        <w:t>учитель) под руководством дежурного администратора.</w:t>
      </w:r>
    </w:p>
    <w:p w:rsidR="008A5FCC" w:rsidRPr="0036699D" w:rsidRDefault="008A5FCC" w:rsidP="008B22A5">
      <w:pPr>
        <w:spacing w:after="0" w:line="240" w:lineRule="auto"/>
        <w:ind w:firstLine="724"/>
        <w:jc w:val="both"/>
        <w:outlineLvl w:val="0"/>
        <w:rPr>
          <w:rFonts w:ascii="Times New Roman" w:hAnsi="Times New Roman" w:cs="Times New Roman"/>
          <w:b/>
          <w:sz w:val="16"/>
          <w:szCs w:val="16"/>
        </w:rPr>
      </w:pPr>
      <w:bookmarkStart w:id="0" w:name="bookmark6"/>
      <w:r w:rsidRPr="0036699D">
        <w:rPr>
          <w:rFonts w:ascii="Times New Roman" w:hAnsi="Times New Roman" w:cs="Times New Roman"/>
          <w:sz w:val="16"/>
          <w:szCs w:val="16"/>
        </w:rPr>
        <w:t>Одним из важнейших направлений деятельности администрации школы является обеспечение</w:t>
      </w:r>
      <w:r w:rsidRPr="0036699D">
        <w:rPr>
          <w:rFonts w:ascii="Times New Roman" w:hAnsi="Times New Roman" w:cs="Times New Roman"/>
          <w:b/>
          <w:sz w:val="16"/>
          <w:szCs w:val="16"/>
        </w:rPr>
        <w:t xml:space="preserve"> </w:t>
      </w:r>
      <w:r w:rsidRPr="0036699D">
        <w:rPr>
          <w:rFonts w:ascii="Times New Roman" w:hAnsi="Times New Roman" w:cs="Times New Roman"/>
          <w:sz w:val="16"/>
          <w:szCs w:val="16"/>
        </w:rPr>
        <w:t>охраны труда и техника безопасности</w:t>
      </w:r>
      <w:bookmarkEnd w:id="0"/>
      <w:r w:rsidRPr="0036699D">
        <w:rPr>
          <w:rFonts w:ascii="Times New Roman" w:hAnsi="Times New Roman" w:cs="Times New Roman"/>
          <w:sz w:val="16"/>
          <w:szCs w:val="16"/>
        </w:rPr>
        <w:t>.</w:t>
      </w:r>
    </w:p>
    <w:p w:rsidR="008A5FCC" w:rsidRPr="0036699D" w:rsidRDefault="008A5FCC" w:rsidP="008B22A5">
      <w:pPr>
        <w:spacing w:after="0" w:line="240" w:lineRule="auto"/>
        <w:ind w:firstLine="724"/>
        <w:jc w:val="both"/>
        <w:rPr>
          <w:rFonts w:ascii="Times New Roman" w:hAnsi="Times New Roman" w:cs="Times New Roman"/>
          <w:sz w:val="16"/>
          <w:szCs w:val="16"/>
        </w:rPr>
      </w:pPr>
      <w:r w:rsidRPr="0036699D">
        <w:rPr>
          <w:rFonts w:ascii="Times New Roman" w:hAnsi="Times New Roman" w:cs="Times New Roman"/>
          <w:sz w:val="16"/>
          <w:szCs w:val="16"/>
        </w:rPr>
        <w:t>Наличие Правил и журналов инструктажа учащихся по технике безопасности на рабочих местах - обязательное условие организации, управления и создания безопасных условий учебного процесса. Меры по охране труда и технике безопасности должны не допускать травматизма детей в образовательном учреждении.</w:t>
      </w:r>
    </w:p>
    <w:p w:rsidR="008A5FCC" w:rsidRPr="0036699D" w:rsidRDefault="008A5FCC" w:rsidP="008B22A5">
      <w:pPr>
        <w:spacing w:after="0" w:line="240" w:lineRule="auto"/>
        <w:ind w:firstLine="724"/>
        <w:jc w:val="both"/>
        <w:rPr>
          <w:rFonts w:ascii="Times New Roman" w:hAnsi="Times New Roman" w:cs="Times New Roman"/>
          <w:sz w:val="16"/>
          <w:szCs w:val="16"/>
        </w:rPr>
      </w:pPr>
      <w:r w:rsidRPr="0036699D">
        <w:rPr>
          <w:rFonts w:ascii="Times New Roman" w:hAnsi="Times New Roman" w:cs="Times New Roman"/>
          <w:sz w:val="16"/>
          <w:szCs w:val="16"/>
        </w:rPr>
        <w:t>На основе этих документов в школе разработаны документы по охране труда.</w:t>
      </w:r>
    </w:p>
    <w:p w:rsidR="008A5FCC" w:rsidRPr="0036699D" w:rsidRDefault="008A5FCC" w:rsidP="008B22A5">
      <w:pPr>
        <w:spacing w:after="0" w:line="240" w:lineRule="auto"/>
        <w:ind w:firstLine="724"/>
        <w:jc w:val="both"/>
        <w:rPr>
          <w:rFonts w:ascii="Times New Roman" w:hAnsi="Times New Roman" w:cs="Times New Roman"/>
          <w:sz w:val="16"/>
          <w:szCs w:val="16"/>
        </w:rPr>
      </w:pPr>
      <w:r w:rsidRPr="0036699D">
        <w:rPr>
          <w:rFonts w:ascii="Times New Roman" w:hAnsi="Times New Roman" w:cs="Times New Roman"/>
          <w:sz w:val="16"/>
          <w:szCs w:val="16"/>
        </w:rPr>
        <w:t>Изданы организационные приказы по охране труда:</w:t>
      </w:r>
    </w:p>
    <w:p w:rsidR="008A5FCC" w:rsidRPr="0036699D" w:rsidRDefault="008A5FCC" w:rsidP="008B22A5">
      <w:pPr>
        <w:numPr>
          <w:ilvl w:val="0"/>
          <w:numId w:val="19"/>
        </w:numPr>
        <w:tabs>
          <w:tab w:val="left" w:pos="538"/>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приказ о назначении ответственных лиц за организацию безопасности труда;</w:t>
      </w:r>
    </w:p>
    <w:p w:rsidR="008A5FCC" w:rsidRPr="0036699D" w:rsidRDefault="008A5FCC" w:rsidP="008B22A5">
      <w:pPr>
        <w:numPr>
          <w:ilvl w:val="0"/>
          <w:numId w:val="19"/>
        </w:numPr>
        <w:tabs>
          <w:tab w:val="left" w:pos="582"/>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приказ об обучении и проверке знаний по охране труда с </w:t>
      </w:r>
      <w:proofErr w:type="gramStart"/>
      <w:r w:rsidRPr="0036699D">
        <w:rPr>
          <w:rFonts w:ascii="Times New Roman" w:hAnsi="Times New Roman" w:cs="Times New Roman"/>
          <w:sz w:val="16"/>
          <w:szCs w:val="16"/>
        </w:rPr>
        <w:t>работающими</w:t>
      </w:r>
      <w:proofErr w:type="gramEnd"/>
      <w:r w:rsidRPr="0036699D">
        <w:rPr>
          <w:rFonts w:ascii="Times New Roman" w:hAnsi="Times New Roman" w:cs="Times New Roman"/>
          <w:sz w:val="16"/>
          <w:szCs w:val="16"/>
        </w:rPr>
        <w:t>;</w:t>
      </w:r>
    </w:p>
    <w:p w:rsidR="008A5FCC" w:rsidRPr="0036699D" w:rsidRDefault="008A5FCC" w:rsidP="008B22A5">
      <w:pPr>
        <w:numPr>
          <w:ilvl w:val="0"/>
          <w:numId w:val="19"/>
        </w:numPr>
        <w:tabs>
          <w:tab w:val="left" w:pos="524"/>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приказ о назначении лица, ответственного за электрохозяйство школы;</w:t>
      </w:r>
    </w:p>
    <w:p w:rsidR="008A5FCC" w:rsidRPr="0036699D" w:rsidRDefault="008A5FCC" w:rsidP="008B22A5">
      <w:pPr>
        <w:numPr>
          <w:ilvl w:val="0"/>
          <w:numId w:val="19"/>
        </w:numPr>
        <w:tabs>
          <w:tab w:val="left" w:pos="538"/>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приказ об организации пожарной безопасности и другие.</w:t>
      </w:r>
    </w:p>
    <w:p w:rsidR="008A5FCC" w:rsidRPr="0036699D" w:rsidRDefault="008A5FCC" w:rsidP="008B22A5">
      <w:pPr>
        <w:spacing w:after="0" w:line="240" w:lineRule="auto"/>
        <w:ind w:firstLine="724"/>
        <w:jc w:val="both"/>
        <w:rPr>
          <w:rFonts w:ascii="Times New Roman" w:hAnsi="Times New Roman" w:cs="Times New Roman"/>
          <w:sz w:val="16"/>
          <w:szCs w:val="16"/>
        </w:rPr>
      </w:pPr>
      <w:r w:rsidRPr="0036699D">
        <w:rPr>
          <w:rFonts w:ascii="Times New Roman" w:hAnsi="Times New Roman" w:cs="Times New Roman"/>
          <w:sz w:val="16"/>
          <w:szCs w:val="16"/>
        </w:rPr>
        <w:t>Составлены планы:</w:t>
      </w:r>
    </w:p>
    <w:p w:rsidR="008A5FCC" w:rsidRPr="0036699D" w:rsidRDefault="008A5FCC" w:rsidP="008B22A5">
      <w:pPr>
        <w:numPr>
          <w:ilvl w:val="0"/>
          <w:numId w:val="20"/>
        </w:numPr>
        <w:tabs>
          <w:tab w:val="left" w:pos="529"/>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план организационно-технических мероприятий по улучшению условий охраны труда, здоровья работающих и детей;</w:t>
      </w:r>
    </w:p>
    <w:p w:rsidR="008A5FCC" w:rsidRPr="0036699D" w:rsidRDefault="008A5FCC" w:rsidP="008B22A5">
      <w:pPr>
        <w:numPr>
          <w:ilvl w:val="0"/>
          <w:numId w:val="20"/>
        </w:numPr>
        <w:tabs>
          <w:tab w:val="left" w:pos="538"/>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план мероприятий по предупреждению детского дорожно-транспортного травматизма;</w:t>
      </w:r>
    </w:p>
    <w:p w:rsidR="008A5FCC" w:rsidRPr="0036699D" w:rsidRDefault="008A5FCC" w:rsidP="008B22A5">
      <w:pPr>
        <w:numPr>
          <w:ilvl w:val="0"/>
          <w:numId w:val="20"/>
        </w:numPr>
        <w:tabs>
          <w:tab w:val="left" w:pos="543"/>
        </w:tabs>
        <w:suppressAutoHyphens/>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   план мероприятий по противопожарной безопасности.</w:t>
      </w:r>
    </w:p>
    <w:p w:rsidR="008A5FCC" w:rsidRPr="0036699D" w:rsidRDefault="008A5FCC" w:rsidP="008B22A5">
      <w:pPr>
        <w:spacing w:after="0" w:line="240" w:lineRule="auto"/>
        <w:ind w:firstLine="724"/>
        <w:jc w:val="both"/>
        <w:rPr>
          <w:rFonts w:ascii="Times New Roman" w:hAnsi="Times New Roman" w:cs="Times New Roman"/>
          <w:sz w:val="16"/>
          <w:szCs w:val="16"/>
        </w:rPr>
      </w:pPr>
      <w:r w:rsidRPr="0036699D">
        <w:rPr>
          <w:rFonts w:ascii="Times New Roman" w:hAnsi="Times New Roman" w:cs="Times New Roman"/>
          <w:sz w:val="16"/>
          <w:szCs w:val="16"/>
        </w:rPr>
        <w:t>Составлены акты, соглашения, программы, инструкции по охране труда, должностные обязанности работников по охране труда.</w:t>
      </w:r>
    </w:p>
    <w:p w:rsidR="008A5FCC" w:rsidRPr="0036699D" w:rsidRDefault="008A5FCC" w:rsidP="008B22A5">
      <w:pPr>
        <w:spacing w:after="0" w:line="240" w:lineRule="auto"/>
        <w:ind w:firstLine="724"/>
        <w:jc w:val="both"/>
        <w:rPr>
          <w:rFonts w:ascii="Times New Roman" w:hAnsi="Times New Roman" w:cs="Times New Roman"/>
          <w:sz w:val="16"/>
          <w:szCs w:val="16"/>
        </w:rPr>
      </w:pPr>
      <w:r w:rsidRPr="0036699D">
        <w:rPr>
          <w:rFonts w:ascii="Times New Roman" w:hAnsi="Times New Roman" w:cs="Times New Roman"/>
          <w:sz w:val="16"/>
          <w:szCs w:val="16"/>
        </w:rPr>
        <w:t>Со всеми сотрудниками образовательного учреждения в соответствии с законодательством проводятся инструктажи по охране труда и пожарной безопасности.</w:t>
      </w:r>
    </w:p>
    <w:p w:rsidR="008A5FCC" w:rsidRPr="0036699D" w:rsidRDefault="008A5FCC" w:rsidP="008B22A5">
      <w:pPr>
        <w:spacing w:after="0" w:line="240" w:lineRule="auto"/>
        <w:ind w:firstLine="724"/>
        <w:jc w:val="both"/>
        <w:rPr>
          <w:rFonts w:ascii="Times New Roman" w:hAnsi="Times New Roman" w:cs="Times New Roman"/>
          <w:sz w:val="16"/>
          <w:szCs w:val="16"/>
        </w:rPr>
      </w:pPr>
      <w:proofErr w:type="gramStart"/>
      <w:r w:rsidRPr="0036699D">
        <w:rPr>
          <w:rFonts w:ascii="Times New Roman" w:hAnsi="Times New Roman" w:cs="Times New Roman"/>
          <w:sz w:val="16"/>
          <w:szCs w:val="16"/>
        </w:rPr>
        <w:t>Организовано обучение и проверка знаний по охране труда, которая проводится один раз в три года, а для вновь принятых - в течение месяца со дня принятия на работу.</w:t>
      </w:r>
      <w:proofErr w:type="gramEnd"/>
    </w:p>
    <w:p w:rsidR="008A5FCC" w:rsidRPr="0036699D" w:rsidRDefault="008A5FCC" w:rsidP="008B22A5">
      <w:pPr>
        <w:spacing w:after="0" w:line="240" w:lineRule="auto"/>
        <w:ind w:left="60" w:right="60" w:firstLine="648"/>
        <w:jc w:val="both"/>
        <w:rPr>
          <w:rFonts w:ascii="Times New Roman" w:hAnsi="Times New Roman" w:cs="Times New Roman"/>
          <w:sz w:val="16"/>
          <w:szCs w:val="16"/>
        </w:rPr>
      </w:pPr>
      <w:r w:rsidRPr="0036699D">
        <w:rPr>
          <w:rFonts w:ascii="Times New Roman" w:hAnsi="Times New Roman" w:cs="Times New Roman"/>
          <w:sz w:val="16"/>
          <w:szCs w:val="16"/>
        </w:rPr>
        <w:t>На совещаниях при директоре рассматриваются вопросы охраны труда, техники безопасности, производственной санитарии.</w:t>
      </w:r>
    </w:p>
    <w:p w:rsidR="008A5FCC" w:rsidRPr="0036699D" w:rsidRDefault="008A5FCC" w:rsidP="008B22A5">
      <w:pPr>
        <w:spacing w:after="0" w:line="240" w:lineRule="auto"/>
        <w:ind w:firstLine="720"/>
        <w:jc w:val="both"/>
        <w:rPr>
          <w:rFonts w:ascii="Times New Roman" w:hAnsi="Times New Roman" w:cs="Times New Roman"/>
          <w:sz w:val="16"/>
          <w:szCs w:val="16"/>
        </w:rPr>
      </w:pPr>
      <w:r w:rsidRPr="0036699D">
        <w:rPr>
          <w:rFonts w:ascii="Times New Roman" w:hAnsi="Times New Roman" w:cs="Times New Roman"/>
          <w:sz w:val="16"/>
          <w:szCs w:val="16"/>
        </w:rPr>
        <w:t>Работа по правовому всеобучу в школе организуется и проводится на всех стадиях образования с целью формирования у обучающихся сознательного и ответственного отношения к вопросам личной безопасности и безопасности окружающих.</w:t>
      </w:r>
    </w:p>
    <w:p w:rsidR="008A5FCC" w:rsidRPr="0036699D" w:rsidRDefault="008A5FCC" w:rsidP="008B22A5">
      <w:pPr>
        <w:spacing w:after="0" w:line="240" w:lineRule="auto"/>
        <w:ind w:firstLine="720"/>
        <w:jc w:val="both"/>
        <w:rPr>
          <w:rFonts w:ascii="Times New Roman" w:hAnsi="Times New Roman" w:cs="Times New Roman"/>
          <w:sz w:val="16"/>
          <w:szCs w:val="16"/>
        </w:rPr>
      </w:pPr>
      <w:proofErr w:type="gramStart"/>
      <w:r w:rsidRPr="0036699D">
        <w:rPr>
          <w:rFonts w:ascii="Times New Roman" w:hAnsi="Times New Roman" w:cs="Times New Roman"/>
          <w:sz w:val="16"/>
          <w:szCs w:val="16"/>
        </w:rPr>
        <w:t xml:space="preserve">Обучающимся прививают основополагающие знания и умения по вопросам безопасности на уроках "Основы безопасности жизнедеятельности", во время проведения "Дня защиты детей", беседах, классных часах, практических занятиях. </w:t>
      </w:r>
      <w:proofErr w:type="gramEnd"/>
    </w:p>
    <w:p w:rsidR="008A5FCC" w:rsidRPr="0036699D" w:rsidRDefault="008A5FCC" w:rsidP="008B22A5">
      <w:pPr>
        <w:spacing w:after="0" w:line="240" w:lineRule="auto"/>
        <w:ind w:firstLine="720"/>
        <w:jc w:val="both"/>
        <w:rPr>
          <w:rFonts w:ascii="Times New Roman" w:hAnsi="Times New Roman" w:cs="Times New Roman"/>
          <w:sz w:val="16"/>
          <w:szCs w:val="16"/>
        </w:rPr>
      </w:pPr>
      <w:r w:rsidRPr="0036699D">
        <w:rPr>
          <w:rFonts w:ascii="Times New Roman" w:hAnsi="Times New Roman" w:cs="Times New Roman"/>
          <w:sz w:val="16"/>
          <w:szCs w:val="16"/>
        </w:rPr>
        <w:t>Обучение в виде инструктажей с регистрацией в журнале установленной формы по правилам безопасности проводится перед началом всех видов деятельности как урочной, так и внеурочной.</w:t>
      </w:r>
    </w:p>
    <w:p w:rsidR="008A5FCC" w:rsidRPr="0036699D" w:rsidRDefault="008A5FCC" w:rsidP="008B22A5">
      <w:pPr>
        <w:spacing w:after="0" w:line="240" w:lineRule="auto"/>
        <w:ind w:left="60" w:right="60"/>
        <w:jc w:val="both"/>
        <w:rPr>
          <w:rFonts w:ascii="Times New Roman" w:hAnsi="Times New Roman" w:cs="Times New Roman"/>
          <w:bCs/>
          <w:sz w:val="16"/>
          <w:szCs w:val="16"/>
        </w:rPr>
      </w:pPr>
      <w:r w:rsidRPr="0036699D">
        <w:rPr>
          <w:rFonts w:ascii="Times New Roman" w:hAnsi="Times New Roman" w:cs="Times New Roman"/>
          <w:bCs/>
          <w:sz w:val="16"/>
          <w:szCs w:val="16"/>
        </w:rPr>
        <w:t xml:space="preserve">      Работа по предупреждению детского дорожно-транспортного травматизма ведётся согласно плану профилактики ДДТТ.</w:t>
      </w:r>
    </w:p>
    <w:p w:rsidR="008A5FCC" w:rsidRPr="0036699D" w:rsidRDefault="008A5FCC" w:rsidP="008B22A5">
      <w:pPr>
        <w:numPr>
          <w:ilvl w:val="0"/>
          <w:numId w:val="21"/>
        </w:numPr>
        <w:suppressAutoHyphens/>
        <w:spacing w:after="0" w:line="240" w:lineRule="auto"/>
        <w:ind w:right="60"/>
        <w:jc w:val="both"/>
        <w:rPr>
          <w:rFonts w:ascii="Times New Roman" w:hAnsi="Times New Roman" w:cs="Times New Roman"/>
          <w:sz w:val="16"/>
          <w:szCs w:val="16"/>
        </w:rPr>
      </w:pPr>
      <w:r w:rsidRPr="0036699D">
        <w:rPr>
          <w:rFonts w:ascii="Times New Roman" w:hAnsi="Times New Roman" w:cs="Times New Roman"/>
          <w:sz w:val="16"/>
          <w:szCs w:val="16"/>
        </w:rPr>
        <w:t xml:space="preserve">Организовано изучение правил дорожного движения с детьми 1 - 11 классов по 10-часовой программе, согласно планам воспитательной работы классных руководителей. </w:t>
      </w:r>
    </w:p>
    <w:p w:rsidR="008A5FCC" w:rsidRPr="0036699D" w:rsidRDefault="008A5FCC" w:rsidP="008B22A5">
      <w:pPr>
        <w:numPr>
          <w:ilvl w:val="0"/>
          <w:numId w:val="21"/>
        </w:numPr>
        <w:suppressAutoHyphens/>
        <w:spacing w:after="0" w:line="240" w:lineRule="auto"/>
        <w:ind w:right="60"/>
        <w:jc w:val="both"/>
        <w:rPr>
          <w:rFonts w:ascii="Times New Roman" w:hAnsi="Times New Roman" w:cs="Times New Roman"/>
          <w:sz w:val="16"/>
          <w:szCs w:val="16"/>
        </w:rPr>
      </w:pPr>
      <w:r w:rsidRPr="0036699D">
        <w:rPr>
          <w:rFonts w:ascii="Times New Roman" w:hAnsi="Times New Roman" w:cs="Times New Roman"/>
          <w:sz w:val="16"/>
          <w:szCs w:val="16"/>
        </w:rPr>
        <w:t xml:space="preserve">Оформлен стенд «Твоя безопасность» на первом </w:t>
      </w:r>
      <w:r w:rsidR="00721C20" w:rsidRPr="0036699D">
        <w:rPr>
          <w:rFonts w:ascii="Times New Roman" w:hAnsi="Times New Roman" w:cs="Times New Roman"/>
          <w:sz w:val="16"/>
          <w:szCs w:val="16"/>
        </w:rPr>
        <w:t xml:space="preserve">и третьем </w:t>
      </w:r>
      <w:r w:rsidRPr="0036699D">
        <w:rPr>
          <w:rFonts w:ascii="Times New Roman" w:hAnsi="Times New Roman" w:cs="Times New Roman"/>
          <w:sz w:val="16"/>
          <w:szCs w:val="16"/>
        </w:rPr>
        <w:t>этаж</w:t>
      </w:r>
      <w:r w:rsidR="00721C20" w:rsidRPr="0036699D">
        <w:rPr>
          <w:rFonts w:ascii="Times New Roman" w:hAnsi="Times New Roman" w:cs="Times New Roman"/>
          <w:sz w:val="16"/>
          <w:szCs w:val="16"/>
        </w:rPr>
        <w:t>ах</w:t>
      </w:r>
      <w:r w:rsidRPr="0036699D">
        <w:rPr>
          <w:rFonts w:ascii="Times New Roman" w:hAnsi="Times New Roman" w:cs="Times New Roman"/>
          <w:sz w:val="16"/>
          <w:szCs w:val="16"/>
        </w:rPr>
        <w:t xml:space="preserve">. Сделана разметка </w:t>
      </w:r>
      <w:r w:rsidR="00721C20" w:rsidRPr="0036699D">
        <w:rPr>
          <w:rFonts w:ascii="Times New Roman" w:hAnsi="Times New Roman" w:cs="Times New Roman"/>
          <w:sz w:val="16"/>
          <w:szCs w:val="16"/>
        </w:rPr>
        <w:t>для изучения ПДД на территории школы</w:t>
      </w:r>
      <w:r w:rsidRPr="0036699D">
        <w:rPr>
          <w:rFonts w:ascii="Times New Roman" w:hAnsi="Times New Roman" w:cs="Times New Roman"/>
          <w:sz w:val="16"/>
          <w:szCs w:val="16"/>
        </w:rPr>
        <w:t>.</w:t>
      </w:r>
    </w:p>
    <w:p w:rsidR="008A5FCC" w:rsidRPr="0036699D" w:rsidRDefault="008A5FCC" w:rsidP="008B22A5">
      <w:pPr>
        <w:numPr>
          <w:ilvl w:val="0"/>
          <w:numId w:val="21"/>
        </w:numPr>
        <w:suppressAutoHyphens/>
        <w:spacing w:after="0" w:line="240" w:lineRule="auto"/>
        <w:ind w:right="60"/>
        <w:jc w:val="both"/>
        <w:rPr>
          <w:rFonts w:ascii="Times New Roman" w:hAnsi="Times New Roman" w:cs="Times New Roman"/>
          <w:sz w:val="16"/>
          <w:szCs w:val="16"/>
        </w:rPr>
      </w:pPr>
      <w:r w:rsidRPr="0036699D">
        <w:rPr>
          <w:rFonts w:ascii="Times New Roman" w:hAnsi="Times New Roman" w:cs="Times New Roman"/>
          <w:sz w:val="16"/>
          <w:szCs w:val="16"/>
        </w:rPr>
        <w:t xml:space="preserve">Разработана схема безопасного движения учащихся к школе, индивидуальные схемы безопасного движения для учащихся начальной школы. </w:t>
      </w:r>
    </w:p>
    <w:p w:rsidR="008A5FCC" w:rsidRPr="0036699D" w:rsidRDefault="008A5FCC" w:rsidP="008B22A5">
      <w:pPr>
        <w:numPr>
          <w:ilvl w:val="0"/>
          <w:numId w:val="21"/>
        </w:numPr>
        <w:suppressAutoHyphens/>
        <w:spacing w:after="0" w:line="240" w:lineRule="auto"/>
        <w:ind w:right="60"/>
        <w:jc w:val="both"/>
        <w:rPr>
          <w:rFonts w:ascii="Times New Roman" w:hAnsi="Times New Roman" w:cs="Times New Roman"/>
          <w:sz w:val="16"/>
          <w:szCs w:val="16"/>
        </w:rPr>
      </w:pPr>
      <w:r w:rsidRPr="0036699D">
        <w:rPr>
          <w:rFonts w:ascii="Times New Roman" w:hAnsi="Times New Roman" w:cs="Times New Roman"/>
          <w:sz w:val="16"/>
          <w:szCs w:val="16"/>
        </w:rPr>
        <w:t>На родительских собраниях обсуждаются вопросы профилактики детского дорожно-транспортного травматизма.</w:t>
      </w:r>
    </w:p>
    <w:p w:rsidR="008A5FCC" w:rsidRPr="0036699D" w:rsidRDefault="008A5FCC" w:rsidP="008B22A5">
      <w:pPr>
        <w:numPr>
          <w:ilvl w:val="0"/>
          <w:numId w:val="21"/>
        </w:numPr>
        <w:suppressAutoHyphens/>
        <w:spacing w:after="0" w:line="240" w:lineRule="auto"/>
        <w:ind w:right="60"/>
        <w:jc w:val="both"/>
        <w:rPr>
          <w:rFonts w:ascii="Times New Roman" w:hAnsi="Times New Roman" w:cs="Times New Roman"/>
          <w:sz w:val="16"/>
          <w:szCs w:val="16"/>
        </w:rPr>
      </w:pPr>
      <w:r w:rsidRPr="0036699D">
        <w:rPr>
          <w:rFonts w:ascii="Times New Roman" w:hAnsi="Times New Roman" w:cs="Times New Roman"/>
          <w:sz w:val="16"/>
          <w:szCs w:val="16"/>
        </w:rPr>
        <w:t xml:space="preserve">В конце учебного года на летние каникулы родители получают </w:t>
      </w:r>
      <w:r w:rsidR="00D97EF3" w:rsidRPr="0036699D">
        <w:rPr>
          <w:rFonts w:ascii="Times New Roman" w:hAnsi="Times New Roman" w:cs="Times New Roman"/>
          <w:sz w:val="16"/>
          <w:szCs w:val="16"/>
        </w:rPr>
        <w:t>п</w:t>
      </w:r>
      <w:r w:rsidRPr="0036699D">
        <w:rPr>
          <w:rFonts w:ascii="Times New Roman" w:hAnsi="Times New Roman" w:cs="Times New Roman"/>
          <w:sz w:val="16"/>
          <w:szCs w:val="16"/>
        </w:rPr>
        <w:t>амятку по выполнению правил дорожного движения.</w:t>
      </w:r>
    </w:p>
    <w:p w:rsidR="008A5FCC" w:rsidRPr="0036699D" w:rsidRDefault="008A5FCC" w:rsidP="008B22A5">
      <w:pPr>
        <w:spacing w:after="0" w:line="240" w:lineRule="auto"/>
        <w:ind w:left="60" w:right="60"/>
        <w:jc w:val="both"/>
        <w:rPr>
          <w:rFonts w:ascii="Times New Roman" w:hAnsi="Times New Roman" w:cs="Times New Roman"/>
          <w:sz w:val="16"/>
          <w:szCs w:val="16"/>
        </w:rPr>
      </w:pPr>
      <w:r w:rsidRPr="0036699D">
        <w:rPr>
          <w:rFonts w:ascii="Times New Roman" w:hAnsi="Times New Roman" w:cs="Times New Roman"/>
          <w:b/>
          <w:sz w:val="16"/>
          <w:szCs w:val="16"/>
        </w:rPr>
        <w:t xml:space="preserve">        </w:t>
      </w:r>
      <w:r w:rsidRPr="0036699D">
        <w:rPr>
          <w:rFonts w:ascii="Times New Roman" w:hAnsi="Times New Roman" w:cs="Times New Roman"/>
          <w:b/>
          <w:i/>
          <w:sz w:val="16"/>
          <w:szCs w:val="16"/>
        </w:rPr>
        <w:t>Вывод</w:t>
      </w:r>
      <w:r w:rsidRPr="0036699D">
        <w:rPr>
          <w:rFonts w:ascii="Times New Roman" w:hAnsi="Times New Roman" w:cs="Times New Roman"/>
          <w:b/>
          <w:sz w:val="16"/>
          <w:szCs w:val="16"/>
        </w:rPr>
        <w:t xml:space="preserve">: </w:t>
      </w:r>
      <w:r w:rsidRPr="0036699D">
        <w:rPr>
          <w:rFonts w:ascii="Times New Roman" w:hAnsi="Times New Roman" w:cs="Times New Roman"/>
          <w:sz w:val="16"/>
          <w:szCs w:val="16"/>
        </w:rPr>
        <w:t>В школе ведётся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w:t>
      </w:r>
      <w:r w:rsidRPr="0036699D">
        <w:rPr>
          <w:rFonts w:ascii="Times New Roman" w:hAnsi="Times New Roman" w:cs="Times New Roman"/>
          <w:b/>
          <w:bCs/>
          <w:sz w:val="16"/>
          <w:szCs w:val="16"/>
        </w:rPr>
        <w:t xml:space="preserve"> </w:t>
      </w:r>
      <w:r w:rsidRPr="0036699D">
        <w:rPr>
          <w:rFonts w:ascii="Times New Roman" w:hAnsi="Times New Roman" w:cs="Times New Roman"/>
          <w:bCs/>
          <w:sz w:val="16"/>
          <w:szCs w:val="16"/>
        </w:rPr>
        <w:t>Весь педагогический коллектив, конкретно каждый учитель на уроках и вне их является гарантом безопасности ребенка во время образовательного процесса.</w:t>
      </w:r>
    </w:p>
    <w:p w:rsidR="008A5FCC" w:rsidRPr="0036699D" w:rsidRDefault="008A5FCC" w:rsidP="008B22A5">
      <w:pPr>
        <w:spacing w:after="0" w:line="240" w:lineRule="auto"/>
        <w:rPr>
          <w:rFonts w:ascii="Times New Roman" w:hAnsi="Times New Roman" w:cs="Times New Roman"/>
          <w:sz w:val="16"/>
          <w:szCs w:val="16"/>
        </w:rPr>
      </w:pPr>
    </w:p>
    <w:p w:rsidR="008A5FCC" w:rsidRPr="0036699D" w:rsidRDefault="008A5FCC" w:rsidP="00672597">
      <w:pPr>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Перспективы и основные направления  развит</w:t>
      </w:r>
      <w:r w:rsidR="00672597" w:rsidRPr="0036699D">
        <w:rPr>
          <w:rFonts w:ascii="Times New Roman" w:hAnsi="Times New Roman" w:cs="Times New Roman"/>
          <w:b/>
          <w:sz w:val="16"/>
          <w:szCs w:val="16"/>
        </w:rPr>
        <w:t>ия школы</w:t>
      </w:r>
    </w:p>
    <w:p w:rsidR="008A5FCC" w:rsidRPr="0036699D" w:rsidRDefault="008A5FCC" w:rsidP="008B22A5">
      <w:pPr>
        <w:spacing w:after="0" w:line="240" w:lineRule="auto"/>
        <w:jc w:val="both"/>
        <w:rPr>
          <w:rFonts w:ascii="Times New Roman" w:hAnsi="Times New Roman" w:cs="Times New Roman"/>
          <w:sz w:val="16"/>
          <w:szCs w:val="16"/>
        </w:rPr>
      </w:pPr>
    </w:p>
    <w:p w:rsidR="008A5FCC" w:rsidRPr="0036699D" w:rsidRDefault="008A5FCC" w:rsidP="008B22A5">
      <w:p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ab/>
        <w:t xml:space="preserve">Анализ результатов деятельности школы позволяет сделать вывод о том, что школа сохраняет </w:t>
      </w:r>
      <w:r w:rsidR="00672597" w:rsidRPr="0036699D">
        <w:rPr>
          <w:rFonts w:ascii="Times New Roman" w:hAnsi="Times New Roman" w:cs="Times New Roman"/>
          <w:sz w:val="16"/>
          <w:szCs w:val="16"/>
        </w:rPr>
        <w:t>традиционные направления деятельности</w:t>
      </w:r>
      <w:r w:rsidRPr="0036699D">
        <w:rPr>
          <w:rFonts w:ascii="Times New Roman" w:hAnsi="Times New Roman" w:cs="Times New Roman"/>
          <w:sz w:val="16"/>
          <w:szCs w:val="16"/>
        </w:rPr>
        <w:t xml:space="preserve">,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w:t>
      </w:r>
      <w:proofErr w:type="spellStart"/>
      <w:r w:rsidRPr="0036699D">
        <w:rPr>
          <w:rFonts w:ascii="Times New Roman" w:hAnsi="Times New Roman" w:cs="Times New Roman"/>
          <w:sz w:val="16"/>
          <w:szCs w:val="16"/>
        </w:rPr>
        <w:t>здоровьесберегающей</w:t>
      </w:r>
      <w:proofErr w:type="spellEnd"/>
      <w:r w:rsidRPr="0036699D">
        <w:rPr>
          <w:rFonts w:ascii="Times New Roman" w:hAnsi="Times New Roman" w:cs="Times New Roman"/>
          <w:sz w:val="16"/>
          <w:szCs w:val="16"/>
        </w:rPr>
        <w:t xml:space="preserve"> среде. </w:t>
      </w:r>
    </w:p>
    <w:p w:rsidR="008A5FCC" w:rsidRPr="0036699D" w:rsidRDefault="008A5FCC" w:rsidP="008B22A5">
      <w:pPr>
        <w:spacing w:after="0" w:line="240" w:lineRule="auto"/>
        <w:ind w:firstLine="708"/>
        <w:jc w:val="both"/>
        <w:rPr>
          <w:rFonts w:ascii="Times New Roman" w:hAnsi="Times New Roman" w:cs="Times New Roman"/>
          <w:b/>
          <w:i/>
          <w:sz w:val="16"/>
          <w:szCs w:val="16"/>
        </w:rPr>
      </w:pPr>
      <w:r w:rsidRPr="0036699D">
        <w:rPr>
          <w:rFonts w:ascii="Times New Roman" w:hAnsi="Times New Roman" w:cs="Times New Roman"/>
          <w:b/>
          <w:i/>
          <w:sz w:val="16"/>
          <w:szCs w:val="16"/>
        </w:rPr>
        <w:t>Приоритетные направления работы школы.</w:t>
      </w:r>
    </w:p>
    <w:p w:rsidR="008A5FCC" w:rsidRPr="0036699D" w:rsidRDefault="008A5FCC" w:rsidP="008B22A5">
      <w:pPr>
        <w:spacing w:after="0" w:line="240" w:lineRule="auto"/>
        <w:ind w:firstLine="360"/>
        <w:jc w:val="both"/>
        <w:rPr>
          <w:rFonts w:ascii="Times New Roman" w:hAnsi="Times New Roman" w:cs="Times New Roman"/>
          <w:sz w:val="16"/>
          <w:szCs w:val="16"/>
        </w:rPr>
      </w:pPr>
      <w:r w:rsidRPr="0036699D">
        <w:rPr>
          <w:rFonts w:ascii="Times New Roman" w:hAnsi="Times New Roman" w:cs="Times New Roman"/>
          <w:sz w:val="16"/>
          <w:szCs w:val="16"/>
        </w:rPr>
        <w:t>Положительный потенциал, задачи, стоящие перед российским образованием определяют следующие основные направления развития общего образования в МОУ СОШ №5:</w:t>
      </w:r>
    </w:p>
    <w:p w:rsidR="008A5FCC" w:rsidRPr="0036699D" w:rsidRDefault="008A5FCC" w:rsidP="00BE1F34">
      <w:pPr>
        <w:numPr>
          <w:ilvl w:val="0"/>
          <w:numId w:val="22"/>
        </w:numPr>
        <w:spacing w:after="0" w:line="240" w:lineRule="auto"/>
        <w:jc w:val="both"/>
        <w:rPr>
          <w:rFonts w:ascii="Times New Roman" w:hAnsi="Times New Roman" w:cs="Times New Roman"/>
          <w:sz w:val="16"/>
          <w:szCs w:val="16"/>
          <w:u w:val="single"/>
        </w:rPr>
      </w:pPr>
      <w:r w:rsidRPr="0036699D">
        <w:rPr>
          <w:rFonts w:ascii="Times New Roman" w:hAnsi="Times New Roman" w:cs="Times New Roman"/>
          <w:sz w:val="16"/>
          <w:szCs w:val="16"/>
          <w:u w:val="single"/>
        </w:rPr>
        <w:t xml:space="preserve">Усиление личностной направленности образования. </w:t>
      </w:r>
    </w:p>
    <w:p w:rsidR="008A5FCC" w:rsidRPr="0036699D" w:rsidRDefault="008A5FCC" w:rsidP="00BE1F34">
      <w:pPr>
        <w:spacing w:line="240" w:lineRule="auto"/>
        <w:ind w:firstLine="360"/>
        <w:jc w:val="both"/>
        <w:rPr>
          <w:rFonts w:ascii="Times New Roman" w:hAnsi="Times New Roman" w:cs="Times New Roman"/>
          <w:sz w:val="16"/>
          <w:szCs w:val="16"/>
        </w:rPr>
      </w:pPr>
      <w:r w:rsidRPr="0036699D">
        <w:rPr>
          <w:rFonts w:ascii="Times New Roman" w:hAnsi="Times New Roman" w:cs="Times New Roman"/>
          <w:sz w:val="16"/>
          <w:szCs w:val="16"/>
        </w:rPr>
        <w:t>Результаты образования должны быть сформулированы отдельно для начальной, основной и старшей школы с учетом специфики возрастного развития школьников.</w:t>
      </w:r>
    </w:p>
    <w:p w:rsidR="008A5FCC" w:rsidRPr="0036699D" w:rsidRDefault="008A5FCC" w:rsidP="00BE1F34">
      <w:pPr>
        <w:numPr>
          <w:ilvl w:val="0"/>
          <w:numId w:val="22"/>
        </w:numPr>
        <w:spacing w:after="0" w:line="240" w:lineRule="auto"/>
        <w:jc w:val="both"/>
        <w:rPr>
          <w:rFonts w:ascii="Times New Roman" w:hAnsi="Times New Roman" w:cs="Times New Roman"/>
          <w:sz w:val="16"/>
          <w:szCs w:val="16"/>
          <w:u w:val="single"/>
        </w:rPr>
      </w:pPr>
      <w:r w:rsidRPr="0036699D">
        <w:rPr>
          <w:rFonts w:ascii="Times New Roman" w:hAnsi="Times New Roman" w:cs="Times New Roman"/>
          <w:sz w:val="16"/>
          <w:szCs w:val="16"/>
          <w:u w:val="single"/>
        </w:rPr>
        <w:t>Обновление содержания образования, обновление образовательных стандартов технологии воспитания.</w:t>
      </w:r>
    </w:p>
    <w:p w:rsidR="008A5FCC" w:rsidRPr="0036699D" w:rsidRDefault="008A5FCC" w:rsidP="00BE1F34">
      <w:pPr>
        <w:spacing w:line="240" w:lineRule="auto"/>
        <w:ind w:firstLine="360"/>
        <w:jc w:val="both"/>
        <w:rPr>
          <w:rFonts w:ascii="Times New Roman" w:hAnsi="Times New Roman" w:cs="Times New Roman"/>
          <w:sz w:val="16"/>
          <w:szCs w:val="16"/>
        </w:rPr>
      </w:pPr>
      <w:r w:rsidRPr="0036699D">
        <w:rPr>
          <w:rFonts w:ascii="Times New Roman" w:hAnsi="Times New Roman" w:cs="Times New Roman"/>
          <w:sz w:val="16"/>
          <w:szCs w:val="16"/>
        </w:rPr>
        <w:t>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Использование современных информационных образовательных технологий.</w:t>
      </w:r>
    </w:p>
    <w:p w:rsidR="008A5FCC" w:rsidRPr="0036699D" w:rsidRDefault="008A5FCC" w:rsidP="00BE1F34">
      <w:pPr>
        <w:numPr>
          <w:ilvl w:val="0"/>
          <w:numId w:val="22"/>
        </w:numPr>
        <w:spacing w:after="0" w:line="240" w:lineRule="auto"/>
        <w:jc w:val="both"/>
        <w:rPr>
          <w:rFonts w:ascii="Times New Roman" w:hAnsi="Times New Roman" w:cs="Times New Roman"/>
          <w:sz w:val="16"/>
          <w:szCs w:val="16"/>
          <w:u w:val="single"/>
        </w:rPr>
      </w:pPr>
      <w:r w:rsidRPr="0036699D">
        <w:rPr>
          <w:rFonts w:ascii="Times New Roman" w:hAnsi="Times New Roman" w:cs="Times New Roman"/>
          <w:sz w:val="16"/>
          <w:szCs w:val="16"/>
          <w:u w:val="single"/>
        </w:rPr>
        <w:t xml:space="preserve">Совершенствование системы работы школы, направленной на сохранение и укрепление здоровья </w:t>
      </w:r>
      <w:proofErr w:type="gramStart"/>
      <w:r w:rsidRPr="0036699D">
        <w:rPr>
          <w:rFonts w:ascii="Times New Roman" w:hAnsi="Times New Roman" w:cs="Times New Roman"/>
          <w:sz w:val="16"/>
          <w:szCs w:val="16"/>
          <w:u w:val="single"/>
        </w:rPr>
        <w:t>учащихся</w:t>
      </w:r>
      <w:proofErr w:type="gramEnd"/>
      <w:r w:rsidRPr="0036699D">
        <w:rPr>
          <w:rFonts w:ascii="Times New Roman" w:hAnsi="Times New Roman" w:cs="Times New Roman"/>
          <w:sz w:val="16"/>
          <w:szCs w:val="16"/>
          <w:u w:val="single"/>
        </w:rPr>
        <w:t xml:space="preserve"> и привитие навыков здорового образа жизни.</w:t>
      </w:r>
    </w:p>
    <w:p w:rsidR="008A5FCC" w:rsidRPr="0036699D" w:rsidRDefault="008A5FCC" w:rsidP="00BE1F34">
      <w:pPr>
        <w:spacing w:line="240" w:lineRule="auto"/>
        <w:ind w:firstLine="360"/>
        <w:jc w:val="both"/>
        <w:rPr>
          <w:rFonts w:ascii="Times New Roman" w:hAnsi="Times New Roman" w:cs="Times New Roman"/>
          <w:sz w:val="16"/>
          <w:szCs w:val="16"/>
        </w:rPr>
      </w:pPr>
      <w:r w:rsidRPr="0036699D">
        <w:rPr>
          <w:rFonts w:ascii="Times New Roman" w:hAnsi="Times New Roman" w:cs="Times New Roman"/>
          <w:sz w:val="16"/>
          <w:szCs w:val="16"/>
        </w:rPr>
        <w:t xml:space="preserve">Гораздо важнее пробудить в детях желание заботиться о своем здоровье, основанное на их заинтересованности в учебе, выборе учебных курсов, адекватных собственным интересам и склонностям. </w:t>
      </w:r>
    </w:p>
    <w:p w:rsidR="008A5FCC" w:rsidRPr="0036699D" w:rsidRDefault="008A5FCC" w:rsidP="00BE1F34">
      <w:pPr>
        <w:numPr>
          <w:ilvl w:val="0"/>
          <w:numId w:val="22"/>
        </w:numPr>
        <w:spacing w:after="0" w:line="240" w:lineRule="auto"/>
        <w:jc w:val="both"/>
        <w:rPr>
          <w:rFonts w:ascii="Times New Roman" w:hAnsi="Times New Roman" w:cs="Times New Roman"/>
          <w:sz w:val="16"/>
          <w:szCs w:val="16"/>
          <w:u w:val="single"/>
        </w:rPr>
      </w:pPr>
      <w:r w:rsidRPr="0036699D">
        <w:rPr>
          <w:rFonts w:ascii="Times New Roman" w:hAnsi="Times New Roman" w:cs="Times New Roman"/>
          <w:sz w:val="16"/>
          <w:szCs w:val="16"/>
          <w:u w:val="single"/>
        </w:rPr>
        <w:t>Система поддержки талантливых детей.</w:t>
      </w:r>
    </w:p>
    <w:p w:rsidR="008A5FCC" w:rsidRPr="0036699D" w:rsidRDefault="008A5FCC" w:rsidP="00BE1F34">
      <w:pPr>
        <w:spacing w:line="240" w:lineRule="auto"/>
        <w:ind w:firstLine="360"/>
        <w:jc w:val="both"/>
        <w:rPr>
          <w:rFonts w:ascii="Times New Roman" w:hAnsi="Times New Roman" w:cs="Times New Roman"/>
          <w:sz w:val="16"/>
          <w:szCs w:val="16"/>
        </w:rPr>
      </w:pPr>
      <w:r w:rsidRPr="0036699D">
        <w:rPr>
          <w:rFonts w:ascii="Times New Roman" w:hAnsi="Times New Roman" w:cs="Times New Roman"/>
          <w:sz w:val="16"/>
          <w:szCs w:val="16"/>
        </w:rPr>
        <w:lastRenderedPageBreak/>
        <w:t>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w:t>
      </w:r>
    </w:p>
    <w:p w:rsidR="008A5FCC" w:rsidRPr="0036699D" w:rsidRDefault="008A5FCC" w:rsidP="00BE1F34">
      <w:pPr>
        <w:numPr>
          <w:ilvl w:val="0"/>
          <w:numId w:val="22"/>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u w:val="single"/>
        </w:rPr>
        <w:t>Обеспечение доступа к получению общего образования детям-инвалидам, детям с ограниченными возможностями здоровья, детям, оставшимся без попечения родителей</w:t>
      </w:r>
      <w:r w:rsidRPr="0036699D">
        <w:rPr>
          <w:rFonts w:ascii="Times New Roman" w:hAnsi="Times New Roman" w:cs="Times New Roman"/>
          <w:sz w:val="16"/>
          <w:szCs w:val="16"/>
        </w:rPr>
        <w:t>.</w:t>
      </w:r>
    </w:p>
    <w:p w:rsidR="008A5FCC" w:rsidRPr="0036699D" w:rsidRDefault="008A5FCC" w:rsidP="00BE1F34">
      <w:pPr>
        <w:numPr>
          <w:ilvl w:val="0"/>
          <w:numId w:val="22"/>
        </w:numPr>
        <w:spacing w:after="0" w:line="240" w:lineRule="auto"/>
        <w:jc w:val="both"/>
        <w:rPr>
          <w:rFonts w:ascii="Times New Roman" w:hAnsi="Times New Roman" w:cs="Times New Roman"/>
          <w:sz w:val="16"/>
          <w:szCs w:val="16"/>
          <w:u w:val="single"/>
        </w:rPr>
      </w:pPr>
      <w:r w:rsidRPr="0036699D">
        <w:rPr>
          <w:rFonts w:ascii="Times New Roman" w:hAnsi="Times New Roman" w:cs="Times New Roman"/>
          <w:sz w:val="16"/>
          <w:szCs w:val="16"/>
          <w:u w:val="single"/>
        </w:rPr>
        <w:t>Развитие учительского потенциала. Продолжение практики поддержки лучших, талантливых учителей.</w:t>
      </w:r>
    </w:p>
    <w:p w:rsidR="008A5FCC" w:rsidRPr="0036699D" w:rsidRDefault="008A5FCC" w:rsidP="00672597">
      <w:pPr>
        <w:spacing w:after="0" w:line="240" w:lineRule="auto"/>
        <w:ind w:firstLine="360"/>
        <w:jc w:val="both"/>
        <w:rPr>
          <w:rFonts w:ascii="Times New Roman" w:hAnsi="Times New Roman" w:cs="Times New Roman"/>
          <w:sz w:val="16"/>
          <w:szCs w:val="16"/>
        </w:rPr>
      </w:pPr>
      <w:r w:rsidRPr="0036699D">
        <w:rPr>
          <w:rFonts w:ascii="Times New Roman" w:hAnsi="Times New Roman" w:cs="Times New Roman"/>
          <w:sz w:val="16"/>
          <w:szCs w:val="16"/>
        </w:rPr>
        <w:t>Работа по совершенствованию профессионального уровня педагогов, повышение престижа профессии учителя.</w:t>
      </w:r>
    </w:p>
    <w:p w:rsidR="008A5FCC" w:rsidRPr="0036699D" w:rsidRDefault="008A5FCC" w:rsidP="00672597">
      <w:pPr>
        <w:spacing w:after="0" w:line="240" w:lineRule="auto"/>
        <w:ind w:firstLine="708"/>
        <w:jc w:val="center"/>
        <w:rPr>
          <w:rFonts w:ascii="Times New Roman" w:hAnsi="Times New Roman" w:cs="Times New Roman"/>
          <w:b/>
          <w:sz w:val="16"/>
          <w:szCs w:val="16"/>
        </w:rPr>
      </w:pPr>
      <w:r w:rsidRPr="0036699D">
        <w:rPr>
          <w:rFonts w:ascii="Times New Roman" w:hAnsi="Times New Roman" w:cs="Times New Roman"/>
          <w:b/>
          <w:sz w:val="16"/>
          <w:szCs w:val="16"/>
        </w:rPr>
        <w:t>Ожидаемые результаты:</w:t>
      </w:r>
    </w:p>
    <w:p w:rsidR="008A5FCC" w:rsidRPr="0036699D" w:rsidRDefault="008A5FCC" w:rsidP="00672597">
      <w:pPr>
        <w:numPr>
          <w:ilvl w:val="0"/>
          <w:numId w:val="23"/>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Дальнейшее повышение качества образованности школьника, уровня его воспитанности, толерантности, личностный рост каждого учащегося;</w:t>
      </w:r>
    </w:p>
    <w:p w:rsidR="008A5FCC" w:rsidRPr="0036699D" w:rsidRDefault="008A5FCC" w:rsidP="00BE1F34">
      <w:pPr>
        <w:numPr>
          <w:ilvl w:val="0"/>
          <w:numId w:val="23"/>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Формирование потребности у учащихся проявлять заботу о своем здоровье и стремления к здоровому образу жизни;</w:t>
      </w:r>
    </w:p>
    <w:p w:rsidR="008A5FCC" w:rsidRPr="0036699D" w:rsidRDefault="008A5FCC" w:rsidP="00BE1F34">
      <w:pPr>
        <w:numPr>
          <w:ilvl w:val="0"/>
          <w:numId w:val="23"/>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Повышение качества знаний учащихся по школе до 40%;</w:t>
      </w:r>
    </w:p>
    <w:p w:rsidR="008A5FCC" w:rsidRPr="0036699D" w:rsidRDefault="008A5FCC" w:rsidP="00BE1F34">
      <w:pPr>
        <w:numPr>
          <w:ilvl w:val="0"/>
          <w:numId w:val="23"/>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Повышение качества подготовки выпускников 9, 11 классов к ГИА в новой форме, в форме ЕГЭ;</w:t>
      </w:r>
    </w:p>
    <w:p w:rsidR="008A5FCC" w:rsidRPr="0036699D" w:rsidRDefault="008A5FCC" w:rsidP="00BE1F34">
      <w:pPr>
        <w:numPr>
          <w:ilvl w:val="0"/>
          <w:numId w:val="23"/>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Готовность учащихся к самостоятельному выбору и принятию решения для дальнейшего продолжения образования, усиление ответственности за последствия своих поступков;</w:t>
      </w:r>
    </w:p>
    <w:p w:rsidR="008A5FCC" w:rsidRPr="0036699D" w:rsidRDefault="008A5FCC" w:rsidP="00BE1F34">
      <w:pPr>
        <w:numPr>
          <w:ilvl w:val="0"/>
          <w:numId w:val="23"/>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Успешное внедрение ФГОС в школе 2</w:t>
      </w:r>
      <w:r w:rsidR="00672597" w:rsidRPr="0036699D">
        <w:rPr>
          <w:rFonts w:ascii="Times New Roman" w:hAnsi="Times New Roman" w:cs="Times New Roman"/>
          <w:sz w:val="16"/>
          <w:szCs w:val="16"/>
        </w:rPr>
        <w:t xml:space="preserve"> ступени</w:t>
      </w:r>
    </w:p>
    <w:p w:rsidR="00672597" w:rsidRPr="0036699D" w:rsidRDefault="00672597" w:rsidP="00BE1F34">
      <w:pPr>
        <w:numPr>
          <w:ilvl w:val="0"/>
          <w:numId w:val="23"/>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Создание необходимых условий для обучения в школе и последующего профессионального становления для всех детей с ОВЗ</w:t>
      </w:r>
    </w:p>
    <w:p w:rsidR="008A5FCC" w:rsidRPr="0036699D" w:rsidRDefault="00672597" w:rsidP="00BE1F34">
      <w:pPr>
        <w:numPr>
          <w:ilvl w:val="0"/>
          <w:numId w:val="23"/>
        </w:numPr>
        <w:spacing w:after="0" w:line="240" w:lineRule="auto"/>
        <w:jc w:val="both"/>
        <w:rPr>
          <w:rFonts w:ascii="Times New Roman" w:hAnsi="Times New Roman" w:cs="Times New Roman"/>
          <w:sz w:val="16"/>
          <w:szCs w:val="16"/>
        </w:rPr>
      </w:pPr>
      <w:r w:rsidRPr="0036699D">
        <w:rPr>
          <w:rFonts w:ascii="Times New Roman" w:hAnsi="Times New Roman" w:cs="Times New Roman"/>
          <w:sz w:val="16"/>
          <w:szCs w:val="16"/>
        </w:rPr>
        <w:t xml:space="preserve">Выстраивание новой системы </w:t>
      </w:r>
      <w:proofErr w:type="spellStart"/>
      <w:r w:rsidRPr="0036699D">
        <w:rPr>
          <w:rFonts w:ascii="Times New Roman" w:hAnsi="Times New Roman" w:cs="Times New Roman"/>
          <w:sz w:val="16"/>
          <w:szCs w:val="16"/>
        </w:rPr>
        <w:t>образовательной-профессиональной-карьерной</w:t>
      </w:r>
      <w:proofErr w:type="spellEnd"/>
      <w:r w:rsidRPr="0036699D">
        <w:rPr>
          <w:rFonts w:ascii="Times New Roman" w:hAnsi="Times New Roman" w:cs="Times New Roman"/>
          <w:sz w:val="16"/>
          <w:szCs w:val="16"/>
        </w:rPr>
        <w:t xml:space="preserve"> траектории школьников на основе комплексной модели ранней профессиональной ориентации и самоопределения для сохранения талантов в городе и крае.</w:t>
      </w:r>
    </w:p>
    <w:p w:rsidR="008A5FCC" w:rsidRPr="0036699D" w:rsidRDefault="008A5FCC" w:rsidP="0036699D">
      <w:pPr>
        <w:tabs>
          <w:tab w:val="left" w:pos="3600"/>
        </w:tabs>
        <w:spacing w:after="0" w:line="240" w:lineRule="auto"/>
        <w:jc w:val="center"/>
        <w:rPr>
          <w:rFonts w:ascii="Times New Roman" w:hAnsi="Times New Roman" w:cs="Times New Roman"/>
          <w:b/>
          <w:sz w:val="16"/>
          <w:szCs w:val="16"/>
        </w:rPr>
      </w:pPr>
      <w:r w:rsidRPr="0036699D">
        <w:rPr>
          <w:rFonts w:ascii="Times New Roman" w:hAnsi="Times New Roman" w:cs="Times New Roman"/>
          <w:b/>
          <w:sz w:val="16"/>
          <w:szCs w:val="16"/>
        </w:rPr>
        <w:t>Общие в</w:t>
      </w:r>
      <w:r w:rsidR="00672597" w:rsidRPr="0036699D">
        <w:rPr>
          <w:rFonts w:ascii="Times New Roman" w:hAnsi="Times New Roman" w:cs="Times New Roman"/>
          <w:b/>
          <w:sz w:val="16"/>
          <w:szCs w:val="16"/>
        </w:rPr>
        <w:t>ыводы по итогам самообследования</w:t>
      </w:r>
    </w:p>
    <w:p w:rsidR="008A5FCC" w:rsidRPr="0036699D" w:rsidRDefault="008A5FCC" w:rsidP="0036699D">
      <w:pPr>
        <w:numPr>
          <w:ilvl w:val="1"/>
          <w:numId w:val="2"/>
        </w:numPr>
        <w:tabs>
          <w:tab w:val="clear" w:pos="1440"/>
          <w:tab w:val="num" w:pos="567"/>
          <w:tab w:val="left" w:pos="3600"/>
        </w:tabs>
        <w:suppressAutoHyphens/>
        <w:spacing w:after="0" w:line="240" w:lineRule="auto"/>
        <w:ind w:left="567"/>
        <w:jc w:val="both"/>
        <w:rPr>
          <w:rFonts w:ascii="Times New Roman" w:hAnsi="Times New Roman" w:cs="Times New Roman"/>
          <w:sz w:val="16"/>
          <w:szCs w:val="16"/>
        </w:rPr>
      </w:pPr>
      <w:r w:rsidRPr="0036699D">
        <w:rPr>
          <w:rFonts w:ascii="Times New Roman" w:hAnsi="Times New Roman" w:cs="Times New Roman"/>
          <w:sz w:val="16"/>
          <w:szCs w:val="16"/>
        </w:rPr>
        <w:t>Деятельность школы строится в соответствии с федеральным законом «Об образовании в Российской Федерации», нормативно-правовой базой, программно-целевыми установками Министерства образования и науки Хабаровского края, Управления образования администрации города Комсомольска-на-Амуре.</w:t>
      </w:r>
    </w:p>
    <w:p w:rsidR="008A5FCC" w:rsidRPr="0036699D" w:rsidRDefault="008A5FCC" w:rsidP="00BE1F34">
      <w:pPr>
        <w:numPr>
          <w:ilvl w:val="1"/>
          <w:numId w:val="2"/>
        </w:numPr>
        <w:tabs>
          <w:tab w:val="clear" w:pos="1440"/>
          <w:tab w:val="num" w:pos="567"/>
          <w:tab w:val="left" w:pos="3600"/>
        </w:tabs>
        <w:suppressAutoHyphens/>
        <w:spacing w:after="0" w:line="240" w:lineRule="auto"/>
        <w:ind w:left="567"/>
        <w:jc w:val="both"/>
        <w:rPr>
          <w:rFonts w:ascii="Times New Roman" w:hAnsi="Times New Roman" w:cs="Times New Roman"/>
          <w:sz w:val="16"/>
          <w:szCs w:val="16"/>
        </w:rPr>
      </w:pPr>
      <w:r w:rsidRPr="0036699D">
        <w:rPr>
          <w:rFonts w:ascii="Times New Roman" w:hAnsi="Times New Roman" w:cs="Times New Roman"/>
          <w:sz w:val="16"/>
          <w:szCs w:val="16"/>
        </w:rPr>
        <w:t>Школа функционирует стабильно</w:t>
      </w:r>
    </w:p>
    <w:p w:rsidR="008A5FCC" w:rsidRPr="0036699D" w:rsidRDefault="008A5FCC" w:rsidP="00BE1F34">
      <w:pPr>
        <w:numPr>
          <w:ilvl w:val="1"/>
          <w:numId w:val="2"/>
        </w:numPr>
        <w:tabs>
          <w:tab w:val="clear" w:pos="1440"/>
        </w:tabs>
        <w:suppressAutoHyphens/>
        <w:spacing w:before="24" w:after="24" w:line="240" w:lineRule="auto"/>
        <w:ind w:left="567"/>
        <w:jc w:val="both"/>
        <w:rPr>
          <w:rFonts w:ascii="Times New Roman" w:hAnsi="Times New Roman" w:cs="Times New Roman"/>
          <w:color w:val="000000"/>
          <w:sz w:val="16"/>
          <w:szCs w:val="16"/>
        </w:rPr>
      </w:pPr>
      <w:r w:rsidRPr="0036699D">
        <w:rPr>
          <w:rFonts w:ascii="Times New Roman" w:hAnsi="Times New Roman" w:cs="Times New Roman"/>
          <w:sz w:val="16"/>
          <w:szCs w:val="16"/>
        </w:rPr>
        <w:t xml:space="preserve">Педагогический коллектив на основе </w:t>
      </w:r>
      <w:r w:rsidRPr="0036699D">
        <w:rPr>
          <w:rFonts w:ascii="Times New Roman" w:hAnsi="Times New Roman" w:cs="Times New Roman"/>
          <w:color w:val="000000"/>
          <w:sz w:val="16"/>
          <w:szCs w:val="16"/>
        </w:rPr>
        <w:t>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8A5FCC" w:rsidRPr="0036699D" w:rsidRDefault="008A5FCC" w:rsidP="00BE1F34">
      <w:pPr>
        <w:numPr>
          <w:ilvl w:val="1"/>
          <w:numId w:val="2"/>
        </w:numPr>
        <w:tabs>
          <w:tab w:val="clear" w:pos="1440"/>
        </w:tabs>
        <w:suppressAutoHyphens/>
        <w:spacing w:before="24" w:after="24" w:line="240" w:lineRule="auto"/>
        <w:ind w:left="567"/>
        <w:jc w:val="both"/>
        <w:rPr>
          <w:rFonts w:ascii="Times New Roman" w:hAnsi="Times New Roman" w:cs="Times New Roman"/>
          <w:color w:val="000000"/>
          <w:sz w:val="16"/>
          <w:szCs w:val="16"/>
        </w:rPr>
      </w:pPr>
      <w:r w:rsidRPr="0036699D">
        <w:rPr>
          <w:rFonts w:ascii="Times New Roman" w:hAnsi="Times New Roman" w:cs="Times New Roman"/>
          <w:sz w:val="16"/>
          <w:szCs w:val="16"/>
        </w:rPr>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8A5FCC" w:rsidRPr="0036699D" w:rsidRDefault="008A5FCC" w:rsidP="00BE1F34">
      <w:pPr>
        <w:numPr>
          <w:ilvl w:val="1"/>
          <w:numId w:val="2"/>
        </w:numPr>
        <w:tabs>
          <w:tab w:val="clear" w:pos="1440"/>
          <w:tab w:val="num" w:pos="567"/>
        </w:tabs>
        <w:suppressAutoHyphens/>
        <w:spacing w:before="24" w:after="24" w:line="240" w:lineRule="auto"/>
        <w:ind w:left="567"/>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8A5FCC" w:rsidRPr="0036699D" w:rsidRDefault="008A5FCC" w:rsidP="00BE1F34">
      <w:pPr>
        <w:numPr>
          <w:ilvl w:val="1"/>
          <w:numId w:val="2"/>
        </w:numPr>
        <w:tabs>
          <w:tab w:val="clear" w:pos="1440"/>
          <w:tab w:val="num" w:pos="567"/>
        </w:tabs>
        <w:suppressAutoHyphens/>
        <w:spacing w:before="24" w:after="24" w:line="240" w:lineRule="auto"/>
        <w:ind w:left="567"/>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 xml:space="preserve">В управлении школой сочетаются принципы единоначалия с демократичностью школьного уклада. Родители являются участниками коллегиальных органов управления школой. </w:t>
      </w:r>
    </w:p>
    <w:p w:rsidR="008A5FCC" w:rsidRPr="0036699D" w:rsidRDefault="008A5FCC" w:rsidP="00BE1F34">
      <w:pPr>
        <w:numPr>
          <w:ilvl w:val="1"/>
          <w:numId w:val="2"/>
        </w:numPr>
        <w:tabs>
          <w:tab w:val="clear" w:pos="1440"/>
          <w:tab w:val="num" w:pos="567"/>
        </w:tabs>
        <w:suppressAutoHyphens/>
        <w:spacing w:before="24" w:after="24" w:line="240" w:lineRule="auto"/>
        <w:ind w:left="567"/>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Школа планомерно работает над проблемой здоровья школьников, не допуская отрицательной динамики состояния здоровья обучающихся.</w:t>
      </w:r>
    </w:p>
    <w:p w:rsidR="008A5FCC" w:rsidRPr="0036699D" w:rsidRDefault="008A5FCC" w:rsidP="00BE1F34">
      <w:pPr>
        <w:numPr>
          <w:ilvl w:val="1"/>
          <w:numId w:val="2"/>
        </w:numPr>
        <w:tabs>
          <w:tab w:val="clear" w:pos="1440"/>
          <w:tab w:val="num" w:pos="567"/>
        </w:tabs>
        <w:suppressAutoHyphens/>
        <w:spacing w:before="24" w:after="24" w:line="240" w:lineRule="auto"/>
        <w:ind w:left="567"/>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w:t>
      </w:r>
    </w:p>
    <w:p w:rsidR="008A5FCC" w:rsidRPr="0036699D" w:rsidRDefault="008A5FCC" w:rsidP="00BE1F34">
      <w:pPr>
        <w:numPr>
          <w:ilvl w:val="1"/>
          <w:numId w:val="2"/>
        </w:numPr>
        <w:tabs>
          <w:tab w:val="clear" w:pos="1440"/>
        </w:tabs>
        <w:suppressAutoHyphens/>
        <w:spacing w:before="24" w:after="24" w:line="240" w:lineRule="auto"/>
        <w:ind w:left="567"/>
        <w:jc w:val="both"/>
        <w:rPr>
          <w:rFonts w:ascii="Times New Roman" w:hAnsi="Times New Roman" w:cs="Times New Roman"/>
          <w:sz w:val="16"/>
          <w:szCs w:val="16"/>
        </w:rPr>
      </w:pPr>
      <w:r w:rsidRPr="0036699D">
        <w:rPr>
          <w:rFonts w:ascii="Times New Roman" w:hAnsi="Times New Roman" w:cs="Times New Roman"/>
          <w:sz w:val="16"/>
          <w:szCs w:val="16"/>
        </w:rPr>
        <w:t>Повышается профессиональный уровень педагогического коллектива школы через курсы повышения квалификации, семинары, творческие встречи, и т.д.</w:t>
      </w:r>
    </w:p>
    <w:p w:rsidR="008A5FCC" w:rsidRPr="0036699D" w:rsidRDefault="008A5FCC" w:rsidP="00BE1F34">
      <w:pPr>
        <w:numPr>
          <w:ilvl w:val="1"/>
          <w:numId w:val="2"/>
        </w:numPr>
        <w:tabs>
          <w:tab w:val="clear" w:pos="1440"/>
        </w:tabs>
        <w:suppressAutoHyphens/>
        <w:spacing w:before="24" w:after="24" w:line="240" w:lineRule="auto"/>
        <w:ind w:left="567"/>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 xml:space="preserve">Родители, выпускники и местное сообщество </w:t>
      </w:r>
      <w:proofErr w:type="gramStart"/>
      <w:r w:rsidRPr="0036699D">
        <w:rPr>
          <w:rFonts w:ascii="Times New Roman" w:hAnsi="Times New Roman" w:cs="Times New Roman"/>
          <w:color w:val="000000"/>
          <w:sz w:val="16"/>
          <w:szCs w:val="16"/>
        </w:rPr>
        <w:t>высказывают позитивное отношение</w:t>
      </w:r>
      <w:proofErr w:type="gramEnd"/>
      <w:r w:rsidRPr="0036699D">
        <w:rPr>
          <w:rFonts w:ascii="Times New Roman" w:hAnsi="Times New Roman" w:cs="Times New Roman"/>
          <w:color w:val="000000"/>
          <w:sz w:val="16"/>
          <w:szCs w:val="16"/>
        </w:rPr>
        <w:t xml:space="preserve"> к деятельности школы.</w:t>
      </w:r>
    </w:p>
    <w:p w:rsidR="008A5FCC" w:rsidRPr="0036699D" w:rsidRDefault="008A5FCC" w:rsidP="00BE1F34">
      <w:pPr>
        <w:numPr>
          <w:ilvl w:val="1"/>
          <w:numId w:val="2"/>
        </w:numPr>
        <w:tabs>
          <w:tab w:val="clear" w:pos="1440"/>
        </w:tabs>
        <w:suppressAutoHyphens/>
        <w:spacing w:before="24" w:after="24" w:line="240" w:lineRule="auto"/>
        <w:ind w:left="567"/>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 xml:space="preserve">Повышается информационная открытость образовательного учреждения посредством отчета о </w:t>
      </w:r>
      <w:proofErr w:type="spellStart"/>
      <w:r w:rsidRPr="0036699D">
        <w:rPr>
          <w:rFonts w:ascii="Times New Roman" w:hAnsi="Times New Roman" w:cs="Times New Roman"/>
          <w:color w:val="000000"/>
          <w:sz w:val="16"/>
          <w:szCs w:val="16"/>
        </w:rPr>
        <w:t>самообледовании</w:t>
      </w:r>
      <w:proofErr w:type="spellEnd"/>
      <w:r w:rsidRPr="0036699D">
        <w:rPr>
          <w:rFonts w:ascii="Times New Roman" w:hAnsi="Times New Roman" w:cs="Times New Roman"/>
          <w:color w:val="000000"/>
          <w:sz w:val="16"/>
          <w:szCs w:val="16"/>
        </w:rPr>
        <w:t>, размещаемого на школьном сайте.</w:t>
      </w:r>
    </w:p>
    <w:p w:rsidR="00672597" w:rsidRPr="0036699D" w:rsidRDefault="008A5FCC" w:rsidP="0036699D">
      <w:pPr>
        <w:numPr>
          <w:ilvl w:val="1"/>
          <w:numId w:val="2"/>
        </w:numPr>
        <w:tabs>
          <w:tab w:val="clear" w:pos="1440"/>
        </w:tabs>
        <w:suppressAutoHyphens/>
        <w:spacing w:before="24" w:after="24" w:line="240" w:lineRule="auto"/>
        <w:ind w:left="567"/>
        <w:jc w:val="both"/>
        <w:rPr>
          <w:rFonts w:ascii="Times New Roman" w:hAnsi="Times New Roman" w:cs="Times New Roman"/>
          <w:color w:val="000000"/>
          <w:sz w:val="16"/>
          <w:szCs w:val="16"/>
        </w:rPr>
      </w:pPr>
      <w:r w:rsidRPr="0036699D">
        <w:rPr>
          <w:rFonts w:ascii="Times New Roman" w:hAnsi="Times New Roman" w:cs="Times New Roman"/>
          <w:color w:val="000000"/>
          <w:sz w:val="16"/>
          <w:szCs w:val="16"/>
        </w:rPr>
        <w:t>Увеличивается число социальных партнеров, повышается эффективность их взаимодействия со школой.</w:t>
      </w:r>
    </w:p>
    <w:p w:rsidR="008A5FCC" w:rsidRPr="0036699D" w:rsidRDefault="008A5FCC" w:rsidP="006B30AF">
      <w:pPr>
        <w:shd w:val="clear" w:color="auto" w:fill="FFFFFF"/>
        <w:spacing w:after="0" w:line="240" w:lineRule="auto"/>
        <w:jc w:val="center"/>
        <w:rPr>
          <w:rFonts w:ascii="Times New Roman" w:hAnsi="Times New Roman" w:cs="Times New Roman"/>
          <w:b/>
          <w:bCs/>
          <w:sz w:val="16"/>
          <w:szCs w:val="16"/>
        </w:rPr>
      </w:pPr>
      <w:r w:rsidRPr="0036699D">
        <w:rPr>
          <w:rFonts w:ascii="Times New Roman" w:hAnsi="Times New Roman" w:cs="Times New Roman"/>
          <w:b/>
          <w:bCs/>
          <w:sz w:val="16"/>
          <w:szCs w:val="16"/>
        </w:rPr>
        <w:t xml:space="preserve">РЕЗУЛЬТАТЫ САМООБСЛЕДОВАНИЯ ПО ОТДЕЛЬНЫМ ПОЗИЦИЯМ </w:t>
      </w:r>
      <w:r w:rsidR="006B30AF">
        <w:rPr>
          <w:rFonts w:ascii="Times New Roman" w:hAnsi="Times New Roman" w:cs="Times New Roman"/>
          <w:b/>
          <w:bCs/>
          <w:sz w:val="16"/>
          <w:szCs w:val="16"/>
        </w:rPr>
        <w:t xml:space="preserve"> </w:t>
      </w:r>
      <w:r w:rsidRPr="0036699D">
        <w:rPr>
          <w:rFonts w:ascii="Times New Roman" w:hAnsi="Times New Roman" w:cs="Times New Roman"/>
          <w:b/>
          <w:bCs/>
          <w:sz w:val="16"/>
          <w:szCs w:val="16"/>
        </w:rPr>
        <w:t>В ТАБЛИЧНОЙ ФОРМЕ</w:t>
      </w:r>
    </w:p>
    <w:tbl>
      <w:tblPr>
        <w:tblW w:w="9821" w:type="dxa"/>
        <w:tblInd w:w="40" w:type="dxa"/>
        <w:tblLayout w:type="fixed"/>
        <w:tblCellMar>
          <w:left w:w="40" w:type="dxa"/>
          <w:right w:w="40" w:type="dxa"/>
        </w:tblCellMar>
        <w:tblLook w:val="0000"/>
      </w:tblPr>
      <w:tblGrid>
        <w:gridCol w:w="538"/>
        <w:gridCol w:w="7259"/>
        <w:gridCol w:w="2024"/>
      </w:tblGrid>
      <w:tr w:rsidR="008A5FCC" w:rsidRPr="0036699D" w:rsidTr="00162B55">
        <w:trPr>
          <w:trHeight w:hRule="exact" w:val="51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jc w:val="center"/>
              <w:rPr>
                <w:rFonts w:ascii="Times New Roman" w:hAnsi="Times New Roman" w:cs="Times New Roman"/>
                <w:sz w:val="16"/>
                <w:szCs w:val="16"/>
              </w:rPr>
            </w:pPr>
            <w:r w:rsidRPr="0036699D">
              <w:rPr>
                <w:rFonts w:ascii="Times New Roman" w:hAnsi="Times New Roman" w:cs="Times New Roman"/>
                <w:b/>
                <w:bCs/>
                <w:sz w:val="16"/>
                <w:szCs w:val="16"/>
              </w:rPr>
              <w:t>№</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jc w:val="center"/>
              <w:rPr>
                <w:rFonts w:ascii="Times New Roman" w:hAnsi="Times New Roman" w:cs="Times New Roman"/>
                <w:sz w:val="16"/>
                <w:szCs w:val="16"/>
              </w:rPr>
            </w:pPr>
            <w:r w:rsidRPr="0036699D">
              <w:rPr>
                <w:rFonts w:ascii="Times New Roman" w:hAnsi="Times New Roman" w:cs="Times New Roman"/>
                <w:b/>
                <w:bCs/>
                <w:sz w:val="16"/>
                <w:szCs w:val="16"/>
              </w:rPr>
              <w:t>Наименование позиции самообследования</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jc w:val="center"/>
              <w:rPr>
                <w:rFonts w:ascii="Times New Roman" w:hAnsi="Times New Roman" w:cs="Times New Roman"/>
                <w:sz w:val="16"/>
                <w:szCs w:val="16"/>
              </w:rPr>
            </w:pPr>
            <w:r w:rsidRPr="0036699D">
              <w:rPr>
                <w:rFonts w:ascii="Times New Roman" w:hAnsi="Times New Roman" w:cs="Times New Roman"/>
                <w:b/>
                <w:bCs/>
                <w:sz w:val="16"/>
                <w:szCs w:val="16"/>
              </w:rPr>
              <w:t>Заключение</w:t>
            </w:r>
          </w:p>
        </w:tc>
      </w:tr>
      <w:tr w:rsidR="008A5FCC" w:rsidRPr="0036699D" w:rsidTr="006B30AF">
        <w:trPr>
          <w:trHeight w:hRule="exact" w:val="42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left="24"/>
              <w:jc w:val="center"/>
              <w:rPr>
                <w:rFonts w:ascii="Times New Roman" w:hAnsi="Times New Roman" w:cs="Times New Roman"/>
                <w:sz w:val="16"/>
                <w:szCs w:val="16"/>
              </w:rPr>
            </w:pPr>
            <w:r w:rsidRPr="0036699D">
              <w:rPr>
                <w:rFonts w:ascii="Times New Roman" w:hAnsi="Times New Roman" w:cs="Times New Roman"/>
                <w:bCs/>
                <w:sz w:val="16"/>
                <w:szCs w:val="16"/>
              </w:rPr>
              <w:t>1.</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right="102"/>
              <w:jc w:val="both"/>
              <w:rPr>
                <w:rFonts w:ascii="Times New Roman" w:hAnsi="Times New Roman" w:cs="Times New Roman"/>
                <w:sz w:val="16"/>
                <w:szCs w:val="16"/>
              </w:rPr>
            </w:pPr>
            <w:r w:rsidRPr="0036699D">
              <w:rPr>
                <w:rFonts w:ascii="Times New Roman" w:hAnsi="Times New Roman" w:cs="Times New Roman"/>
                <w:bCs/>
                <w:sz w:val="16"/>
                <w:szCs w:val="16"/>
              </w:rPr>
              <w:t>Общие сведения о состоянии и развитии общеобразовательного учреждения. Управление образовательным процессом</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6B30AF">
            <w:pPr>
              <w:shd w:val="clear" w:color="auto" w:fill="FFFFFF"/>
              <w:tabs>
                <w:tab w:val="left" w:pos="480"/>
              </w:tabs>
              <w:spacing w:line="240" w:lineRule="auto"/>
              <w:rPr>
                <w:rFonts w:ascii="Times New Roman" w:hAnsi="Times New Roman" w:cs="Times New Roman"/>
                <w:sz w:val="16"/>
                <w:szCs w:val="16"/>
              </w:rPr>
            </w:pPr>
            <w:r w:rsidRPr="0036699D">
              <w:rPr>
                <w:rFonts w:ascii="Times New Roman" w:hAnsi="Times New Roman" w:cs="Times New Roman"/>
                <w:bCs/>
                <w:sz w:val="16"/>
                <w:szCs w:val="16"/>
              </w:rPr>
              <w:t>удовлетворяет</w:t>
            </w:r>
          </w:p>
          <w:p w:rsidR="008A5FCC" w:rsidRPr="0036699D" w:rsidRDefault="008A5FCC" w:rsidP="00BE1F34">
            <w:pPr>
              <w:shd w:val="clear" w:color="auto" w:fill="FFFFFF"/>
              <w:tabs>
                <w:tab w:val="left" w:pos="480"/>
              </w:tabs>
              <w:spacing w:line="240" w:lineRule="auto"/>
              <w:jc w:val="center"/>
              <w:rPr>
                <w:rFonts w:ascii="Times New Roman" w:hAnsi="Times New Roman" w:cs="Times New Roman"/>
                <w:sz w:val="16"/>
                <w:szCs w:val="16"/>
              </w:rPr>
            </w:pPr>
          </w:p>
        </w:tc>
      </w:tr>
      <w:tr w:rsidR="008A5FCC" w:rsidRPr="0036699D" w:rsidTr="006B30AF">
        <w:trPr>
          <w:trHeight w:hRule="exact" w:val="290"/>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left="24"/>
              <w:jc w:val="center"/>
              <w:rPr>
                <w:rFonts w:ascii="Times New Roman" w:hAnsi="Times New Roman" w:cs="Times New Roman"/>
                <w:bCs/>
                <w:sz w:val="16"/>
                <w:szCs w:val="16"/>
              </w:rPr>
            </w:pPr>
            <w:r w:rsidRPr="0036699D">
              <w:rPr>
                <w:rFonts w:ascii="Times New Roman" w:hAnsi="Times New Roman" w:cs="Times New Roman"/>
                <w:bCs/>
                <w:sz w:val="16"/>
                <w:szCs w:val="16"/>
              </w:rPr>
              <w:t>2.</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right="102"/>
              <w:jc w:val="both"/>
              <w:rPr>
                <w:rFonts w:ascii="Times New Roman" w:hAnsi="Times New Roman" w:cs="Times New Roman"/>
                <w:bCs/>
                <w:sz w:val="16"/>
                <w:szCs w:val="16"/>
              </w:rPr>
            </w:pPr>
            <w:r w:rsidRPr="0036699D">
              <w:rPr>
                <w:rFonts w:ascii="Times New Roman" w:hAnsi="Times New Roman" w:cs="Times New Roman"/>
                <w:bCs/>
                <w:sz w:val="16"/>
                <w:szCs w:val="16"/>
              </w:rPr>
              <w:t>Материально-техническое обеспечение общеобразовательного учреждения</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tabs>
                <w:tab w:val="left" w:pos="480"/>
              </w:tabs>
              <w:spacing w:line="240" w:lineRule="auto"/>
              <w:jc w:val="center"/>
              <w:rPr>
                <w:rFonts w:ascii="Times New Roman" w:hAnsi="Times New Roman" w:cs="Times New Roman"/>
                <w:bCs/>
                <w:sz w:val="16"/>
                <w:szCs w:val="16"/>
              </w:rPr>
            </w:pPr>
            <w:r w:rsidRPr="0036699D">
              <w:rPr>
                <w:rFonts w:ascii="Times New Roman" w:hAnsi="Times New Roman" w:cs="Times New Roman"/>
                <w:bCs/>
                <w:sz w:val="16"/>
                <w:szCs w:val="16"/>
              </w:rPr>
              <w:t>удовлетворяет</w:t>
            </w:r>
          </w:p>
        </w:tc>
      </w:tr>
      <w:tr w:rsidR="008A5FCC" w:rsidRPr="0036699D" w:rsidTr="006B30AF">
        <w:trPr>
          <w:trHeight w:hRule="exact" w:val="422"/>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left="5"/>
              <w:jc w:val="center"/>
              <w:rPr>
                <w:rFonts w:ascii="Times New Roman" w:hAnsi="Times New Roman" w:cs="Times New Roman"/>
                <w:sz w:val="16"/>
                <w:szCs w:val="16"/>
              </w:rPr>
            </w:pPr>
            <w:r w:rsidRPr="0036699D">
              <w:rPr>
                <w:rFonts w:ascii="Times New Roman" w:hAnsi="Times New Roman" w:cs="Times New Roman"/>
                <w:bCs/>
                <w:sz w:val="16"/>
                <w:szCs w:val="16"/>
              </w:rPr>
              <w:t>3.</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right="102"/>
              <w:jc w:val="both"/>
              <w:rPr>
                <w:rFonts w:ascii="Times New Roman" w:hAnsi="Times New Roman" w:cs="Times New Roman"/>
                <w:sz w:val="16"/>
                <w:szCs w:val="16"/>
              </w:rPr>
            </w:pPr>
            <w:r w:rsidRPr="0036699D">
              <w:rPr>
                <w:rFonts w:ascii="Times New Roman" w:hAnsi="Times New Roman" w:cs="Times New Roman"/>
                <w:bCs/>
                <w:sz w:val="16"/>
                <w:szCs w:val="16"/>
              </w:rPr>
              <w:t>Методическая работа общеобразовательного учреждения. Развитие потенциала педагогического коллектива.</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6B30AF">
            <w:pPr>
              <w:shd w:val="clear" w:color="auto" w:fill="FFFFFF"/>
              <w:tabs>
                <w:tab w:val="left" w:pos="475"/>
              </w:tabs>
              <w:spacing w:line="240" w:lineRule="auto"/>
              <w:rPr>
                <w:rFonts w:ascii="Times New Roman" w:hAnsi="Times New Roman" w:cs="Times New Roman"/>
                <w:sz w:val="16"/>
                <w:szCs w:val="16"/>
              </w:rPr>
            </w:pPr>
            <w:r w:rsidRPr="0036699D">
              <w:rPr>
                <w:rFonts w:ascii="Times New Roman" w:hAnsi="Times New Roman" w:cs="Times New Roman"/>
                <w:bCs/>
                <w:sz w:val="16"/>
                <w:szCs w:val="16"/>
              </w:rPr>
              <w:t>удовлетворяет</w:t>
            </w:r>
          </w:p>
          <w:p w:rsidR="008A5FCC" w:rsidRPr="0036699D" w:rsidRDefault="008A5FCC" w:rsidP="00BE1F34">
            <w:pPr>
              <w:shd w:val="clear" w:color="auto" w:fill="FFFFFF"/>
              <w:tabs>
                <w:tab w:val="left" w:pos="475"/>
              </w:tabs>
              <w:spacing w:line="240" w:lineRule="auto"/>
              <w:jc w:val="center"/>
              <w:rPr>
                <w:rFonts w:ascii="Times New Roman" w:hAnsi="Times New Roman" w:cs="Times New Roman"/>
                <w:sz w:val="16"/>
                <w:szCs w:val="16"/>
              </w:rPr>
            </w:pPr>
          </w:p>
        </w:tc>
      </w:tr>
      <w:tr w:rsidR="008A5FCC" w:rsidRPr="0036699D" w:rsidTr="006B30AF">
        <w:trPr>
          <w:trHeight w:hRule="exact" w:val="28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left="5"/>
              <w:jc w:val="center"/>
              <w:rPr>
                <w:rFonts w:ascii="Times New Roman" w:hAnsi="Times New Roman" w:cs="Times New Roman"/>
                <w:sz w:val="16"/>
                <w:szCs w:val="16"/>
              </w:rPr>
            </w:pPr>
            <w:r w:rsidRPr="0036699D">
              <w:rPr>
                <w:rFonts w:ascii="Times New Roman" w:hAnsi="Times New Roman" w:cs="Times New Roman"/>
                <w:bCs/>
                <w:sz w:val="16"/>
                <w:szCs w:val="16"/>
              </w:rPr>
              <w:t>4.</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right="102"/>
              <w:jc w:val="both"/>
              <w:rPr>
                <w:rFonts w:ascii="Times New Roman" w:hAnsi="Times New Roman" w:cs="Times New Roman"/>
                <w:sz w:val="16"/>
                <w:szCs w:val="16"/>
              </w:rPr>
            </w:pPr>
            <w:r w:rsidRPr="0036699D">
              <w:rPr>
                <w:rFonts w:ascii="Times New Roman" w:hAnsi="Times New Roman" w:cs="Times New Roman"/>
                <w:bCs/>
                <w:sz w:val="16"/>
                <w:szCs w:val="16"/>
              </w:rPr>
              <w:t>Содержание и качество образовательного процесса в общеобразовательном учреждении</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6B30AF">
            <w:pPr>
              <w:shd w:val="clear" w:color="auto" w:fill="FFFFFF"/>
              <w:tabs>
                <w:tab w:val="left" w:pos="475"/>
              </w:tabs>
              <w:spacing w:line="240" w:lineRule="auto"/>
              <w:rPr>
                <w:rFonts w:ascii="Times New Roman" w:hAnsi="Times New Roman" w:cs="Times New Roman"/>
                <w:sz w:val="16"/>
                <w:szCs w:val="16"/>
              </w:rPr>
            </w:pPr>
            <w:r w:rsidRPr="0036699D">
              <w:rPr>
                <w:rFonts w:ascii="Times New Roman" w:hAnsi="Times New Roman" w:cs="Times New Roman"/>
                <w:bCs/>
                <w:sz w:val="16"/>
                <w:szCs w:val="16"/>
              </w:rPr>
              <w:t>удовлетворяет</w:t>
            </w:r>
          </w:p>
          <w:p w:rsidR="008A5FCC" w:rsidRPr="0036699D" w:rsidRDefault="008A5FCC" w:rsidP="00BE1F34">
            <w:pPr>
              <w:shd w:val="clear" w:color="auto" w:fill="FFFFFF"/>
              <w:tabs>
                <w:tab w:val="left" w:pos="475"/>
              </w:tabs>
              <w:spacing w:line="240" w:lineRule="auto"/>
              <w:jc w:val="center"/>
              <w:rPr>
                <w:rFonts w:ascii="Times New Roman" w:hAnsi="Times New Roman" w:cs="Times New Roman"/>
                <w:sz w:val="16"/>
                <w:szCs w:val="16"/>
              </w:rPr>
            </w:pPr>
          </w:p>
        </w:tc>
      </w:tr>
      <w:tr w:rsidR="008A5FCC" w:rsidRPr="0036699D" w:rsidTr="006B30AF">
        <w:trPr>
          <w:trHeight w:hRule="exact" w:val="418"/>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left="5"/>
              <w:jc w:val="center"/>
              <w:rPr>
                <w:rFonts w:ascii="Times New Roman" w:hAnsi="Times New Roman" w:cs="Times New Roman"/>
                <w:sz w:val="16"/>
                <w:szCs w:val="16"/>
              </w:rPr>
            </w:pPr>
            <w:r w:rsidRPr="0036699D">
              <w:rPr>
                <w:rFonts w:ascii="Times New Roman" w:hAnsi="Times New Roman" w:cs="Times New Roman"/>
                <w:bCs/>
                <w:sz w:val="16"/>
                <w:szCs w:val="16"/>
              </w:rPr>
              <w:t>5.</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right="102"/>
              <w:jc w:val="both"/>
              <w:rPr>
                <w:rFonts w:ascii="Times New Roman" w:hAnsi="Times New Roman" w:cs="Times New Roman"/>
                <w:bCs/>
                <w:sz w:val="16"/>
                <w:szCs w:val="16"/>
              </w:rPr>
            </w:pPr>
            <w:r w:rsidRPr="0036699D">
              <w:rPr>
                <w:rFonts w:ascii="Times New Roman" w:hAnsi="Times New Roman" w:cs="Times New Roman"/>
                <w:bCs/>
                <w:sz w:val="16"/>
                <w:szCs w:val="16"/>
              </w:rPr>
              <w:t>Кадровое обеспечение в общеобразовательном учреждении и система работы с кадрами</w:t>
            </w:r>
          </w:p>
          <w:p w:rsidR="008A5FCC" w:rsidRPr="0036699D" w:rsidRDefault="008A5FCC" w:rsidP="00BE1F34">
            <w:pPr>
              <w:shd w:val="clear" w:color="auto" w:fill="FFFFFF"/>
              <w:spacing w:line="240" w:lineRule="auto"/>
              <w:ind w:right="102"/>
              <w:jc w:val="both"/>
              <w:rPr>
                <w:rFonts w:ascii="Times New Roman" w:hAnsi="Times New Roman" w:cs="Times New Roman"/>
                <w:bCs/>
                <w:sz w:val="16"/>
                <w:szCs w:val="16"/>
              </w:rPr>
            </w:pPr>
          </w:p>
          <w:p w:rsidR="008A5FCC" w:rsidRPr="0036699D" w:rsidRDefault="008A5FCC" w:rsidP="00BE1F34">
            <w:pPr>
              <w:shd w:val="clear" w:color="auto" w:fill="FFFFFF"/>
              <w:spacing w:line="240" w:lineRule="auto"/>
              <w:ind w:right="102"/>
              <w:jc w:val="both"/>
              <w:rPr>
                <w:rFonts w:ascii="Times New Roman" w:hAnsi="Times New Roman" w:cs="Times New Roman"/>
                <w:sz w:val="16"/>
                <w:szCs w:val="16"/>
              </w:rPr>
            </w:pP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6B30AF">
            <w:pPr>
              <w:shd w:val="clear" w:color="auto" w:fill="FFFFFF"/>
              <w:tabs>
                <w:tab w:val="left" w:pos="475"/>
              </w:tabs>
              <w:spacing w:line="240" w:lineRule="auto"/>
              <w:rPr>
                <w:rFonts w:ascii="Times New Roman" w:hAnsi="Times New Roman" w:cs="Times New Roman"/>
                <w:sz w:val="16"/>
                <w:szCs w:val="16"/>
              </w:rPr>
            </w:pPr>
            <w:r w:rsidRPr="0036699D">
              <w:rPr>
                <w:rFonts w:ascii="Times New Roman" w:hAnsi="Times New Roman" w:cs="Times New Roman"/>
                <w:bCs/>
                <w:sz w:val="16"/>
                <w:szCs w:val="16"/>
              </w:rPr>
              <w:t>удовлетворяет</w:t>
            </w:r>
          </w:p>
        </w:tc>
      </w:tr>
      <w:tr w:rsidR="008A5FCC" w:rsidRPr="0036699D" w:rsidTr="006B30AF">
        <w:trPr>
          <w:trHeight w:hRule="exact" w:val="424"/>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left="10"/>
              <w:jc w:val="center"/>
              <w:rPr>
                <w:rFonts w:ascii="Times New Roman" w:hAnsi="Times New Roman" w:cs="Times New Roman"/>
                <w:sz w:val="16"/>
                <w:szCs w:val="16"/>
              </w:rPr>
            </w:pPr>
            <w:r w:rsidRPr="0036699D">
              <w:rPr>
                <w:rFonts w:ascii="Times New Roman" w:hAnsi="Times New Roman" w:cs="Times New Roman"/>
                <w:bCs/>
                <w:sz w:val="16"/>
                <w:szCs w:val="16"/>
              </w:rPr>
              <w:t>6.</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right="102"/>
              <w:jc w:val="both"/>
              <w:rPr>
                <w:rFonts w:ascii="Times New Roman" w:hAnsi="Times New Roman" w:cs="Times New Roman"/>
                <w:sz w:val="16"/>
                <w:szCs w:val="16"/>
              </w:rPr>
            </w:pPr>
            <w:r w:rsidRPr="0036699D">
              <w:rPr>
                <w:rFonts w:ascii="Times New Roman" w:hAnsi="Times New Roman" w:cs="Times New Roman"/>
                <w:bCs/>
                <w:sz w:val="16"/>
                <w:szCs w:val="16"/>
              </w:rPr>
              <w:t>Информационно-техническое обеспечение общеобразовательного учреждения</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6B30AF">
            <w:pPr>
              <w:shd w:val="clear" w:color="auto" w:fill="FFFFFF"/>
              <w:tabs>
                <w:tab w:val="left" w:pos="475"/>
              </w:tabs>
              <w:spacing w:line="240" w:lineRule="auto"/>
              <w:rPr>
                <w:rFonts w:ascii="Times New Roman" w:hAnsi="Times New Roman" w:cs="Times New Roman"/>
                <w:sz w:val="16"/>
                <w:szCs w:val="16"/>
              </w:rPr>
            </w:pPr>
            <w:r w:rsidRPr="0036699D">
              <w:rPr>
                <w:rFonts w:ascii="Times New Roman" w:hAnsi="Times New Roman" w:cs="Times New Roman"/>
                <w:bCs/>
                <w:sz w:val="16"/>
                <w:szCs w:val="16"/>
              </w:rPr>
              <w:t>удовлетворяет</w:t>
            </w:r>
          </w:p>
          <w:p w:rsidR="008A5FCC" w:rsidRPr="0036699D" w:rsidRDefault="008A5FCC" w:rsidP="00BE1F34">
            <w:pPr>
              <w:shd w:val="clear" w:color="auto" w:fill="FFFFFF"/>
              <w:tabs>
                <w:tab w:val="left" w:pos="475"/>
              </w:tabs>
              <w:spacing w:line="240" w:lineRule="auto"/>
              <w:jc w:val="center"/>
              <w:rPr>
                <w:rFonts w:ascii="Times New Roman" w:hAnsi="Times New Roman" w:cs="Times New Roman"/>
                <w:sz w:val="16"/>
                <w:szCs w:val="16"/>
              </w:rPr>
            </w:pPr>
          </w:p>
        </w:tc>
      </w:tr>
      <w:tr w:rsidR="008A5FCC" w:rsidRPr="0036699D" w:rsidTr="006B30AF">
        <w:trPr>
          <w:trHeight w:hRule="exact" w:val="41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left="10"/>
              <w:jc w:val="center"/>
              <w:rPr>
                <w:rFonts w:ascii="Times New Roman" w:hAnsi="Times New Roman" w:cs="Times New Roman"/>
                <w:bCs/>
                <w:sz w:val="16"/>
                <w:szCs w:val="16"/>
              </w:rPr>
            </w:pPr>
            <w:r w:rsidRPr="0036699D">
              <w:rPr>
                <w:rFonts w:ascii="Times New Roman" w:hAnsi="Times New Roman" w:cs="Times New Roman"/>
                <w:bCs/>
                <w:sz w:val="16"/>
                <w:szCs w:val="16"/>
              </w:rPr>
              <w:t>7.</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right="102"/>
              <w:jc w:val="both"/>
              <w:rPr>
                <w:rFonts w:ascii="Times New Roman" w:hAnsi="Times New Roman" w:cs="Times New Roman"/>
                <w:bCs/>
                <w:sz w:val="16"/>
                <w:szCs w:val="16"/>
              </w:rPr>
            </w:pPr>
            <w:r w:rsidRPr="0036699D">
              <w:rPr>
                <w:rFonts w:ascii="Times New Roman" w:hAnsi="Times New Roman" w:cs="Times New Roman"/>
                <w:bCs/>
                <w:sz w:val="16"/>
                <w:szCs w:val="16"/>
              </w:rPr>
              <w:t>Воспитательная система общеобразовательного учреждения</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tabs>
                <w:tab w:val="left" w:pos="475"/>
              </w:tabs>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удовлетворяет</w:t>
            </w:r>
          </w:p>
        </w:tc>
      </w:tr>
      <w:tr w:rsidR="008A5FCC" w:rsidRPr="0036699D" w:rsidTr="006B30AF">
        <w:trPr>
          <w:trHeight w:hRule="exact" w:val="435"/>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left="10"/>
              <w:jc w:val="center"/>
              <w:rPr>
                <w:rFonts w:ascii="Times New Roman" w:hAnsi="Times New Roman" w:cs="Times New Roman"/>
                <w:sz w:val="16"/>
                <w:szCs w:val="16"/>
              </w:rPr>
            </w:pPr>
            <w:r w:rsidRPr="0036699D">
              <w:rPr>
                <w:rFonts w:ascii="Times New Roman" w:hAnsi="Times New Roman" w:cs="Times New Roman"/>
                <w:bCs/>
                <w:sz w:val="16"/>
                <w:szCs w:val="16"/>
              </w:rPr>
              <w:t>8.</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right="102" w:firstLine="5"/>
              <w:jc w:val="both"/>
              <w:rPr>
                <w:rFonts w:ascii="Times New Roman" w:hAnsi="Times New Roman" w:cs="Times New Roman"/>
                <w:sz w:val="16"/>
                <w:szCs w:val="16"/>
              </w:rPr>
            </w:pPr>
            <w:r w:rsidRPr="0036699D">
              <w:rPr>
                <w:rFonts w:ascii="Times New Roman" w:hAnsi="Times New Roman" w:cs="Times New Roman"/>
                <w:bCs/>
                <w:sz w:val="16"/>
                <w:szCs w:val="16"/>
              </w:rPr>
              <w:t>Медико-социальное обеспечение образовательного процесса в общеобразовательном учреждении</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6B30AF">
            <w:pPr>
              <w:shd w:val="clear" w:color="auto" w:fill="FFFFFF"/>
              <w:tabs>
                <w:tab w:val="left" w:pos="480"/>
              </w:tabs>
              <w:spacing w:line="240" w:lineRule="auto"/>
              <w:rPr>
                <w:rFonts w:ascii="Times New Roman" w:hAnsi="Times New Roman" w:cs="Times New Roman"/>
                <w:sz w:val="16"/>
                <w:szCs w:val="16"/>
              </w:rPr>
            </w:pPr>
            <w:r w:rsidRPr="0036699D">
              <w:rPr>
                <w:rFonts w:ascii="Times New Roman" w:hAnsi="Times New Roman" w:cs="Times New Roman"/>
                <w:bCs/>
                <w:sz w:val="16"/>
                <w:szCs w:val="16"/>
              </w:rPr>
              <w:t>Удовлетворяет</w:t>
            </w:r>
          </w:p>
          <w:p w:rsidR="008A5FCC" w:rsidRPr="0036699D" w:rsidRDefault="008A5FCC" w:rsidP="00BE1F34">
            <w:pPr>
              <w:shd w:val="clear" w:color="auto" w:fill="FFFFFF"/>
              <w:tabs>
                <w:tab w:val="left" w:pos="480"/>
              </w:tabs>
              <w:spacing w:line="240" w:lineRule="auto"/>
              <w:jc w:val="center"/>
              <w:rPr>
                <w:rFonts w:ascii="Times New Roman" w:hAnsi="Times New Roman" w:cs="Times New Roman"/>
                <w:sz w:val="16"/>
                <w:szCs w:val="16"/>
              </w:rPr>
            </w:pPr>
          </w:p>
        </w:tc>
      </w:tr>
      <w:tr w:rsidR="008A5FCC" w:rsidRPr="0036699D" w:rsidTr="008A5FCC">
        <w:trPr>
          <w:trHeight w:hRule="exact" w:val="984"/>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left="10"/>
              <w:jc w:val="center"/>
              <w:rPr>
                <w:rFonts w:ascii="Times New Roman" w:hAnsi="Times New Roman" w:cs="Times New Roman"/>
                <w:bCs/>
                <w:sz w:val="16"/>
                <w:szCs w:val="16"/>
              </w:rPr>
            </w:pPr>
            <w:r w:rsidRPr="0036699D">
              <w:rPr>
                <w:rFonts w:ascii="Times New Roman" w:hAnsi="Times New Roman" w:cs="Times New Roman"/>
                <w:bCs/>
                <w:sz w:val="16"/>
                <w:szCs w:val="16"/>
              </w:rPr>
              <w:t>9.</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spacing w:line="240" w:lineRule="auto"/>
              <w:ind w:right="102" w:firstLine="5"/>
              <w:jc w:val="both"/>
              <w:rPr>
                <w:rFonts w:ascii="Times New Roman" w:hAnsi="Times New Roman" w:cs="Times New Roman"/>
                <w:bCs/>
                <w:sz w:val="16"/>
                <w:szCs w:val="16"/>
              </w:rPr>
            </w:pPr>
            <w:r w:rsidRPr="0036699D">
              <w:rPr>
                <w:rFonts w:ascii="Times New Roman" w:hAnsi="Times New Roman" w:cs="Times New Roman"/>
                <w:bCs/>
                <w:sz w:val="16"/>
                <w:szCs w:val="16"/>
              </w:rPr>
              <w:t>Безопасность образовательного процесса в общеобразовательном учреждении</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8A5FCC" w:rsidRPr="0036699D" w:rsidRDefault="008A5FCC" w:rsidP="00BE1F34">
            <w:pPr>
              <w:shd w:val="clear" w:color="auto" w:fill="FFFFFF"/>
              <w:tabs>
                <w:tab w:val="left" w:pos="480"/>
              </w:tabs>
              <w:spacing w:line="240" w:lineRule="auto"/>
              <w:jc w:val="center"/>
              <w:rPr>
                <w:rFonts w:ascii="Times New Roman" w:hAnsi="Times New Roman" w:cs="Times New Roman"/>
                <w:sz w:val="16"/>
                <w:szCs w:val="16"/>
              </w:rPr>
            </w:pPr>
            <w:r w:rsidRPr="0036699D">
              <w:rPr>
                <w:rFonts w:ascii="Times New Roman" w:hAnsi="Times New Roman" w:cs="Times New Roman"/>
                <w:sz w:val="16"/>
                <w:szCs w:val="16"/>
              </w:rPr>
              <w:t>удовлетворяет</w:t>
            </w:r>
          </w:p>
        </w:tc>
      </w:tr>
    </w:tbl>
    <w:p w:rsidR="008A5FCC" w:rsidRPr="0036699D" w:rsidRDefault="008A5FCC" w:rsidP="006B30AF">
      <w:pPr>
        <w:shd w:val="clear" w:color="auto" w:fill="FFFFFF"/>
        <w:spacing w:line="240" w:lineRule="auto"/>
        <w:rPr>
          <w:rFonts w:ascii="Times New Roman" w:hAnsi="Times New Roman" w:cs="Times New Roman"/>
          <w:b/>
          <w:bCs/>
          <w:sz w:val="16"/>
          <w:szCs w:val="16"/>
        </w:rPr>
      </w:pPr>
    </w:p>
    <w:p w:rsidR="008A5FCC" w:rsidRPr="0036699D" w:rsidRDefault="008A5FCC" w:rsidP="00672597">
      <w:pPr>
        <w:shd w:val="clear" w:color="auto" w:fill="FFFFFF"/>
        <w:spacing w:line="240" w:lineRule="auto"/>
        <w:ind w:left="830"/>
        <w:rPr>
          <w:rFonts w:ascii="Times New Roman" w:hAnsi="Times New Roman" w:cs="Times New Roman"/>
          <w:sz w:val="16"/>
          <w:szCs w:val="16"/>
        </w:rPr>
      </w:pPr>
      <w:r w:rsidRPr="0036699D">
        <w:rPr>
          <w:rFonts w:ascii="Times New Roman" w:hAnsi="Times New Roman" w:cs="Times New Roman"/>
          <w:b/>
          <w:bCs/>
          <w:sz w:val="16"/>
          <w:szCs w:val="16"/>
        </w:rPr>
        <w:t xml:space="preserve">Окончательный вывод по </w:t>
      </w:r>
      <w:proofErr w:type="spellStart"/>
      <w:r w:rsidRPr="0036699D">
        <w:rPr>
          <w:rFonts w:ascii="Times New Roman" w:hAnsi="Times New Roman" w:cs="Times New Roman"/>
          <w:b/>
          <w:bCs/>
          <w:sz w:val="16"/>
          <w:szCs w:val="16"/>
        </w:rPr>
        <w:t>самообследованию</w:t>
      </w:r>
      <w:proofErr w:type="spellEnd"/>
      <w:r w:rsidRPr="0036699D">
        <w:rPr>
          <w:rFonts w:ascii="Times New Roman" w:hAnsi="Times New Roman" w:cs="Times New Roman"/>
          <w:b/>
          <w:bCs/>
          <w:sz w:val="16"/>
          <w:szCs w:val="16"/>
        </w:rPr>
        <w:t>:</w:t>
      </w:r>
      <w:r w:rsidR="00672597" w:rsidRPr="0036699D">
        <w:rPr>
          <w:rFonts w:ascii="Times New Roman" w:hAnsi="Times New Roman" w:cs="Times New Roman"/>
          <w:sz w:val="16"/>
          <w:szCs w:val="16"/>
        </w:rPr>
        <w:t xml:space="preserve"> о</w:t>
      </w:r>
      <w:r w:rsidRPr="0036699D">
        <w:rPr>
          <w:rFonts w:ascii="Times New Roman" w:hAnsi="Times New Roman" w:cs="Times New Roman"/>
          <w:sz w:val="16"/>
          <w:szCs w:val="16"/>
        </w:rPr>
        <w:t>бщеобразовательное учреждение соответствует заявленному ста</w:t>
      </w:r>
      <w:r w:rsidR="00BE1F34" w:rsidRPr="0036699D">
        <w:rPr>
          <w:rFonts w:ascii="Times New Roman" w:hAnsi="Times New Roman" w:cs="Times New Roman"/>
          <w:sz w:val="16"/>
          <w:szCs w:val="16"/>
        </w:rPr>
        <w:t>тусу.</w:t>
      </w:r>
    </w:p>
    <w:p w:rsidR="00672597" w:rsidRPr="0036699D" w:rsidRDefault="00672597" w:rsidP="00BE1F34">
      <w:pPr>
        <w:tabs>
          <w:tab w:val="left" w:pos="708"/>
          <w:tab w:val="left" w:pos="1416"/>
          <w:tab w:val="left" w:pos="2124"/>
          <w:tab w:val="left" w:pos="6855"/>
        </w:tabs>
        <w:spacing w:line="240" w:lineRule="auto"/>
        <w:rPr>
          <w:rFonts w:ascii="Times New Roman" w:hAnsi="Times New Roman" w:cs="Times New Roman"/>
          <w:sz w:val="16"/>
          <w:szCs w:val="16"/>
        </w:rPr>
      </w:pPr>
    </w:p>
    <w:p w:rsidR="002F2EC3" w:rsidRPr="0036699D" w:rsidRDefault="002F2EC3" w:rsidP="00BE1F34">
      <w:pPr>
        <w:tabs>
          <w:tab w:val="left" w:pos="708"/>
          <w:tab w:val="left" w:pos="1416"/>
          <w:tab w:val="left" w:pos="2124"/>
          <w:tab w:val="left" w:pos="6855"/>
        </w:tabs>
        <w:spacing w:line="240" w:lineRule="auto"/>
        <w:rPr>
          <w:rFonts w:ascii="Times New Roman" w:hAnsi="Times New Roman" w:cs="Times New Roman"/>
          <w:sz w:val="16"/>
          <w:szCs w:val="16"/>
        </w:rPr>
      </w:pPr>
    </w:p>
    <w:p w:rsidR="008A5FCC" w:rsidRPr="0036699D" w:rsidRDefault="008A5FCC" w:rsidP="00BE1F34">
      <w:pPr>
        <w:tabs>
          <w:tab w:val="left" w:pos="708"/>
          <w:tab w:val="left" w:pos="1416"/>
          <w:tab w:val="left" w:pos="2124"/>
          <w:tab w:val="left" w:pos="6855"/>
        </w:tabs>
        <w:spacing w:line="240" w:lineRule="auto"/>
        <w:rPr>
          <w:rFonts w:ascii="Times New Roman" w:hAnsi="Times New Roman" w:cs="Times New Roman"/>
          <w:sz w:val="16"/>
          <w:szCs w:val="16"/>
        </w:rPr>
      </w:pPr>
      <w:r w:rsidRPr="0036699D">
        <w:rPr>
          <w:rFonts w:ascii="Times New Roman" w:hAnsi="Times New Roman" w:cs="Times New Roman"/>
          <w:sz w:val="16"/>
          <w:szCs w:val="16"/>
        </w:rPr>
        <w:t>Директор МОУ СОШ №5</w:t>
      </w:r>
      <w:r w:rsidRPr="0036699D">
        <w:rPr>
          <w:rFonts w:ascii="Times New Roman" w:hAnsi="Times New Roman" w:cs="Times New Roman"/>
          <w:sz w:val="16"/>
          <w:szCs w:val="16"/>
        </w:rPr>
        <w:tab/>
      </w:r>
      <w:r w:rsidRPr="0036699D">
        <w:rPr>
          <w:rFonts w:ascii="Times New Roman" w:hAnsi="Times New Roman" w:cs="Times New Roman"/>
          <w:sz w:val="16"/>
          <w:szCs w:val="16"/>
        </w:rPr>
        <w:tab/>
        <w:t>И.А.Ткаченко</w:t>
      </w:r>
    </w:p>
    <w:p w:rsidR="008A5FCC" w:rsidRPr="0036699D" w:rsidRDefault="008A5FCC" w:rsidP="00BE1F34">
      <w:pPr>
        <w:tabs>
          <w:tab w:val="left" w:pos="708"/>
          <w:tab w:val="left" w:pos="1416"/>
          <w:tab w:val="left" w:pos="2124"/>
          <w:tab w:val="left" w:pos="6855"/>
        </w:tabs>
        <w:spacing w:line="240" w:lineRule="auto"/>
        <w:rPr>
          <w:rFonts w:ascii="Times New Roman" w:hAnsi="Times New Roman" w:cs="Times New Roman"/>
          <w:sz w:val="16"/>
          <w:szCs w:val="16"/>
        </w:rPr>
      </w:pPr>
    </w:p>
    <w:p w:rsidR="00C23D2E" w:rsidRPr="0036699D" w:rsidRDefault="00C23D2E" w:rsidP="00BE1F34">
      <w:pPr>
        <w:spacing w:line="240" w:lineRule="auto"/>
        <w:rPr>
          <w:rFonts w:ascii="Times New Roman" w:hAnsi="Times New Roman" w:cs="Times New Roman"/>
          <w:sz w:val="16"/>
          <w:szCs w:val="16"/>
        </w:rPr>
      </w:pPr>
    </w:p>
    <w:sectPr w:rsidR="00C23D2E" w:rsidRPr="0036699D" w:rsidSect="00BE1F34">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ohit Hindi">
    <w:altName w:val="MS Mincho"/>
    <w:charset w:val="8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B"/>
    <w:multiLevelType w:val="multilevel"/>
    <w:tmpl w:val="0000000B"/>
    <w:name w:val="WW8Num13"/>
    <w:lvl w:ilvl="0">
      <w:start w:val="1"/>
      <w:numFmt w:val="decimal"/>
      <w:lvlText w:val="%1."/>
      <w:lvlJc w:val="left"/>
      <w:pPr>
        <w:tabs>
          <w:tab w:val="num" w:pos="2880"/>
        </w:tabs>
        <w:ind w:left="2880" w:hanging="2880"/>
      </w:pPr>
    </w:lvl>
    <w:lvl w:ilvl="1">
      <w:start w:val="3"/>
      <w:numFmt w:val="decimal"/>
      <w:lvlText w:val="%1.%2."/>
      <w:lvlJc w:val="left"/>
      <w:pPr>
        <w:tabs>
          <w:tab w:val="num" w:pos="0"/>
        </w:tabs>
        <w:ind w:left="2025" w:hanging="1305"/>
      </w:pPr>
      <w:rPr>
        <w:b/>
      </w:rPr>
    </w:lvl>
    <w:lvl w:ilvl="2">
      <w:start w:val="1"/>
      <w:numFmt w:val="decimal"/>
      <w:lvlText w:val="%1.%2.%3."/>
      <w:lvlJc w:val="left"/>
      <w:pPr>
        <w:tabs>
          <w:tab w:val="num" w:pos="0"/>
        </w:tabs>
        <w:ind w:left="2745" w:hanging="1305"/>
      </w:pPr>
      <w:rPr>
        <w:b/>
      </w:rPr>
    </w:lvl>
    <w:lvl w:ilvl="3">
      <w:start w:val="1"/>
      <w:numFmt w:val="decimal"/>
      <w:lvlText w:val="%1.%2.%3.%4."/>
      <w:lvlJc w:val="left"/>
      <w:pPr>
        <w:tabs>
          <w:tab w:val="num" w:pos="0"/>
        </w:tabs>
        <w:ind w:left="3465" w:hanging="1305"/>
      </w:pPr>
      <w:rPr>
        <w:b/>
      </w:rPr>
    </w:lvl>
    <w:lvl w:ilvl="4">
      <w:start w:val="1"/>
      <w:numFmt w:val="decimal"/>
      <w:lvlText w:val="%1.%2.%3.%4.%5."/>
      <w:lvlJc w:val="left"/>
      <w:pPr>
        <w:tabs>
          <w:tab w:val="num" w:pos="0"/>
        </w:tabs>
        <w:ind w:left="4185" w:hanging="1305"/>
      </w:pPr>
      <w:rPr>
        <w:b/>
      </w:rPr>
    </w:lvl>
    <w:lvl w:ilvl="5">
      <w:start w:val="1"/>
      <w:numFmt w:val="decimal"/>
      <w:lvlText w:val="%1.%2.%3.%4.%5.%6."/>
      <w:lvlJc w:val="left"/>
      <w:pPr>
        <w:tabs>
          <w:tab w:val="num" w:pos="0"/>
        </w:tabs>
        <w:ind w:left="4905" w:hanging="1305"/>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2">
    <w:nsid w:val="00000011"/>
    <w:multiLevelType w:val="multilevel"/>
    <w:tmpl w:val="00000011"/>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23"/>
    <w:multiLevelType w:val="multilevel"/>
    <w:tmpl w:val="00000023"/>
    <w:name w:val="WW8Num4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3A162C2"/>
    <w:multiLevelType w:val="hybridMultilevel"/>
    <w:tmpl w:val="D10A0D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527DDE"/>
    <w:multiLevelType w:val="hybridMultilevel"/>
    <w:tmpl w:val="4AF887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E12AE4"/>
    <w:multiLevelType w:val="hybridMultilevel"/>
    <w:tmpl w:val="5CC45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8C5503"/>
    <w:multiLevelType w:val="hybridMultilevel"/>
    <w:tmpl w:val="32E6285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09397AB9"/>
    <w:multiLevelType w:val="hybridMultilevel"/>
    <w:tmpl w:val="D4B6C5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D676260"/>
    <w:multiLevelType w:val="hybridMultilevel"/>
    <w:tmpl w:val="889C4E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E0636C7"/>
    <w:multiLevelType w:val="hybridMultilevel"/>
    <w:tmpl w:val="774635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03440C9"/>
    <w:multiLevelType w:val="multilevel"/>
    <w:tmpl w:val="FB241D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8C5612D"/>
    <w:multiLevelType w:val="hybridMultilevel"/>
    <w:tmpl w:val="9300C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3A4F60"/>
    <w:multiLevelType w:val="hybridMultilevel"/>
    <w:tmpl w:val="D298C2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A978DA"/>
    <w:multiLevelType w:val="hybridMultilevel"/>
    <w:tmpl w:val="09D6D760"/>
    <w:lvl w:ilvl="0" w:tplc="8F789C0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1B26376"/>
    <w:multiLevelType w:val="hybridMultilevel"/>
    <w:tmpl w:val="D11C99F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79C4936"/>
    <w:multiLevelType w:val="hybridMultilevel"/>
    <w:tmpl w:val="F376B22C"/>
    <w:lvl w:ilvl="0" w:tplc="04190001">
      <w:start w:val="1"/>
      <w:numFmt w:val="decimal"/>
      <w:lvlText w:val="%1."/>
      <w:lvlJc w:val="left"/>
      <w:pPr>
        <w:tabs>
          <w:tab w:val="num" w:pos="720"/>
        </w:tabs>
        <w:ind w:left="720" w:hanging="360"/>
      </w:pPr>
      <w:rPr>
        <w:rFonts w:hint="default"/>
        <w:i w:val="0"/>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2CF040FB"/>
    <w:multiLevelType w:val="hybridMultilevel"/>
    <w:tmpl w:val="5C44F8B8"/>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8">
    <w:nsid w:val="2D0E2FF2"/>
    <w:multiLevelType w:val="hybridMultilevel"/>
    <w:tmpl w:val="F7867FA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3096189F"/>
    <w:multiLevelType w:val="hybridMultilevel"/>
    <w:tmpl w:val="723CECC4"/>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31EC74AA"/>
    <w:multiLevelType w:val="hybridMultilevel"/>
    <w:tmpl w:val="E4DA301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nsid w:val="334E0534"/>
    <w:multiLevelType w:val="hybridMultilevel"/>
    <w:tmpl w:val="F538F9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3865ED5"/>
    <w:multiLevelType w:val="hybridMultilevel"/>
    <w:tmpl w:val="C8061D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48C277E"/>
    <w:multiLevelType w:val="hybridMultilevel"/>
    <w:tmpl w:val="4D8C7D9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6AD5AF1"/>
    <w:multiLevelType w:val="hybridMultilevel"/>
    <w:tmpl w:val="546E62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39BD4D38"/>
    <w:multiLevelType w:val="hybridMultilevel"/>
    <w:tmpl w:val="7D047D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C5549FA"/>
    <w:multiLevelType w:val="hybridMultilevel"/>
    <w:tmpl w:val="8B34EE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DC85DC9"/>
    <w:multiLevelType w:val="hybridMultilevel"/>
    <w:tmpl w:val="67D8343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8">
    <w:nsid w:val="40E300E4"/>
    <w:multiLevelType w:val="hybridMultilevel"/>
    <w:tmpl w:val="ACD60D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0B22F4"/>
    <w:multiLevelType w:val="hybridMultilevel"/>
    <w:tmpl w:val="5FD25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B72162B"/>
    <w:multiLevelType w:val="hybridMultilevel"/>
    <w:tmpl w:val="65120062"/>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C28558C"/>
    <w:multiLevelType w:val="hybridMultilevel"/>
    <w:tmpl w:val="3DC4D11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lowerLetter"/>
      <w:lvlText w:val="%2."/>
      <w:lvlJc w:val="left"/>
      <w:pPr>
        <w:tabs>
          <w:tab w:val="num" w:pos="2148"/>
        </w:tabs>
        <w:ind w:left="2148" w:hanging="360"/>
      </w:pPr>
    </w:lvl>
    <w:lvl w:ilvl="2" w:tplc="04190005" w:tentative="1">
      <w:start w:val="1"/>
      <w:numFmt w:val="lowerRoman"/>
      <w:lvlText w:val="%3."/>
      <w:lvlJc w:val="right"/>
      <w:pPr>
        <w:tabs>
          <w:tab w:val="num" w:pos="2868"/>
        </w:tabs>
        <w:ind w:left="2868" w:hanging="180"/>
      </w:pPr>
    </w:lvl>
    <w:lvl w:ilvl="3" w:tplc="04190001" w:tentative="1">
      <w:start w:val="1"/>
      <w:numFmt w:val="decimal"/>
      <w:lvlText w:val="%4."/>
      <w:lvlJc w:val="left"/>
      <w:pPr>
        <w:tabs>
          <w:tab w:val="num" w:pos="3588"/>
        </w:tabs>
        <w:ind w:left="3588" w:hanging="360"/>
      </w:pPr>
    </w:lvl>
    <w:lvl w:ilvl="4" w:tplc="04190003" w:tentative="1">
      <w:start w:val="1"/>
      <w:numFmt w:val="lowerLetter"/>
      <w:lvlText w:val="%5."/>
      <w:lvlJc w:val="left"/>
      <w:pPr>
        <w:tabs>
          <w:tab w:val="num" w:pos="4308"/>
        </w:tabs>
        <w:ind w:left="4308" w:hanging="360"/>
      </w:pPr>
    </w:lvl>
    <w:lvl w:ilvl="5" w:tplc="04190005" w:tentative="1">
      <w:start w:val="1"/>
      <w:numFmt w:val="lowerRoman"/>
      <w:lvlText w:val="%6."/>
      <w:lvlJc w:val="right"/>
      <w:pPr>
        <w:tabs>
          <w:tab w:val="num" w:pos="5028"/>
        </w:tabs>
        <w:ind w:left="5028" w:hanging="180"/>
      </w:pPr>
    </w:lvl>
    <w:lvl w:ilvl="6" w:tplc="04190001" w:tentative="1">
      <w:start w:val="1"/>
      <w:numFmt w:val="decimal"/>
      <w:lvlText w:val="%7."/>
      <w:lvlJc w:val="left"/>
      <w:pPr>
        <w:tabs>
          <w:tab w:val="num" w:pos="5748"/>
        </w:tabs>
        <w:ind w:left="5748" w:hanging="360"/>
      </w:pPr>
    </w:lvl>
    <w:lvl w:ilvl="7" w:tplc="04190003" w:tentative="1">
      <w:start w:val="1"/>
      <w:numFmt w:val="lowerLetter"/>
      <w:lvlText w:val="%8."/>
      <w:lvlJc w:val="left"/>
      <w:pPr>
        <w:tabs>
          <w:tab w:val="num" w:pos="6468"/>
        </w:tabs>
        <w:ind w:left="6468" w:hanging="360"/>
      </w:pPr>
    </w:lvl>
    <w:lvl w:ilvl="8" w:tplc="04190005" w:tentative="1">
      <w:start w:val="1"/>
      <w:numFmt w:val="lowerRoman"/>
      <w:lvlText w:val="%9."/>
      <w:lvlJc w:val="right"/>
      <w:pPr>
        <w:tabs>
          <w:tab w:val="num" w:pos="7188"/>
        </w:tabs>
        <w:ind w:left="7188" w:hanging="180"/>
      </w:pPr>
    </w:lvl>
  </w:abstractNum>
  <w:abstractNum w:abstractNumId="32">
    <w:nsid w:val="5D280080"/>
    <w:multiLevelType w:val="hybridMultilevel"/>
    <w:tmpl w:val="C90C6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0E169B"/>
    <w:multiLevelType w:val="hybridMultilevel"/>
    <w:tmpl w:val="BA6E9D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25C2B68"/>
    <w:multiLevelType w:val="hybridMultilevel"/>
    <w:tmpl w:val="C4EAD5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4694965"/>
    <w:multiLevelType w:val="hybridMultilevel"/>
    <w:tmpl w:val="F7A86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EA1370"/>
    <w:multiLevelType w:val="hybridMultilevel"/>
    <w:tmpl w:val="28A2227A"/>
    <w:lvl w:ilvl="0" w:tplc="FFFFFFFF">
      <w:start w:val="1"/>
      <w:numFmt w:val="decimal"/>
      <w:lvlText w:val="%1."/>
      <w:lvlJc w:val="left"/>
      <w:pPr>
        <w:tabs>
          <w:tab w:val="num" w:pos="900"/>
        </w:tabs>
        <w:ind w:left="90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nsid w:val="6A9D4CE2"/>
    <w:multiLevelType w:val="hybridMultilevel"/>
    <w:tmpl w:val="8D3CB718"/>
    <w:lvl w:ilvl="0" w:tplc="091A98A8">
      <w:start w:val="1"/>
      <w:numFmt w:val="bullet"/>
      <w:lvlText w:val=""/>
      <w:lvlJc w:val="left"/>
      <w:pPr>
        <w:tabs>
          <w:tab w:val="num" w:pos="1428"/>
        </w:tabs>
        <w:ind w:left="1428" w:hanging="360"/>
      </w:pPr>
      <w:rPr>
        <w:rFonts w:ascii="Symbol" w:hAnsi="Symbol" w:hint="default"/>
      </w:rPr>
    </w:lvl>
    <w:lvl w:ilvl="1" w:tplc="EB966C00" w:tentative="1">
      <w:start w:val="1"/>
      <w:numFmt w:val="bullet"/>
      <w:lvlText w:val="o"/>
      <w:lvlJc w:val="left"/>
      <w:pPr>
        <w:tabs>
          <w:tab w:val="num" w:pos="2148"/>
        </w:tabs>
        <w:ind w:left="2148" w:hanging="360"/>
      </w:pPr>
      <w:rPr>
        <w:rFonts w:ascii="Courier New" w:hAnsi="Courier New" w:cs="Courier New" w:hint="default"/>
      </w:rPr>
    </w:lvl>
    <w:lvl w:ilvl="2" w:tplc="DA6039D0" w:tentative="1">
      <w:start w:val="1"/>
      <w:numFmt w:val="bullet"/>
      <w:lvlText w:val=""/>
      <w:lvlJc w:val="left"/>
      <w:pPr>
        <w:tabs>
          <w:tab w:val="num" w:pos="2868"/>
        </w:tabs>
        <w:ind w:left="2868" w:hanging="360"/>
      </w:pPr>
      <w:rPr>
        <w:rFonts w:ascii="Wingdings" w:hAnsi="Wingdings" w:hint="default"/>
      </w:rPr>
    </w:lvl>
    <w:lvl w:ilvl="3" w:tplc="6426660A" w:tentative="1">
      <w:start w:val="1"/>
      <w:numFmt w:val="bullet"/>
      <w:lvlText w:val=""/>
      <w:lvlJc w:val="left"/>
      <w:pPr>
        <w:tabs>
          <w:tab w:val="num" w:pos="3588"/>
        </w:tabs>
        <w:ind w:left="3588" w:hanging="360"/>
      </w:pPr>
      <w:rPr>
        <w:rFonts w:ascii="Symbol" w:hAnsi="Symbol" w:hint="default"/>
      </w:rPr>
    </w:lvl>
    <w:lvl w:ilvl="4" w:tplc="FCC47A74" w:tentative="1">
      <w:start w:val="1"/>
      <w:numFmt w:val="bullet"/>
      <w:lvlText w:val="o"/>
      <w:lvlJc w:val="left"/>
      <w:pPr>
        <w:tabs>
          <w:tab w:val="num" w:pos="4308"/>
        </w:tabs>
        <w:ind w:left="4308" w:hanging="360"/>
      </w:pPr>
      <w:rPr>
        <w:rFonts w:ascii="Courier New" w:hAnsi="Courier New" w:cs="Courier New" w:hint="default"/>
      </w:rPr>
    </w:lvl>
    <w:lvl w:ilvl="5" w:tplc="3DFC3778" w:tentative="1">
      <w:start w:val="1"/>
      <w:numFmt w:val="bullet"/>
      <w:lvlText w:val=""/>
      <w:lvlJc w:val="left"/>
      <w:pPr>
        <w:tabs>
          <w:tab w:val="num" w:pos="5028"/>
        </w:tabs>
        <w:ind w:left="5028" w:hanging="360"/>
      </w:pPr>
      <w:rPr>
        <w:rFonts w:ascii="Wingdings" w:hAnsi="Wingdings" w:hint="default"/>
      </w:rPr>
    </w:lvl>
    <w:lvl w:ilvl="6" w:tplc="88CC9AB8" w:tentative="1">
      <w:start w:val="1"/>
      <w:numFmt w:val="bullet"/>
      <w:lvlText w:val=""/>
      <w:lvlJc w:val="left"/>
      <w:pPr>
        <w:tabs>
          <w:tab w:val="num" w:pos="5748"/>
        </w:tabs>
        <w:ind w:left="5748" w:hanging="360"/>
      </w:pPr>
      <w:rPr>
        <w:rFonts w:ascii="Symbol" w:hAnsi="Symbol" w:hint="default"/>
      </w:rPr>
    </w:lvl>
    <w:lvl w:ilvl="7" w:tplc="17A0AA96" w:tentative="1">
      <w:start w:val="1"/>
      <w:numFmt w:val="bullet"/>
      <w:lvlText w:val="o"/>
      <w:lvlJc w:val="left"/>
      <w:pPr>
        <w:tabs>
          <w:tab w:val="num" w:pos="6468"/>
        </w:tabs>
        <w:ind w:left="6468" w:hanging="360"/>
      </w:pPr>
      <w:rPr>
        <w:rFonts w:ascii="Courier New" w:hAnsi="Courier New" w:cs="Courier New" w:hint="default"/>
      </w:rPr>
    </w:lvl>
    <w:lvl w:ilvl="8" w:tplc="B98CB266" w:tentative="1">
      <w:start w:val="1"/>
      <w:numFmt w:val="bullet"/>
      <w:lvlText w:val=""/>
      <w:lvlJc w:val="left"/>
      <w:pPr>
        <w:tabs>
          <w:tab w:val="num" w:pos="7188"/>
        </w:tabs>
        <w:ind w:left="7188" w:hanging="360"/>
      </w:pPr>
      <w:rPr>
        <w:rFonts w:ascii="Wingdings" w:hAnsi="Wingdings" w:hint="default"/>
      </w:rPr>
    </w:lvl>
  </w:abstractNum>
  <w:abstractNum w:abstractNumId="38">
    <w:nsid w:val="6BF14EED"/>
    <w:multiLevelType w:val="hybridMultilevel"/>
    <w:tmpl w:val="45206CB4"/>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9">
    <w:nsid w:val="6C3D223A"/>
    <w:multiLevelType w:val="multilevel"/>
    <w:tmpl w:val="041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6CB238F8"/>
    <w:multiLevelType w:val="hybridMultilevel"/>
    <w:tmpl w:val="6CFC658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945"/>
        </w:tabs>
        <w:ind w:left="945" w:hanging="360"/>
      </w:pPr>
    </w:lvl>
    <w:lvl w:ilvl="2" w:tplc="FFFFFFFF" w:tentative="1">
      <w:start w:val="1"/>
      <w:numFmt w:val="lowerRoman"/>
      <w:lvlText w:val="%3."/>
      <w:lvlJc w:val="right"/>
      <w:pPr>
        <w:tabs>
          <w:tab w:val="num" w:pos="1665"/>
        </w:tabs>
        <w:ind w:left="1665" w:hanging="180"/>
      </w:pPr>
    </w:lvl>
    <w:lvl w:ilvl="3" w:tplc="FFFFFFFF" w:tentative="1">
      <w:start w:val="1"/>
      <w:numFmt w:val="decimal"/>
      <w:lvlText w:val="%4."/>
      <w:lvlJc w:val="left"/>
      <w:pPr>
        <w:tabs>
          <w:tab w:val="num" w:pos="2385"/>
        </w:tabs>
        <w:ind w:left="2385" w:hanging="360"/>
      </w:pPr>
    </w:lvl>
    <w:lvl w:ilvl="4" w:tplc="FFFFFFFF" w:tentative="1">
      <w:start w:val="1"/>
      <w:numFmt w:val="lowerLetter"/>
      <w:lvlText w:val="%5."/>
      <w:lvlJc w:val="left"/>
      <w:pPr>
        <w:tabs>
          <w:tab w:val="num" w:pos="3105"/>
        </w:tabs>
        <w:ind w:left="3105" w:hanging="360"/>
      </w:pPr>
    </w:lvl>
    <w:lvl w:ilvl="5" w:tplc="FFFFFFFF" w:tentative="1">
      <w:start w:val="1"/>
      <w:numFmt w:val="lowerRoman"/>
      <w:lvlText w:val="%6."/>
      <w:lvlJc w:val="right"/>
      <w:pPr>
        <w:tabs>
          <w:tab w:val="num" w:pos="3825"/>
        </w:tabs>
        <w:ind w:left="3825" w:hanging="180"/>
      </w:pPr>
    </w:lvl>
    <w:lvl w:ilvl="6" w:tplc="FFFFFFFF" w:tentative="1">
      <w:start w:val="1"/>
      <w:numFmt w:val="decimal"/>
      <w:lvlText w:val="%7."/>
      <w:lvlJc w:val="left"/>
      <w:pPr>
        <w:tabs>
          <w:tab w:val="num" w:pos="4545"/>
        </w:tabs>
        <w:ind w:left="4545" w:hanging="360"/>
      </w:pPr>
    </w:lvl>
    <w:lvl w:ilvl="7" w:tplc="FFFFFFFF" w:tentative="1">
      <w:start w:val="1"/>
      <w:numFmt w:val="lowerLetter"/>
      <w:lvlText w:val="%8."/>
      <w:lvlJc w:val="left"/>
      <w:pPr>
        <w:tabs>
          <w:tab w:val="num" w:pos="5265"/>
        </w:tabs>
        <w:ind w:left="5265" w:hanging="360"/>
      </w:pPr>
    </w:lvl>
    <w:lvl w:ilvl="8" w:tplc="FFFFFFFF" w:tentative="1">
      <w:start w:val="1"/>
      <w:numFmt w:val="lowerRoman"/>
      <w:lvlText w:val="%9."/>
      <w:lvlJc w:val="right"/>
      <w:pPr>
        <w:tabs>
          <w:tab w:val="num" w:pos="5985"/>
        </w:tabs>
        <w:ind w:left="5985" w:hanging="180"/>
      </w:pPr>
    </w:lvl>
  </w:abstractNum>
  <w:abstractNum w:abstractNumId="41">
    <w:nsid w:val="6D732DF3"/>
    <w:multiLevelType w:val="hybridMultilevel"/>
    <w:tmpl w:val="CF9EA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925349"/>
    <w:multiLevelType w:val="hybridMultilevel"/>
    <w:tmpl w:val="C100BC8C"/>
    <w:lvl w:ilvl="0" w:tplc="7C74118C">
      <w:start w:val="1"/>
      <w:numFmt w:val="bullet"/>
      <w:lvlText w:val=""/>
      <w:lvlJc w:val="left"/>
      <w:pPr>
        <w:tabs>
          <w:tab w:val="num" w:pos="1428"/>
        </w:tabs>
        <w:ind w:left="1428" w:hanging="360"/>
      </w:pPr>
      <w:rPr>
        <w:rFonts w:ascii="Symbol" w:hAnsi="Symbol" w:hint="default"/>
      </w:rPr>
    </w:lvl>
    <w:lvl w:ilvl="1" w:tplc="04190019" w:tentative="1">
      <w:start w:val="1"/>
      <w:numFmt w:val="bullet"/>
      <w:lvlText w:val="o"/>
      <w:lvlJc w:val="left"/>
      <w:pPr>
        <w:tabs>
          <w:tab w:val="num" w:pos="2148"/>
        </w:tabs>
        <w:ind w:left="2148" w:hanging="360"/>
      </w:pPr>
      <w:rPr>
        <w:rFonts w:ascii="Courier New" w:hAnsi="Courier New" w:cs="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cs="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cs="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43">
    <w:nsid w:val="70374D52"/>
    <w:multiLevelType w:val="hybridMultilevel"/>
    <w:tmpl w:val="686C9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0C3F09"/>
    <w:multiLevelType w:val="hybridMultilevel"/>
    <w:tmpl w:val="29249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9D3CA1"/>
    <w:multiLevelType w:val="hybridMultilevel"/>
    <w:tmpl w:val="640C9004"/>
    <w:lvl w:ilvl="0" w:tplc="0419000F">
      <w:start w:val="1"/>
      <w:numFmt w:val="bullet"/>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46">
    <w:nsid w:val="77913FF7"/>
    <w:multiLevelType w:val="hybridMultilevel"/>
    <w:tmpl w:val="68E6A5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845542C"/>
    <w:multiLevelType w:val="hybridMultilevel"/>
    <w:tmpl w:val="B5DC6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AD5078"/>
    <w:multiLevelType w:val="hybridMultilevel"/>
    <w:tmpl w:val="C80AD4F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7A137040"/>
    <w:multiLevelType w:val="hybridMultilevel"/>
    <w:tmpl w:val="1EB8DF92"/>
    <w:lvl w:ilvl="0" w:tplc="901C1F40">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36"/>
  </w:num>
  <w:num w:numId="5">
    <w:abstractNumId w:val="32"/>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1"/>
  </w:num>
  <w:num w:numId="10">
    <w:abstractNumId w:val="28"/>
  </w:num>
  <w:num w:numId="11">
    <w:abstractNumId w:val="42"/>
  </w:num>
  <w:num w:numId="12">
    <w:abstractNumId w:val="37"/>
  </w:num>
  <w:num w:numId="13">
    <w:abstractNumId w:val="24"/>
  </w:num>
  <w:num w:numId="14">
    <w:abstractNumId w:val="43"/>
  </w:num>
  <w:num w:numId="15">
    <w:abstractNumId w:val="7"/>
  </w:num>
  <w:num w:numId="16">
    <w:abstractNumId w:val="13"/>
  </w:num>
  <w:num w:numId="17">
    <w:abstractNumId w:val="46"/>
  </w:num>
  <w:num w:numId="18">
    <w:abstractNumId w:val="10"/>
  </w:num>
  <w:num w:numId="19">
    <w:abstractNumId w:val="35"/>
  </w:num>
  <w:num w:numId="20">
    <w:abstractNumId w:val="26"/>
  </w:num>
  <w:num w:numId="21">
    <w:abstractNumId w:val="20"/>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num>
  <w:num w:numId="24">
    <w:abstractNumId w:val="19"/>
  </w:num>
  <w:num w:numId="25">
    <w:abstractNumId w:val="16"/>
  </w:num>
  <w:num w:numId="26">
    <w:abstractNumId w:val="40"/>
  </w:num>
  <w:num w:numId="27">
    <w:abstractNumId w:val="12"/>
  </w:num>
  <w:num w:numId="28">
    <w:abstractNumId w:val="4"/>
  </w:num>
  <w:num w:numId="29">
    <w:abstractNumId w:val="45"/>
  </w:num>
  <w:num w:numId="30">
    <w:abstractNumId w:val="48"/>
  </w:num>
  <w:num w:numId="31">
    <w:abstractNumId w:val="6"/>
  </w:num>
  <w:num w:numId="32">
    <w:abstractNumId w:val="18"/>
  </w:num>
  <w:num w:numId="33">
    <w:abstractNumId w:val="17"/>
  </w:num>
  <w:num w:numId="34">
    <w:abstractNumId w:val="33"/>
  </w:num>
  <w:num w:numId="35">
    <w:abstractNumId w:val="39"/>
  </w:num>
  <w:num w:numId="36">
    <w:abstractNumId w:val="38"/>
  </w:num>
  <w:num w:numId="37">
    <w:abstractNumId w:val="8"/>
  </w:num>
  <w:num w:numId="38">
    <w:abstractNumId w:val="47"/>
  </w:num>
  <w:num w:numId="39">
    <w:abstractNumId w:val="44"/>
  </w:num>
  <w:num w:numId="40">
    <w:abstractNumId w:val="41"/>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27"/>
  </w:num>
  <w:num w:numId="49">
    <w:abstractNumId w:val="25"/>
  </w:num>
  <w:num w:numId="50">
    <w:abstractNumId w:val="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8A5FCC"/>
    <w:rsid w:val="00040D31"/>
    <w:rsid w:val="000474B8"/>
    <w:rsid w:val="00084496"/>
    <w:rsid w:val="000E53FC"/>
    <w:rsid w:val="00162B55"/>
    <w:rsid w:val="001F2082"/>
    <w:rsid w:val="00296AD8"/>
    <w:rsid w:val="002F0D75"/>
    <w:rsid w:val="002F2EC3"/>
    <w:rsid w:val="002F458C"/>
    <w:rsid w:val="00335D5B"/>
    <w:rsid w:val="0036699D"/>
    <w:rsid w:val="003E5A9A"/>
    <w:rsid w:val="004A4D72"/>
    <w:rsid w:val="004F2F99"/>
    <w:rsid w:val="004F48A8"/>
    <w:rsid w:val="004F4F6E"/>
    <w:rsid w:val="005238B4"/>
    <w:rsid w:val="00555C83"/>
    <w:rsid w:val="005C0FE6"/>
    <w:rsid w:val="005F2009"/>
    <w:rsid w:val="005F5BE9"/>
    <w:rsid w:val="00672597"/>
    <w:rsid w:val="00681A54"/>
    <w:rsid w:val="006B30AF"/>
    <w:rsid w:val="00717F3D"/>
    <w:rsid w:val="00721C20"/>
    <w:rsid w:val="00742C08"/>
    <w:rsid w:val="00786EA0"/>
    <w:rsid w:val="00846B3E"/>
    <w:rsid w:val="00855849"/>
    <w:rsid w:val="008A5FCC"/>
    <w:rsid w:val="008B22A5"/>
    <w:rsid w:val="008F65CF"/>
    <w:rsid w:val="00932234"/>
    <w:rsid w:val="00953650"/>
    <w:rsid w:val="009D54E0"/>
    <w:rsid w:val="00A05BB7"/>
    <w:rsid w:val="00A16F9A"/>
    <w:rsid w:val="00AD4776"/>
    <w:rsid w:val="00BD43F9"/>
    <w:rsid w:val="00BE1F34"/>
    <w:rsid w:val="00C23D2E"/>
    <w:rsid w:val="00D12A0E"/>
    <w:rsid w:val="00D97EF3"/>
    <w:rsid w:val="00DE56A8"/>
    <w:rsid w:val="00E703D2"/>
    <w:rsid w:val="00E9446C"/>
    <w:rsid w:val="00EE0410"/>
    <w:rsid w:val="00F72066"/>
    <w:rsid w:val="00F77A0A"/>
    <w:rsid w:val="00FB46C2"/>
    <w:rsid w:val="00FE2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List"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uiPriority="0"/>
    <w:lsdException w:name="HTML Preformatted" w:uiPriority="0"/>
    <w:lsdException w:name="Outline List 2"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F0D75"/>
  </w:style>
  <w:style w:type="paragraph" w:styleId="1">
    <w:name w:val="heading 1"/>
    <w:basedOn w:val="a"/>
    <w:next w:val="a"/>
    <w:link w:val="11"/>
    <w:qFormat/>
    <w:rsid w:val="008A5FCC"/>
    <w:pPr>
      <w:keepNext/>
      <w:tabs>
        <w:tab w:val="num" w:pos="432"/>
      </w:tabs>
      <w:suppressAutoHyphens/>
      <w:spacing w:after="0" w:line="240" w:lineRule="auto"/>
      <w:ind w:left="-284" w:firstLine="851"/>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iPriority w:val="9"/>
    <w:qFormat/>
    <w:rsid w:val="008A5FCC"/>
    <w:pPr>
      <w:keepNext/>
      <w:tabs>
        <w:tab w:val="num" w:pos="576"/>
      </w:tabs>
      <w:suppressAutoHyphens/>
      <w:spacing w:after="0" w:line="240" w:lineRule="auto"/>
      <w:ind w:right="535"/>
      <w:outlineLvl w:val="1"/>
    </w:pPr>
    <w:rPr>
      <w:rFonts w:ascii="Times New Roman" w:eastAsia="Times New Roman" w:hAnsi="Times New Roman" w:cs="Times New Roman"/>
      <w:sz w:val="28"/>
      <w:szCs w:val="20"/>
      <w:lang w:eastAsia="zh-CN"/>
    </w:rPr>
  </w:style>
  <w:style w:type="paragraph" w:styleId="3">
    <w:name w:val="heading 3"/>
    <w:basedOn w:val="a"/>
    <w:next w:val="a"/>
    <w:link w:val="30"/>
    <w:qFormat/>
    <w:rsid w:val="008A5FCC"/>
    <w:pPr>
      <w:keepNext/>
      <w:tabs>
        <w:tab w:val="num" w:pos="720"/>
      </w:tabs>
      <w:suppressAutoHyphens/>
      <w:spacing w:after="0" w:line="240" w:lineRule="auto"/>
      <w:ind w:right="535"/>
      <w:jc w:val="center"/>
      <w:outlineLvl w:val="2"/>
    </w:pPr>
    <w:rPr>
      <w:rFonts w:ascii="Times New Roman" w:eastAsia="Times New Roman" w:hAnsi="Times New Roman" w:cs="Times New Roman"/>
      <w:sz w:val="28"/>
      <w:szCs w:val="20"/>
      <w:lang w:eastAsia="zh-CN"/>
    </w:rPr>
  </w:style>
  <w:style w:type="paragraph" w:styleId="4">
    <w:name w:val="heading 4"/>
    <w:basedOn w:val="a"/>
    <w:next w:val="a"/>
    <w:link w:val="40"/>
    <w:qFormat/>
    <w:rsid w:val="008A5FCC"/>
    <w:pPr>
      <w:keepNext/>
      <w:tabs>
        <w:tab w:val="num" w:pos="864"/>
      </w:tabs>
      <w:suppressAutoHyphens/>
      <w:spacing w:before="240" w:after="60"/>
      <w:ind w:left="864" w:hanging="864"/>
      <w:outlineLvl w:val="3"/>
    </w:pPr>
    <w:rPr>
      <w:rFonts w:ascii="Calibri" w:eastAsia="Times New Roman" w:hAnsi="Calibri" w:cs="Calibri"/>
      <w:b/>
      <w:bCs/>
      <w:sz w:val="28"/>
      <w:szCs w:val="28"/>
      <w:lang w:eastAsia="zh-CN"/>
    </w:rPr>
  </w:style>
  <w:style w:type="paragraph" w:styleId="5">
    <w:name w:val="heading 5"/>
    <w:basedOn w:val="a"/>
    <w:next w:val="a"/>
    <w:link w:val="51"/>
    <w:qFormat/>
    <w:rsid w:val="008A5FCC"/>
    <w:pPr>
      <w:keepNext/>
      <w:tabs>
        <w:tab w:val="num" w:pos="1008"/>
      </w:tabs>
      <w:suppressAutoHyphens/>
      <w:spacing w:after="0" w:line="240" w:lineRule="auto"/>
      <w:ind w:left="1008" w:hanging="1008"/>
      <w:jc w:val="both"/>
      <w:outlineLvl w:val="4"/>
    </w:pPr>
    <w:rPr>
      <w:rFonts w:ascii="Times New Roman" w:eastAsia="Times New Roman" w:hAnsi="Times New Roman" w:cs="Times New Roman"/>
      <w:sz w:val="24"/>
      <w:szCs w:val="20"/>
      <w:lang w:eastAsia="zh-CN"/>
    </w:rPr>
  </w:style>
  <w:style w:type="paragraph" w:styleId="6">
    <w:name w:val="heading 6"/>
    <w:basedOn w:val="a"/>
    <w:next w:val="a"/>
    <w:link w:val="61"/>
    <w:qFormat/>
    <w:rsid w:val="008A5FCC"/>
    <w:pPr>
      <w:tabs>
        <w:tab w:val="num" w:pos="1152"/>
      </w:tabs>
      <w:suppressAutoHyphens/>
      <w:spacing w:before="240" w:after="60" w:line="240" w:lineRule="auto"/>
      <w:ind w:left="1152" w:hanging="1152"/>
      <w:outlineLvl w:val="5"/>
    </w:pPr>
    <w:rPr>
      <w:rFonts w:ascii="Calibri" w:eastAsia="Times New Roman" w:hAnsi="Calibri" w:cs="Calibri"/>
      <w:b/>
      <w:bCs/>
      <w:lang w:eastAsia="zh-CN"/>
    </w:rPr>
  </w:style>
  <w:style w:type="paragraph" w:styleId="7">
    <w:name w:val="heading 7"/>
    <w:basedOn w:val="a"/>
    <w:next w:val="a"/>
    <w:link w:val="70"/>
    <w:qFormat/>
    <w:rsid w:val="008A5FCC"/>
    <w:pPr>
      <w:widowControl w:val="0"/>
      <w:autoSpaceDE w:val="0"/>
      <w:autoSpaceDN w:val="0"/>
      <w:adjustRightInd w:val="0"/>
      <w:spacing w:after="0" w:line="240" w:lineRule="auto"/>
      <w:outlineLvl w:val="6"/>
    </w:pPr>
    <w:rPr>
      <w:rFonts w:ascii="Arial" w:eastAsia="Times New Roman" w:hAnsi="Arial" w:cs="Arial"/>
      <w:b/>
      <w:bCs/>
      <w:smallCaps/>
      <w:color w:val="C0504D"/>
      <w:spacing w:val="10"/>
      <w:sz w:val="20"/>
      <w:szCs w:val="20"/>
    </w:rPr>
  </w:style>
  <w:style w:type="paragraph" w:styleId="8">
    <w:name w:val="heading 8"/>
    <w:basedOn w:val="a"/>
    <w:next w:val="a"/>
    <w:link w:val="80"/>
    <w:qFormat/>
    <w:rsid w:val="008A5FCC"/>
    <w:pPr>
      <w:widowControl w:val="0"/>
      <w:autoSpaceDE w:val="0"/>
      <w:autoSpaceDN w:val="0"/>
      <w:adjustRightInd w:val="0"/>
      <w:spacing w:after="0" w:line="240" w:lineRule="auto"/>
      <w:outlineLvl w:val="7"/>
    </w:pPr>
    <w:rPr>
      <w:rFonts w:ascii="Arial" w:eastAsia="Times New Roman" w:hAnsi="Arial" w:cs="Arial"/>
      <w:b/>
      <w:bCs/>
      <w:i/>
      <w:iCs/>
      <w:smallCaps/>
      <w:color w:val="943634"/>
      <w:sz w:val="20"/>
      <w:szCs w:val="20"/>
    </w:rPr>
  </w:style>
  <w:style w:type="paragraph" w:styleId="9">
    <w:name w:val="heading 9"/>
    <w:basedOn w:val="a"/>
    <w:next w:val="a"/>
    <w:link w:val="90"/>
    <w:qFormat/>
    <w:rsid w:val="008A5FCC"/>
    <w:pPr>
      <w:widowControl w:val="0"/>
      <w:autoSpaceDE w:val="0"/>
      <w:autoSpaceDN w:val="0"/>
      <w:adjustRightInd w:val="0"/>
      <w:spacing w:after="0" w:line="240" w:lineRule="auto"/>
      <w:outlineLvl w:val="8"/>
    </w:pPr>
    <w:rPr>
      <w:rFonts w:ascii="Arial" w:eastAsia="Times New Roman" w:hAnsi="Arial" w:cs="Arial"/>
      <w:b/>
      <w:bCs/>
      <w:i/>
      <w:iCs/>
      <w:smallCaps/>
      <w:color w:val="62242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A5FC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A5FCC"/>
    <w:rPr>
      <w:rFonts w:ascii="Times New Roman" w:eastAsia="Times New Roman" w:hAnsi="Times New Roman" w:cs="Times New Roman"/>
      <w:sz w:val="28"/>
      <w:szCs w:val="20"/>
      <w:lang w:eastAsia="zh-CN"/>
    </w:rPr>
  </w:style>
  <w:style w:type="character" w:customStyle="1" w:styleId="30">
    <w:name w:val="Заголовок 3 Знак"/>
    <w:basedOn w:val="a0"/>
    <w:link w:val="3"/>
    <w:rsid w:val="008A5FCC"/>
    <w:rPr>
      <w:rFonts w:ascii="Times New Roman" w:eastAsia="Times New Roman" w:hAnsi="Times New Roman" w:cs="Times New Roman"/>
      <w:sz w:val="28"/>
      <w:szCs w:val="20"/>
      <w:lang w:eastAsia="zh-CN"/>
    </w:rPr>
  </w:style>
  <w:style w:type="character" w:customStyle="1" w:styleId="40">
    <w:name w:val="Заголовок 4 Знак"/>
    <w:basedOn w:val="a0"/>
    <w:link w:val="4"/>
    <w:uiPriority w:val="99"/>
    <w:rsid w:val="008A5FCC"/>
    <w:rPr>
      <w:rFonts w:ascii="Calibri" w:eastAsia="Times New Roman" w:hAnsi="Calibri" w:cs="Calibri"/>
      <w:b/>
      <w:bCs/>
      <w:sz w:val="28"/>
      <w:szCs w:val="28"/>
      <w:lang w:eastAsia="zh-CN"/>
    </w:rPr>
  </w:style>
  <w:style w:type="character" w:customStyle="1" w:styleId="50">
    <w:name w:val="Заголовок 5 Знак"/>
    <w:basedOn w:val="a0"/>
    <w:link w:val="5"/>
    <w:uiPriority w:val="99"/>
    <w:rsid w:val="008A5FC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9"/>
    <w:rsid w:val="008A5FC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9"/>
    <w:rsid w:val="008A5FCC"/>
    <w:rPr>
      <w:rFonts w:ascii="Arial" w:eastAsia="Times New Roman" w:hAnsi="Arial" w:cs="Arial"/>
      <w:b/>
      <w:bCs/>
      <w:smallCaps/>
      <w:color w:val="C0504D"/>
      <w:spacing w:val="10"/>
      <w:sz w:val="20"/>
      <w:szCs w:val="20"/>
    </w:rPr>
  </w:style>
  <w:style w:type="character" w:customStyle="1" w:styleId="80">
    <w:name w:val="Заголовок 8 Знак"/>
    <w:basedOn w:val="a0"/>
    <w:link w:val="8"/>
    <w:uiPriority w:val="99"/>
    <w:rsid w:val="008A5FCC"/>
    <w:rPr>
      <w:rFonts w:ascii="Arial" w:eastAsia="Times New Roman" w:hAnsi="Arial" w:cs="Arial"/>
      <w:b/>
      <w:bCs/>
      <w:i/>
      <w:iCs/>
      <w:smallCaps/>
      <w:color w:val="943634"/>
      <w:sz w:val="20"/>
      <w:szCs w:val="20"/>
    </w:rPr>
  </w:style>
  <w:style w:type="character" w:customStyle="1" w:styleId="90">
    <w:name w:val="Заголовок 9 Знак"/>
    <w:basedOn w:val="a0"/>
    <w:link w:val="9"/>
    <w:uiPriority w:val="99"/>
    <w:rsid w:val="008A5FCC"/>
    <w:rPr>
      <w:rFonts w:ascii="Arial" w:eastAsia="Times New Roman" w:hAnsi="Arial" w:cs="Arial"/>
      <w:b/>
      <w:bCs/>
      <w:i/>
      <w:iCs/>
      <w:smallCaps/>
      <w:color w:val="622423"/>
      <w:sz w:val="20"/>
      <w:szCs w:val="20"/>
    </w:rPr>
  </w:style>
  <w:style w:type="character" w:customStyle="1" w:styleId="WW8Num1z0">
    <w:name w:val="WW8Num1z0"/>
    <w:rsid w:val="008A5FCC"/>
    <w:rPr>
      <w:rFonts w:ascii="Symbol" w:hAnsi="Symbol" w:cs="Symbol"/>
    </w:rPr>
  </w:style>
  <w:style w:type="character" w:customStyle="1" w:styleId="WW8Num1z1">
    <w:name w:val="WW8Num1z1"/>
    <w:rsid w:val="008A5FCC"/>
    <w:rPr>
      <w:rFonts w:ascii="Courier New" w:hAnsi="Courier New" w:cs="Courier New"/>
    </w:rPr>
  </w:style>
  <w:style w:type="character" w:customStyle="1" w:styleId="WW8Num1z2">
    <w:name w:val="WW8Num1z2"/>
    <w:rsid w:val="008A5FCC"/>
    <w:rPr>
      <w:rFonts w:ascii="Wingdings" w:hAnsi="Wingdings" w:cs="Wingdings"/>
    </w:rPr>
  </w:style>
  <w:style w:type="character" w:customStyle="1" w:styleId="WW8Num2z0">
    <w:name w:val="WW8Num2z0"/>
    <w:rsid w:val="008A5FCC"/>
    <w:rPr>
      <w:rFonts w:ascii="Symbol" w:hAnsi="Symbol" w:cs="Symbol"/>
    </w:rPr>
  </w:style>
  <w:style w:type="character" w:customStyle="1" w:styleId="WW8Num3z0">
    <w:name w:val="WW8Num3z0"/>
    <w:rsid w:val="008A5FCC"/>
    <w:rPr>
      <w:rFonts w:ascii="Wingdings" w:hAnsi="Wingdings" w:cs="Wingdings"/>
    </w:rPr>
  </w:style>
  <w:style w:type="character" w:customStyle="1" w:styleId="WW8Num3z1">
    <w:name w:val="WW8Num3z1"/>
    <w:rsid w:val="008A5FCC"/>
    <w:rPr>
      <w:rFonts w:ascii="Courier New" w:hAnsi="Courier New" w:cs="Courier New"/>
    </w:rPr>
  </w:style>
  <w:style w:type="character" w:customStyle="1" w:styleId="WW8Num3z3">
    <w:name w:val="WW8Num3z3"/>
    <w:rsid w:val="008A5FCC"/>
    <w:rPr>
      <w:rFonts w:ascii="Symbol" w:hAnsi="Symbol" w:cs="Symbol"/>
    </w:rPr>
  </w:style>
  <w:style w:type="character" w:customStyle="1" w:styleId="WW8Num5z0">
    <w:name w:val="WW8Num5z0"/>
    <w:rsid w:val="008A5FCC"/>
    <w:rPr>
      <w:rFonts w:ascii="Symbol" w:hAnsi="Symbol" w:cs="Symbol"/>
    </w:rPr>
  </w:style>
  <w:style w:type="character" w:customStyle="1" w:styleId="WW8Num5z1">
    <w:name w:val="WW8Num5z1"/>
    <w:rsid w:val="008A5FCC"/>
    <w:rPr>
      <w:rFonts w:ascii="Courier New" w:hAnsi="Courier New" w:cs="Courier New"/>
    </w:rPr>
  </w:style>
  <w:style w:type="character" w:customStyle="1" w:styleId="WW8Num5z2">
    <w:name w:val="WW8Num5z2"/>
    <w:rsid w:val="008A5FCC"/>
    <w:rPr>
      <w:rFonts w:ascii="Wingdings" w:hAnsi="Wingdings" w:cs="Wingdings"/>
    </w:rPr>
  </w:style>
  <w:style w:type="character" w:customStyle="1" w:styleId="WW8Num6z0">
    <w:name w:val="WW8Num6z0"/>
    <w:rsid w:val="008A5FCC"/>
    <w:rPr>
      <w:rFonts w:ascii="Symbol" w:hAnsi="Symbol" w:cs="Symbol"/>
    </w:rPr>
  </w:style>
  <w:style w:type="character" w:customStyle="1" w:styleId="WW8Num10z0">
    <w:name w:val="WW8Num10z0"/>
    <w:rsid w:val="008A5FCC"/>
    <w:rPr>
      <w:rFonts w:ascii="Wingdings" w:hAnsi="Wingdings" w:cs="Wingdings"/>
    </w:rPr>
  </w:style>
  <w:style w:type="character" w:customStyle="1" w:styleId="WW8Num10z1">
    <w:name w:val="WW8Num10z1"/>
    <w:rsid w:val="008A5FCC"/>
    <w:rPr>
      <w:rFonts w:ascii="Courier New" w:hAnsi="Courier New" w:cs="Courier New"/>
    </w:rPr>
  </w:style>
  <w:style w:type="character" w:customStyle="1" w:styleId="WW8Num10z3">
    <w:name w:val="WW8Num10z3"/>
    <w:rsid w:val="008A5FCC"/>
    <w:rPr>
      <w:rFonts w:ascii="Symbol" w:hAnsi="Symbol" w:cs="Symbol"/>
    </w:rPr>
  </w:style>
  <w:style w:type="character" w:customStyle="1" w:styleId="WW8Num11z0">
    <w:name w:val="WW8Num11z0"/>
    <w:rsid w:val="008A5FCC"/>
    <w:rPr>
      <w:rFonts w:ascii="Symbol" w:hAnsi="Symbol" w:cs="Symbol"/>
    </w:rPr>
  </w:style>
  <w:style w:type="character" w:customStyle="1" w:styleId="WW8Num12z0">
    <w:name w:val="WW8Num12z0"/>
    <w:rsid w:val="008A5FCC"/>
    <w:rPr>
      <w:rFonts w:ascii="Symbol" w:hAnsi="Symbol" w:cs="Symbol"/>
    </w:rPr>
  </w:style>
  <w:style w:type="character" w:customStyle="1" w:styleId="WW8Num12z1">
    <w:name w:val="WW8Num12z1"/>
    <w:rsid w:val="008A5FCC"/>
    <w:rPr>
      <w:rFonts w:ascii="Courier New" w:hAnsi="Courier New" w:cs="Courier New"/>
    </w:rPr>
  </w:style>
  <w:style w:type="character" w:customStyle="1" w:styleId="WW8Num12z2">
    <w:name w:val="WW8Num12z2"/>
    <w:rsid w:val="008A5FCC"/>
    <w:rPr>
      <w:rFonts w:ascii="Wingdings" w:hAnsi="Wingdings" w:cs="Wingdings"/>
    </w:rPr>
  </w:style>
  <w:style w:type="character" w:customStyle="1" w:styleId="WW8Num13z1">
    <w:name w:val="WW8Num13z1"/>
    <w:rsid w:val="008A5FCC"/>
    <w:rPr>
      <w:b/>
    </w:rPr>
  </w:style>
  <w:style w:type="character" w:customStyle="1" w:styleId="WW8Num15z0">
    <w:name w:val="WW8Num15z0"/>
    <w:rsid w:val="008A5FCC"/>
    <w:rPr>
      <w:rFonts w:ascii="Wingdings" w:hAnsi="Wingdings" w:cs="Wingdings"/>
    </w:rPr>
  </w:style>
  <w:style w:type="character" w:customStyle="1" w:styleId="WW8Num15z1">
    <w:name w:val="WW8Num15z1"/>
    <w:rsid w:val="008A5FCC"/>
    <w:rPr>
      <w:rFonts w:ascii="Courier New" w:hAnsi="Courier New" w:cs="Courier New"/>
    </w:rPr>
  </w:style>
  <w:style w:type="character" w:customStyle="1" w:styleId="WW8Num15z3">
    <w:name w:val="WW8Num15z3"/>
    <w:rsid w:val="008A5FCC"/>
    <w:rPr>
      <w:rFonts w:ascii="Symbol" w:hAnsi="Symbol" w:cs="Symbol"/>
    </w:rPr>
  </w:style>
  <w:style w:type="character" w:customStyle="1" w:styleId="WW8Num17z0">
    <w:name w:val="WW8Num17z0"/>
    <w:rsid w:val="008A5FCC"/>
    <w:rPr>
      <w:rFonts w:ascii="Symbol" w:hAnsi="Symbol" w:cs="Symbol"/>
    </w:rPr>
  </w:style>
  <w:style w:type="character" w:customStyle="1" w:styleId="WW8Num17z1">
    <w:name w:val="WW8Num17z1"/>
    <w:rsid w:val="008A5FCC"/>
    <w:rPr>
      <w:rFonts w:ascii="Courier New" w:hAnsi="Courier New" w:cs="Courier New"/>
    </w:rPr>
  </w:style>
  <w:style w:type="character" w:customStyle="1" w:styleId="WW8Num17z2">
    <w:name w:val="WW8Num17z2"/>
    <w:rsid w:val="008A5FCC"/>
    <w:rPr>
      <w:rFonts w:ascii="Wingdings" w:hAnsi="Wingdings" w:cs="Wingdings"/>
    </w:rPr>
  </w:style>
  <w:style w:type="character" w:customStyle="1" w:styleId="WW8Num18z0">
    <w:name w:val="WW8Num18z0"/>
    <w:rsid w:val="008A5FCC"/>
    <w:rPr>
      <w:rFonts w:ascii="Symbol" w:hAnsi="Symbol" w:cs="Symbol"/>
    </w:rPr>
  </w:style>
  <w:style w:type="character" w:customStyle="1" w:styleId="WW8Num18z1">
    <w:name w:val="WW8Num18z1"/>
    <w:rsid w:val="008A5FCC"/>
    <w:rPr>
      <w:rFonts w:ascii="Courier New" w:hAnsi="Courier New" w:cs="Courier New"/>
    </w:rPr>
  </w:style>
  <w:style w:type="character" w:customStyle="1" w:styleId="WW8Num18z2">
    <w:name w:val="WW8Num18z2"/>
    <w:rsid w:val="008A5FCC"/>
    <w:rPr>
      <w:rFonts w:ascii="Wingdings" w:hAnsi="Wingdings" w:cs="Wingdings"/>
    </w:rPr>
  </w:style>
  <w:style w:type="character" w:customStyle="1" w:styleId="WW8Num19z0">
    <w:name w:val="WW8Num19z0"/>
    <w:rsid w:val="008A5FCC"/>
    <w:rPr>
      <w:rFonts w:ascii="Symbol" w:hAnsi="Symbol" w:cs="Symbol"/>
    </w:rPr>
  </w:style>
  <w:style w:type="character" w:customStyle="1" w:styleId="WW8Num19z1">
    <w:name w:val="WW8Num19z1"/>
    <w:rsid w:val="008A5FCC"/>
    <w:rPr>
      <w:rFonts w:ascii="Courier New" w:hAnsi="Courier New" w:cs="Courier New"/>
    </w:rPr>
  </w:style>
  <w:style w:type="character" w:customStyle="1" w:styleId="WW8Num19z2">
    <w:name w:val="WW8Num19z2"/>
    <w:rsid w:val="008A5FCC"/>
    <w:rPr>
      <w:rFonts w:ascii="Wingdings" w:hAnsi="Wingdings" w:cs="Wingdings"/>
    </w:rPr>
  </w:style>
  <w:style w:type="character" w:customStyle="1" w:styleId="WW8Num21z0">
    <w:name w:val="WW8Num21z0"/>
    <w:rsid w:val="008A5FCC"/>
    <w:rPr>
      <w:rFonts w:ascii="Symbol" w:hAnsi="Symbol" w:cs="Symbol"/>
    </w:rPr>
  </w:style>
  <w:style w:type="character" w:customStyle="1" w:styleId="WW8Num21z1">
    <w:name w:val="WW8Num21z1"/>
    <w:rsid w:val="008A5FCC"/>
    <w:rPr>
      <w:rFonts w:ascii="Courier New" w:hAnsi="Courier New" w:cs="Courier New"/>
    </w:rPr>
  </w:style>
  <w:style w:type="character" w:customStyle="1" w:styleId="WW8Num21z2">
    <w:name w:val="WW8Num21z2"/>
    <w:rsid w:val="008A5FCC"/>
    <w:rPr>
      <w:rFonts w:ascii="Wingdings" w:hAnsi="Wingdings" w:cs="Wingdings"/>
    </w:rPr>
  </w:style>
  <w:style w:type="character" w:customStyle="1" w:styleId="WW8Num22z0">
    <w:name w:val="WW8Num22z0"/>
    <w:rsid w:val="008A5FCC"/>
    <w:rPr>
      <w:rFonts w:ascii="Symbol" w:hAnsi="Symbol" w:cs="Symbol"/>
    </w:rPr>
  </w:style>
  <w:style w:type="character" w:customStyle="1" w:styleId="WW8Num22z1">
    <w:name w:val="WW8Num22z1"/>
    <w:rsid w:val="008A5FCC"/>
    <w:rPr>
      <w:rFonts w:ascii="Courier New" w:hAnsi="Courier New" w:cs="Courier New"/>
    </w:rPr>
  </w:style>
  <w:style w:type="character" w:customStyle="1" w:styleId="WW8Num22z2">
    <w:name w:val="WW8Num22z2"/>
    <w:rsid w:val="008A5FCC"/>
    <w:rPr>
      <w:rFonts w:ascii="Wingdings" w:hAnsi="Wingdings" w:cs="Wingdings"/>
    </w:rPr>
  </w:style>
  <w:style w:type="character" w:customStyle="1" w:styleId="WW8Num25z0">
    <w:name w:val="WW8Num25z0"/>
    <w:rsid w:val="008A5FCC"/>
    <w:rPr>
      <w:rFonts w:ascii="Times New Roman" w:eastAsia="Times New Roman" w:hAnsi="Times New Roman" w:cs="Times New Roman"/>
    </w:rPr>
  </w:style>
  <w:style w:type="character" w:customStyle="1" w:styleId="WW8Num25z1">
    <w:name w:val="WW8Num25z1"/>
    <w:rsid w:val="008A5FCC"/>
    <w:rPr>
      <w:rFonts w:ascii="Courier New" w:hAnsi="Courier New" w:cs="Courier New"/>
    </w:rPr>
  </w:style>
  <w:style w:type="character" w:customStyle="1" w:styleId="WW8Num25z2">
    <w:name w:val="WW8Num25z2"/>
    <w:rsid w:val="008A5FCC"/>
    <w:rPr>
      <w:rFonts w:ascii="Wingdings" w:hAnsi="Wingdings" w:cs="Wingdings"/>
    </w:rPr>
  </w:style>
  <w:style w:type="character" w:customStyle="1" w:styleId="WW8Num25z3">
    <w:name w:val="WW8Num25z3"/>
    <w:rsid w:val="008A5FCC"/>
    <w:rPr>
      <w:rFonts w:ascii="Symbol" w:hAnsi="Symbol" w:cs="Symbol"/>
    </w:rPr>
  </w:style>
  <w:style w:type="character" w:customStyle="1" w:styleId="WW8Num27z0">
    <w:name w:val="WW8Num27z0"/>
    <w:rsid w:val="008A5FCC"/>
    <w:rPr>
      <w:rFonts w:ascii="Symbol" w:hAnsi="Symbol" w:cs="Symbol"/>
    </w:rPr>
  </w:style>
  <w:style w:type="character" w:customStyle="1" w:styleId="WW8Num27z1">
    <w:name w:val="WW8Num27z1"/>
    <w:rsid w:val="008A5FCC"/>
    <w:rPr>
      <w:rFonts w:ascii="Courier New" w:hAnsi="Courier New" w:cs="Courier New"/>
    </w:rPr>
  </w:style>
  <w:style w:type="character" w:customStyle="1" w:styleId="WW8Num27z2">
    <w:name w:val="WW8Num27z2"/>
    <w:rsid w:val="008A5FCC"/>
    <w:rPr>
      <w:rFonts w:ascii="Wingdings" w:hAnsi="Wingdings" w:cs="Wingdings"/>
    </w:rPr>
  </w:style>
  <w:style w:type="character" w:customStyle="1" w:styleId="WW8Num28z0">
    <w:name w:val="WW8Num28z0"/>
    <w:rsid w:val="008A5FCC"/>
    <w:rPr>
      <w:rFonts w:ascii="Symbol" w:hAnsi="Symbol" w:cs="Symbol"/>
    </w:rPr>
  </w:style>
  <w:style w:type="character" w:customStyle="1" w:styleId="WW8Num28z1">
    <w:name w:val="WW8Num28z1"/>
    <w:rsid w:val="008A5FCC"/>
    <w:rPr>
      <w:rFonts w:ascii="Courier New" w:hAnsi="Courier New" w:cs="Courier New"/>
    </w:rPr>
  </w:style>
  <w:style w:type="character" w:customStyle="1" w:styleId="WW8Num28z2">
    <w:name w:val="WW8Num28z2"/>
    <w:rsid w:val="008A5FCC"/>
    <w:rPr>
      <w:rFonts w:ascii="Wingdings" w:hAnsi="Wingdings" w:cs="Wingdings"/>
    </w:rPr>
  </w:style>
  <w:style w:type="character" w:customStyle="1" w:styleId="WW8Num29z0">
    <w:name w:val="WW8Num29z0"/>
    <w:rsid w:val="008A5FCC"/>
    <w:rPr>
      <w:rFonts w:ascii="Symbol" w:hAnsi="Symbol" w:cs="Symbol"/>
    </w:rPr>
  </w:style>
  <w:style w:type="character" w:customStyle="1" w:styleId="WW8Num29z1">
    <w:name w:val="WW8Num29z1"/>
    <w:rsid w:val="008A5FCC"/>
    <w:rPr>
      <w:rFonts w:ascii="Courier New" w:hAnsi="Courier New" w:cs="Courier New"/>
    </w:rPr>
  </w:style>
  <w:style w:type="character" w:customStyle="1" w:styleId="WW8Num29z2">
    <w:name w:val="WW8Num29z2"/>
    <w:rsid w:val="008A5FCC"/>
    <w:rPr>
      <w:rFonts w:ascii="Wingdings" w:hAnsi="Wingdings" w:cs="Wingdings"/>
    </w:rPr>
  </w:style>
  <w:style w:type="character" w:customStyle="1" w:styleId="WW8Num31z0">
    <w:name w:val="WW8Num31z0"/>
    <w:rsid w:val="008A5FCC"/>
    <w:rPr>
      <w:rFonts w:ascii="Wingdings" w:hAnsi="Wingdings" w:cs="Wingdings"/>
    </w:rPr>
  </w:style>
  <w:style w:type="character" w:customStyle="1" w:styleId="WW8Num31z1">
    <w:name w:val="WW8Num31z1"/>
    <w:rsid w:val="008A5FCC"/>
    <w:rPr>
      <w:rFonts w:ascii="Courier New" w:hAnsi="Courier New" w:cs="Courier New"/>
    </w:rPr>
  </w:style>
  <w:style w:type="character" w:customStyle="1" w:styleId="WW8Num31z3">
    <w:name w:val="WW8Num31z3"/>
    <w:rsid w:val="008A5FCC"/>
    <w:rPr>
      <w:rFonts w:ascii="Symbol" w:hAnsi="Symbol" w:cs="Symbol"/>
    </w:rPr>
  </w:style>
  <w:style w:type="character" w:customStyle="1" w:styleId="WW8Num35z0">
    <w:name w:val="WW8Num35z0"/>
    <w:rsid w:val="008A5FCC"/>
    <w:rPr>
      <w:rFonts w:ascii="Symbol" w:hAnsi="Symbol" w:cs="Symbol"/>
    </w:rPr>
  </w:style>
  <w:style w:type="character" w:customStyle="1" w:styleId="WW8Num35z1">
    <w:name w:val="WW8Num35z1"/>
    <w:rsid w:val="008A5FCC"/>
    <w:rPr>
      <w:rFonts w:ascii="Courier New" w:hAnsi="Courier New" w:cs="Courier New"/>
    </w:rPr>
  </w:style>
  <w:style w:type="character" w:customStyle="1" w:styleId="WW8Num35z2">
    <w:name w:val="WW8Num35z2"/>
    <w:rsid w:val="008A5FCC"/>
    <w:rPr>
      <w:rFonts w:ascii="Wingdings" w:hAnsi="Wingdings" w:cs="Wingdings"/>
    </w:rPr>
  </w:style>
  <w:style w:type="character" w:customStyle="1" w:styleId="WW8Num36z1">
    <w:name w:val="WW8Num36z1"/>
    <w:rsid w:val="008A5FCC"/>
    <w:rPr>
      <w:b w:val="0"/>
      <w:i w:val="0"/>
    </w:rPr>
  </w:style>
  <w:style w:type="character" w:customStyle="1" w:styleId="WW8Num37z0">
    <w:name w:val="WW8Num37z0"/>
    <w:rsid w:val="008A5FCC"/>
    <w:rPr>
      <w:rFonts w:ascii="Symbol" w:hAnsi="Symbol" w:cs="Symbol"/>
    </w:rPr>
  </w:style>
  <w:style w:type="character" w:customStyle="1" w:styleId="WW8Num37z1">
    <w:name w:val="WW8Num37z1"/>
    <w:rsid w:val="008A5FCC"/>
    <w:rPr>
      <w:rFonts w:ascii="Courier New" w:hAnsi="Courier New" w:cs="Courier New"/>
    </w:rPr>
  </w:style>
  <w:style w:type="character" w:customStyle="1" w:styleId="WW8Num37z2">
    <w:name w:val="WW8Num37z2"/>
    <w:rsid w:val="008A5FCC"/>
    <w:rPr>
      <w:rFonts w:ascii="Wingdings" w:hAnsi="Wingdings" w:cs="Wingdings"/>
    </w:rPr>
  </w:style>
  <w:style w:type="character" w:customStyle="1" w:styleId="WW8Num38z0">
    <w:name w:val="WW8Num38z0"/>
    <w:rsid w:val="008A5FCC"/>
    <w:rPr>
      <w:rFonts w:ascii="Symbol" w:hAnsi="Symbol" w:cs="Symbol"/>
    </w:rPr>
  </w:style>
  <w:style w:type="character" w:customStyle="1" w:styleId="WW8Num38z1">
    <w:name w:val="WW8Num38z1"/>
    <w:rsid w:val="008A5FCC"/>
    <w:rPr>
      <w:rFonts w:ascii="Courier New" w:hAnsi="Courier New" w:cs="Courier New"/>
    </w:rPr>
  </w:style>
  <w:style w:type="character" w:customStyle="1" w:styleId="WW8Num38z2">
    <w:name w:val="WW8Num38z2"/>
    <w:rsid w:val="008A5FCC"/>
    <w:rPr>
      <w:rFonts w:ascii="Wingdings" w:hAnsi="Wingdings" w:cs="Wingdings"/>
    </w:rPr>
  </w:style>
  <w:style w:type="character" w:customStyle="1" w:styleId="WW8Num39z0">
    <w:name w:val="WW8Num39z0"/>
    <w:rsid w:val="008A5FCC"/>
    <w:rPr>
      <w:rFonts w:ascii="Wingdings" w:hAnsi="Wingdings" w:cs="Wingdings"/>
      <w:color w:val="auto"/>
    </w:rPr>
  </w:style>
  <w:style w:type="character" w:customStyle="1" w:styleId="WW8Num40z0">
    <w:name w:val="WW8Num40z0"/>
    <w:rsid w:val="008A5FCC"/>
    <w:rPr>
      <w:rFonts w:ascii="Symbol" w:hAnsi="Symbol" w:cs="Symbol"/>
    </w:rPr>
  </w:style>
  <w:style w:type="character" w:customStyle="1" w:styleId="WW8Num40z1">
    <w:name w:val="WW8Num40z1"/>
    <w:rsid w:val="008A5FCC"/>
    <w:rPr>
      <w:rFonts w:ascii="Courier New" w:hAnsi="Courier New" w:cs="Courier New"/>
    </w:rPr>
  </w:style>
  <w:style w:type="character" w:customStyle="1" w:styleId="WW8Num40z2">
    <w:name w:val="WW8Num40z2"/>
    <w:rsid w:val="008A5FCC"/>
    <w:rPr>
      <w:rFonts w:ascii="Wingdings" w:hAnsi="Wingdings" w:cs="Wingdings"/>
    </w:rPr>
  </w:style>
  <w:style w:type="character" w:customStyle="1" w:styleId="WW8Num42z0">
    <w:name w:val="WW8Num42z0"/>
    <w:rsid w:val="008A5FCC"/>
    <w:rPr>
      <w:rFonts w:ascii="Wingdings" w:hAnsi="Wingdings" w:cs="Wingdings"/>
    </w:rPr>
  </w:style>
  <w:style w:type="character" w:customStyle="1" w:styleId="WW8Num42z1">
    <w:name w:val="WW8Num42z1"/>
    <w:rsid w:val="008A5FCC"/>
    <w:rPr>
      <w:rFonts w:ascii="Courier New" w:hAnsi="Courier New" w:cs="Courier New"/>
    </w:rPr>
  </w:style>
  <w:style w:type="character" w:customStyle="1" w:styleId="WW8Num42z3">
    <w:name w:val="WW8Num42z3"/>
    <w:rsid w:val="008A5FCC"/>
    <w:rPr>
      <w:rFonts w:ascii="Symbol" w:hAnsi="Symbol" w:cs="Symbol"/>
    </w:rPr>
  </w:style>
  <w:style w:type="character" w:customStyle="1" w:styleId="WW8Num43z0">
    <w:name w:val="WW8Num43z0"/>
    <w:rsid w:val="008A5FCC"/>
    <w:rPr>
      <w:rFonts w:ascii="Symbol" w:hAnsi="Symbol" w:cs="Symbol"/>
      <w:sz w:val="20"/>
    </w:rPr>
  </w:style>
  <w:style w:type="character" w:customStyle="1" w:styleId="WW8Num43z1">
    <w:name w:val="WW8Num43z1"/>
    <w:rsid w:val="008A5FCC"/>
    <w:rPr>
      <w:rFonts w:ascii="Courier New" w:hAnsi="Courier New" w:cs="Courier New"/>
      <w:sz w:val="20"/>
    </w:rPr>
  </w:style>
  <w:style w:type="character" w:customStyle="1" w:styleId="WW8Num43z2">
    <w:name w:val="WW8Num43z2"/>
    <w:rsid w:val="008A5FCC"/>
    <w:rPr>
      <w:rFonts w:ascii="Wingdings" w:hAnsi="Wingdings" w:cs="Wingdings"/>
      <w:sz w:val="20"/>
    </w:rPr>
  </w:style>
  <w:style w:type="character" w:customStyle="1" w:styleId="WW8Num44z0">
    <w:name w:val="WW8Num44z0"/>
    <w:rsid w:val="008A5FCC"/>
    <w:rPr>
      <w:rFonts w:ascii="Symbol" w:hAnsi="Symbol" w:cs="Symbol"/>
    </w:rPr>
  </w:style>
  <w:style w:type="character" w:customStyle="1" w:styleId="WW8Num44z1">
    <w:name w:val="WW8Num44z1"/>
    <w:rsid w:val="008A5FCC"/>
    <w:rPr>
      <w:rFonts w:ascii="Courier New" w:hAnsi="Courier New" w:cs="Courier New"/>
    </w:rPr>
  </w:style>
  <w:style w:type="character" w:customStyle="1" w:styleId="WW8Num44z2">
    <w:name w:val="WW8Num44z2"/>
    <w:rsid w:val="008A5FCC"/>
    <w:rPr>
      <w:rFonts w:ascii="Wingdings" w:hAnsi="Wingdings" w:cs="Wingdings"/>
    </w:rPr>
  </w:style>
  <w:style w:type="character" w:customStyle="1" w:styleId="WW8Num45z1">
    <w:name w:val="WW8Num45z1"/>
    <w:rsid w:val="008A5FCC"/>
    <w:rPr>
      <w:b w:val="0"/>
      <w:i w:val="0"/>
    </w:rPr>
  </w:style>
  <w:style w:type="character" w:customStyle="1" w:styleId="WW8Num46z1">
    <w:name w:val="WW8Num46z1"/>
    <w:rsid w:val="008A5FCC"/>
    <w:rPr>
      <w:rFonts w:ascii="Symbol" w:hAnsi="Symbol" w:cs="Symbol"/>
    </w:rPr>
  </w:style>
  <w:style w:type="character" w:customStyle="1" w:styleId="WW8Num47z0">
    <w:name w:val="WW8Num47z0"/>
    <w:rsid w:val="008A5FCC"/>
    <w:rPr>
      <w:b w:val="0"/>
    </w:rPr>
  </w:style>
  <w:style w:type="character" w:customStyle="1" w:styleId="WW8Num47z1">
    <w:name w:val="WW8Num47z1"/>
    <w:rsid w:val="008A5FCC"/>
    <w:rPr>
      <w:rFonts w:ascii="Symbol" w:hAnsi="Symbol" w:cs="Symbol"/>
      <w:b w:val="0"/>
    </w:rPr>
  </w:style>
  <w:style w:type="character" w:customStyle="1" w:styleId="WW8Num48z0">
    <w:name w:val="WW8Num48z0"/>
    <w:rsid w:val="008A5FCC"/>
    <w:rPr>
      <w:rFonts w:ascii="Symbol" w:hAnsi="Symbol" w:cs="Symbol"/>
    </w:rPr>
  </w:style>
  <w:style w:type="character" w:customStyle="1" w:styleId="WW8Num48z1">
    <w:name w:val="WW8Num48z1"/>
    <w:rsid w:val="008A5FCC"/>
    <w:rPr>
      <w:rFonts w:ascii="Courier New" w:hAnsi="Courier New" w:cs="Courier New"/>
    </w:rPr>
  </w:style>
  <w:style w:type="character" w:customStyle="1" w:styleId="WW8Num48z2">
    <w:name w:val="WW8Num48z2"/>
    <w:rsid w:val="008A5FCC"/>
    <w:rPr>
      <w:rFonts w:ascii="Wingdings" w:hAnsi="Wingdings" w:cs="Wingdings"/>
    </w:rPr>
  </w:style>
  <w:style w:type="character" w:customStyle="1" w:styleId="WW8Num49z0">
    <w:name w:val="WW8Num49z0"/>
    <w:rsid w:val="008A5FCC"/>
    <w:rPr>
      <w:rFonts w:ascii="Symbol" w:hAnsi="Symbol" w:cs="Symbol"/>
    </w:rPr>
  </w:style>
  <w:style w:type="character" w:customStyle="1" w:styleId="WW8Num49z1">
    <w:name w:val="WW8Num49z1"/>
    <w:rsid w:val="008A5FCC"/>
    <w:rPr>
      <w:rFonts w:ascii="Courier New" w:hAnsi="Courier New" w:cs="Courier New"/>
    </w:rPr>
  </w:style>
  <w:style w:type="character" w:customStyle="1" w:styleId="WW8Num49z2">
    <w:name w:val="WW8Num49z2"/>
    <w:rsid w:val="008A5FCC"/>
    <w:rPr>
      <w:rFonts w:ascii="Wingdings" w:hAnsi="Wingdings" w:cs="Wingdings"/>
    </w:rPr>
  </w:style>
  <w:style w:type="character" w:customStyle="1" w:styleId="WW8Num50z0">
    <w:name w:val="WW8Num50z0"/>
    <w:rsid w:val="008A5FCC"/>
    <w:rPr>
      <w:rFonts w:ascii="Symbol" w:hAnsi="Symbol" w:cs="Symbol"/>
    </w:rPr>
  </w:style>
  <w:style w:type="character" w:customStyle="1" w:styleId="WW8Num50z1">
    <w:name w:val="WW8Num50z1"/>
    <w:rsid w:val="008A5FCC"/>
    <w:rPr>
      <w:rFonts w:ascii="Courier New" w:hAnsi="Courier New" w:cs="Courier New"/>
    </w:rPr>
  </w:style>
  <w:style w:type="character" w:customStyle="1" w:styleId="WW8Num50z2">
    <w:name w:val="WW8Num50z2"/>
    <w:rsid w:val="008A5FCC"/>
    <w:rPr>
      <w:rFonts w:ascii="Wingdings" w:hAnsi="Wingdings" w:cs="Wingdings"/>
    </w:rPr>
  </w:style>
  <w:style w:type="character" w:customStyle="1" w:styleId="WW8Num52z0">
    <w:name w:val="WW8Num52z0"/>
    <w:rsid w:val="008A5FCC"/>
    <w:rPr>
      <w:rFonts w:ascii="Symbol" w:hAnsi="Symbol" w:cs="Symbol"/>
    </w:rPr>
  </w:style>
  <w:style w:type="character" w:customStyle="1" w:styleId="WW8Num53z0">
    <w:name w:val="WW8Num53z0"/>
    <w:rsid w:val="008A5FCC"/>
    <w:rPr>
      <w:sz w:val="24"/>
      <w:szCs w:val="24"/>
    </w:rPr>
  </w:style>
  <w:style w:type="character" w:customStyle="1" w:styleId="WW8Num55z0">
    <w:name w:val="WW8Num55z0"/>
    <w:rsid w:val="008A5FCC"/>
    <w:rPr>
      <w:rFonts w:ascii="Symbol" w:hAnsi="Symbol" w:cs="Symbol"/>
    </w:rPr>
  </w:style>
  <w:style w:type="character" w:customStyle="1" w:styleId="WW8Num55z1">
    <w:name w:val="WW8Num55z1"/>
    <w:rsid w:val="008A5FCC"/>
    <w:rPr>
      <w:rFonts w:ascii="Courier New" w:hAnsi="Courier New" w:cs="Courier New"/>
    </w:rPr>
  </w:style>
  <w:style w:type="character" w:customStyle="1" w:styleId="WW8Num55z2">
    <w:name w:val="WW8Num55z2"/>
    <w:rsid w:val="008A5FCC"/>
    <w:rPr>
      <w:rFonts w:ascii="Wingdings" w:hAnsi="Wingdings" w:cs="Wingdings"/>
    </w:rPr>
  </w:style>
  <w:style w:type="character" w:customStyle="1" w:styleId="WW8Num56z0">
    <w:name w:val="WW8Num56z0"/>
    <w:rsid w:val="008A5FCC"/>
    <w:rPr>
      <w:rFonts w:ascii="Symbol" w:hAnsi="Symbol" w:cs="Symbol"/>
    </w:rPr>
  </w:style>
  <w:style w:type="character" w:customStyle="1" w:styleId="WW8Num56z1">
    <w:name w:val="WW8Num56z1"/>
    <w:rsid w:val="008A5FCC"/>
    <w:rPr>
      <w:rFonts w:ascii="Courier New" w:hAnsi="Courier New" w:cs="Courier New"/>
    </w:rPr>
  </w:style>
  <w:style w:type="character" w:customStyle="1" w:styleId="WW8Num56z2">
    <w:name w:val="WW8Num56z2"/>
    <w:rsid w:val="008A5FCC"/>
    <w:rPr>
      <w:rFonts w:ascii="Wingdings" w:hAnsi="Wingdings" w:cs="Wingdings"/>
    </w:rPr>
  </w:style>
  <w:style w:type="character" w:customStyle="1" w:styleId="WW8Num57z0">
    <w:name w:val="WW8Num57z0"/>
    <w:rsid w:val="008A5FCC"/>
    <w:rPr>
      <w:rFonts w:ascii="Wingdings" w:hAnsi="Wingdings" w:cs="Wingdings"/>
    </w:rPr>
  </w:style>
  <w:style w:type="character" w:customStyle="1" w:styleId="WW8Num57z1">
    <w:name w:val="WW8Num57z1"/>
    <w:rsid w:val="008A5FCC"/>
    <w:rPr>
      <w:rFonts w:ascii="Courier New" w:hAnsi="Courier New" w:cs="Courier New"/>
    </w:rPr>
  </w:style>
  <w:style w:type="character" w:customStyle="1" w:styleId="WW8Num57z3">
    <w:name w:val="WW8Num57z3"/>
    <w:rsid w:val="008A5FCC"/>
    <w:rPr>
      <w:rFonts w:ascii="Symbol" w:hAnsi="Symbol" w:cs="Symbol"/>
    </w:rPr>
  </w:style>
  <w:style w:type="character" w:customStyle="1" w:styleId="WW8Num58z0">
    <w:name w:val="WW8Num58z0"/>
    <w:rsid w:val="008A5FCC"/>
    <w:rPr>
      <w:rFonts w:ascii="Wingdings" w:hAnsi="Wingdings" w:cs="Wingdings"/>
    </w:rPr>
  </w:style>
  <w:style w:type="character" w:customStyle="1" w:styleId="WW8Num58z1">
    <w:name w:val="WW8Num58z1"/>
    <w:rsid w:val="008A5FCC"/>
    <w:rPr>
      <w:rFonts w:ascii="Courier New" w:hAnsi="Courier New" w:cs="Courier New"/>
    </w:rPr>
  </w:style>
  <w:style w:type="character" w:customStyle="1" w:styleId="WW8Num58z3">
    <w:name w:val="WW8Num58z3"/>
    <w:rsid w:val="008A5FCC"/>
    <w:rPr>
      <w:rFonts w:ascii="Symbol" w:hAnsi="Symbol" w:cs="Symbol"/>
    </w:rPr>
  </w:style>
  <w:style w:type="character" w:customStyle="1" w:styleId="WW8Num59z0">
    <w:name w:val="WW8Num59z0"/>
    <w:rsid w:val="008A5FCC"/>
    <w:rPr>
      <w:rFonts w:ascii="Symbol" w:hAnsi="Symbol" w:cs="Symbol"/>
    </w:rPr>
  </w:style>
  <w:style w:type="character" w:customStyle="1" w:styleId="WW8Num59z1">
    <w:name w:val="WW8Num59z1"/>
    <w:rsid w:val="008A5FCC"/>
    <w:rPr>
      <w:rFonts w:ascii="Courier New" w:hAnsi="Courier New" w:cs="Courier New"/>
    </w:rPr>
  </w:style>
  <w:style w:type="character" w:customStyle="1" w:styleId="WW8Num59z2">
    <w:name w:val="WW8Num59z2"/>
    <w:rsid w:val="008A5FCC"/>
    <w:rPr>
      <w:rFonts w:ascii="Wingdings" w:hAnsi="Wingdings" w:cs="Wingdings"/>
    </w:rPr>
  </w:style>
  <w:style w:type="character" w:customStyle="1" w:styleId="WW8Num60z0">
    <w:name w:val="WW8Num60z0"/>
    <w:rsid w:val="008A5FCC"/>
    <w:rPr>
      <w:rFonts w:ascii="Symbol" w:hAnsi="Symbol" w:cs="Symbol"/>
    </w:rPr>
  </w:style>
  <w:style w:type="character" w:customStyle="1" w:styleId="WW8Num61z0">
    <w:name w:val="WW8Num61z0"/>
    <w:rsid w:val="008A5FCC"/>
    <w:rPr>
      <w:rFonts w:ascii="Symbol" w:hAnsi="Symbol" w:cs="Symbol"/>
    </w:rPr>
  </w:style>
  <w:style w:type="character" w:customStyle="1" w:styleId="WW8Num62z0">
    <w:name w:val="WW8Num62z0"/>
    <w:rsid w:val="008A5FCC"/>
    <w:rPr>
      <w:rFonts w:ascii="Times New Roman" w:eastAsia="Times New Roman" w:hAnsi="Times New Roman" w:cs="Times New Roman"/>
      <w:sz w:val="28"/>
      <w:szCs w:val="28"/>
    </w:rPr>
  </w:style>
  <w:style w:type="character" w:customStyle="1" w:styleId="WW8Num62z1">
    <w:name w:val="WW8Num62z1"/>
    <w:rsid w:val="008A5FCC"/>
    <w:rPr>
      <w:rFonts w:ascii="Courier New" w:hAnsi="Courier New" w:cs="Courier New"/>
      <w:sz w:val="20"/>
    </w:rPr>
  </w:style>
  <w:style w:type="character" w:customStyle="1" w:styleId="WW8Num62z2">
    <w:name w:val="WW8Num62z2"/>
    <w:rsid w:val="008A5FCC"/>
    <w:rPr>
      <w:rFonts w:ascii="Wingdings" w:hAnsi="Wingdings" w:cs="Wingdings"/>
      <w:sz w:val="20"/>
    </w:rPr>
  </w:style>
  <w:style w:type="character" w:customStyle="1" w:styleId="WW8Num65z0">
    <w:name w:val="WW8Num65z0"/>
    <w:rsid w:val="008A5FCC"/>
    <w:rPr>
      <w:rFonts w:ascii="Symbol" w:hAnsi="Symbol" w:cs="Symbol"/>
    </w:rPr>
  </w:style>
  <w:style w:type="character" w:customStyle="1" w:styleId="WW8Num65z1">
    <w:name w:val="WW8Num65z1"/>
    <w:rsid w:val="008A5FCC"/>
    <w:rPr>
      <w:rFonts w:ascii="Courier New" w:hAnsi="Courier New" w:cs="Courier New"/>
    </w:rPr>
  </w:style>
  <w:style w:type="character" w:customStyle="1" w:styleId="WW8Num65z2">
    <w:name w:val="WW8Num65z2"/>
    <w:rsid w:val="008A5FCC"/>
    <w:rPr>
      <w:rFonts w:ascii="Wingdings" w:hAnsi="Wingdings" w:cs="Wingdings"/>
    </w:rPr>
  </w:style>
  <w:style w:type="character" w:customStyle="1" w:styleId="WW8Num66z0">
    <w:name w:val="WW8Num66z0"/>
    <w:rsid w:val="008A5FCC"/>
    <w:rPr>
      <w:rFonts w:ascii="Symbol" w:hAnsi="Symbol" w:cs="Symbol"/>
    </w:rPr>
  </w:style>
  <w:style w:type="character" w:customStyle="1" w:styleId="WW8Num69z0">
    <w:name w:val="WW8Num69z0"/>
    <w:rsid w:val="008A5FCC"/>
    <w:rPr>
      <w:rFonts w:ascii="Wingdings" w:hAnsi="Wingdings" w:cs="Wingdings"/>
    </w:rPr>
  </w:style>
  <w:style w:type="character" w:customStyle="1" w:styleId="WW8Num70z0">
    <w:name w:val="WW8Num70z0"/>
    <w:rsid w:val="008A5FCC"/>
    <w:rPr>
      <w:rFonts w:ascii="Wingdings" w:hAnsi="Wingdings" w:cs="Wingdings"/>
    </w:rPr>
  </w:style>
  <w:style w:type="character" w:customStyle="1" w:styleId="WW8Num70z1">
    <w:name w:val="WW8Num70z1"/>
    <w:rsid w:val="008A5FCC"/>
    <w:rPr>
      <w:rFonts w:ascii="Courier New" w:hAnsi="Courier New" w:cs="Courier New"/>
    </w:rPr>
  </w:style>
  <w:style w:type="character" w:customStyle="1" w:styleId="WW8Num70z3">
    <w:name w:val="WW8Num70z3"/>
    <w:rsid w:val="008A5FCC"/>
    <w:rPr>
      <w:rFonts w:ascii="Symbol" w:hAnsi="Symbol" w:cs="Symbol"/>
    </w:rPr>
  </w:style>
  <w:style w:type="character" w:customStyle="1" w:styleId="WW8Num71z0">
    <w:name w:val="WW8Num71z0"/>
    <w:rsid w:val="008A5FCC"/>
    <w:rPr>
      <w:rFonts w:ascii="Symbol" w:hAnsi="Symbol" w:cs="Symbol"/>
    </w:rPr>
  </w:style>
  <w:style w:type="character" w:customStyle="1" w:styleId="WW8Num72z0">
    <w:name w:val="WW8Num72z0"/>
    <w:rsid w:val="008A5FCC"/>
    <w:rPr>
      <w:rFonts w:ascii="Symbol" w:hAnsi="Symbol" w:cs="Symbol"/>
    </w:rPr>
  </w:style>
  <w:style w:type="character" w:customStyle="1" w:styleId="WW8Num72z1">
    <w:name w:val="WW8Num72z1"/>
    <w:rsid w:val="008A5FCC"/>
    <w:rPr>
      <w:rFonts w:ascii="Courier New" w:hAnsi="Courier New" w:cs="Courier New"/>
    </w:rPr>
  </w:style>
  <w:style w:type="character" w:customStyle="1" w:styleId="WW8Num72z2">
    <w:name w:val="WW8Num72z2"/>
    <w:rsid w:val="008A5FCC"/>
    <w:rPr>
      <w:rFonts w:ascii="Wingdings" w:hAnsi="Wingdings" w:cs="Wingdings"/>
    </w:rPr>
  </w:style>
  <w:style w:type="character" w:customStyle="1" w:styleId="WW8Num73z0">
    <w:name w:val="WW8Num73z0"/>
    <w:rsid w:val="008A5FCC"/>
    <w:rPr>
      <w:rFonts w:ascii="Wingdings" w:hAnsi="Wingdings" w:cs="Wingdings"/>
    </w:rPr>
  </w:style>
  <w:style w:type="character" w:customStyle="1" w:styleId="WW8Num73z1">
    <w:name w:val="WW8Num73z1"/>
    <w:rsid w:val="008A5FCC"/>
    <w:rPr>
      <w:rFonts w:ascii="Courier New" w:hAnsi="Courier New" w:cs="Courier New"/>
    </w:rPr>
  </w:style>
  <w:style w:type="character" w:customStyle="1" w:styleId="WW8Num73z3">
    <w:name w:val="WW8Num73z3"/>
    <w:rsid w:val="008A5FCC"/>
    <w:rPr>
      <w:rFonts w:ascii="Symbol" w:hAnsi="Symbol" w:cs="Symbol"/>
    </w:rPr>
  </w:style>
  <w:style w:type="character" w:customStyle="1" w:styleId="WW8Num74z0">
    <w:name w:val="WW8Num74z0"/>
    <w:rsid w:val="008A5FCC"/>
    <w:rPr>
      <w:rFonts w:ascii="Symbol" w:hAnsi="Symbol" w:cs="Symbol"/>
    </w:rPr>
  </w:style>
  <w:style w:type="character" w:customStyle="1" w:styleId="WW8Num74z1">
    <w:name w:val="WW8Num74z1"/>
    <w:rsid w:val="008A5FCC"/>
    <w:rPr>
      <w:rFonts w:ascii="Courier New" w:hAnsi="Courier New" w:cs="Courier New"/>
    </w:rPr>
  </w:style>
  <w:style w:type="character" w:customStyle="1" w:styleId="WW8Num74z2">
    <w:name w:val="WW8Num74z2"/>
    <w:rsid w:val="008A5FCC"/>
    <w:rPr>
      <w:rFonts w:ascii="Wingdings" w:hAnsi="Wingdings" w:cs="Wingdings"/>
    </w:rPr>
  </w:style>
  <w:style w:type="character" w:customStyle="1" w:styleId="WW8Num75z0">
    <w:name w:val="WW8Num75z0"/>
    <w:rsid w:val="008A5FCC"/>
    <w:rPr>
      <w:rFonts w:ascii="Symbol" w:hAnsi="Symbol" w:cs="Symbol"/>
    </w:rPr>
  </w:style>
  <w:style w:type="character" w:customStyle="1" w:styleId="WW8Num75z1">
    <w:name w:val="WW8Num75z1"/>
    <w:rsid w:val="008A5FCC"/>
    <w:rPr>
      <w:rFonts w:ascii="Courier New" w:hAnsi="Courier New" w:cs="Courier New"/>
    </w:rPr>
  </w:style>
  <w:style w:type="character" w:customStyle="1" w:styleId="WW8Num75z2">
    <w:name w:val="WW8Num75z2"/>
    <w:rsid w:val="008A5FCC"/>
    <w:rPr>
      <w:rFonts w:ascii="Wingdings" w:hAnsi="Wingdings" w:cs="Wingdings"/>
    </w:rPr>
  </w:style>
  <w:style w:type="character" w:customStyle="1" w:styleId="WW8Num76z0">
    <w:name w:val="WW8Num76z0"/>
    <w:rsid w:val="008A5FCC"/>
    <w:rPr>
      <w:rFonts w:ascii="Symbol" w:hAnsi="Symbol" w:cs="Symbol"/>
    </w:rPr>
  </w:style>
  <w:style w:type="character" w:customStyle="1" w:styleId="WW8Num76z1">
    <w:name w:val="WW8Num76z1"/>
    <w:rsid w:val="008A5FCC"/>
    <w:rPr>
      <w:rFonts w:ascii="Courier New" w:hAnsi="Courier New" w:cs="Courier New"/>
    </w:rPr>
  </w:style>
  <w:style w:type="character" w:customStyle="1" w:styleId="WW8Num76z2">
    <w:name w:val="WW8Num76z2"/>
    <w:rsid w:val="008A5FCC"/>
    <w:rPr>
      <w:rFonts w:ascii="Wingdings" w:hAnsi="Wingdings" w:cs="Wingdings"/>
    </w:rPr>
  </w:style>
  <w:style w:type="character" w:customStyle="1" w:styleId="WW8Num77z0">
    <w:name w:val="WW8Num77z0"/>
    <w:rsid w:val="008A5FCC"/>
    <w:rPr>
      <w:rFonts w:ascii="Symbol" w:hAnsi="Symbol" w:cs="Symbol"/>
    </w:rPr>
  </w:style>
  <w:style w:type="character" w:customStyle="1" w:styleId="WW8Num77z1">
    <w:name w:val="WW8Num77z1"/>
    <w:rsid w:val="008A5FCC"/>
    <w:rPr>
      <w:rFonts w:ascii="Courier New" w:hAnsi="Courier New" w:cs="Courier New"/>
    </w:rPr>
  </w:style>
  <w:style w:type="character" w:customStyle="1" w:styleId="WW8Num77z2">
    <w:name w:val="WW8Num77z2"/>
    <w:rsid w:val="008A5FCC"/>
    <w:rPr>
      <w:rFonts w:ascii="Wingdings" w:hAnsi="Wingdings" w:cs="Wingdings"/>
    </w:rPr>
  </w:style>
  <w:style w:type="character" w:customStyle="1" w:styleId="WW8Num78z0">
    <w:name w:val="WW8Num78z0"/>
    <w:rsid w:val="008A5FCC"/>
    <w:rPr>
      <w:rFonts w:ascii="Symbol" w:hAnsi="Symbol" w:cs="Symbol"/>
    </w:rPr>
  </w:style>
  <w:style w:type="character" w:customStyle="1" w:styleId="WW8Num78z1">
    <w:name w:val="WW8Num78z1"/>
    <w:rsid w:val="008A5FCC"/>
    <w:rPr>
      <w:rFonts w:ascii="Courier New" w:hAnsi="Courier New" w:cs="Courier New"/>
    </w:rPr>
  </w:style>
  <w:style w:type="character" w:customStyle="1" w:styleId="WW8Num78z2">
    <w:name w:val="WW8Num78z2"/>
    <w:rsid w:val="008A5FCC"/>
    <w:rPr>
      <w:rFonts w:ascii="Wingdings" w:hAnsi="Wingdings" w:cs="Wingdings"/>
    </w:rPr>
  </w:style>
  <w:style w:type="character" w:customStyle="1" w:styleId="WW8Num81z0">
    <w:name w:val="WW8Num81z0"/>
    <w:rsid w:val="008A5FCC"/>
    <w:rPr>
      <w:rFonts w:ascii="Symbol" w:hAnsi="Symbol" w:cs="Symbol"/>
    </w:rPr>
  </w:style>
  <w:style w:type="character" w:customStyle="1" w:styleId="WW8Num81z1">
    <w:name w:val="WW8Num81z1"/>
    <w:rsid w:val="008A5FCC"/>
    <w:rPr>
      <w:rFonts w:ascii="Courier New" w:hAnsi="Courier New" w:cs="Courier New"/>
    </w:rPr>
  </w:style>
  <w:style w:type="character" w:customStyle="1" w:styleId="WW8Num81z2">
    <w:name w:val="WW8Num81z2"/>
    <w:rsid w:val="008A5FCC"/>
    <w:rPr>
      <w:rFonts w:ascii="Wingdings" w:hAnsi="Wingdings" w:cs="Wingdings"/>
    </w:rPr>
  </w:style>
  <w:style w:type="character" w:customStyle="1" w:styleId="WW8Num83z0">
    <w:name w:val="WW8Num83z0"/>
    <w:rsid w:val="008A5FCC"/>
    <w:rPr>
      <w:rFonts w:ascii="Symbol" w:hAnsi="Symbol" w:cs="Symbol"/>
    </w:rPr>
  </w:style>
  <w:style w:type="character" w:customStyle="1" w:styleId="WW8Num83z1">
    <w:name w:val="WW8Num83z1"/>
    <w:rsid w:val="008A5FCC"/>
    <w:rPr>
      <w:rFonts w:ascii="Courier New" w:hAnsi="Courier New" w:cs="Courier New"/>
    </w:rPr>
  </w:style>
  <w:style w:type="character" w:customStyle="1" w:styleId="WW8Num83z2">
    <w:name w:val="WW8Num83z2"/>
    <w:rsid w:val="008A5FCC"/>
    <w:rPr>
      <w:rFonts w:ascii="Wingdings" w:hAnsi="Wingdings" w:cs="Wingdings"/>
    </w:rPr>
  </w:style>
  <w:style w:type="character" w:customStyle="1" w:styleId="WW8Num84z0">
    <w:name w:val="WW8Num84z0"/>
    <w:rsid w:val="008A5FCC"/>
    <w:rPr>
      <w:rFonts w:ascii="Symbol" w:hAnsi="Symbol" w:cs="Symbol"/>
    </w:rPr>
  </w:style>
  <w:style w:type="character" w:customStyle="1" w:styleId="WW8Num85z0">
    <w:name w:val="WW8Num85z0"/>
    <w:rsid w:val="008A5FCC"/>
    <w:rPr>
      <w:rFonts w:ascii="Symbol" w:hAnsi="Symbol" w:cs="Symbol"/>
    </w:rPr>
  </w:style>
  <w:style w:type="character" w:customStyle="1" w:styleId="WW8Num85z1">
    <w:name w:val="WW8Num85z1"/>
    <w:rsid w:val="008A5FCC"/>
    <w:rPr>
      <w:rFonts w:ascii="Courier New" w:hAnsi="Courier New" w:cs="Courier New"/>
    </w:rPr>
  </w:style>
  <w:style w:type="character" w:customStyle="1" w:styleId="WW8Num85z2">
    <w:name w:val="WW8Num85z2"/>
    <w:rsid w:val="008A5FCC"/>
    <w:rPr>
      <w:rFonts w:ascii="Wingdings" w:hAnsi="Wingdings" w:cs="Wingdings"/>
    </w:rPr>
  </w:style>
  <w:style w:type="character" w:customStyle="1" w:styleId="WW8Num87z0">
    <w:name w:val="WW8Num87z0"/>
    <w:rsid w:val="008A5FCC"/>
    <w:rPr>
      <w:rFonts w:ascii="Symbol" w:hAnsi="Symbol" w:cs="Symbol"/>
    </w:rPr>
  </w:style>
  <w:style w:type="character" w:customStyle="1" w:styleId="WW8Num87z1">
    <w:name w:val="WW8Num87z1"/>
    <w:rsid w:val="008A5FCC"/>
    <w:rPr>
      <w:rFonts w:ascii="Courier New" w:hAnsi="Courier New" w:cs="Courier New"/>
    </w:rPr>
  </w:style>
  <w:style w:type="character" w:customStyle="1" w:styleId="WW8Num87z2">
    <w:name w:val="WW8Num87z2"/>
    <w:rsid w:val="008A5FCC"/>
    <w:rPr>
      <w:rFonts w:ascii="Wingdings" w:hAnsi="Wingdings" w:cs="Wingdings"/>
    </w:rPr>
  </w:style>
  <w:style w:type="character" w:customStyle="1" w:styleId="WW8Num88z0">
    <w:name w:val="WW8Num88z0"/>
    <w:rsid w:val="008A5FCC"/>
    <w:rPr>
      <w:rFonts w:ascii="Wingdings" w:hAnsi="Wingdings" w:cs="Wingdings"/>
    </w:rPr>
  </w:style>
  <w:style w:type="character" w:customStyle="1" w:styleId="WW8Num88z1">
    <w:name w:val="WW8Num88z1"/>
    <w:rsid w:val="008A5FCC"/>
    <w:rPr>
      <w:rFonts w:ascii="Courier New" w:hAnsi="Courier New" w:cs="Courier New"/>
    </w:rPr>
  </w:style>
  <w:style w:type="character" w:customStyle="1" w:styleId="WW8Num88z3">
    <w:name w:val="WW8Num88z3"/>
    <w:rsid w:val="008A5FCC"/>
    <w:rPr>
      <w:rFonts w:ascii="Symbol" w:hAnsi="Symbol" w:cs="Symbol"/>
    </w:rPr>
  </w:style>
  <w:style w:type="character" w:customStyle="1" w:styleId="WW8Num89z0">
    <w:name w:val="WW8Num89z0"/>
    <w:rsid w:val="008A5FCC"/>
    <w:rPr>
      <w:rFonts w:ascii="Symbol" w:hAnsi="Symbol" w:cs="Symbol"/>
    </w:rPr>
  </w:style>
  <w:style w:type="character" w:customStyle="1" w:styleId="WW8Num89z1">
    <w:name w:val="WW8Num89z1"/>
    <w:rsid w:val="008A5FCC"/>
    <w:rPr>
      <w:rFonts w:ascii="Courier New" w:hAnsi="Courier New" w:cs="Courier New"/>
    </w:rPr>
  </w:style>
  <w:style w:type="character" w:customStyle="1" w:styleId="WW8Num89z2">
    <w:name w:val="WW8Num89z2"/>
    <w:rsid w:val="008A5FCC"/>
    <w:rPr>
      <w:rFonts w:ascii="Wingdings" w:hAnsi="Wingdings" w:cs="Wingdings"/>
    </w:rPr>
  </w:style>
  <w:style w:type="character" w:customStyle="1" w:styleId="WW8Num90z0">
    <w:name w:val="WW8Num90z0"/>
    <w:rsid w:val="008A5FCC"/>
    <w:rPr>
      <w:rFonts w:ascii="Symbol" w:hAnsi="Symbol" w:cs="Symbol"/>
      <w:sz w:val="20"/>
    </w:rPr>
  </w:style>
  <w:style w:type="character" w:customStyle="1" w:styleId="WW8Num90z1">
    <w:name w:val="WW8Num90z1"/>
    <w:rsid w:val="008A5FCC"/>
    <w:rPr>
      <w:rFonts w:ascii="Courier New" w:hAnsi="Courier New" w:cs="Courier New"/>
      <w:sz w:val="20"/>
    </w:rPr>
  </w:style>
  <w:style w:type="character" w:customStyle="1" w:styleId="WW8Num90z2">
    <w:name w:val="WW8Num90z2"/>
    <w:rsid w:val="008A5FCC"/>
    <w:rPr>
      <w:rFonts w:ascii="Wingdings" w:hAnsi="Wingdings" w:cs="Wingdings"/>
      <w:sz w:val="20"/>
    </w:rPr>
  </w:style>
  <w:style w:type="character" w:customStyle="1" w:styleId="WW8Num91z0">
    <w:name w:val="WW8Num91z0"/>
    <w:rsid w:val="008A5FCC"/>
    <w:rPr>
      <w:rFonts w:ascii="Wingdings" w:hAnsi="Wingdings" w:cs="Wingdings"/>
    </w:rPr>
  </w:style>
  <w:style w:type="character" w:customStyle="1" w:styleId="WW8Num91z1">
    <w:name w:val="WW8Num91z1"/>
    <w:rsid w:val="008A5FCC"/>
    <w:rPr>
      <w:rFonts w:ascii="Courier New" w:hAnsi="Courier New" w:cs="Courier New"/>
    </w:rPr>
  </w:style>
  <w:style w:type="character" w:customStyle="1" w:styleId="WW8Num91z3">
    <w:name w:val="WW8Num91z3"/>
    <w:rsid w:val="008A5FCC"/>
    <w:rPr>
      <w:rFonts w:ascii="Symbol" w:hAnsi="Symbol" w:cs="Symbol"/>
    </w:rPr>
  </w:style>
  <w:style w:type="character" w:customStyle="1" w:styleId="WW8Num92z0">
    <w:name w:val="WW8Num92z0"/>
    <w:rsid w:val="008A5FCC"/>
    <w:rPr>
      <w:rFonts w:ascii="Symbol" w:hAnsi="Symbol" w:cs="Symbol"/>
    </w:rPr>
  </w:style>
  <w:style w:type="character" w:customStyle="1" w:styleId="WW8Num92z2">
    <w:name w:val="WW8Num92z2"/>
    <w:rsid w:val="008A5FCC"/>
    <w:rPr>
      <w:rFonts w:ascii="Wingdings" w:hAnsi="Wingdings" w:cs="Wingdings"/>
    </w:rPr>
  </w:style>
  <w:style w:type="character" w:customStyle="1" w:styleId="WW8Num92z4">
    <w:name w:val="WW8Num92z4"/>
    <w:rsid w:val="008A5FCC"/>
    <w:rPr>
      <w:rFonts w:ascii="Courier New" w:hAnsi="Courier New" w:cs="Courier New"/>
    </w:rPr>
  </w:style>
  <w:style w:type="character" w:customStyle="1" w:styleId="WW8Num93z0">
    <w:name w:val="WW8Num93z0"/>
    <w:rsid w:val="008A5FCC"/>
    <w:rPr>
      <w:rFonts w:ascii="Symbol" w:hAnsi="Symbol" w:cs="Symbol"/>
    </w:rPr>
  </w:style>
  <w:style w:type="character" w:customStyle="1" w:styleId="WW8Num94z0">
    <w:name w:val="WW8Num94z0"/>
    <w:rsid w:val="008A5FCC"/>
    <w:rPr>
      <w:rFonts w:ascii="Symbol" w:hAnsi="Symbol" w:cs="Symbol"/>
    </w:rPr>
  </w:style>
  <w:style w:type="character" w:customStyle="1" w:styleId="WW8Num94z1">
    <w:name w:val="WW8Num94z1"/>
    <w:rsid w:val="008A5FCC"/>
    <w:rPr>
      <w:rFonts w:ascii="Courier New" w:hAnsi="Courier New" w:cs="Courier New"/>
    </w:rPr>
  </w:style>
  <w:style w:type="character" w:customStyle="1" w:styleId="WW8Num94z2">
    <w:name w:val="WW8Num94z2"/>
    <w:rsid w:val="008A5FCC"/>
    <w:rPr>
      <w:rFonts w:ascii="Wingdings" w:hAnsi="Wingdings" w:cs="Wingdings"/>
    </w:rPr>
  </w:style>
  <w:style w:type="character" w:customStyle="1" w:styleId="WW8Num96z0">
    <w:name w:val="WW8Num96z0"/>
    <w:rsid w:val="008A5FCC"/>
    <w:rPr>
      <w:rFonts w:ascii="Symbol" w:hAnsi="Symbol" w:cs="Symbol"/>
      <w:sz w:val="28"/>
    </w:rPr>
  </w:style>
  <w:style w:type="character" w:customStyle="1" w:styleId="WW8Num97z0">
    <w:name w:val="WW8Num97z0"/>
    <w:rsid w:val="008A5FCC"/>
    <w:rPr>
      <w:rFonts w:ascii="Symbol" w:hAnsi="Symbol" w:cs="Symbol"/>
    </w:rPr>
  </w:style>
  <w:style w:type="character" w:customStyle="1" w:styleId="WW8Num97z1">
    <w:name w:val="WW8Num97z1"/>
    <w:rsid w:val="008A5FCC"/>
    <w:rPr>
      <w:rFonts w:ascii="Courier New" w:hAnsi="Courier New" w:cs="Courier New"/>
    </w:rPr>
  </w:style>
  <w:style w:type="character" w:customStyle="1" w:styleId="WW8Num97z2">
    <w:name w:val="WW8Num97z2"/>
    <w:rsid w:val="008A5FCC"/>
    <w:rPr>
      <w:rFonts w:ascii="Wingdings" w:hAnsi="Wingdings" w:cs="Wingdings"/>
    </w:rPr>
  </w:style>
  <w:style w:type="character" w:customStyle="1" w:styleId="WW8Num98z0">
    <w:name w:val="WW8Num98z0"/>
    <w:rsid w:val="008A5FCC"/>
    <w:rPr>
      <w:rFonts w:ascii="Symbol" w:hAnsi="Symbol" w:cs="Symbol"/>
      <w:sz w:val="28"/>
    </w:rPr>
  </w:style>
  <w:style w:type="character" w:customStyle="1" w:styleId="WW8Num99z0">
    <w:name w:val="WW8Num99z0"/>
    <w:rsid w:val="008A5FCC"/>
    <w:rPr>
      <w:rFonts w:ascii="Symbol" w:hAnsi="Symbol" w:cs="Symbol"/>
    </w:rPr>
  </w:style>
  <w:style w:type="character" w:customStyle="1" w:styleId="WW8Num99z2">
    <w:name w:val="WW8Num99z2"/>
    <w:rsid w:val="008A5FCC"/>
    <w:rPr>
      <w:rFonts w:ascii="Wingdings" w:hAnsi="Wingdings" w:cs="Wingdings"/>
    </w:rPr>
  </w:style>
  <w:style w:type="character" w:customStyle="1" w:styleId="WW8Num99z4">
    <w:name w:val="WW8Num99z4"/>
    <w:rsid w:val="008A5FCC"/>
    <w:rPr>
      <w:rFonts w:ascii="Courier New" w:hAnsi="Courier New" w:cs="Courier New"/>
    </w:rPr>
  </w:style>
  <w:style w:type="character" w:customStyle="1" w:styleId="WW8Num100z0">
    <w:name w:val="WW8Num100z0"/>
    <w:rsid w:val="008A5FCC"/>
    <w:rPr>
      <w:rFonts w:ascii="Symbol" w:hAnsi="Symbol" w:cs="Symbol"/>
    </w:rPr>
  </w:style>
  <w:style w:type="character" w:customStyle="1" w:styleId="WW8Num100z1">
    <w:name w:val="WW8Num100z1"/>
    <w:rsid w:val="008A5FCC"/>
    <w:rPr>
      <w:rFonts w:ascii="Courier New" w:hAnsi="Courier New" w:cs="Courier New"/>
    </w:rPr>
  </w:style>
  <w:style w:type="character" w:customStyle="1" w:styleId="WW8Num100z2">
    <w:name w:val="WW8Num100z2"/>
    <w:rsid w:val="008A5FCC"/>
    <w:rPr>
      <w:rFonts w:ascii="Wingdings" w:hAnsi="Wingdings" w:cs="Wingdings"/>
    </w:rPr>
  </w:style>
  <w:style w:type="character" w:customStyle="1" w:styleId="WW8Num101z0">
    <w:name w:val="WW8Num101z0"/>
    <w:rsid w:val="008A5FCC"/>
    <w:rPr>
      <w:rFonts w:ascii="Symbol" w:hAnsi="Symbol" w:cs="Symbol"/>
    </w:rPr>
  </w:style>
  <w:style w:type="character" w:customStyle="1" w:styleId="WW8Num101z1">
    <w:name w:val="WW8Num101z1"/>
    <w:rsid w:val="008A5FCC"/>
    <w:rPr>
      <w:rFonts w:ascii="Courier New" w:hAnsi="Courier New" w:cs="Courier New"/>
    </w:rPr>
  </w:style>
  <w:style w:type="character" w:customStyle="1" w:styleId="WW8Num101z2">
    <w:name w:val="WW8Num101z2"/>
    <w:rsid w:val="008A5FCC"/>
    <w:rPr>
      <w:rFonts w:ascii="Wingdings" w:hAnsi="Wingdings" w:cs="Wingdings"/>
    </w:rPr>
  </w:style>
  <w:style w:type="character" w:customStyle="1" w:styleId="WW8Num103z0">
    <w:name w:val="WW8Num103z0"/>
    <w:rsid w:val="008A5FCC"/>
    <w:rPr>
      <w:rFonts w:ascii="Symbol" w:hAnsi="Symbol" w:cs="Symbol"/>
    </w:rPr>
  </w:style>
  <w:style w:type="character" w:customStyle="1" w:styleId="WW8Num103z1">
    <w:name w:val="WW8Num103z1"/>
    <w:rsid w:val="008A5FCC"/>
    <w:rPr>
      <w:rFonts w:ascii="Courier New" w:hAnsi="Courier New" w:cs="Courier New"/>
    </w:rPr>
  </w:style>
  <w:style w:type="character" w:customStyle="1" w:styleId="WW8Num103z2">
    <w:name w:val="WW8Num103z2"/>
    <w:rsid w:val="008A5FCC"/>
    <w:rPr>
      <w:rFonts w:ascii="Wingdings" w:hAnsi="Wingdings" w:cs="Wingdings"/>
    </w:rPr>
  </w:style>
  <w:style w:type="character" w:customStyle="1" w:styleId="WW8Num104z0">
    <w:name w:val="WW8Num104z0"/>
    <w:rsid w:val="008A5FCC"/>
    <w:rPr>
      <w:rFonts w:ascii="Symbol" w:hAnsi="Symbol" w:cs="Symbol"/>
    </w:rPr>
  </w:style>
  <w:style w:type="character" w:customStyle="1" w:styleId="WW8Num104z1">
    <w:name w:val="WW8Num104z1"/>
    <w:rsid w:val="008A5FCC"/>
    <w:rPr>
      <w:rFonts w:ascii="Courier New" w:hAnsi="Courier New" w:cs="Courier New"/>
    </w:rPr>
  </w:style>
  <w:style w:type="character" w:customStyle="1" w:styleId="WW8Num104z2">
    <w:name w:val="WW8Num104z2"/>
    <w:rsid w:val="008A5FCC"/>
    <w:rPr>
      <w:rFonts w:ascii="Wingdings" w:hAnsi="Wingdings" w:cs="Wingdings"/>
    </w:rPr>
  </w:style>
  <w:style w:type="character" w:customStyle="1" w:styleId="WW8Num107z0">
    <w:name w:val="WW8Num107z0"/>
    <w:rsid w:val="008A5FCC"/>
    <w:rPr>
      <w:rFonts w:ascii="Symbol" w:hAnsi="Symbol" w:cs="Symbol"/>
    </w:rPr>
  </w:style>
  <w:style w:type="character" w:customStyle="1" w:styleId="WW8Num107z1">
    <w:name w:val="WW8Num107z1"/>
    <w:rsid w:val="008A5FCC"/>
    <w:rPr>
      <w:rFonts w:ascii="Courier New" w:hAnsi="Courier New" w:cs="Courier New"/>
    </w:rPr>
  </w:style>
  <w:style w:type="character" w:customStyle="1" w:styleId="WW8Num107z2">
    <w:name w:val="WW8Num107z2"/>
    <w:rsid w:val="008A5FCC"/>
    <w:rPr>
      <w:rFonts w:ascii="Wingdings" w:hAnsi="Wingdings" w:cs="Wingdings"/>
    </w:rPr>
  </w:style>
  <w:style w:type="character" w:customStyle="1" w:styleId="WW8Num108z0">
    <w:name w:val="WW8Num108z0"/>
    <w:rsid w:val="008A5FCC"/>
    <w:rPr>
      <w:rFonts w:ascii="Symbol" w:hAnsi="Symbol" w:cs="Symbol"/>
    </w:rPr>
  </w:style>
  <w:style w:type="character" w:customStyle="1" w:styleId="WW8Num108z1">
    <w:name w:val="WW8Num108z1"/>
    <w:rsid w:val="008A5FCC"/>
    <w:rPr>
      <w:rFonts w:ascii="Courier New" w:hAnsi="Courier New" w:cs="Courier New"/>
    </w:rPr>
  </w:style>
  <w:style w:type="character" w:customStyle="1" w:styleId="WW8Num108z2">
    <w:name w:val="WW8Num108z2"/>
    <w:rsid w:val="008A5FCC"/>
    <w:rPr>
      <w:rFonts w:ascii="Wingdings" w:hAnsi="Wingdings" w:cs="Wingdings"/>
    </w:rPr>
  </w:style>
  <w:style w:type="character" w:customStyle="1" w:styleId="WW8Num109z0">
    <w:name w:val="WW8Num109z0"/>
    <w:rsid w:val="008A5FCC"/>
    <w:rPr>
      <w:rFonts w:ascii="Symbol" w:hAnsi="Symbol" w:cs="Symbol"/>
    </w:rPr>
  </w:style>
  <w:style w:type="character" w:customStyle="1" w:styleId="WW8Num111z0">
    <w:name w:val="WW8Num111z0"/>
    <w:rsid w:val="008A5FCC"/>
    <w:rPr>
      <w:rFonts w:ascii="Symbol" w:hAnsi="Symbol" w:cs="Symbol"/>
    </w:rPr>
  </w:style>
  <w:style w:type="character" w:customStyle="1" w:styleId="WW8Num111z1">
    <w:name w:val="WW8Num111z1"/>
    <w:rsid w:val="008A5FCC"/>
    <w:rPr>
      <w:rFonts w:ascii="Courier New" w:hAnsi="Courier New" w:cs="Courier New"/>
    </w:rPr>
  </w:style>
  <w:style w:type="character" w:customStyle="1" w:styleId="WW8Num111z2">
    <w:name w:val="WW8Num111z2"/>
    <w:rsid w:val="008A5FCC"/>
    <w:rPr>
      <w:rFonts w:ascii="Wingdings" w:hAnsi="Wingdings" w:cs="Wingdings"/>
    </w:rPr>
  </w:style>
  <w:style w:type="character" w:customStyle="1" w:styleId="WW8Num113z0">
    <w:name w:val="WW8Num113z0"/>
    <w:rsid w:val="008A5FCC"/>
    <w:rPr>
      <w:rFonts w:ascii="Symbol" w:hAnsi="Symbol" w:cs="Symbol"/>
    </w:rPr>
  </w:style>
  <w:style w:type="character" w:customStyle="1" w:styleId="WW8Num113z1">
    <w:name w:val="WW8Num113z1"/>
    <w:rsid w:val="008A5FCC"/>
    <w:rPr>
      <w:rFonts w:ascii="Courier New" w:hAnsi="Courier New" w:cs="Courier New"/>
    </w:rPr>
  </w:style>
  <w:style w:type="character" w:customStyle="1" w:styleId="WW8Num113z2">
    <w:name w:val="WW8Num113z2"/>
    <w:rsid w:val="008A5FCC"/>
    <w:rPr>
      <w:rFonts w:ascii="Wingdings" w:hAnsi="Wingdings" w:cs="Wingdings"/>
    </w:rPr>
  </w:style>
  <w:style w:type="character" w:customStyle="1" w:styleId="WW8Num114z0">
    <w:name w:val="WW8Num114z0"/>
    <w:rsid w:val="008A5FCC"/>
    <w:rPr>
      <w:rFonts w:ascii="Symbol" w:hAnsi="Symbol" w:cs="Symbol"/>
    </w:rPr>
  </w:style>
  <w:style w:type="character" w:customStyle="1" w:styleId="WW8Num116z0">
    <w:name w:val="WW8Num116z0"/>
    <w:rsid w:val="008A5FCC"/>
    <w:rPr>
      <w:rFonts w:ascii="Symbol" w:hAnsi="Symbol" w:cs="Symbol"/>
    </w:rPr>
  </w:style>
  <w:style w:type="character" w:customStyle="1" w:styleId="WW8Num116z1">
    <w:name w:val="WW8Num116z1"/>
    <w:rsid w:val="008A5FCC"/>
    <w:rPr>
      <w:rFonts w:ascii="Courier New" w:hAnsi="Courier New" w:cs="Courier New"/>
    </w:rPr>
  </w:style>
  <w:style w:type="character" w:customStyle="1" w:styleId="WW8Num116z2">
    <w:name w:val="WW8Num116z2"/>
    <w:rsid w:val="008A5FCC"/>
    <w:rPr>
      <w:rFonts w:ascii="Wingdings" w:hAnsi="Wingdings" w:cs="Wingdings"/>
    </w:rPr>
  </w:style>
  <w:style w:type="character" w:customStyle="1" w:styleId="WW8Num118z0">
    <w:name w:val="WW8Num118z0"/>
    <w:rsid w:val="008A5FCC"/>
    <w:rPr>
      <w:rFonts w:ascii="Symbol" w:hAnsi="Symbol" w:cs="Symbol"/>
    </w:rPr>
  </w:style>
  <w:style w:type="character" w:customStyle="1" w:styleId="WW8Num119z0">
    <w:name w:val="WW8Num119z0"/>
    <w:rsid w:val="008A5FCC"/>
    <w:rPr>
      <w:rFonts w:ascii="Symbol" w:hAnsi="Symbol" w:cs="Symbol"/>
    </w:rPr>
  </w:style>
  <w:style w:type="character" w:customStyle="1" w:styleId="WW8Num119z1">
    <w:name w:val="WW8Num119z1"/>
    <w:rsid w:val="008A5FCC"/>
    <w:rPr>
      <w:rFonts w:ascii="Courier New" w:hAnsi="Courier New" w:cs="Courier New"/>
    </w:rPr>
  </w:style>
  <w:style w:type="character" w:customStyle="1" w:styleId="WW8Num119z2">
    <w:name w:val="WW8Num119z2"/>
    <w:rsid w:val="008A5FCC"/>
    <w:rPr>
      <w:rFonts w:ascii="Wingdings" w:hAnsi="Wingdings" w:cs="Wingdings"/>
    </w:rPr>
  </w:style>
  <w:style w:type="character" w:customStyle="1" w:styleId="WW8Num120z0">
    <w:name w:val="WW8Num120z0"/>
    <w:rsid w:val="008A5FCC"/>
    <w:rPr>
      <w:sz w:val="28"/>
    </w:rPr>
  </w:style>
  <w:style w:type="character" w:customStyle="1" w:styleId="12">
    <w:name w:val="Основной шрифт абзаца1"/>
    <w:rsid w:val="008A5FCC"/>
  </w:style>
  <w:style w:type="character" w:customStyle="1" w:styleId="a3">
    <w:name w:val="номер страницы"/>
    <w:basedOn w:val="12"/>
    <w:rsid w:val="008A5FCC"/>
  </w:style>
  <w:style w:type="character" w:styleId="a4">
    <w:name w:val="Strong"/>
    <w:basedOn w:val="12"/>
    <w:uiPriority w:val="99"/>
    <w:qFormat/>
    <w:rsid w:val="008A5FCC"/>
    <w:rPr>
      <w:b/>
      <w:bCs/>
    </w:rPr>
  </w:style>
  <w:style w:type="character" w:styleId="a5">
    <w:name w:val="page number"/>
    <w:basedOn w:val="12"/>
    <w:rsid w:val="008A5FCC"/>
  </w:style>
  <w:style w:type="character" w:customStyle="1" w:styleId="Iniiaiieoeoo">
    <w:name w:val="Iniiaiie o?eoo"/>
    <w:rsid w:val="008A5FCC"/>
  </w:style>
  <w:style w:type="character" w:customStyle="1" w:styleId="FontStyle21">
    <w:name w:val="Font Style21"/>
    <w:basedOn w:val="12"/>
    <w:rsid w:val="008A5FCC"/>
    <w:rPr>
      <w:rFonts w:ascii="Arial" w:hAnsi="Arial" w:cs="Arial"/>
      <w:sz w:val="18"/>
      <w:szCs w:val="18"/>
    </w:rPr>
  </w:style>
  <w:style w:type="character" w:styleId="a6">
    <w:name w:val="Hyperlink"/>
    <w:basedOn w:val="12"/>
    <w:rsid w:val="008A5FCC"/>
    <w:rPr>
      <w:color w:val="0000FF"/>
      <w:u w:val="single"/>
    </w:rPr>
  </w:style>
  <w:style w:type="character" w:customStyle="1" w:styleId="a7">
    <w:name w:val="Основной текст Знак"/>
    <w:basedOn w:val="12"/>
    <w:uiPriority w:val="99"/>
    <w:rsid w:val="008A5FCC"/>
    <w:rPr>
      <w:sz w:val="28"/>
      <w:lang w:val="en-US"/>
    </w:rPr>
  </w:style>
  <w:style w:type="character" w:customStyle="1" w:styleId="a8">
    <w:name w:val="Текст выноски Знак"/>
    <w:basedOn w:val="12"/>
    <w:uiPriority w:val="99"/>
    <w:rsid w:val="008A5FCC"/>
    <w:rPr>
      <w:rFonts w:ascii="Tahoma" w:hAnsi="Tahoma" w:cs="Tahoma"/>
      <w:sz w:val="16"/>
      <w:szCs w:val="16"/>
    </w:rPr>
  </w:style>
  <w:style w:type="character" w:customStyle="1" w:styleId="21">
    <w:name w:val="Основной текст 2 Знак"/>
    <w:basedOn w:val="12"/>
    <w:uiPriority w:val="99"/>
    <w:rsid w:val="008A5FCC"/>
    <w:rPr>
      <w:sz w:val="24"/>
      <w:szCs w:val="24"/>
    </w:rPr>
  </w:style>
  <w:style w:type="character" w:customStyle="1" w:styleId="a9">
    <w:name w:val="Верхний колонтитул Знак"/>
    <w:basedOn w:val="12"/>
    <w:uiPriority w:val="99"/>
    <w:rsid w:val="008A5FCC"/>
  </w:style>
  <w:style w:type="character" w:customStyle="1" w:styleId="aa">
    <w:name w:val="Нижний колонтитул Знак"/>
    <w:basedOn w:val="12"/>
    <w:uiPriority w:val="99"/>
    <w:rsid w:val="008A5FCC"/>
    <w:rPr>
      <w:sz w:val="24"/>
      <w:szCs w:val="24"/>
    </w:rPr>
  </w:style>
  <w:style w:type="character" w:customStyle="1" w:styleId="ab">
    <w:name w:val="Название Знак"/>
    <w:basedOn w:val="12"/>
    <w:uiPriority w:val="99"/>
    <w:rsid w:val="008A5FCC"/>
    <w:rPr>
      <w:b/>
      <w:sz w:val="24"/>
    </w:rPr>
  </w:style>
  <w:style w:type="character" w:styleId="ac">
    <w:name w:val="Emphasis"/>
    <w:basedOn w:val="12"/>
    <w:qFormat/>
    <w:rsid w:val="008A5FCC"/>
    <w:rPr>
      <w:i/>
      <w:iCs/>
    </w:rPr>
  </w:style>
  <w:style w:type="paragraph" w:customStyle="1" w:styleId="ad">
    <w:name w:val="Заголовок"/>
    <w:basedOn w:val="a"/>
    <w:next w:val="ae"/>
    <w:rsid w:val="008A5FCC"/>
    <w:pPr>
      <w:suppressAutoHyphens/>
      <w:spacing w:after="0" w:line="240" w:lineRule="auto"/>
      <w:jc w:val="center"/>
    </w:pPr>
    <w:rPr>
      <w:rFonts w:ascii="Times New Roman" w:eastAsia="Times New Roman" w:hAnsi="Times New Roman" w:cs="Times New Roman"/>
      <w:b/>
      <w:sz w:val="24"/>
      <w:szCs w:val="20"/>
      <w:lang w:eastAsia="zh-CN"/>
    </w:rPr>
  </w:style>
  <w:style w:type="paragraph" w:styleId="ae">
    <w:name w:val="Body Text"/>
    <w:basedOn w:val="a"/>
    <w:link w:val="13"/>
    <w:rsid w:val="008A5FCC"/>
    <w:pPr>
      <w:suppressAutoHyphens/>
      <w:spacing w:after="0" w:line="240" w:lineRule="auto"/>
      <w:ind w:right="-1044"/>
    </w:pPr>
    <w:rPr>
      <w:rFonts w:ascii="Times New Roman" w:eastAsia="Times New Roman" w:hAnsi="Times New Roman" w:cs="Times New Roman"/>
      <w:sz w:val="28"/>
      <w:szCs w:val="20"/>
      <w:lang w:val="en-US" w:eastAsia="zh-CN"/>
    </w:rPr>
  </w:style>
  <w:style w:type="character" w:customStyle="1" w:styleId="13">
    <w:name w:val="Основной текст Знак1"/>
    <w:basedOn w:val="a0"/>
    <w:link w:val="ae"/>
    <w:rsid w:val="008A5FCC"/>
    <w:rPr>
      <w:rFonts w:ascii="Times New Roman" w:eastAsia="Times New Roman" w:hAnsi="Times New Roman" w:cs="Times New Roman"/>
      <w:sz w:val="28"/>
      <w:szCs w:val="20"/>
      <w:lang w:val="en-US" w:eastAsia="zh-CN"/>
    </w:rPr>
  </w:style>
  <w:style w:type="paragraph" w:styleId="af">
    <w:name w:val="List"/>
    <w:basedOn w:val="ae"/>
    <w:rsid w:val="008A5FCC"/>
    <w:rPr>
      <w:rFonts w:cs="Lohit Hindi"/>
    </w:rPr>
  </w:style>
  <w:style w:type="paragraph" w:styleId="af0">
    <w:name w:val="caption"/>
    <w:basedOn w:val="a"/>
    <w:uiPriority w:val="35"/>
    <w:qFormat/>
    <w:rsid w:val="008A5FCC"/>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4">
    <w:name w:val="Указатель1"/>
    <w:basedOn w:val="a"/>
    <w:rsid w:val="008A5FCC"/>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af1">
    <w:name w:val="Знак Знак Знак Знак Знак Знак Знак Знак Знак Знак Знак Знак Знак Знак Знак Знак Знак"/>
    <w:basedOn w:val="a"/>
    <w:rsid w:val="008A5FCC"/>
    <w:pPr>
      <w:suppressAutoHyphens/>
      <w:spacing w:after="160" w:line="240" w:lineRule="exact"/>
    </w:pPr>
    <w:rPr>
      <w:rFonts w:ascii="Verdana" w:eastAsia="Times New Roman" w:hAnsi="Verdana" w:cs="Verdana"/>
      <w:sz w:val="20"/>
      <w:szCs w:val="20"/>
      <w:lang w:val="en-US" w:eastAsia="zh-CN"/>
    </w:rPr>
  </w:style>
  <w:style w:type="paragraph" w:styleId="af2">
    <w:name w:val="Body Text Indent"/>
    <w:basedOn w:val="a"/>
    <w:link w:val="af3"/>
    <w:rsid w:val="008A5FCC"/>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3">
    <w:name w:val="Основной текст с отступом Знак"/>
    <w:basedOn w:val="a0"/>
    <w:link w:val="af2"/>
    <w:rsid w:val="008A5FCC"/>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rsid w:val="008A5FCC"/>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1">
    <w:name w:val="Основной текст с отступом 31"/>
    <w:basedOn w:val="a"/>
    <w:rsid w:val="008A5FCC"/>
    <w:pPr>
      <w:suppressAutoHyphens/>
      <w:spacing w:after="120" w:line="240" w:lineRule="auto"/>
      <w:ind w:left="283"/>
    </w:pPr>
    <w:rPr>
      <w:rFonts w:ascii="Times New Roman" w:eastAsia="Times New Roman" w:hAnsi="Times New Roman" w:cs="Times New Roman"/>
      <w:sz w:val="16"/>
      <w:szCs w:val="16"/>
      <w:lang w:eastAsia="zh-CN"/>
    </w:rPr>
  </w:style>
  <w:style w:type="paragraph" w:styleId="HTML">
    <w:name w:val="HTML Preformatted"/>
    <w:basedOn w:val="a"/>
    <w:link w:val="HTML0"/>
    <w:rsid w:val="008A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8A5FCC"/>
    <w:rPr>
      <w:rFonts w:ascii="Courier New" w:eastAsia="Times New Roman" w:hAnsi="Courier New" w:cs="Courier New"/>
      <w:sz w:val="20"/>
      <w:szCs w:val="20"/>
      <w:lang w:eastAsia="zh-CN"/>
    </w:rPr>
  </w:style>
  <w:style w:type="paragraph" w:customStyle="1" w:styleId="ConsCell">
    <w:name w:val="ConsCell"/>
    <w:rsid w:val="008A5FC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211">
    <w:name w:val="Основной текст 21"/>
    <w:basedOn w:val="a"/>
    <w:rsid w:val="008A5FCC"/>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e52">
    <w:name w:val="Основной т/e5кст 2"/>
    <w:basedOn w:val="a"/>
    <w:rsid w:val="008A5FCC"/>
    <w:pPr>
      <w:widowControl w:val="0"/>
      <w:suppressAutoHyphens/>
      <w:autoSpaceDE w:val="0"/>
      <w:spacing w:after="0" w:line="240" w:lineRule="auto"/>
      <w:jc w:val="both"/>
    </w:pPr>
    <w:rPr>
      <w:rFonts w:ascii="Times New Roman" w:eastAsia="Times New Roman" w:hAnsi="Times New Roman" w:cs="Times New Roman"/>
      <w:lang w:eastAsia="zh-CN"/>
    </w:rPr>
  </w:style>
  <w:style w:type="paragraph" w:styleId="af4">
    <w:name w:val="Normal (Web)"/>
    <w:basedOn w:val="a"/>
    <w:rsid w:val="008A5FCC"/>
    <w:pPr>
      <w:suppressAutoHyphens/>
      <w:spacing w:before="280" w:after="280" w:line="240" w:lineRule="auto"/>
    </w:pPr>
    <w:rPr>
      <w:rFonts w:ascii="Times New Roman" w:eastAsia="Times New Roman" w:hAnsi="Times New Roman" w:cs="Times New Roman"/>
      <w:sz w:val="24"/>
      <w:szCs w:val="24"/>
      <w:lang w:eastAsia="zh-CN"/>
    </w:rPr>
  </w:style>
  <w:style w:type="paragraph" w:styleId="af5">
    <w:name w:val="footer"/>
    <w:basedOn w:val="a"/>
    <w:link w:val="15"/>
    <w:uiPriority w:val="99"/>
    <w:rsid w:val="008A5FCC"/>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5">
    <w:name w:val="Нижний колонтитул Знак1"/>
    <w:basedOn w:val="a0"/>
    <w:link w:val="af5"/>
    <w:rsid w:val="008A5FCC"/>
    <w:rPr>
      <w:rFonts w:ascii="Times New Roman" w:eastAsia="Times New Roman" w:hAnsi="Times New Roman" w:cs="Times New Roman"/>
      <w:sz w:val="24"/>
      <w:szCs w:val="24"/>
      <w:lang w:eastAsia="zh-CN"/>
    </w:rPr>
  </w:style>
  <w:style w:type="paragraph" w:styleId="af6">
    <w:name w:val="header"/>
    <w:basedOn w:val="a"/>
    <w:link w:val="16"/>
    <w:uiPriority w:val="99"/>
    <w:rsid w:val="008A5FCC"/>
    <w:pPr>
      <w:widowControl w:val="0"/>
      <w:tabs>
        <w:tab w:val="center" w:pos="4153"/>
        <w:tab w:val="right" w:pos="8306"/>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6">
    <w:name w:val="Верхний колонтитул Знак1"/>
    <w:basedOn w:val="a0"/>
    <w:link w:val="af6"/>
    <w:rsid w:val="008A5FCC"/>
    <w:rPr>
      <w:rFonts w:ascii="Times New Roman" w:eastAsia="Times New Roman" w:hAnsi="Times New Roman" w:cs="Times New Roman"/>
      <w:sz w:val="20"/>
      <w:szCs w:val="20"/>
      <w:lang w:eastAsia="zh-CN"/>
    </w:rPr>
  </w:style>
  <w:style w:type="paragraph" w:customStyle="1" w:styleId="310">
    <w:name w:val="Основной текст 31"/>
    <w:basedOn w:val="a"/>
    <w:uiPriority w:val="99"/>
    <w:rsid w:val="008A5FCC"/>
    <w:pPr>
      <w:suppressAutoHyphens/>
      <w:spacing w:after="120" w:line="240" w:lineRule="auto"/>
    </w:pPr>
    <w:rPr>
      <w:rFonts w:ascii="Times New Roman" w:eastAsia="Times New Roman" w:hAnsi="Times New Roman" w:cs="Times New Roman"/>
      <w:bCs/>
      <w:iCs/>
      <w:sz w:val="16"/>
      <w:szCs w:val="16"/>
      <w:lang w:eastAsia="zh-CN"/>
    </w:rPr>
  </w:style>
  <w:style w:type="paragraph" w:styleId="af7">
    <w:name w:val="List Paragraph"/>
    <w:basedOn w:val="a"/>
    <w:uiPriority w:val="99"/>
    <w:qFormat/>
    <w:rsid w:val="008A5FCC"/>
    <w:pPr>
      <w:suppressAutoHyphens/>
      <w:ind w:left="720"/>
    </w:pPr>
    <w:rPr>
      <w:rFonts w:ascii="Calibri" w:eastAsia="Times New Roman" w:hAnsi="Calibri" w:cs="Calibri"/>
      <w:lang w:eastAsia="zh-CN"/>
    </w:rPr>
  </w:style>
  <w:style w:type="paragraph" w:customStyle="1" w:styleId="af8">
    <w:name w:val="Стиль"/>
    <w:rsid w:val="008A5FCC"/>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justify2">
    <w:name w:val="justify2"/>
    <w:basedOn w:val="a"/>
    <w:rsid w:val="008A5FC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7">
    <w:name w:val="Без интервала1"/>
    <w:rsid w:val="008A5FCC"/>
    <w:pPr>
      <w:suppressAutoHyphens/>
      <w:spacing w:after="0" w:line="240" w:lineRule="auto"/>
    </w:pPr>
    <w:rPr>
      <w:rFonts w:ascii="Calibri" w:eastAsia="Calibri" w:hAnsi="Calibri" w:cs="Calibri"/>
      <w:lang w:eastAsia="zh-CN"/>
    </w:rPr>
  </w:style>
  <w:style w:type="paragraph" w:customStyle="1" w:styleId="18">
    <w:name w:val="Знак1"/>
    <w:basedOn w:val="a"/>
    <w:rsid w:val="008A5FCC"/>
    <w:pPr>
      <w:suppressAutoHyphens/>
      <w:spacing w:after="0" w:line="240" w:lineRule="auto"/>
    </w:pPr>
    <w:rPr>
      <w:rFonts w:ascii="Verdana" w:eastAsia="Times New Roman" w:hAnsi="Verdana" w:cs="Verdana"/>
      <w:b/>
      <w:bCs/>
      <w:sz w:val="20"/>
      <w:szCs w:val="20"/>
      <w:lang w:val="en-US" w:eastAsia="zh-CN"/>
    </w:rPr>
  </w:style>
  <w:style w:type="paragraph" w:customStyle="1" w:styleId="Normal1">
    <w:name w:val="Normal1"/>
    <w:rsid w:val="008A5FCC"/>
    <w:pPr>
      <w:widowControl w:val="0"/>
      <w:suppressAutoHyphens/>
      <w:snapToGrid w:val="0"/>
      <w:spacing w:after="0" w:line="240" w:lineRule="auto"/>
    </w:pPr>
    <w:rPr>
      <w:rFonts w:ascii="Arial" w:eastAsia="Times New Roman" w:hAnsi="Arial" w:cs="Arial"/>
      <w:sz w:val="20"/>
      <w:szCs w:val="20"/>
      <w:lang w:eastAsia="zh-CN"/>
    </w:rPr>
  </w:style>
  <w:style w:type="paragraph" w:styleId="af9">
    <w:name w:val="Balloon Text"/>
    <w:basedOn w:val="a"/>
    <w:link w:val="19"/>
    <w:uiPriority w:val="99"/>
    <w:rsid w:val="008A5FCC"/>
    <w:pPr>
      <w:suppressAutoHyphens/>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9"/>
    <w:rsid w:val="008A5FCC"/>
    <w:rPr>
      <w:rFonts w:ascii="Tahoma" w:eastAsia="Times New Roman" w:hAnsi="Tahoma" w:cs="Tahoma"/>
      <w:sz w:val="16"/>
      <w:szCs w:val="16"/>
      <w:lang w:eastAsia="zh-CN"/>
    </w:rPr>
  </w:style>
  <w:style w:type="paragraph" w:customStyle="1" w:styleId="2110">
    <w:name w:val="Основной текст 211"/>
    <w:basedOn w:val="a"/>
    <w:rsid w:val="008A5FCC"/>
    <w:pPr>
      <w:suppressAutoHyphens/>
      <w:spacing w:after="120" w:line="480" w:lineRule="auto"/>
    </w:pPr>
    <w:rPr>
      <w:rFonts w:ascii="Times New Roman" w:eastAsia="Times New Roman" w:hAnsi="Times New Roman" w:cs="Times New Roman"/>
      <w:sz w:val="24"/>
      <w:szCs w:val="24"/>
      <w:lang w:eastAsia="zh-CN"/>
    </w:rPr>
  </w:style>
  <w:style w:type="paragraph" w:customStyle="1" w:styleId="1a">
    <w:name w:val="Абзац списка1"/>
    <w:basedOn w:val="a"/>
    <w:rsid w:val="008A5FCC"/>
    <w:pPr>
      <w:suppressAutoHyphens/>
      <w:ind w:left="720"/>
    </w:pPr>
    <w:rPr>
      <w:rFonts w:ascii="Calibri" w:eastAsia="Times New Roman" w:hAnsi="Calibri" w:cs="Calibri"/>
      <w:lang w:eastAsia="zh-CN"/>
    </w:rPr>
  </w:style>
  <w:style w:type="paragraph" w:styleId="afa">
    <w:name w:val="No Spacing"/>
    <w:link w:val="afb"/>
    <w:uiPriority w:val="1"/>
    <w:qFormat/>
    <w:rsid w:val="008A5FCC"/>
    <w:pPr>
      <w:suppressAutoHyphens/>
      <w:spacing w:after="0" w:line="240" w:lineRule="auto"/>
    </w:pPr>
    <w:rPr>
      <w:rFonts w:ascii="Times New Roman" w:eastAsia="Times New Roman" w:hAnsi="Times New Roman" w:cs="Times New Roman"/>
      <w:sz w:val="24"/>
      <w:szCs w:val="20"/>
      <w:lang w:eastAsia="zh-CN"/>
    </w:rPr>
  </w:style>
  <w:style w:type="paragraph" w:customStyle="1" w:styleId="afc">
    <w:name w:val="Содержимое таблицы"/>
    <w:basedOn w:val="a"/>
    <w:rsid w:val="008A5FC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rsid w:val="008A5FCC"/>
    <w:pPr>
      <w:jc w:val="center"/>
    </w:pPr>
    <w:rPr>
      <w:b/>
      <w:bCs/>
    </w:rPr>
  </w:style>
  <w:style w:type="paragraph" w:customStyle="1" w:styleId="afe">
    <w:name w:val="Содержимое врезки"/>
    <w:basedOn w:val="ae"/>
    <w:rsid w:val="008A5FCC"/>
  </w:style>
  <w:style w:type="table" w:styleId="aff">
    <w:name w:val="Table Grid"/>
    <w:basedOn w:val="a1"/>
    <w:uiPriority w:val="59"/>
    <w:rsid w:val="008A5FCC"/>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rsid w:val="008A5FCC"/>
    <w:pPr>
      <w:suppressAutoHyphens/>
      <w:spacing w:after="120" w:line="240" w:lineRule="auto"/>
    </w:pPr>
    <w:rPr>
      <w:rFonts w:ascii="Times New Roman" w:eastAsia="Times New Roman" w:hAnsi="Times New Roman" w:cs="Times New Roman"/>
      <w:sz w:val="16"/>
      <w:szCs w:val="16"/>
      <w:lang w:eastAsia="zh-CN"/>
    </w:rPr>
  </w:style>
  <w:style w:type="character" w:customStyle="1" w:styleId="33">
    <w:name w:val="Основной текст 3 Знак"/>
    <w:basedOn w:val="a0"/>
    <w:link w:val="32"/>
    <w:uiPriority w:val="99"/>
    <w:rsid w:val="008A5FCC"/>
    <w:rPr>
      <w:rFonts w:ascii="Times New Roman" w:eastAsia="Times New Roman" w:hAnsi="Times New Roman" w:cs="Times New Roman"/>
      <w:sz w:val="16"/>
      <w:szCs w:val="16"/>
      <w:lang w:eastAsia="zh-CN"/>
    </w:rPr>
  </w:style>
  <w:style w:type="character" w:customStyle="1" w:styleId="FontStyle11">
    <w:name w:val="Font Style11"/>
    <w:basedOn w:val="a0"/>
    <w:rsid w:val="008A5FCC"/>
    <w:rPr>
      <w:rFonts w:ascii="Times New Roman" w:hAnsi="Times New Roman" w:cs="Times New Roman"/>
      <w:sz w:val="24"/>
      <w:szCs w:val="24"/>
    </w:rPr>
  </w:style>
  <w:style w:type="character" w:customStyle="1" w:styleId="11">
    <w:name w:val="Заголовок 1 Знак1"/>
    <w:basedOn w:val="a0"/>
    <w:link w:val="1"/>
    <w:rsid w:val="008A5FCC"/>
    <w:rPr>
      <w:rFonts w:ascii="Times New Roman" w:eastAsia="Times New Roman" w:hAnsi="Times New Roman" w:cs="Times New Roman"/>
      <w:sz w:val="28"/>
      <w:szCs w:val="20"/>
      <w:lang w:val="en-US" w:eastAsia="zh-CN"/>
    </w:rPr>
  </w:style>
  <w:style w:type="character" w:customStyle="1" w:styleId="51">
    <w:name w:val="Заголовок 5 Знак1"/>
    <w:basedOn w:val="a0"/>
    <w:link w:val="5"/>
    <w:rsid w:val="008A5FCC"/>
    <w:rPr>
      <w:rFonts w:ascii="Times New Roman" w:eastAsia="Times New Roman" w:hAnsi="Times New Roman" w:cs="Times New Roman"/>
      <w:sz w:val="24"/>
      <w:szCs w:val="20"/>
      <w:lang w:eastAsia="zh-CN"/>
    </w:rPr>
  </w:style>
  <w:style w:type="character" w:customStyle="1" w:styleId="61">
    <w:name w:val="Заголовок 6 Знак1"/>
    <w:basedOn w:val="a0"/>
    <w:link w:val="6"/>
    <w:rsid w:val="008A5FCC"/>
    <w:rPr>
      <w:rFonts w:ascii="Calibri" w:eastAsia="Times New Roman" w:hAnsi="Calibri" w:cs="Calibri"/>
      <w:b/>
      <w:bCs/>
      <w:lang w:eastAsia="zh-CN"/>
    </w:rPr>
  </w:style>
  <w:style w:type="numbering" w:customStyle="1" w:styleId="1b">
    <w:name w:val="Нет списка1"/>
    <w:next w:val="a2"/>
    <w:semiHidden/>
    <w:rsid w:val="008A5FCC"/>
  </w:style>
  <w:style w:type="paragraph" w:customStyle="1" w:styleId="ConsPlusNormal">
    <w:name w:val="ConsPlusNormal"/>
    <w:rsid w:val="008A5FC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A5FC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8A5FC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0">
    <w:name w:val="footnote text"/>
    <w:basedOn w:val="a"/>
    <w:link w:val="aff1"/>
    <w:rsid w:val="008A5FCC"/>
    <w:pPr>
      <w:spacing w:after="0" w:line="240" w:lineRule="auto"/>
    </w:pPr>
    <w:rPr>
      <w:rFonts w:ascii="Times New Roman" w:eastAsia="Times New Roman" w:hAnsi="Times New Roman" w:cs="Times New Roman"/>
      <w:sz w:val="20"/>
      <w:szCs w:val="20"/>
      <w:lang w:eastAsia="en-US"/>
    </w:rPr>
  </w:style>
  <w:style w:type="character" w:customStyle="1" w:styleId="aff1">
    <w:name w:val="Текст сноски Знак"/>
    <w:basedOn w:val="a0"/>
    <w:link w:val="aff0"/>
    <w:rsid w:val="008A5FCC"/>
    <w:rPr>
      <w:rFonts w:ascii="Times New Roman" w:eastAsia="Times New Roman" w:hAnsi="Times New Roman" w:cs="Times New Roman"/>
      <w:sz w:val="20"/>
      <w:szCs w:val="20"/>
      <w:lang w:eastAsia="en-US"/>
    </w:rPr>
  </w:style>
  <w:style w:type="character" w:styleId="aff2">
    <w:name w:val="footnote reference"/>
    <w:basedOn w:val="a0"/>
    <w:rsid w:val="008A5FCC"/>
    <w:rPr>
      <w:vertAlign w:val="superscript"/>
    </w:rPr>
  </w:style>
  <w:style w:type="paragraph" w:customStyle="1" w:styleId="1c">
    <w:name w:val="Заголовок 1 Галя"/>
    <w:basedOn w:val="a"/>
    <w:rsid w:val="008A5FCC"/>
    <w:pPr>
      <w:spacing w:after="0" w:line="240" w:lineRule="auto"/>
      <w:jc w:val="center"/>
    </w:pPr>
    <w:rPr>
      <w:rFonts w:ascii="Times New Roman" w:eastAsia="Times New Roman" w:hAnsi="Times New Roman" w:cs="Times New Roman"/>
      <w:b/>
      <w:sz w:val="28"/>
      <w:szCs w:val="28"/>
    </w:rPr>
  </w:style>
  <w:style w:type="paragraph" w:customStyle="1" w:styleId="22">
    <w:name w:val="Заголовок 2 Галя"/>
    <w:basedOn w:val="a"/>
    <w:rsid w:val="008A5FCC"/>
    <w:pPr>
      <w:spacing w:after="0" w:line="240" w:lineRule="auto"/>
      <w:jc w:val="center"/>
    </w:pPr>
    <w:rPr>
      <w:rFonts w:ascii="Times New Roman" w:eastAsia="Times New Roman" w:hAnsi="Times New Roman" w:cs="Times New Roman"/>
      <w:b/>
      <w:sz w:val="28"/>
      <w:szCs w:val="28"/>
    </w:rPr>
  </w:style>
  <w:style w:type="paragraph" w:customStyle="1" w:styleId="xl84">
    <w:name w:val="xl84"/>
    <w:basedOn w:val="a"/>
    <w:rsid w:val="008A5FC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3">
    <w:name w:val="line number"/>
    <w:basedOn w:val="a0"/>
    <w:rsid w:val="008A5FCC"/>
  </w:style>
  <w:style w:type="paragraph" w:styleId="23">
    <w:name w:val="List 2"/>
    <w:basedOn w:val="a"/>
    <w:rsid w:val="008A5FCC"/>
    <w:pPr>
      <w:spacing w:after="0" w:line="240" w:lineRule="auto"/>
      <w:ind w:left="566" w:hanging="283"/>
    </w:pPr>
    <w:rPr>
      <w:rFonts w:ascii="Times New Roman" w:eastAsia="Times New Roman" w:hAnsi="Times New Roman" w:cs="Times New Roman"/>
      <w:sz w:val="20"/>
      <w:szCs w:val="20"/>
    </w:rPr>
  </w:style>
  <w:style w:type="paragraph" w:styleId="24">
    <w:name w:val="Body Text 2"/>
    <w:basedOn w:val="a"/>
    <w:link w:val="212"/>
    <w:uiPriority w:val="99"/>
    <w:rsid w:val="008A5FCC"/>
    <w:pPr>
      <w:framePr w:hSpace="181" w:wrap="around" w:vAnchor="page" w:hAnchor="margin" w:xAlign="right" w:y="4015"/>
      <w:spacing w:after="120" w:line="240" w:lineRule="auto"/>
    </w:pPr>
    <w:rPr>
      <w:rFonts w:ascii="Times New Roman" w:eastAsia="Times New Roman" w:hAnsi="Times New Roman" w:cs="Times New Roman"/>
      <w:sz w:val="28"/>
      <w:szCs w:val="24"/>
    </w:rPr>
  </w:style>
  <w:style w:type="character" w:customStyle="1" w:styleId="212">
    <w:name w:val="Основной текст 2 Знак1"/>
    <w:basedOn w:val="a0"/>
    <w:link w:val="24"/>
    <w:rsid w:val="008A5FCC"/>
    <w:rPr>
      <w:rFonts w:ascii="Times New Roman" w:eastAsia="Times New Roman" w:hAnsi="Times New Roman" w:cs="Times New Roman"/>
      <w:sz w:val="28"/>
      <w:szCs w:val="24"/>
    </w:rPr>
  </w:style>
  <w:style w:type="character" w:customStyle="1" w:styleId="aff4">
    <w:name w:val="Цветовое выделение"/>
    <w:rsid w:val="008A5FCC"/>
    <w:rPr>
      <w:b/>
      <w:bCs/>
      <w:color w:val="000080"/>
      <w:sz w:val="20"/>
      <w:szCs w:val="20"/>
    </w:rPr>
  </w:style>
  <w:style w:type="character" w:customStyle="1" w:styleId="aff5">
    <w:name w:val="Гипертекстовая ссылка"/>
    <w:basedOn w:val="aff4"/>
    <w:rsid w:val="008A5FCC"/>
    <w:rPr>
      <w:color w:val="008000"/>
      <w:u w:val="single"/>
    </w:rPr>
  </w:style>
  <w:style w:type="paragraph" w:customStyle="1" w:styleId="aff6">
    <w:name w:val="Заголовок статьи"/>
    <w:basedOn w:val="a"/>
    <w:next w:val="a"/>
    <w:rsid w:val="008A5FCC"/>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f7">
    <w:name w:val="Комментарий"/>
    <w:basedOn w:val="a"/>
    <w:next w:val="a"/>
    <w:rsid w:val="008A5FCC"/>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f8">
    <w:name w:val="Таблицы (моноширинный)"/>
    <w:basedOn w:val="a"/>
    <w:next w:val="a"/>
    <w:rsid w:val="008A5FC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numbering" w:styleId="111111">
    <w:name w:val="Outline List 2"/>
    <w:aliases w:val="1 / 1.1 /"/>
    <w:basedOn w:val="a2"/>
    <w:rsid w:val="008A5FCC"/>
    <w:pPr>
      <w:numPr>
        <w:numId w:val="35"/>
      </w:numPr>
    </w:pPr>
  </w:style>
  <w:style w:type="paragraph" w:customStyle="1" w:styleId="FR1">
    <w:name w:val="FR1"/>
    <w:rsid w:val="008A5FCC"/>
    <w:pPr>
      <w:widowControl w:val="0"/>
      <w:spacing w:after="0" w:line="240" w:lineRule="auto"/>
      <w:ind w:left="5320" w:right="400" w:firstLine="1160"/>
    </w:pPr>
    <w:rPr>
      <w:rFonts w:ascii="Times New Roman" w:eastAsia="Times New Roman" w:hAnsi="Times New Roman" w:cs="Times New Roman"/>
      <w:snapToGrid w:val="0"/>
      <w:sz w:val="20"/>
      <w:szCs w:val="20"/>
    </w:rPr>
  </w:style>
  <w:style w:type="paragraph" w:styleId="34">
    <w:name w:val="Body Text Indent 3"/>
    <w:basedOn w:val="a"/>
    <w:link w:val="35"/>
    <w:uiPriority w:val="99"/>
    <w:rsid w:val="008A5FCC"/>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8A5FCC"/>
    <w:rPr>
      <w:rFonts w:ascii="Times New Roman" w:eastAsia="Times New Roman" w:hAnsi="Times New Roman" w:cs="Times New Roman"/>
      <w:sz w:val="16"/>
      <w:szCs w:val="16"/>
    </w:rPr>
  </w:style>
  <w:style w:type="paragraph" w:customStyle="1" w:styleId="1d">
    <w:name w:val="Обычный1"/>
    <w:rsid w:val="008A5FCC"/>
    <w:pPr>
      <w:widowControl w:val="0"/>
      <w:spacing w:after="0" w:line="260" w:lineRule="auto"/>
      <w:ind w:firstLine="520"/>
      <w:jc w:val="both"/>
    </w:pPr>
    <w:rPr>
      <w:rFonts w:ascii="Times New Roman" w:eastAsia="Times New Roman" w:hAnsi="Times New Roman" w:cs="Times New Roman"/>
      <w:snapToGrid w:val="0"/>
      <w:sz w:val="18"/>
      <w:szCs w:val="20"/>
    </w:rPr>
  </w:style>
  <w:style w:type="paragraph" w:styleId="25">
    <w:name w:val="Body Text Indent 2"/>
    <w:basedOn w:val="a"/>
    <w:link w:val="26"/>
    <w:uiPriority w:val="99"/>
    <w:rsid w:val="008A5FCC"/>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8A5FCC"/>
    <w:rPr>
      <w:rFonts w:ascii="Times New Roman" w:eastAsia="Times New Roman" w:hAnsi="Times New Roman" w:cs="Times New Roman"/>
      <w:sz w:val="24"/>
      <w:szCs w:val="24"/>
    </w:rPr>
  </w:style>
  <w:style w:type="character" w:customStyle="1" w:styleId="Absatz-Standardschriftart">
    <w:name w:val="Absatz-Standardschriftart"/>
    <w:rsid w:val="008A5FCC"/>
  </w:style>
  <w:style w:type="paragraph" w:customStyle="1" w:styleId="TimesNewRoman">
    <w:name w:val="Обычный + Times New Roman"/>
    <w:aliases w:val="12 пт"/>
    <w:basedOn w:val="a"/>
    <w:rsid w:val="008A5FCC"/>
    <w:rPr>
      <w:rFonts w:ascii="Times New Roman" w:eastAsia="Times New Roman" w:hAnsi="Times New Roman" w:cs="Times New Roman"/>
      <w:sz w:val="24"/>
      <w:szCs w:val="24"/>
      <w:lang w:eastAsia="en-US"/>
    </w:rPr>
  </w:style>
  <w:style w:type="paragraph" w:customStyle="1" w:styleId="Style1">
    <w:name w:val="Style1"/>
    <w:basedOn w:val="a"/>
    <w:rsid w:val="008A5FCC"/>
    <w:pPr>
      <w:widowControl w:val="0"/>
      <w:autoSpaceDE w:val="0"/>
      <w:autoSpaceDN w:val="0"/>
      <w:adjustRightInd w:val="0"/>
      <w:spacing w:after="0" w:line="374" w:lineRule="exact"/>
      <w:ind w:firstLine="1594"/>
    </w:pPr>
    <w:rPr>
      <w:rFonts w:ascii="Times New Roman" w:eastAsia="Calibri" w:hAnsi="Times New Roman" w:cs="Times New Roman"/>
      <w:sz w:val="24"/>
      <w:szCs w:val="24"/>
    </w:rPr>
  </w:style>
  <w:style w:type="paragraph" w:styleId="aff9">
    <w:name w:val="Title"/>
    <w:basedOn w:val="a"/>
    <w:link w:val="1e"/>
    <w:uiPriority w:val="99"/>
    <w:qFormat/>
    <w:rsid w:val="008A5FCC"/>
    <w:pPr>
      <w:spacing w:after="0" w:line="240" w:lineRule="auto"/>
      <w:jc w:val="center"/>
    </w:pPr>
    <w:rPr>
      <w:rFonts w:ascii="Times New Roman" w:eastAsia="Calibri" w:hAnsi="Times New Roman" w:cs="Times New Roman"/>
      <w:b/>
      <w:sz w:val="28"/>
      <w:szCs w:val="20"/>
    </w:rPr>
  </w:style>
  <w:style w:type="character" w:customStyle="1" w:styleId="1e">
    <w:name w:val="Название Знак1"/>
    <w:basedOn w:val="a0"/>
    <w:link w:val="aff9"/>
    <w:uiPriority w:val="99"/>
    <w:rsid w:val="008A5FCC"/>
    <w:rPr>
      <w:rFonts w:ascii="Times New Roman" w:eastAsia="Calibri" w:hAnsi="Times New Roman" w:cs="Times New Roman"/>
      <w:b/>
      <w:sz w:val="28"/>
      <w:szCs w:val="20"/>
    </w:rPr>
  </w:style>
  <w:style w:type="character" w:customStyle="1" w:styleId="HeaderChar">
    <w:name w:val="Header Char"/>
    <w:basedOn w:val="a0"/>
    <w:locked/>
    <w:rsid w:val="008A5FCC"/>
    <w:rPr>
      <w:rFonts w:ascii="Calibri" w:hAnsi="Calibri" w:cs="Times New Roman"/>
    </w:rPr>
  </w:style>
  <w:style w:type="paragraph" w:customStyle="1" w:styleId="Style2">
    <w:name w:val="Style2"/>
    <w:basedOn w:val="a"/>
    <w:rsid w:val="008A5FCC"/>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paragraph" w:customStyle="1" w:styleId="Style7">
    <w:name w:val="Style7"/>
    <w:basedOn w:val="a"/>
    <w:uiPriority w:val="99"/>
    <w:rsid w:val="008A5FCC"/>
    <w:pPr>
      <w:widowControl w:val="0"/>
      <w:autoSpaceDE w:val="0"/>
      <w:autoSpaceDN w:val="0"/>
      <w:adjustRightInd w:val="0"/>
      <w:spacing w:after="0" w:line="317" w:lineRule="exact"/>
      <w:ind w:hanging="336"/>
    </w:pPr>
    <w:rPr>
      <w:rFonts w:ascii="Times New Roman" w:eastAsia="Times New Roman" w:hAnsi="Times New Roman" w:cs="Times New Roman"/>
      <w:sz w:val="24"/>
      <w:szCs w:val="24"/>
    </w:rPr>
  </w:style>
  <w:style w:type="paragraph" w:customStyle="1" w:styleId="Style8">
    <w:name w:val="Style8"/>
    <w:basedOn w:val="a"/>
    <w:rsid w:val="008A5F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8A5F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8A5F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8A5F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0"/>
    <w:rsid w:val="008A5FCC"/>
    <w:rPr>
      <w:rFonts w:ascii="Times New Roman" w:hAnsi="Times New Roman" w:cs="Times New Roman"/>
      <w:sz w:val="22"/>
      <w:szCs w:val="22"/>
    </w:rPr>
  </w:style>
  <w:style w:type="character" w:customStyle="1" w:styleId="FontStyle14">
    <w:name w:val="Font Style14"/>
    <w:basedOn w:val="a0"/>
    <w:rsid w:val="008A5FCC"/>
    <w:rPr>
      <w:rFonts w:ascii="Times New Roman" w:hAnsi="Times New Roman" w:cs="Times New Roman"/>
      <w:sz w:val="22"/>
      <w:szCs w:val="22"/>
    </w:rPr>
  </w:style>
  <w:style w:type="character" w:customStyle="1" w:styleId="FontStyle16">
    <w:name w:val="Font Style16"/>
    <w:basedOn w:val="a0"/>
    <w:rsid w:val="008A5FCC"/>
    <w:rPr>
      <w:rFonts w:ascii="Times New Roman" w:hAnsi="Times New Roman" w:cs="Times New Roman"/>
      <w:sz w:val="22"/>
      <w:szCs w:val="22"/>
    </w:rPr>
  </w:style>
  <w:style w:type="character" w:customStyle="1" w:styleId="FontStyle17">
    <w:name w:val="Font Style17"/>
    <w:basedOn w:val="a0"/>
    <w:uiPriority w:val="99"/>
    <w:rsid w:val="008A5FCC"/>
    <w:rPr>
      <w:rFonts w:ascii="Times New Roman" w:hAnsi="Times New Roman" w:cs="Times New Roman"/>
      <w:b/>
      <w:bCs/>
      <w:sz w:val="22"/>
      <w:szCs w:val="22"/>
    </w:rPr>
  </w:style>
  <w:style w:type="character" w:customStyle="1" w:styleId="FontStyle18">
    <w:name w:val="Font Style18"/>
    <w:basedOn w:val="a0"/>
    <w:rsid w:val="008A5FCC"/>
    <w:rPr>
      <w:rFonts w:ascii="Times New Roman" w:hAnsi="Times New Roman" w:cs="Times New Roman"/>
      <w:b/>
      <w:bCs/>
      <w:i/>
      <w:iCs/>
      <w:sz w:val="22"/>
      <w:szCs w:val="22"/>
    </w:rPr>
  </w:style>
  <w:style w:type="paragraph" w:styleId="affa">
    <w:name w:val="Subtitle"/>
    <w:basedOn w:val="a"/>
    <w:next w:val="a"/>
    <w:link w:val="affb"/>
    <w:qFormat/>
    <w:rsid w:val="008A5FCC"/>
    <w:pPr>
      <w:widowControl w:val="0"/>
      <w:autoSpaceDE w:val="0"/>
      <w:autoSpaceDN w:val="0"/>
      <w:adjustRightInd w:val="0"/>
      <w:spacing w:after="720" w:line="240" w:lineRule="auto"/>
      <w:jc w:val="right"/>
    </w:pPr>
    <w:rPr>
      <w:rFonts w:ascii="Cambria" w:eastAsia="Times New Roman" w:hAnsi="Cambria" w:cs="Cambria"/>
      <w:sz w:val="20"/>
      <w:szCs w:val="20"/>
    </w:rPr>
  </w:style>
  <w:style w:type="character" w:customStyle="1" w:styleId="affb">
    <w:name w:val="Подзаголовок Знак"/>
    <w:basedOn w:val="a0"/>
    <w:link w:val="affa"/>
    <w:uiPriority w:val="99"/>
    <w:rsid w:val="008A5FCC"/>
    <w:rPr>
      <w:rFonts w:ascii="Cambria" w:eastAsia="Times New Roman" w:hAnsi="Cambria" w:cs="Cambria"/>
      <w:sz w:val="20"/>
      <w:szCs w:val="20"/>
    </w:rPr>
  </w:style>
  <w:style w:type="character" w:customStyle="1" w:styleId="afb">
    <w:name w:val="Без интервала Знак"/>
    <w:basedOn w:val="a0"/>
    <w:link w:val="afa"/>
    <w:uiPriority w:val="1"/>
    <w:locked/>
    <w:rsid w:val="008A5FCC"/>
    <w:rPr>
      <w:rFonts w:ascii="Times New Roman" w:eastAsia="Times New Roman" w:hAnsi="Times New Roman" w:cs="Times New Roman"/>
      <w:sz w:val="24"/>
      <w:szCs w:val="20"/>
      <w:lang w:eastAsia="zh-CN"/>
    </w:rPr>
  </w:style>
  <w:style w:type="paragraph" w:styleId="27">
    <w:name w:val="Quote"/>
    <w:basedOn w:val="a"/>
    <w:next w:val="a"/>
    <w:link w:val="28"/>
    <w:uiPriority w:val="99"/>
    <w:qFormat/>
    <w:rsid w:val="008A5FCC"/>
    <w:pPr>
      <w:widowControl w:val="0"/>
      <w:autoSpaceDE w:val="0"/>
      <w:autoSpaceDN w:val="0"/>
      <w:adjustRightInd w:val="0"/>
      <w:spacing w:after="0" w:line="240" w:lineRule="auto"/>
    </w:pPr>
    <w:rPr>
      <w:rFonts w:ascii="Arial" w:eastAsia="Times New Roman" w:hAnsi="Arial" w:cs="Arial"/>
      <w:i/>
      <w:iCs/>
      <w:sz w:val="20"/>
      <w:szCs w:val="20"/>
    </w:rPr>
  </w:style>
  <w:style w:type="character" w:customStyle="1" w:styleId="28">
    <w:name w:val="Цитата 2 Знак"/>
    <w:basedOn w:val="a0"/>
    <w:link w:val="27"/>
    <w:uiPriority w:val="99"/>
    <w:rsid w:val="008A5FCC"/>
    <w:rPr>
      <w:rFonts w:ascii="Arial" w:eastAsia="Times New Roman" w:hAnsi="Arial" w:cs="Arial"/>
      <w:i/>
      <w:iCs/>
      <w:sz w:val="20"/>
      <w:szCs w:val="20"/>
    </w:rPr>
  </w:style>
  <w:style w:type="paragraph" w:styleId="affc">
    <w:name w:val="Intense Quote"/>
    <w:basedOn w:val="a"/>
    <w:next w:val="a"/>
    <w:link w:val="affd"/>
    <w:uiPriority w:val="99"/>
    <w:qFormat/>
    <w:rsid w:val="008A5FCC"/>
    <w:pPr>
      <w:widowControl w:val="0"/>
      <w:pBdr>
        <w:top w:val="single" w:sz="8" w:space="10" w:color="943634"/>
        <w:left w:val="single" w:sz="8" w:space="10" w:color="943634"/>
        <w:bottom w:val="single" w:sz="8" w:space="10" w:color="943634"/>
        <w:right w:val="single" w:sz="8" w:space="10" w:color="943634"/>
      </w:pBdr>
      <w:shd w:val="clear" w:color="auto" w:fill="C0504D"/>
      <w:autoSpaceDE w:val="0"/>
      <w:autoSpaceDN w:val="0"/>
      <w:adjustRightInd w:val="0"/>
      <w:spacing w:before="140" w:after="140" w:line="240" w:lineRule="auto"/>
      <w:ind w:left="1440" w:right="1440"/>
    </w:pPr>
    <w:rPr>
      <w:rFonts w:ascii="Arial" w:eastAsia="Times New Roman" w:hAnsi="Arial" w:cs="Arial"/>
      <w:b/>
      <w:bCs/>
      <w:i/>
      <w:iCs/>
      <w:color w:val="FFFFFF"/>
      <w:sz w:val="20"/>
      <w:szCs w:val="20"/>
    </w:rPr>
  </w:style>
  <w:style w:type="character" w:customStyle="1" w:styleId="affd">
    <w:name w:val="Выделенная цитата Знак"/>
    <w:basedOn w:val="a0"/>
    <w:link w:val="affc"/>
    <w:uiPriority w:val="99"/>
    <w:rsid w:val="008A5FCC"/>
    <w:rPr>
      <w:rFonts w:ascii="Arial" w:eastAsia="Times New Roman" w:hAnsi="Arial" w:cs="Arial"/>
      <w:b/>
      <w:bCs/>
      <w:i/>
      <w:iCs/>
      <w:color w:val="FFFFFF"/>
      <w:sz w:val="20"/>
      <w:szCs w:val="20"/>
      <w:shd w:val="clear" w:color="auto" w:fill="C0504D"/>
    </w:rPr>
  </w:style>
  <w:style w:type="character" w:styleId="affe">
    <w:name w:val="Subtle Emphasis"/>
    <w:basedOn w:val="a0"/>
    <w:uiPriority w:val="99"/>
    <w:qFormat/>
    <w:rsid w:val="008A5FCC"/>
    <w:rPr>
      <w:i/>
      <w:iCs/>
    </w:rPr>
  </w:style>
  <w:style w:type="character" w:styleId="afff">
    <w:name w:val="Intense Emphasis"/>
    <w:basedOn w:val="a0"/>
    <w:uiPriority w:val="99"/>
    <w:qFormat/>
    <w:rsid w:val="008A5FCC"/>
    <w:rPr>
      <w:b/>
      <w:bCs/>
      <w:i/>
      <w:iCs/>
      <w:color w:val="C0504D"/>
      <w:spacing w:val="10"/>
    </w:rPr>
  </w:style>
  <w:style w:type="character" w:styleId="afff0">
    <w:name w:val="Subtle Reference"/>
    <w:basedOn w:val="a0"/>
    <w:uiPriority w:val="99"/>
    <w:qFormat/>
    <w:rsid w:val="008A5FCC"/>
    <w:rPr>
      <w:b/>
      <w:bCs/>
    </w:rPr>
  </w:style>
  <w:style w:type="character" w:styleId="afff1">
    <w:name w:val="Intense Reference"/>
    <w:basedOn w:val="a0"/>
    <w:uiPriority w:val="99"/>
    <w:qFormat/>
    <w:rsid w:val="008A5FCC"/>
    <w:rPr>
      <w:b/>
      <w:bCs/>
      <w:smallCaps/>
      <w:spacing w:val="5"/>
      <w:sz w:val="22"/>
      <w:szCs w:val="22"/>
      <w:u w:val="single"/>
    </w:rPr>
  </w:style>
  <w:style w:type="character" w:styleId="afff2">
    <w:name w:val="Book Title"/>
    <w:basedOn w:val="a0"/>
    <w:uiPriority w:val="99"/>
    <w:qFormat/>
    <w:rsid w:val="008A5FCC"/>
    <w:rPr>
      <w:rFonts w:ascii="Cambria" w:hAnsi="Cambria" w:cs="Cambria"/>
      <w:i/>
      <w:iCs/>
      <w:sz w:val="20"/>
      <w:szCs w:val="20"/>
    </w:rPr>
  </w:style>
  <w:style w:type="paragraph" w:styleId="afff3">
    <w:name w:val="TOC Heading"/>
    <w:basedOn w:val="1"/>
    <w:next w:val="a"/>
    <w:uiPriority w:val="99"/>
    <w:qFormat/>
    <w:rsid w:val="008A5FCC"/>
    <w:pPr>
      <w:keepNext w:val="0"/>
      <w:widowControl w:val="0"/>
      <w:tabs>
        <w:tab w:val="clear" w:pos="432"/>
      </w:tabs>
      <w:suppressAutoHyphens w:val="0"/>
      <w:autoSpaceDE w:val="0"/>
      <w:autoSpaceDN w:val="0"/>
      <w:adjustRightInd w:val="0"/>
      <w:spacing w:before="300" w:after="40"/>
      <w:ind w:left="0" w:firstLine="0"/>
      <w:outlineLvl w:val="9"/>
    </w:pPr>
    <w:rPr>
      <w:rFonts w:ascii="Arial" w:hAnsi="Arial" w:cs="Arial"/>
      <w:smallCaps/>
      <w:spacing w:val="5"/>
      <w:sz w:val="32"/>
      <w:szCs w:val="32"/>
      <w:lang w:val="ru-RU" w:eastAsia="ru-RU"/>
    </w:rPr>
  </w:style>
  <w:style w:type="character" w:customStyle="1" w:styleId="grame">
    <w:name w:val="grame"/>
    <w:basedOn w:val="a0"/>
    <w:uiPriority w:val="99"/>
    <w:rsid w:val="008A5FCC"/>
  </w:style>
  <w:style w:type="character" w:customStyle="1" w:styleId="spelle">
    <w:name w:val="spelle"/>
    <w:basedOn w:val="a0"/>
    <w:uiPriority w:val="99"/>
    <w:rsid w:val="008A5FCC"/>
  </w:style>
  <w:style w:type="paragraph" w:customStyle="1" w:styleId="xl29">
    <w:name w:val="xl29"/>
    <w:basedOn w:val="a"/>
    <w:uiPriority w:val="99"/>
    <w:rsid w:val="008A5FCC"/>
    <w:pPr>
      <w:pBdr>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24"/>
      <w:szCs w:val="24"/>
    </w:rPr>
  </w:style>
  <w:style w:type="paragraph" w:customStyle="1" w:styleId="xl32">
    <w:name w:val="xl32"/>
    <w:basedOn w:val="a"/>
    <w:rsid w:val="008A5FC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character" w:customStyle="1" w:styleId="BodyText3Char">
    <w:name w:val="Body Text 3 Char"/>
    <w:uiPriority w:val="99"/>
    <w:semiHidden/>
    <w:locked/>
    <w:rsid w:val="008A5FCC"/>
    <w:rPr>
      <w:rFonts w:ascii="Arial" w:hAnsi="Arial" w:cs="Arial"/>
      <w:sz w:val="28"/>
      <w:szCs w:val="28"/>
      <w:lang w:val="ru-RU" w:eastAsia="ru-RU"/>
    </w:rPr>
  </w:style>
  <w:style w:type="character" w:customStyle="1" w:styleId="BodyText3Char1">
    <w:name w:val="Body Text 3 Char1"/>
    <w:basedOn w:val="a0"/>
    <w:uiPriority w:val="99"/>
    <w:semiHidden/>
    <w:locked/>
    <w:rsid w:val="008A5FCC"/>
    <w:rPr>
      <w:rFonts w:ascii="Arial" w:hAnsi="Arial" w:cs="Arial"/>
      <w:sz w:val="16"/>
      <w:szCs w:val="16"/>
    </w:rPr>
  </w:style>
  <w:style w:type="paragraph" w:customStyle="1" w:styleId="msonormalcxspmiddle">
    <w:name w:val="msonormalcxspmiddle"/>
    <w:basedOn w:val="a"/>
    <w:uiPriority w:val="99"/>
    <w:rsid w:val="008A5FCC"/>
    <w:pPr>
      <w:spacing w:before="100" w:beforeAutospacing="1" w:after="100" w:afterAutospacing="1" w:line="240" w:lineRule="auto"/>
    </w:pPr>
    <w:rPr>
      <w:rFonts w:ascii="Times New Roman" w:eastAsia="Times New Roman" w:hAnsi="Times New Roman" w:cs="Times New Roman"/>
      <w:sz w:val="24"/>
      <w:szCs w:val="24"/>
    </w:rPr>
  </w:style>
  <w:style w:type="paragraph" w:styleId="29">
    <w:name w:val="List Number 2"/>
    <w:basedOn w:val="a"/>
    <w:autoRedefine/>
    <w:uiPriority w:val="99"/>
    <w:rsid w:val="008A5FCC"/>
    <w:pPr>
      <w:tabs>
        <w:tab w:val="left" w:pos="397"/>
        <w:tab w:val="num" w:pos="643"/>
      </w:tabs>
      <w:spacing w:after="120" w:line="240" w:lineRule="auto"/>
      <w:ind w:left="426" w:firstLine="702"/>
      <w:jc w:val="both"/>
    </w:pPr>
    <w:rPr>
      <w:rFonts w:ascii="Times New Roman" w:eastAsia="Times New Roman" w:hAnsi="Times New Roman" w:cs="Times New Roman"/>
      <w:b/>
      <w:bCs/>
      <w:sz w:val="24"/>
      <w:szCs w:val="24"/>
    </w:rPr>
  </w:style>
  <w:style w:type="paragraph" w:customStyle="1" w:styleId="msotitle3">
    <w:name w:val="msotitle3"/>
    <w:uiPriority w:val="99"/>
    <w:rsid w:val="008A5FCC"/>
    <w:pPr>
      <w:spacing w:after="0" w:line="285" w:lineRule="auto"/>
    </w:pPr>
    <w:rPr>
      <w:rFonts w:ascii="Century Schoolbook" w:eastAsia="Times New Roman" w:hAnsi="Century Schoolbook" w:cs="Century Schoolbook"/>
      <w:color w:val="666666"/>
      <w:kern w:val="28"/>
      <w:sz w:val="36"/>
      <w:szCs w:val="36"/>
    </w:rPr>
  </w:style>
  <w:style w:type="paragraph" w:customStyle="1" w:styleId="110">
    <w:name w:val="Обычный11"/>
    <w:rsid w:val="008A5FCC"/>
    <w:pPr>
      <w:autoSpaceDE w:val="0"/>
      <w:autoSpaceDN w:val="0"/>
      <w:spacing w:after="0" w:line="240" w:lineRule="auto"/>
    </w:pPr>
    <w:rPr>
      <w:rFonts w:ascii="Times New Roman" w:eastAsia="Times New Roman" w:hAnsi="Times New Roman" w:cs="Times New Roman"/>
      <w:sz w:val="20"/>
      <w:szCs w:val="20"/>
    </w:rPr>
  </w:style>
  <w:style w:type="paragraph" w:customStyle="1" w:styleId="1f">
    <w:name w:val="заголовок 1"/>
    <w:basedOn w:val="a"/>
    <w:next w:val="a"/>
    <w:uiPriority w:val="99"/>
    <w:rsid w:val="008A5FCC"/>
    <w:pPr>
      <w:keepNext/>
      <w:autoSpaceDE w:val="0"/>
      <w:autoSpaceDN w:val="0"/>
      <w:spacing w:after="0" w:line="240" w:lineRule="auto"/>
      <w:outlineLvl w:val="0"/>
    </w:pPr>
    <w:rPr>
      <w:rFonts w:ascii="Times New Roman" w:eastAsia="Times New Roman" w:hAnsi="Times New Roman" w:cs="Times New Roman"/>
      <w:sz w:val="24"/>
      <w:szCs w:val="24"/>
    </w:rPr>
  </w:style>
  <w:style w:type="paragraph" w:customStyle="1" w:styleId="2a">
    <w:name w:val="заголовок 2"/>
    <w:basedOn w:val="a"/>
    <w:next w:val="a"/>
    <w:rsid w:val="008A5FCC"/>
    <w:pPr>
      <w:keepNext/>
      <w:widowControl w:val="0"/>
      <w:autoSpaceDE w:val="0"/>
      <w:autoSpaceDN w:val="0"/>
      <w:spacing w:after="0" w:line="240" w:lineRule="auto"/>
      <w:jc w:val="center"/>
      <w:outlineLvl w:val="1"/>
    </w:pPr>
    <w:rPr>
      <w:rFonts w:ascii="Arial" w:eastAsia="Times New Roman" w:hAnsi="Arial" w:cs="Arial"/>
      <w:b/>
      <w:bCs/>
      <w:color w:val="000000"/>
      <w:sz w:val="20"/>
      <w:szCs w:val="20"/>
    </w:rPr>
  </w:style>
  <w:style w:type="paragraph" w:customStyle="1" w:styleId="36">
    <w:name w:val="заголовок 3"/>
    <w:basedOn w:val="110"/>
    <w:next w:val="110"/>
    <w:rsid w:val="008A5FCC"/>
    <w:pPr>
      <w:keepNext/>
      <w:spacing w:before="240" w:after="60"/>
      <w:outlineLvl w:val="2"/>
    </w:pPr>
    <w:rPr>
      <w:b/>
      <w:bCs/>
      <w:sz w:val="26"/>
      <w:szCs w:val="26"/>
    </w:rPr>
  </w:style>
  <w:style w:type="paragraph" w:customStyle="1" w:styleId="41">
    <w:name w:val="заголовок 4"/>
    <w:basedOn w:val="a"/>
    <w:next w:val="a"/>
    <w:uiPriority w:val="99"/>
    <w:rsid w:val="008A5FCC"/>
    <w:pPr>
      <w:keepNext/>
      <w:autoSpaceDE w:val="0"/>
      <w:autoSpaceDN w:val="0"/>
      <w:spacing w:after="0" w:line="240" w:lineRule="auto"/>
      <w:outlineLvl w:val="3"/>
    </w:pPr>
    <w:rPr>
      <w:rFonts w:ascii="Times New Roman" w:eastAsia="Times New Roman" w:hAnsi="Times New Roman" w:cs="Times New Roman"/>
      <w:b/>
      <w:bCs/>
      <w:sz w:val="32"/>
      <w:szCs w:val="32"/>
    </w:rPr>
  </w:style>
  <w:style w:type="paragraph" w:customStyle="1" w:styleId="52">
    <w:name w:val="заголовок 5"/>
    <w:basedOn w:val="110"/>
    <w:next w:val="110"/>
    <w:uiPriority w:val="99"/>
    <w:rsid w:val="008A5FCC"/>
    <w:pPr>
      <w:spacing w:before="240" w:after="60"/>
      <w:outlineLvl w:val="4"/>
    </w:pPr>
    <w:rPr>
      <w:b/>
      <w:bCs/>
      <w:i/>
      <w:iCs/>
      <w:sz w:val="26"/>
      <w:szCs w:val="26"/>
    </w:rPr>
  </w:style>
  <w:style w:type="paragraph" w:customStyle="1" w:styleId="71">
    <w:name w:val="заголовок 7"/>
    <w:basedOn w:val="110"/>
    <w:next w:val="110"/>
    <w:uiPriority w:val="99"/>
    <w:rsid w:val="008A5FCC"/>
    <w:pPr>
      <w:spacing w:before="240" w:after="60"/>
      <w:outlineLvl w:val="6"/>
    </w:pPr>
    <w:rPr>
      <w:sz w:val="24"/>
      <w:szCs w:val="24"/>
    </w:rPr>
  </w:style>
  <w:style w:type="paragraph" w:customStyle="1" w:styleId="1f0">
    <w:name w:val="Основной текст1"/>
    <w:basedOn w:val="110"/>
    <w:uiPriority w:val="99"/>
    <w:rsid w:val="008A5FCC"/>
    <w:pPr>
      <w:jc w:val="center"/>
    </w:pPr>
    <w:rPr>
      <w:sz w:val="28"/>
      <w:szCs w:val="28"/>
    </w:rPr>
  </w:style>
  <w:style w:type="paragraph" w:customStyle="1" w:styleId="213">
    <w:name w:val="Список 21"/>
    <w:basedOn w:val="110"/>
    <w:uiPriority w:val="99"/>
    <w:rsid w:val="008A5FCC"/>
    <w:pPr>
      <w:ind w:left="566" w:hanging="283"/>
    </w:pPr>
    <w:rPr>
      <w:sz w:val="24"/>
      <w:szCs w:val="24"/>
    </w:rPr>
  </w:style>
  <w:style w:type="paragraph" w:customStyle="1" w:styleId="320">
    <w:name w:val="Основной текст 32"/>
    <w:basedOn w:val="a"/>
    <w:uiPriority w:val="99"/>
    <w:rsid w:val="008A5FCC"/>
    <w:pPr>
      <w:widowControl w:val="0"/>
      <w:spacing w:after="0" w:line="240" w:lineRule="auto"/>
      <w:jc w:val="center"/>
    </w:pPr>
    <w:rPr>
      <w:rFonts w:ascii="Times New Roman" w:eastAsia="Times New Roman" w:hAnsi="Times New Roman" w:cs="Times New Roman"/>
      <w:b/>
      <w:bCs/>
      <w:sz w:val="28"/>
      <w:szCs w:val="28"/>
    </w:rPr>
  </w:style>
  <w:style w:type="paragraph" w:styleId="1f1">
    <w:name w:val="toc 1"/>
    <w:basedOn w:val="a"/>
    <w:next w:val="a"/>
    <w:autoRedefine/>
    <w:uiPriority w:val="99"/>
    <w:rsid w:val="008A5FCC"/>
    <w:pPr>
      <w:spacing w:after="0" w:line="240" w:lineRule="auto"/>
    </w:pPr>
    <w:rPr>
      <w:rFonts w:ascii="Times New Roman" w:eastAsia="Times New Roman" w:hAnsi="Times New Roman" w:cs="Times New Roman"/>
      <w:sz w:val="24"/>
      <w:szCs w:val="24"/>
    </w:rPr>
  </w:style>
  <w:style w:type="character" w:customStyle="1" w:styleId="BodyTextIndent3Char1">
    <w:name w:val="Body Text Indent 3 Char1"/>
    <w:basedOn w:val="a0"/>
    <w:uiPriority w:val="99"/>
    <w:semiHidden/>
    <w:locked/>
    <w:rsid w:val="008A5FCC"/>
    <w:rPr>
      <w:rFonts w:ascii="Arial" w:hAnsi="Arial" w:cs="Arial"/>
      <w:sz w:val="16"/>
      <w:szCs w:val="16"/>
    </w:rPr>
  </w:style>
  <w:style w:type="paragraph" w:customStyle="1" w:styleId="afff4">
    <w:name w:val="Знак Знак Знак Знак Знак Знак Знак"/>
    <w:basedOn w:val="a"/>
    <w:uiPriority w:val="99"/>
    <w:rsid w:val="008A5FCC"/>
    <w:pPr>
      <w:spacing w:after="160" w:line="240" w:lineRule="exact"/>
    </w:pPr>
    <w:rPr>
      <w:rFonts w:ascii="Verdana" w:eastAsia="Times New Roman" w:hAnsi="Verdana" w:cs="Verdana"/>
      <w:sz w:val="20"/>
      <w:szCs w:val="20"/>
      <w:lang w:val="en-US" w:eastAsia="en-US"/>
    </w:rPr>
  </w:style>
  <w:style w:type="paragraph" w:customStyle="1" w:styleId="FR2">
    <w:name w:val="FR2"/>
    <w:rsid w:val="008A5FCC"/>
    <w:pPr>
      <w:widowControl w:val="0"/>
      <w:autoSpaceDE w:val="0"/>
      <w:autoSpaceDN w:val="0"/>
      <w:spacing w:after="0" w:line="300" w:lineRule="auto"/>
      <w:ind w:right="400"/>
      <w:jc w:val="right"/>
    </w:pPr>
    <w:rPr>
      <w:rFonts w:ascii="Arial" w:eastAsia="Times New Roman" w:hAnsi="Arial" w:cs="Arial"/>
      <w:b/>
      <w:bCs/>
      <w:sz w:val="24"/>
      <w:szCs w:val="24"/>
    </w:rPr>
  </w:style>
  <w:style w:type="paragraph" w:customStyle="1" w:styleId="afff5">
    <w:name w:val="Стильцентр"/>
    <w:basedOn w:val="a"/>
    <w:uiPriority w:val="99"/>
    <w:rsid w:val="008A5FCC"/>
    <w:pPr>
      <w:snapToGrid w:val="0"/>
      <w:spacing w:after="0" w:line="240" w:lineRule="auto"/>
      <w:jc w:val="center"/>
    </w:pPr>
    <w:rPr>
      <w:rFonts w:ascii="Times New Roman" w:eastAsia="Times New Roman" w:hAnsi="Times New Roman" w:cs="Times New Roman"/>
      <w:sz w:val="24"/>
      <w:szCs w:val="24"/>
    </w:rPr>
  </w:style>
  <w:style w:type="paragraph" w:customStyle="1" w:styleId="1N3000000">
    <w:name w:val="1N3000000"/>
    <w:basedOn w:val="a"/>
    <w:uiPriority w:val="99"/>
    <w:rsid w:val="008A5FCC"/>
    <w:pPr>
      <w:snapToGrid w:val="0"/>
      <w:spacing w:after="0" w:line="240" w:lineRule="atLeast"/>
      <w:jc w:val="both"/>
    </w:pPr>
    <w:rPr>
      <w:rFonts w:ascii="Times New Roman" w:eastAsia="Times New Roman" w:hAnsi="Times New Roman" w:cs="Times New Roman"/>
      <w:sz w:val="20"/>
      <w:szCs w:val="20"/>
    </w:rPr>
  </w:style>
  <w:style w:type="paragraph" w:customStyle="1" w:styleId="BodyText21">
    <w:name w:val="Body Text 21"/>
    <w:basedOn w:val="a"/>
    <w:uiPriority w:val="99"/>
    <w:rsid w:val="008A5FCC"/>
    <w:pPr>
      <w:tabs>
        <w:tab w:val="left" w:pos="720"/>
      </w:tabs>
      <w:snapToGrid w:val="0"/>
      <w:spacing w:after="0" w:line="360" w:lineRule="auto"/>
      <w:jc w:val="both"/>
    </w:pPr>
    <w:rPr>
      <w:rFonts w:ascii="Times New Roman" w:eastAsia="Times New Roman" w:hAnsi="Times New Roman" w:cs="Times New Roman"/>
      <w:sz w:val="28"/>
      <w:szCs w:val="28"/>
    </w:rPr>
  </w:style>
  <w:style w:type="paragraph" w:customStyle="1" w:styleId="Iauiue">
    <w:name w:val="Iau?iue"/>
    <w:uiPriority w:val="99"/>
    <w:rsid w:val="008A5FCC"/>
    <w:pPr>
      <w:widowControl w:val="0"/>
      <w:spacing w:after="0" w:line="240" w:lineRule="auto"/>
    </w:pPr>
    <w:rPr>
      <w:rFonts w:ascii="Times New Roman" w:eastAsia="Times New Roman" w:hAnsi="Times New Roman" w:cs="Times New Roman"/>
      <w:sz w:val="20"/>
      <w:szCs w:val="20"/>
    </w:rPr>
  </w:style>
  <w:style w:type="paragraph" w:customStyle="1" w:styleId="BodyTextIndent21">
    <w:name w:val="Body Text Indent 21"/>
    <w:basedOn w:val="a"/>
    <w:uiPriority w:val="99"/>
    <w:rsid w:val="008A5FCC"/>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BodyText24">
    <w:name w:val="Body Text 24"/>
    <w:basedOn w:val="a"/>
    <w:uiPriority w:val="99"/>
    <w:rsid w:val="008A5FCC"/>
    <w:pPr>
      <w:overflowPunct w:val="0"/>
      <w:autoSpaceDE w:val="0"/>
      <w:autoSpaceDN w:val="0"/>
      <w:adjustRightInd w:val="0"/>
      <w:spacing w:after="0" w:line="240" w:lineRule="auto"/>
      <w:ind w:firstLine="720"/>
    </w:pPr>
    <w:rPr>
      <w:rFonts w:ascii="Times New Roman" w:eastAsia="Times New Roman" w:hAnsi="Times New Roman" w:cs="Times New Roman"/>
      <w:b/>
      <w:bCs/>
      <w:sz w:val="28"/>
      <w:szCs w:val="28"/>
    </w:rPr>
  </w:style>
  <w:style w:type="character" w:styleId="afff6">
    <w:name w:val="Placeholder Text"/>
    <w:basedOn w:val="a0"/>
    <w:uiPriority w:val="99"/>
    <w:semiHidden/>
    <w:rsid w:val="008A5FCC"/>
    <w:rPr>
      <w:color w:val="808080"/>
    </w:rPr>
  </w:style>
  <w:style w:type="paragraph" w:styleId="afff7">
    <w:name w:val="Block Text"/>
    <w:basedOn w:val="a"/>
    <w:rsid w:val="008A5FCC"/>
    <w:pPr>
      <w:spacing w:after="0" w:line="240" w:lineRule="auto"/>
      <w:ind w:left="-540" w:right="-765"/>
    </w:pPr>
    <w:rPr>
      <w:rFonts w:ascii="Times New Roman" w:eastAsia="Times New Roman" w:hAnsi="Times New Roman" w:cs="Times New Roman"/>
      <w:sz w:val="24"/>
      <w:szCs w:val="24"/>
    </w:rPr>
  </w:style>
  <w:style w:type="paragraph" w:customStyle="1" w:styleId="ConsNormal">
    <w:name w:val="ConsNormal"/>
    <w:rsid w:val="008A5FCC"/>
    <w:pPr>
      <w:widowControl w:val="0"/>
      <w:spacing w:after="0" w:line="240" w:lineRule="auto"/>
      <w:ind w:firstLine="720"/>
    </w:pPr>
    <w:rPr>
      <w:rFonts w:ascii="Arial" w:eastAsia="Times New Roman" w:hAnsi="Arial" w:cs="Times New Roman"/>
      <w:sz w:val="20"/>
      <w:szCs w:val="20"/>
    </w:rPr>
  </w:style>
  <w:style w:type="paragraph" w:customStyle="1" w:styleId="afff8">
    <w:name w:val="текст"/>
    <w:basedOn w:val="af2"/>
    <w:rsid w:val="008A5FCC"/>
    <w:pPr>
      <w:suppressAutoHyphens w:val="0"/>
      <w:spacing w:after="0"/>
      <w:ind w:left="0" w:firstLine="720"/>
      <w:jc w:val="both"/>
    </w:pPr>
    <w:rPr>
      <w:szCs w:val="20"/>
      <w:lang w:eastAsia="ru-RU"/>
    </w:rPr>
  </w:style>
  <w:style w:type="character" w:styleId="afff9">
    <w:name w:val="FollowedHyperlink"/>
    <w:basedOn w:val="a0"/>
    <w:rsid w:val="008A5FCC"/>
    <w:rPr>
      <w:color w:val="800080"/>
      <w:u w:val="single"/>
    </w:rPr>
  </w:style>
  <w:style w:type="paragraph" w:customStyle="1" w:styleId="font0">
    <w:name w:val="font0"/>
    <w:basedOn w:val="a"/>
    <w:rsid w:val="008A5FCC"/>
    <w:pPr>
      <w:spacing w:before="100" w:beforeAutospacing="1" w:after="100" w:afterAutospacing="1" w:line="240" w:lineRule="auto"/>
    </w:pPr>
    <w:rPr>
      <w:rFonts w:ascii="Arial CYR" w:eastAsia="Times New Roman" w:hAnsi="Arial CYR" w:cs="Times New Roman"/>
      <w:sz w:val="20"/>
      <w:szCs w:val="20"/>
      <w:lang w:bidi="sa-IN"/>
    </w:rPr>
  </w:style>
  <w:style w:type="paragraph" w:customStyle="1" w:styleId="font5">
    <w:name w:val="font5"/>
    <w:basedOn w:val="a"/>
    <w:rsid w:val="008A5FCC"/>
    <w:pPr>
      <w:spacing w:before="100" w:beforeAutospacing="1" w:after="100" w:afterAutospacing="1" w:line="240" w:lineRule="auto"/>
    </w:pPr>
    <w:rPr>
      <w:rFonts w:ascii="Arial CYR" w:eastAsia="Times New Roman" w:hAnsi="Arial CYR" w:cs="Times New Roman"/>
      <w:b/>
      <w:bCs/>
      <w:sz w:val="20"/>
      <w:szCs w:val="20"/>
      <w:lang w:bidi="sa-IN"/>
    </w:rPr>
  </w:style>
  <w:style w:type="paragraph" w:customStyle="1" w:styleId="xl63">
    <w:name w:val="xl63"/>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64">
    <w:name w:val="xl64"/>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65">
    <w:name w:val="xl65"/>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66">
    <w:name w:val="xl66"/>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67">
    <w:name w:val="xl67"/>
    <w:basedOn w:val="a"/>
    <w:rsid w:val="008A5FC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68">
    <w:name w:val="xl68"/>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69">
    <w:name w:val="xl69"/>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70">
    <w:name w:val="xl70"/>
    <w:basedOn w:val="a"/>
    <w:rsid w:val="008A5FC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71">
    <w:name w:val="xl71"/>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bidi="sa-IN"/>
    </w:rPr>
  </w:style>
  <w:style w:type="paragraph" w:customStyle="1" w:styleId="xl72">
    <w:name w:val="xl72"/>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73">
    <w:name w:val="xl73"/>
    <w:basedOn w:val="a"/>
    <w:rsid w:val="008A5FC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74">
    <w:name w:val="xl74"/>
    <w:basedOn w:val="a"/>
    <w:rsid w:val="008A5FCC"/>
    <w:pP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75">
    <w:name w:val="xl75"/>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76">
    <w:name w:val="xl76"/>
    <w:basedOn w:val="a"/>
    <w:rsid w:val="008A5FCC"/>
    <w:pP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77">
    <w:name w:val="xl77"/>
    <w:basedOn w:val="a"/>
    <w:rsid w:val="008A5FCC"/>
    <w:pP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78">
    <w:name w:val="xl78"/>
    <w:basedOn w:val="a"/>
    <w:rsid w:val="008A5FCC"/>
    <w:pP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79">
    <w:name w:val="xl79"/>
    <w:basedOn w:val="a"/>
    <w:rsid w:val="008A5FCC"/>
    <w:pPr>
      <w:spacing w:before="100" w:beforeAutospacing="1" w:after="100" w:afterAutospacing="1" w:line="240" w:lineRule="auto"/>
    </w:pPr>
    <w:rPr>
      <w:rFonts w:ascii="Arial CYR" w:eastAsia="Times New Roman" w:hAnsi="Arial CYR" w:cs="Times New Roman"/>
      <w:b/>
      <w:bCs/>
      <w:sz w:val="24"/>
      <w:szCs w:val="24"/>
      <w:lang w:bidi="sa-IN"/>
    </w:rPr>
  </w:style>
  <w:style w:type="paragraph" w:customStyle="1" w:styleId="xl80">
    <w:name w:val="xl80"/>
    <w:basedOn w:val="a"/>
    <w:rsid w:val="008A5FCC"/>
    <w:pP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81">
    <w:name w:val="xl81"/>
    <w:basedOn w:val="a"/>
    <w:rsid w:val="008A5FCC"/>
    <w:pP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82">
    <w:name w:val="xl82"/>
    <w:basedOn w:val="a"/>
    <w:rsid w:val="008A5FCC"/>
    <w:pP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83">
    <w:name w:val="xl83"/>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85">
    <w:name w:val="xl85"/>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bidi="sa-IN"/>
    </w:rPr>
  </w:style>
  <w:style w:type="paragraph" w:customStyle="1" w:styleId="xl86">
    <w:name w:val="xl86"/>
    <w:basedOn w:val="a"/>
    <w:rsid w:val="008A5FC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bidi="sa-IN"/>
    </w:rPr>
  </w:style>
  <w:style w:type="paragraph" w:customStyle="1" w:styleId="xl87">
    <w:name w:val="xl87"/>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88">
    <w:name w:val="xl88"/>
    <w:basedOn w:val="a"/>
    <w:rsid w:val="008A5FC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bidi="sa-IN"/>
    </w:rPr>
  </w:style>
  <w:style w:type="paragraph" w:customStyle="1" w:styleId="xl89">
    <w:name w:val="xl89"/>
    <w:basedOn w:val="a"/>
    <w:rsid w:val="008A5FC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bidi="sa-IN"/>
    </w:rPr>
  </w:style>
  <w:style w:type="paragraph" w:customStyle="1" w:styleId="xl90">
    <w:name w:val="xl90"/>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91">
    <w:name w:val="xl91"/>
    <w:basedOn w:val="a"/>
    <w:rsid w:val="008A5FC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bidi="sa-IN"/>
    </w:rPr>
  </w:style>
  <w:style w:type="paragraph" w:customStyle="1" w:styleId="xl92">
    <w:name w:val="xl92"/>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24"/>
      <w:szCs w:val="24"/>
      <w:lang w:bidi="sa-IN"/>
    </w:rPr>
  </w:style>
  <w:style w:type="paragraph" w:customStyle="1" w:styleId="xl93">
    <w:name w:val="xl93"/>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24"/>
      <w:szCs w:val="24"/>
      <w:lang w:bidi="sa-IN"/>
    </w:rPr>
  </w:style>
  <w:style w:type="paragraph" w:customStyle="1" w:styleId="xl94">
    <w:name w:val="xl94"/>
    <w:basedOn w:val="a"/>
    <w:rsid w:val="008A5FCC"/>
    <w:pPr>
      <w:spacing w:before="100" w:beforeAutospacing="1" w:after="100" w:afterAutospacing="1" w:line="240" w:lineRule="auto"/>
    </w:pPr>
    <w:rPr>
      <w:rFonts w:ascii="Arial CYR" w:eastAsia="Times New Roman" w:hAnsi="Arial CYR" w:cs="Times New Roman"/>
      <w:b/>
      <w:bCs/>
      <w:sz w:val="24"/>
      <w:szCs w:val="24"/>
      <w:lang w:bidi="sa-IN"/>
    </w:rPr>
  </w:style>
  <w:style w:type="paragraph" w:customStyle="1" w:styleId="xl95">
    <w:name w:val="xl95"/>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bidi="sa-IN"/>
    </w:rPr>
  </w:style>
  <w:style w:type="paragraph" w:customStyle="1" w:styleId="xl96">
    <w:name w:val="xl96"/>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97">
    <w:name w:val="xl97"/>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98">
    <w:name w:val="xl98"/>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99">
    <w:name w:val="xl99"/>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xl100">
    <w:name w:val="xl100"/>
    <w:basedOn w:val="a"/>
    <w:rsid w:val="008A5FCC"/>
    <w:pPr>
      <w:spacing w:before="100" w:beforeAutospacing="1" w:after="100" w:afterAutospacing="1" w:line="240" w:lineRule="auto"/>
      <w:jc w:val="center"/>
    </w:pPr>
    <w:rPr>
      <w:rFonts w:ascii="Times New Roman" w:eastAsia="Times New Roman" w:hAnsi="Times New Roman" w:cs="Times New Roman"/>
      <w:b/>
      <w:bCs/>
      <w:sz w:val="24"/>
      <w:szCs w:val="24"/>
      <w:lang w:bidi="sa-IN"/>
    </w:rPr>
  </w:style>
  <w:style w:type="paragraph" w:customStyle="1" w:styleId="xl101">
    <w:name w:val="xl101"/>
    <w:basedOn w:val="a"/>
    <w:rsid w:val="008A5FCC"/>
    <w:pP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102">
    <w:name w:val="xl102"/>
    <w:basedOn w:val="a"/>
    <w:rsid w:val="008A5FCC"/>
    <w:pPr>
      <w:spacing w:before="100" w:beforeAutospacing="1" w:after="100" w:afterAutospacing="1" w:line="240" w:lineRule="auto"/>
    </w:pPr>
    <w:rPr>
      <w:rFonts w:ascii="Arial CYR" w:eastAsia="Times New Roman" w:hAnsi="Arial CYR" w:cs="Times New Roman"/>
      <w:b/>
      <w:bCs/>
      <w:sz w:val="24"/>
      <w:szCs w:val="24"/>
      <w:lang w:bidi="sa-IN"/>
    </w:rPr>
  </w:style>
  <w:style w:type="paragraph" w:customStyle="1" w:styleId="xl103">
    <w:name w:val="xl103"/>
    <w:basedOn w:val="a"/>
    <w:rsid w:val="008A5FC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bidi="sa-IN"/>
    </w:rPr>
  </w:style>
  <w:style w:type="paragraph" w:customStyle="1" w:styleId="xl104">
    <w:name w:val="xl104"/>
    <w:basedOn w:val="a"/>
    <w:rsid w:val="008A5FC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bidi="sa-IN"/>
    </w:rPr>
  </w:style>
  <w:style w:type="paragraph" w:customStyle="1" w:styleId="xl105">
    <w:name w:val="xl105"/>
    <w:basedOn w:val="a"/>
    <w:rsid w:val="008A5FC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106">
    <w:name w:val="xl106"/>
    <w:basedOn w:val="a"/>
    <w:rsid w:val="008A5FC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107">
    <w:name w:val="xl107"/>
    <w:basedOn w:val="a"/>
    <w:rsid w:val="008A5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108">
    <w:name w:val="xl108"/>
    <w:basedOn w:val="a"/>
    <w:rsid w:val="008A5FC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sa-IN"/>
    </w:rPr>
  </w:style>
  <w:style w:type="paragraph" w:customStyle="1" w:styleId="xl109">
    <w:name w:val="xl109"/>
    <w:basedOn w:val="a"/>
    <w:rsid w:val="008A5FCC"/>
    <w:pPr>
      <w:spacing w:before="100" w:beforeAutospacing="1" w:after="100" w:afterAutospacing="1" w:line="240" w:lineRule="auto"/>
      <w:jc w:val="center"/>
    </w:pPr>
    <w:rPr>
      <w:rFonts w:ascii="Arial CYR" w:eastAsia="Times New Roman" w:hAnsi="Arial CYR" w:cs="Times New Roman"/>
      <w:sz w:val="24"/>
      <w:szCs w:val="24"/>
      <w:lang w:bidi="sa-IN"/>
    </w:rPr>
  </w:style>
  <w:style w:type="table" w:styleId="afffa">
    <w:name w:val="Table Contemporary"/>
    <w:basedOn w:val="a1"/>
    <w:rsid w:val="008A5FCC"/>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ffb">
    <w:name w:val="Пункт"/>
    <w:basedOn w:val="a"/>
    <w:rsid w:val="008A5FCC"/>
    <w:pPr>
      <w:tabs>
        <w:tab w:val="num" w:pos="-2808"/>
      </w:tabs>
      <w:spacing w:before="120" w:after="0" w:line="240" w:lineRule="auto"/>
      <w:ind w:left="-2808" w:hanging="360"/>
      <w:jc w:val="both"/>
    </w:pPr>
    <w:rPr>
      <w:rFonts w:ascii="Times New Roman" w:eastAsia="Times New Roman" w:hAnsi="Times New Roman" w:cs="Times New Roman"/>
      <w:sz w:val="24"/>
      <w:szCs w:val="24"/>
    </w:rPr>
  </w:style>
  <w:style w:type="paragraph" w:customStyle="1" w:styleId="220">
    <w:name w:val="Основной текст с отступом 22"/>
    <w:basedOn w:val="a"/>
    <w:rsid w:val="008A5FCC"/>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4"/>
      <w:szCs w:val="20"/>
    </w:rPr>
  </w:style>
  <w:style w:type="paragraph" w:styleId="afffc">
    <w:name w:val="Plain Text"/>
    <w:basedOn w:val="a"/>
    <w:link w:val="afffd"/>
    <w:rsid w:val="008A5FCC"/>
    <w:pPr>
      <w:spacing w:after="0" w:line="240" w:lineRule="auto"/>
    </w:pPr>
    <w:rPr>
      <w:rFonts w:ascii="Courier New" w:eastAsia="Times New Roman" w:hAnsi="Courier New" w:cs="Courier New"/>
      <w:sz w:val="20"/>
      <w:szCs w:val="20"/>
    </w:rPr>
  </w:style>
  <w:style w:type="character" w:customStyle="1" w:styleId="afffd">
    <w:name w:val="Текст Знак"/>
    <w:basedOn w:val="a0"/>
    <w:link w:val="afffc"/>
    <w:rsid w:val="008A5FCC"/>
    <w:rPr>
      <w:rFonts w:ascii="Courier New" w:eastAsia="Times New Roman" w:hAnsi="Courier New" w:cs="Courier New"/>
      <w:sz w:val="20"/>
      <w:szCs w:val="20"/>
    </w:rPr>
  </w:style>
  <w:style w:type="paragraph" w:customStyle="1" w:styleId="1f2">
    <w:name w:val="Стиль1"/>
    <w:basedOn w:val="a"/>
    <w:rsid w:val="008A5FCC"/>
    <w:pPr>
      <w:spacing w:after="0" w:line="240" w:lineRule="auto"/>
    </w:pPr>
    <w:rPr>
      <w:rFonts w:ascii="Symbol" w:eastAsia="Times New Roman" w:hAnsi="Symbol" w:cs="Times New Roman"/>
      <w:position w:val="8"/>
      <w:sz w:val="24"/>
      <w:szCs w:val="24"/>
      <w:lang w:val="en-US"/>
    </w:rPr>
  </w:style>
  <w:style w:type="paragraph" w:customStyle="1" w:styleId="FR4">
    <w:name w:val="FR4"/>
    <w:rsid w:val="008A5FCC"/>
    <w:pPr>
      <w:widowControl w:val="0"/>
      <w:autoSpaceDE w:val="0"/>
      <w:autoSpaceDN w:val="0"/>
      <w:adjustRightInd w:val="0"/>
      <w:spacing w:before="240" w:after="0" w:line="540" w:lineRule="auto"/>
      <w:ind w:firstLine="460"/>
    </w:pPr>
    <w:rPr>
      <w:rFonts w:ascii="Arial" w:eastAsia="Times New Roman" w:hAnsi="Arial" w:cs="Arial"/>
      <w:sz w:val="24"/>
      <w:szCs w:val="24"/>
    </w:rPr>
  </w:style>
  <w:style w:type="paragraph" w:customStyle="1" w:styleId="text">
    <w:name w:val="text"/>
    <w:basedOn w:val="a"/>
    <w:rsid w:val="008A5FCC"/>
    <w:pPr>
      <w:spacing w:before="100" w:after="100" w:line="240" w:lineRule="auto"/>
      <w:ind w:left="100" w:right="100"/>
      <w:jc w:val="both"/>
    </w:pPr>
    <w:rPr>
      <w:rFonts w:ascii="Verdana" w:eastAsia="Times New Roman" w:hAnsi="Verdana" w:cs="Times New Roman"/>
      <w:color w:val="000000"/>
    </w:rPr>
  </w:style>
  <w:style w:type="paragraph" w:customStyle="1" w:styleId="titl2">
    <w:name w:val="titl2"/>
    <w:basedOn w:val="a"/>
    <w:rsid w:val="008A5FCC"/>
    <w:pPr>
      <w:spacing w:before="100" w:beforeAutospacing="1" w:after="100" w:afterAutospacing="1" w:line="240" w:lineRule="auto"/>
    </w:pPr>
    <w:rPr>
      <w:rFonts w:ascii="Arial" w:eastAsia="Times New Roman" w:hAnsi="Arial" w:cs="Arial"/>
      <w:b/>
      <w:bCs/>
      <w:color w:val="009900"/>
      <w:sz w:val="18"/>
      <w:szCs w:val="18"/>
    </w:rPr>
  </w:style>
  <w:style w:type="character" w:customStyle="1" w:styleId="text21">
    <w:name w:val="text21"/>
    <w:basedOn w:val="a0"/>
    <w:rsid w:val="008A5FCC"/>
    <w:rPr>
      <w:rFonts w:ascii="Arial" w:hAnsi="Arial" w:cs="Arial" w:hint="default"/>
      <w:b w:val="0"/>
      <w:bCs w:val="0"/>
      <w:i/>
      <w:iCs/>
      <w:color w:val="009900"/>
      <w:sz w:val="18"/>
      <w:szCs w:val="18"/>
    </w:rPr>
  </w:style>
  <w:style w:type="character" w:customStyle="1" w:styleId="text1">
    <w:name w:val="text1"/>
    <w:basedOn w:val="a0"/>
    <w:rsid w:val="008A5FCC"/>
    <w:rPr>
      <w:rFonts w:ascii="Arial" w:hAnsi="Arial" w:cs="Arial" w:hint="default"/>
      <w:i w:val="0"/>
      <w:iCs w:val="0"/>
      <w:color w:val="000000"/>
      <w:sz w:val="18"/>
      <w:szCs w:val="18"/>
    </w:rPr>
  </w:style>
  <w:style w:type="character" w:customStyle="1" w:styleId="titl21">
    <w:name w:val="titl21"/>
    <w:basedOn w:val="a0"/>
    <w:rsid w:val="008A5FCC"/>
    <w:rPr>
      <w:rFonts w:ascii="Arial" w:hAnsi="Arial" w:cs="Arial" w:hint="default"/>
      <w:b/>
      <w:bCs/>
      <w:i w:val="0"/>
      <w:iCs w:val="0"/>
      <w:color w:val="009900"/>
      <w:sz w:val="18"/>
      <w:szCs w:val="18"/>
    </w:rPr>
  </w:style>
  <w:style w:type="paragraph" w:customStyle="1" w:styleId="afffe">
    <w:name w:val="текст сноски"/>
    <w:basedOn w:val="a"/>
    <w:rsid w:val="008A5FCC"/>
    <w:pPr>
      <w:autoSpaceDE w:val="0"/>
      <w:autoSpaceDN w:val="0"/>
      <w:spacing w:after="0" w:line="240" w:lineRule="auto"/>
    </w:pPr>
    <w:rPr>
      <w:rFonts w:ascii="Times New Roman" w:eastAsia="Times New Roman" w:hAnsi="Times New Roman" w:cs="Times New Roman"/>
      <w:sz w:val="24"/>
      <w:szCs w:val="24"/>
    </w:rPr>
  </w:style>
  <w:style w:type="paragraph" w:customStyle="1" w:styleId="ConsNonformat">
    <w:name w:val="ConsNonformat"/>
    <w:rsid w:val="008A5FC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30">
    <w:name w:val="Основной текст 33"/>
    <w:basedOn w:val="1d"/>
    <w:rsid w:val="008A5FCC"/>
    <w:pPr>
      <w:widowControl/>
      <w:spacing w:line="240" w:lineRule="auto"/>
      <w:ind w:firstLine="0"/>
    </w:pPr>
    <w:rPr>
      <w:snapToGrid/>
      <w:sz w:val="24"/>
    </w:rPr>
  </w:style>
  <w:style w:type="paragraph" w:customStyle="1" w:styleId="affff">
    <w:name w:val="Произведения"/>
    <w:basedOn w:val="a"/>
    <w:rsid w:val="008A5FCC"/>
    <w:pPr>
      <w:tabs>
        <w:tab w:val="left" w:pos="7513"/>
      </w:tabs>
      <w:spacing w:after="0" w:line="240" w:lineRule="auto"/>
      <w:ind w:left="1134" w:right="567"/>
      <w:jc w:val="center"/>
    </w:pPr>
    <w:rPr>
      <w:rFonts w:ascii="Times New Roman" w:eastAsia="Times New Roman" w:hAnsi="Times New Roman" w:cs="Times New Roman"/>
      <w:sz w:val="24"/>
      <w:szCs w:val="20"/>
    </w:rPr>
  </w:style>
  <w:style w:type="paragraph" w:customStyle="1" w:styleId="affff0">
    <w:name w:val="Аннотации"/>
    <w:basedOn w:val="a"/>
    <w:rsid w:val="008A5FCC"/>
    <w:pPr>
      <w:spacing w:after="0" w:line="240" w:lineRule="auto"/>
      <w:ind w:firstLine="284"/>
      <w:jc w:val="both"/>
    </w:pPr>
    <w:rPr>
      <w:rFonts w:ascii="Times New Roman" w:eastAsia="Times New Roman" w:hAnsi="Times New Roman" w:cs="Times New Roman"/>
      <w:szCs w:val="20"/>
    </w:rPr>
  </w:style>
  <w:style w:type="paragraph" w:customStyle="1" w:styleId="2b">
    <w:name w:val="2"/>
    <w:basedOn w:val="a"/>
    <w:next w:val="af4"/>
    <w:rsid w:val="008A5FCC"/>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customStyle="1" w:styleId="h1215">
    <w:name w:val="h1215"/>
    <w:basedOn w:val="a"/>
    <w:rsid w:val="008A5FC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NR">
    <w:name w:val="NR"/>
    <w:basedOn w:val="a"/>
    <w:rsid w:val="008A5FCC"/>
    <w:pPr>
      <w:spacing w:after="0" w:line="240" w:lineRule="auto"/>
    </w:pPr>
    <w:rPr>
      <w:rFonts w:ascii="Times New Roman" w:eastAsia="Times New Roman" w:hAnsi="Times New Roman" w:cs="Times New Roman"/>
      <w:sz w:val="24"/>
      <w:szCs w:val="20"/>
    </w:rPr>
  </w:style>
  <w:style w:type="paragraph" w:customStyle="1" w:styleId="1f3">
    <w:name w:val="1"/>
    <w:basedOn w:val="a"/>
    <w:next w:val="af4"/>
    <w:rsid w:val="008A5FCC"/>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customStyle="1" w:styleId="Noeeu1">
    <w:name w:val="Noeeu1"/>
    <w:basedOn w:val="a"/>
    <w:rsid w:val="008A5FCC"/>
    <w:pPr>
      <w:spacing w:after="0" w:line="360" w:lineRule="auto"/>
      <w:ind w:firstLine="720"/>
      <w:jc w:val="both"/>
    </w:pPr>
    <w:rPr>
      <w:rFonts w:ascii="TimesDL" w:eastAsia="Times New Roman" w:hAnsi="TimesDL" w:cs="Times New Roman"/>
      <w:spacing w:val="8"/>
      <w:sz w:val="28"/>
      <w:szCs w:val="20"/>
    </w:rPr>
  </w:style>
  <w:style w:type="paragraph" w:customStyle="1" w:styleId="321">
    <w:name w:val="Основной текст с отступом 32"/>
    <w:basedOn w:val="a"/>
    <w:rsid w:val="008A5FCC"/>
    <w:pPr>
      <w:spacing w:before="60" w:after="0" w:line="252" w:lineRule="auto"/>
      <w:ind w:firstLine="567"/>
      <w:jc w:val="both"/>
    </w:pPr>
    <w:rPr>
      <w:rFonts w:ascii="Times New Roman" w:eastAsia="Times New Roman" w:hAnsi="Times New Roman" w:cs="Times New Roman"/>
      <w:sz w:val="28"/>
      <w:szCs w:val="20"/>
    </w:rPr>
  </w:style>
  <w:style w:type="paragraph" w:customStyle="1" w:styleId="FR3">
    <w:name w:val="FR3"/>
    <w:rsid w:val="008A5FCC"/>
    <w:pPr>
      <w:widowControl w:val="0"/>
      <w:spacing w:before="160" w:after="0" w:line="240" w:lineRule="auto"/>
    </w:pPr>
    <w:rPr>
      <w:rFonts w:ascii="Arial" w:eastAsia="Times New Roman" w:hAnsi="Arial" w:cs="Times New Roman"/>
      <w:sz w:val="24"/>
      <w:szCs w:val="20"/>
    </w:rPr>
  </w:style>
  <w:style w:type="paragraph" w:customStyle="1" w:styleId="affff1">
    <w:name w:val="Загол"/>
    <w:basedOn w:val="a"/>
    <w:rsid w:val="008A5FCC"/>
    <w:pPr>
      <w:widowControl w:val="0"/>
      <w:autoSpaceDE w:val="0"/>
      <w:autoSpaceDN w:val="0"/>
      <w:spacing w:before="360" w:line="264" w:lineRule="auto"/>
      <w:jc w:val="center"/>
    </w:pPr>
    <w:rPr>
      <w:rFonts w:ascii="Times New Roman" w:eastAsia="Times New Roman" w:hAnsi="Times New Roman" w:cs="Times New Roman"/>
      <w:b/>
      <w:bCs/>
      <w:caps/>
      <w:sz w:val="28"/>
      <w:szCs w:val="28"/>
    </w:rPr>
  </w:style>
  <w:style w:type="paragraph" w:customStyle="1" w:styleId="affff2">
    <w:name w:val="абзац"/>
    <w:basedOn w:val="a"/>
    <w:rsid w:val="008A5FCC"/>
    <w:pPr>
      <w:spacing w:after="0" w:line="240" w:lineRule="auto"/>
      <w:ind w:firstLine="851"/>
      <w:jc w:val="both"/>
    </w:pPr>
    <w:rPr>
      <w:rFonts w:ascii="Times New Roman" w:eastAsia="Times New Roman" w:hAnsi="Times New Roman" w:cs="Times New Roman"/>
      <w:sz w:val="26"/>
      <w:szCs w:val="20"/>
    </w:rPr>
  </w:style>
  <w:style w:type="paragraph" w:customStyle="1" w:styleId="affff3">
    <w:name w:val="Центр"/>
    <w:basedOn w:val="a"/>
    <w:rsid w:val="008A5FCC"/>
    <w:pPr>
      <w:spacing w:after="0" w:line="240" w:lineRule="auto"/>
      <w:ind w:firstLine="720"/>
      <w:jc w:val="center"/>
    </w:pPr>
    <w:rPr>
      <w:rFonts w:ascii="Times New Roman" w:eastAsia="Times New Roman" w:hAnsi="Times New Roman" w:cs="Times New Roman"/>
      <w:b/>
      <w:sz w:val="32"/>
      <w:szCs w:val="20"/>
    </w:rPr>
  </w:style>
  <w:style w:type="paragraph" w:customStyle="1" w:styleId="2c">
    <w:name w:val="Основной текст2"/>
    <w:basedOn w:val="1d"/>
    <w:rsid w:val="008A5FCC"/>
    <w:pPr>
      <w:widowControl/>
      <w:spacing w:line="240" w:lineRule="auto"/>
      <w:ind w:firstLine="0"/>
      <w:jc w:val="center"/>
    </w:pPr>
    <w:rPr>
      <w:b/>
      <w:snapToGrid/>
      <w:sz w:val="28"/>
    </w:rPr>
  </w:style>
  <w:style w:type="paragraph" w:customStyle="1" w:styleId="Default">
    <w:name w:val="Default"/>
    <w:rsid w:val="008A5FCC"/>
    <w:pPr>
      <w:autoSpaceDE w:val="0"/>
      <w:autoSpaceDN w:val="0"/>
      <w:adjustRightInd w:val="0"/>
      <w:spacing w:after="0" w:line="240" w:lineRule="auto"/>
    </w:pPr>
    <w:rPr>
      <w:rFonts w:ascii="Times New Roman" w:eastAsia="Times New Roman" w:hAnsi="Times New Roman" w:cs="Times New Roman"/>
      <w:color w:val="000000"/>
      <w:sz w:val="24"/>
      <w:szCs w:val="24"/>
      <w:lang w:bidi="sa-IN"/>
    </w:rPr>
  </w:style>
  <w:style w:type="paragraph" w:customStyle="1" w:styleId="affff4">
    <w:name w:val="Знак Знак Знак Знак"/>
    <w:basedOn w:val="a"/>
    <w:rsid w:val="008A5FCC"/>
    <w:pPr>
      <w:spacing w:after="160" w:line="240" w:lineRule="exact"/>
    </w:pPr>
    <w:rPr>
      <w:rFonts w:ascii="Verdana" w:eastAsia="Times New Roman" w:hAnsi="Verdana" w:cs="Times New Roman"/>
      <w:sz w:val="20"/>
      <w:szCs w:val="20"/>
      <w:lang w:val="en-US" w:eastAsia="en-US"/>
    </w:rPr>
  </w:style>
  <w:style w:type="paragraph" w:customStyle="1" w:styleId="affff5">
    <w:name w:val="Знак"/>
    <w:basedOn w:val="a"/>
    <w:rsid w:val="008A5FCC"/>
    <w:pPr>
      <w:spacing w:after="160" w:line="240" w:lineRule="exact"/>
    </w:pPr>
    <w:rPr>
      <w:rFonts w:ascii="Verdana" w:eastAsia="Times New Roman" w:hAnsi="Verdana" w:cs="Times New Roman"/>
      <w:sz w:val="20"/>
      <w:szCs w:val="20"/>
      <w:lang w:val="en-US" w:eastAsia="en-US"/>
    </w:rPr>
  </w:style>
  <w:style w:type="paragraph" w:customStyle="1" w:styleId="affff6">
    <w:name w:val="оснТекст"/>
    <w:basedOn w:val="a"/>
    <w:link w:val="affff7"/>
    <w:qFormat/>
    <w:rsid w:val="008A5FCC"/>
    <w:pPr>
      <w:spacing w:after="0"/>
      <w:ind w:firstLine="567"/>
      <w:jc w:val="both"/>
    </w:pPr>
    <w:rPr>
      <w:rFonts w:ascii="Times New Roman" w:eastAsia="Times New Roman" w:hAnsi="Times New Roman" w:cs="Times New Roman"/>
      <w:sz w:val="32"/>
      <w:szCs w:val="32"/>
    </w:rPr>
  </w:style>
  <w:style w:type="character" w:customStyle="1" w:styleId="affff7">
    <w:name w:val="оснТекст Знак"/>
    <w:basedOn w:val="a0"/>
    <w:link w:val="affff6"/>
    <w:rsid w:val="008A5FCC"/>
    <w:rPr>
      <w:rFonts w:ascii="Times New Roman" w:eastAsia="Times New Roman" w:hAnsi="Times New Roman" w:cs="Times New Roman"/>
      <w:sz w:val="32"/>
      <w:szCs w:val="32"/>
    </w:rPr>
  </w:style>
  <w:style w:type="paragraph" w:customStyle="1" w:styleId="c4">
    <w:name w:val="c4"/>
    <w:basedOn w:val="a"/>
    <w:rsid w:val="008A5F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A5FCC"/>
  </w:style>
  <w:style w:type="table" w:customStyle="1" w:styleId="1f4">
    <w:name w:val="Светлый список1"/>
    <w:basedOn w:val="a1"/>
    <w:uiPriority w:val="61"/>
    <w:rsid w:val="008A5FCC"/>
    <w:pPr>
      <w:spacing w:after="0" w:line="240" w:lineRule="auto"/>
    </w:pPr>
    <w:rPr>
      <w:rFonts w:ascii="Calibri" w:eastAsia="Times New Roman" w:hAnsi="Calibri" w:cs="Times New Roman"/>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ntStyle194">
    <w:name w:val="Font Style194"/>
    <w:basedOn w:val="a0"/>
    <w:uiPriority w:val="99"/>
    <w:rsid w:val="008A5FCC"/>
    <w:rPr>
      <w:rFonts w:ascii="Times New Roman" w:hAnsi="Times New Roman" w:cs="Times New Roman"/>
      <w:sz w:val="22"/>
      <w:szCs w:val="22"/>
    </w:rPr>
  </w:style>
  <w:style w:type="table" w:styleId="1-3">
    <w:name w:val="Medium Grid 1 Accent 3"/>
    <w:basedOn w:val="a1"/>
    <w:uiPriority w:val="67"/>
    <w:rsid w:val="008A5FCC"/>
    <w:pPr>
      <w:spacing w:after="0" w:line="240" w:lineRule="auto"/>
    </w:pPr>
    <w:rPr>
      <w:rFonts w:ascii="Calibri" w:eastAsia="Calibri" w:hAnsi="Calibri" w:cs="Times New Roman"/>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Style42">
    <w:name w:val="Style42"/>
    <w:basedOn w:val="a"/>
    <w:uiPriority w:val="99"/>
    <w:rsid w:val="008A5FCC"/>
    <w:pPr>
      <w:widowControl w:val="0"/>
      <w:autoSpaceDE w:val="0"/>
      <w:autoSpaceDN w:val="0"/>
      <w:adjustRightInd w:val="0"/>
      <w:spacing w:after="0" w:line="302" w:lineRule="exact"/>
      <w:jc w:val="both"/>
    </w:pPr>
    <w:rPr>
      <w:rFonts w:ascii="Times New Roman" w:eastAsia="Times New Roman" w:hAnsi="Times New Roman" w:cs="Times New Roman"/>
      <w:sz w:val="24"/>
      <w:szCs w:val="24"/>
    </w:rPr>
  </w:style>
  <w:style w:type="paragraph" w:customStyle="1" w:styleId="Style58">
    <w:name w:val="Style58"/>
    <w:basedOn w:val="a"/>
    <w:uiPriority w:val="99"/>
    <w:rsid w:val="008A5FCC"/>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apple-converted-space">
    <w:name w:val="apple-converted-space"/>
    <w:basedOn w:val="a0"/>
    <w:rsid w:val="008A5FCC"/>
  </w:style>
  <w:style w:type="paragraph" w:customStyle="1" w:styleId="affff8">
    <w:name w:val="Знак Знак Знак Знак Знак Знак Знак Знак Знак Знак Знак Знак Знак Знак Знак Знак Знак"/>
    <w:basedOn w:val="a"/>
    <w:rsid w:val="001F2082"/>
    <w:pPr>
      <w:suppressAutoHyphens/>
      <w:spacing w:after="160" w:line="240" w:lineRule="exact"/>
    </w:pPr>
    <w:rPr>
      <w:rFonts w:ascii="Verdana" w:eastAsia="Times New Roman" w:hAnsi="Verdana" w:cs="Verdana"/>
      <w:sz w:val="20"/>
      <w:szCs w:val="20"/>
      <w:lang w:val="en-US" w:eastAsia="zh-CN"/>
    </w:rPr>
  </w:style>
  <w:style w:type="paragraph" w:customStyle="1" w:styleId="221">
    <w:name w:val="Основной текст 22"/>
    <w:basedOn w:val="a"/>
    <w:rsid w:val="001F2082"/>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customStyle="1" w:styleId="2d">
    <w:name w:val="Без интервала2"/>
    <w:rsid w:val="001F2082"/>
    <w:pPr>
      <w:suppressAutoHyphens/>
      <w:spacing w:after="0" w:line="240" w:lineRule="auto"/>
    </w:pPr>
    <w:rPr>
      <w:rFonts w:ascii="Calibri" w:eastAsia="Calibri" w:hAnsi="Calibri" w:cs="Calibri"/>
      <w:lang w:eastAsia="zh-CN"/>
    </w:rPr>
  </w:style>
  <w:style w:type="paragraph" w:customStyle="1" w:styleId="2e">
    <w:name w:val="Абзац списка2"/>
    <w:basedOn w:val="a"/>
    <w:rsid w:val="001F2082"/>
    <w:pPr>
      <w:suppressAutoHyphens/>
      <w:ind w:left="720"/>
    </w:pPr>
    <w:rPr>
      <w:rFonts w:ascii="Calibri" w:eastAsia="Times New Roman" w:hAnsi="Calibri" w:cs="Calibri"/>
      <w:lang w:eastAsia="zh-CN"/>
    </w:rPr>
  </w:style>
  <w:style w:type="paragraph" w:customStyle="1" w:styleId="2f">
    <w:name w:val="Обычный2"/>
    <w:rsid w:val="001F2082"/>
    <w:pPr>
      <w:widowControl w:val="0"/>
      <w:spacing w:after="0" w:line="260" w:lineRule="auto"/>
      <w:ind w:firstLine="520"/>
      <w:jc w:val="both"/>
    </w:pPr>
    <w:rPr>
      <w:rFonts w:ascii="Times New Roman" w:eastAsia="Times New Roman" w:hAnsi="Times New Roman" w:cs="Times New Roman"/>
      <w:snapToGrid w:val="0"/>
      <w:sz w:val="18"/>
      <w:szCs w:val="20"/>
    </w:rPr>
  </w:style>
  <w:style w:type="paragraph" w:customStyle="1" w:styleId="230">
    <w:name w:val="Основной текст с отступом 23"/>
    <w:basedOn w:val="a"/>
    <w:rsid w:val="001F2082"/>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4"/>
      <w:szCs w:val="20"/>
    </w:rPr>
  </w:style>
  <w:style w:type="paragraph" w:customStyle="1" w:styleId="340">
    <w:name w:val="Основной текст 34"/>
    <w:basedOn w:val="2f"/>
    <w:rsid w:val="001F2082"/>
    <w:pPr>
      <w:widowControl/>
      <w:spacing w:line="240" w:lineRule="auto"/>
      <w:ind w:firstLine="0"/>
    </w:pPr>
    <w:rPr>
      <w:snapToGrid/>
      <w:sz w:val="24"/>
    </w:rPr>
  </w:style>
  <w:style w:type="paragraph" w:customStyle="1" w:styleId="331">
    <w:name w:val="Основной текст с отступом 33"/>
    <w:basedOn w:val="a"/>
    <w:rsid w:val="001F2082"/>
    <w:pPr>
      <w:spacing w:before="60" w:after="0" w:line="252" w:lineRule="auto"/>
      <w:ind w:firstLine="567"/>
      <w:jc w:val="both"/>
    </w:pPr>
    <w:rPr>
      <w:rFonts w:ascii="Times New Roman" w:eastAsia="Times New Roman" w:hAnsi="Times New Roman" w:cs="Times New Roman"/>
      <w:sz w:val="28"/>
      <w:szCs w:val="20"/>
    </w:rPr>
  </w:style>
  <w:style w:type="paragraph" w:customStyle="1" w:styleId="37">
    <w:name w:val="Основной текст3"/>
    <w:basedOn w:val="2f"/>
    <w:rsid w:val="001F2082"/>
    <w:pPr>
      <w:widowControl/>
      <w:spacing w:line="240" w:lineRule="auto"/>
      <w:ind w:firstLine="0"/>
      <w:jc w:val="center"/>
    </w:pPr>
    <w:rPr>
      <w:b/>
      <w:snapToGrid/>
      <w:sz w:val="28"/>
    </w:rPr>
  </w:style>
  <w:style w:type="paragraph" w:customStyle="1" w:styleId="affff9">
    <w:name w:val="Знак Знак Знак Знак"/>
    <w:basedOn w:val="a"/>
    <w:rsid w:val="001F2082"/>
    <w:pPr>
      <w:spacing w:after="160" w:line="240" w:lineRule="exact"/>
    </w:pPr>
    <w:rPr>
      <w:rFonts w:ascii="Verdana" w:eastAsia="Times New Roman" w:hAnsi="Verdana" w:cs="Times New Roman"/>
      <w:sz w:val="20"/>
      <w:szCs w:val="20"/>
      <w:lang w:val="en-US" w:eastAsia="en-US"/>
    </w:rPr>
  </w:style>
  <w:style w:type="paragraph" w:customStyle="1" w:styleId="affffa">
    <w:name w:val="Знак"/>
    <w:basedOn w:val="a"/>
    <w:rsid w:val="001F2082"/>
    <w:pPr>
      <w:spacing w:after="160" w:line="240" w:lineRule="exact"/>
    </w:pPr>
    <w:rPr>
      <w:rFonts w:ascii="Verdana" w:eastAsia="Times New Roman" w:hAnsi="Verdana" w:cs="Times New Roman"/>
      <w:sz w:val="20"/>
      <w:szCs w:val="20"/>
      <w:lang w:val="en-US" w:eastAsia="en-US"/>
    </w:rPr>
  </w:style>
  <w:style w:type="table" w:customStyle="1" w:styleId="2f0">
    <w:name w:val="Светлый список2"/>
    <w:basedOn w:val="a1"/>
    <w:uiPriority w:val="61"/>
    <w:rsid w:val="001F2082"/>
    <w:pPr>
      <w:spacing w:after="0" w:line="240" w:lineRule="auto"/>
    </w:pPr>
    <w:rPr>
      <w:rFonts w:ascii="Calibri" w:eastAsia="Times New Roman" w:hAnsi="Calibri" w:cs="Times New Roman"/>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етка таблицы11"/>
    <w:basedOn w:val="a1"/>
    <w:uiPriority w:val="59"/>
    <w:rsid w:val="00D97EF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270" b="1" i="0" u="none" strike="noStrike" baseline="0">
                <a:solidFill>
                  <a:srgbClr val="000000"/>
                </a:solidFill>
                <a:latin typeface="Calibri"/>
                <a:ea typeface="Calibri"/>
                <a:cs typeface="Calibri"/>
              </a:defRPr>
            </a:pPr>
            <a:r>
              <a:rPr lang="ru-RU"/>
              <a:t>Количество классов</a:t>
            </a:r>
          </a:p>
        </c:rich>
      </c:tx>
      <c:layout>
        <c:manualLayout>
          <c:xMode val="edge"/>
          <c:yMode val="edge"/>
          <c:x val="0.28320000000000001"/>
          <c:y val="2.044989775051136E-2"/>
        </c:manualLayout>
      </c:layout>
      <c:spPr>
        <a:noFill/>
        <a:ln w="25349">
          <a:noFill/>
        </a:ln>
      </c:spPr>
    </c:title>
    <c:plotArea>
      <c:layout>
        <c:manualLayout>
          <c:layoutTarget val="inner"/>
          <c:xMode val="edge"/>
          <c:yMode val="edge"/>
          <c:x val="0.27840000000000031"/>
          <c:y val="0.14928425357873268"/>
          <c:w val="0.46560000000000001"/>
          <c:h val="0.59509202453987886"/>
        </c:manualLayout>
      </c:layout>
      <c:pieChart>
        <c:varyColors val="1"/>
        <c:ser>
          <c:idx val="2"/>
          <c:order val="0"/>
          <c:tx>
            <c:strRef>
              <c:f>Sheet1!$A$2</c:f>
              <c:strCache>
                <c:ptCount val="1"/>
              </c:strCache>
            </c:strRef>
          </c:tx>
          <c:spPr>
            <a:solidFill>
              <a:srgbClr val="FFFFCC"/>
            </a:solidFill>
            <a:ln w="12675">
              <a:solidFill>
                <a:srgbClr val="000000"/>
              </a:solidFill>
              <a:prstDash val="solid"/>
            </a:ln>
          </c:spPr>
          <c:dPt>
            <c:idx val="0"/>
            <c:spPr>
              <a:solidFill>
                <a:srgbClr val="9999FF"/>
              </a:solidFill>
              <a:ln w="12675">
                <a:solidFill>
                  <a:srgbClr val="000000"/>
                </a:solidFill>
                <a:prstDash val="solid"/>
              </a:ln>
            </c:spPr>
          </c:dPt>
          <c:dPt>
            <c:idx val="1"/>
            <c:spPr>
              <a:solidFill>
                <a:srgbClr val="993366"/>
              </a:solidFill>
              <a:ln w="12675">
                <a:solidFill>
                  <a:srgbClr val="000000"/>
                </a:solidFill>
                <a:prstDash val="solid"/>
              </a:ln>
            </c:spPr>
          </c:dPt>
          <c:dLbls>
            <c:spPr>
              <a:noFill/>
              <a:ln w="25349">
                <a:noFill/>
              </a:ln>
            </c:spPr>
            <c:txPr>
              <a:bodyPr/>
              <a:lstStyle/>
              <a:p>
                <a:pPr>
                  <a:defRPr sz="2295" b="1" i="0" u="none" strike="noStrike" baseline="0">
                    <a:solidFill>
                      <a:srgbClr val="000000"/>
                    </a:solidFill>
                    <a:latin typeface="Calibri"/>
                    <a:ea typeface="Calibri"/>
                    <a:cs typeface="Calibri"/>
                  </a:defRPr>
                </a:pPr>
                <a:endParaRPr lang="ru-RU"/>
              </a:p>
            </c:txPr>
            <c:showVal val="1"/>
          </c:dLbls>
          <c:cat>
            <c:strRef>
              <c:f>Sheet1!$B$1:$D$1</c:f>
              <c:strCache>
                <c:ptCount val="3"/>
                <c:pt idx="0">
                  <c:v>2014/2015</c:v>
                </c:pt>
                <c:pt idx="1">
                  <c:v>2015/2016</c:v>
                </c:pt>
                <c:pt idx="2">
                  <c:v>2016/2017</c:v>
                </c:pt>
              </c:strCache>
            </c:strRef>
          </c:cat>
          <c:val>
            <c:numRef>
              <c:f>Sheet1!$B$2:$D$2</c:f>
              <c:numCache>
                <c:formatCode>General</c:formatCode>
                <c:ptCount val="3"/>
                <c:pt idx="0">
                  <c:v>27</c:v>
                </c:pt>
                <c:pt idx="1">
                  <c:v>26</c:v>
                </c:pt>
                <c:pt idx="2">
                  <c:v>27</c:v>
                </c:pt>
              </c:numCache>
            </c:numRef>
          </c:val>
        </c:ser>
        <c:dLbls>
          <c:showVal val="1"/>
        </c:dLbls>
        <c:firstSliceAng val="0"/>
      </c:pieChart>
      <c:spPr>
        <a:solidFill>
          <a:srgbClr val="C0C0C0"/>
        </a:solidFill>
        <a:ln w="12675">
          <a:solidFill>
            <a:srgbClr val="808080"/>
          </a:solidFill>
          <a:prstDash val="solid"/>
        </a:ln>
      </c:spPr>
    </c:plotArea>
    <c:legend>
      <c:legendPos val="r"/>
      <c:layout>
        <c:manualLayout>
          <c:xMode val="edge"/>
          <c:yMode val="edge"/>
          <c:x val="0.28584988197230177"/>
          <c:y val="0.90184043259653046"/>
          <c:w val="0.38240000000000107"/>
          <c:h val="9.8159509202454309E-2"/>
        </c:manualLayout>
      </c:layout>
      <c:spPr>
        <a:solidFill>
          <a:srgbClr val="FFFFFF"/>
        </a:solidFill>
        <a:ln w="3169">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796"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3291139240506333E-2"/>
          <c:y val="3.8167938931297704E-2"/>
          <c:w val="0.91561181434599381"/>
          <c:h val="0.80534351145038163"/>
        </c:manualLayout>
      </c:layout>
      <c:bar3DChart>
        <c:barDir val="col"/>
        <c:grouping val="clustered"/>
        <c:ser>
          <c:idx val="1"/>
          <c:order val="0"/>
          <c:tx>
            <c:strRef>
              <c:f>Sheet1!$A$2</c:f>
              <c:strCache>
                <c:ptCount val="1"/>
              </c:strCache>
            </c:strRef>
          </c:tx>
          <c:spPr>
            <a:solidFill>
              <a:srgbClr val="993366"/>
            </a:solidFill>
            <a:ln w="12700">
              <a:solidFill>
                <a:srgbClr val="000000"/>
              </a:solidFill>
              <a:prstDash val="solid"/>
            </a:ln>
          </c:spPr>
          <c:dLbls>
            <c:dLbl>
              <c:idx val="0"/>
              <c:layout>
                <c:manualLayout>
                  <c:x val="3.1129546037594817E-2"/>
                  <c:y val="-7.0165974846992524E-2"/>
                </c:manualLayout>
              </c:layout>
              <c:showLegendKey val="1"/>
              <c:showVal val="1"/>
            </c:dLbl>
            <c:spPr>
              <a:solidFill>
                <a:srgbClr val="FFFFFF"/>
              </a:solidFill>
              <a:ln w="25399">
                <a:noFill/>
              </a:ln>
            </c:spPr>
            <c:txPr>
              <a:bodyPr/>
              <a:lstStyle/>
              <a:p>
                <a:pPr>
                  <a:defRPr sz="1150" b="1" i="0" u="none" strike="noStrike" baseline="0">
                    <a:solidFill>
                      <a:srgbClr val="000000"/>
                    </a:solidFill>
                    <a:latin typeface="Calibri"/>
                    <a:ea typeface="Calibri"/>
                    <a:cs typeface="Calibri"/>
                  </a:defRPr>
                </a:pPr>
                <a:endParaRPr lang="ru-RU"/>
              </a:p>
            </c:txPr>
            <c:showLegendKey val="1"/>
            <c:showVal val="1"/>
          </c:dLbls>
          <c:cat>
            <c:strRef>
              <c:f>Sheet1!$B$1:$D$1</c:f>
              <c:strCache>
                <c:ptCount val="3"/>
                <c:pt idx="0">
                  <c:v>2014/2015</c:v>
                </c:pt>
                <c:pt idx="1">
                  <c:v>2015/2016</c:v>
                </c:pt>
                <c:pt idx="2">
                  <c:v>2016/2017</c:v>
                </c:pt>
              </c:strCache>
            </c:strRef>
          </c:cat>
          <c:val>
            <c:numRef>
              <c:f>Sheet1!$B$2:$D$2</c:f>
              <c:numCache>
                <c:formatCode>General</c:formatCode>
                <c:ptCount val="3"/>
                <c:pt idx="0">
                  <c:v>32.1</c:v>
                </c:pt>
                <c:pt idx="1">
                  <c:v>37.700000000000003</c:v>
                </c:pt>
                <c:pt idx="2">
                  <c:v>38.800000000000004</c:v>
                </c:pt>
              </c:numCache>
            </c:numRef>
          </c:val>
        </c:ser>
        <c:gapDepth val="0"/>
        <c:shape val="box"/>
        <c:axId val="130618880"/>
        <c:axId val="130620416"/>
        <c:axId val="0"/>
      </c:bar3DChart>
      <c:catAx>
        <c:axId val="130618880"/>
        <c:scaling>
          <c:orientation val="minMax"/>
        </c:scaling>
        <c:axPos val="b"/>
        <c:numFmt formatCode="General" sourceLinked="1"/>
        <c:tickLblPos val="low"/>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30620416"/>
        <c:crosses val="autoZero"/>
        <c:auto val="1"/>
        <c:lblAlgn val="ctr"/>
        <c:lblOffset val="100"/>
        <c:tickLblSkip val="1"/>
        <c:tickMarkSkip val="1"/>
      </c:catAx>
      <c:valAx>
        <c:axId val="13062041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30618880"/>
        <c:crosses val="autoZero"/>
        <c:crossBetween val="between"/>
      </c:valAx>
      <c:spPr>
        <a:noFill/>
        <a:ln w="25399">
          <a:noFill/>
        </a:ln>
      </c:spPr>
    </c:plotArea>
    <c:plotVisOnly val="1"/>
    <c:dispBlanksAs val="gap"/>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7.7369439071566834E-2"/>
          <c:y val="0.18518518518518579"/>
          <c:w val="0.72533849129593808"/>
          <c:h val="0.52592592592592557"/>
        </c:manualLayout>
      </c:layout>
      <c:lineChart>
        <c:grouping val="standard"/>
        <c:ser>
          <c:idx val="0"/>
          <c:order val="0"/>
          <c:tx>
            <c:strRef>
              <c:f>Лист1!$B$1</c:f>
              <c:strCache>
                <c:ptCount val="1"/>
                <c:pt idx="0">
                  <c:v>город</c:v>
                </c:pt>
              </c:strCache>
            </c:strRef>
          </c:tx>
          <c:spPr>
            <a:ln w="12429">
              <a:solidFill>
                <a:srgbClr val="000080"/>
              </a:solidFill>
              <a:prstDash val="solid"/>
            </a:ln>
          </c:spPr>
          <c:marker>
            <c:spPr>
              <a:solidFill>
                <a:srgbClr val="000080"/>
              </a:solidFill>
              <a:ln>
                <a:solidFill>
                  <a:srgbClr val="000080"/>
                </a:solidFill>
                <a:prstDash val="solid"/>
              </a:ln>
            </c:spPr>
          </c:marker>
          <c:dLbls>
            <c:dLbl>
              <c:idx val="0"/>
              <c:layout>
                <c:manualLayout>
                  <c:x val="-3.3490690605164436E-2"/>
                  <c:y val="-9.6469617134624486E-2"/>
                </c:manualLayout>
              </c:layout>
              <c:spPr>
                <a:noFill/>
                <a:ln w="24858">
                  <a:noFill/>
                </a:ln>
              </c:spPr>
              <c:txPr>
                <a:bodyPr/>
                <a:lstStyle/>
                <a:p>
                  <a:pPr>
                    <a:defRPr/>
                  </a:pPr>
                  <a:endParaRPr lang="ru-RU"/>
                </a:p>
              </c:txPr>
              <c:dLblPos val="r"/>
              <c:showVal val="1"/>
            </c:dLbl>
            <c:dLbl>
              <c:idx val="1"/>
              <c:layout>
                <c:manualLayout>
                  <c:x val="0"/>
                  <c:y val="7.0744385898724574E-2"/>
                </c:manualLayout>
              </c:layout>
              <c:spPr>
                <a:noFill/>
                <a:ln w="24858">
                  <a:noFill/>
                </a:ln>
              </c:spPr>
              <c:txPr>
                <a:bodyPr/>
                <a:lstStyle/>
                <a:p>
                  <a:pPr>
                    <a:defRPr/>
                  </a:pPr>
                  <a:endParaRPr lang="ru-RU"/>
                </a:p>
              </c:txPr>
              <c:dLblPos val="r"/>
              <c:showVal val="1"/>
            </c:dLbl>
            <c:dLbl>
              <c:idx val="2"/>
              <c:spPr/>
              <c:txPr>
                <a:bodyPr/>
                <a:lstStyle/>
                <a:p>
                  <a:pPr>
                    <a:defRPr/>
                  </a:pPr>
                  <a:endParaRPr lang="ru-RU"/>
                </a:p>
              </c:txPr>
              <c:showVal val="1"/>
            </c:dLbl>
            <c:delete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45.120000000000012</c:v>
                </c:pt>
                <c:pt idx="1">
                  <c:v>50</c:v>
                </c:pt>
                <c:pt idx="2">
                  <c:v>50</c:v>
                </c:pt>
              </c:numCache>
            </c:numRef>
          </c:val>
        </c:ser>
        <c:ser>
          <c:idx val="1"/>
          <c:order val="1"/>
          <c:tx>
            <c:strRef>
              <c:f>Лист1!$C$1</c:f>
              <c:strCache>
                <c:ptCount val="1"/>
                <c:pt idx="0">
                  <c:v>школа</c:v>
                </c:pt>
              </c:strCache>
            </c:strRef>
          </c:tx>
          <c:spPr>
            <a:ln w="12429">
              <a:solidFill>
                <a:srgbClr val="FF00FF"/>
              </a:solidFill>
              <a:prstDash val="solid"/>
            </a:ln>
          </c:spPr>
          <c:marker>
            <c:spPr>
              <a:solidFill>
                <a:srgbClr val="FF00FF"/>
              </a:solidFill>
              <a:ln>
                <a:solidFill>
                  <a:srgbClr val="FF00FF"/>
                </a:solidFill>
                <a:prstDash val="solid"/>
              </a:ln>
            </c:spPr>
          </c:marker>
          <c:dLbls>
            <c:dLbl>
              <c:idx val="0"/>
              <c:layout>
                <c:manualLayout>
                  <c:x val="0"/>
                  <c:y val="7.7175693707699597E-2"/>
                </c:manualLayout>
              </c:layout>
              <c:spPr>
                <a:noFill/>
                <a:ln w="24858">
                  <a:noFill/>
                </a:ln>
              </c:spPr>
              <c:txPr>
                <a:bodyPr/>
                <a:lstStyle/>
                <a:p>
                  <a:pPr>
                    <a:defRPr/>
                  </a:pPr>
                  <a:endParaRPr lang="ru-RU"/>
                </a:p>
              </c:txPr>
              <c:dLblPos val="r"/>
              <c:showVal val="1"/>
            </c:dLbl>
            <c:dLbl>
              <c:idx val="1"/>
              <c:layout>
                <c:manualLayout>
                  <c:x val="-2.8706306232997969E-2"/>
                  <c:y val="-9.0038309325651059E-2"/>
                </c:manualLayout>
              </c:layout>
              <c:spPr>
                <a:noFill/>
                <a:ln w="24858">
                  <a:noFill/>
                </a:ln>
              </c:spPr>
              <c:txPr>
                <a:bodyPr/>
                <a:lstStyle/>
                <a:p>
                  <a:pPr>
                    <a:defRPr/>
                  </a:pPr>
                  <a:endParaRPr lang="ru-RU"/>
                </a:p>
              </c:txPr>
              <c:dLblPos val="r"/>
              <c:showVal val="1"/>
            </c:dLbl>
            <c:dLbl>
              <c:idx val="2"/>
              <c:spPr/>
              <c:txPr>
                <a:bodyPr/>
                <a:lstStyle/>
                <a:p>
                  <a:pPr>
                    <a:defRPr/>
                  </a:pPr>
                  <a:endParaRPr lang="ru-RU"/>
                </a:p>
              </c:txPr>
              <c:showVal val="1"/>
            </c:dLbl>
            <c:delete val="1"/>
          </c:dLbls>
          <c:cat>
            <c:numRef>
              <c:f>Лист1!$A$2:$A$4</c:f>
              <c:numCache>
                <c:formatCode>General</c:formatCode>
                <c:ptCount val="3"/>
                <c:pt idx="0">
                  <c:v>2015</c:v>
                </c:pt>
                <c:pt idx="1">
                  <c:v>2016</c:v>
                </c:pt>
                <c:pt idx="2">
                  <c:v>2017</c:v>
                </c:pt>
              </c:numCache>
            </c:numRef>
          </c:cat>
          <c:val>
            <c:numRef>
              <c:f>Лист1!$C$2:$C$4</c:f>
              <c:numCache>
                <c:formatCode>General</c:formatCode>
                <c:ptCount val="3"/>
                <c:pt idx="0">
                  <c:v>30.8</c:v>
                </c:pt>
                <c:pt idx="1">
                  <c:v>42.8</c:v>
                </c:pt>
                <c:pt idx="2">
                  <c:v>35</c:v>
                </c:pt>
              </c:numCache>
            </c:numRef>
          </c:val>
        </c:ser>
        <c:marker val="1"/>
        <c:axId val="130660224"/>
        <c:axId val="130661760"/>
      </c:lineChart>
      <c:catAx>
        <c:axId val="130660224"/>
        <c:scaling>
          <c:orientation val="minMax"/>
        </c:scaling>
        <c:axPos val="b"/>
        <c:numFmt formatCode="General" sourceLinked="1"/>
        <c:tickLblPos val="nextTo"/>
        <c:crossAx val="130661760"/>
        <c:crosses val="autoZero"/>
        <c:auto val="1"/>
        <c:lblAlgn val="ctr"/>
        <c:lblOffset val="100"/>
      </c:catAx>
      <c:valAx>
        <c:axId val="130661760"/>
        <c:scaling>
          <c:orientation val="minMax"/>
        </c:scaling>
        <c:axPos val="l"/>
        <c:majorGridlines/>
        <c:numFmt formatCode="General" sourceLinked="1"/>
        <c:tickLblPos val="nextTo"/>
        <c:crossAx val="130660224"/>
        <c:crosses val="autoZero"/>
        <c:crossBetween val="between"/>
      </c:valAx>
    </c:plotArea>
    <c:legend>
      <c:legendPos val="r"/>
      <c:layout>
        <c:manualLayout>
          <c:xMode val="edge"/>
          <c:yMode val="edge"/>
          <c:x val="0.83752419306365333"/>
          <c:y val="0.38518482899561379"/>
          <c:w val="0.14700186331670373"/>
          <c:h val="0.41481517100438853"/>
        </c:manualLayout>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6.666666666666668E-2"/>
          <c:y val="5.9459459459459463E-2"/>
          <c:w val="0.75098039215686274"/>
          <c:h val="0.59459459459459463"/>
        </c:manualLayout>
      </c:layout>
      <c:lineChart>
        <c:grouping val="standard"/>
        <c:ser>
          <c:idx val="0"/>
          <c:order val="0"/>
          <c:tx>
            <c:strRef>
              <c:f>Лист1!$B$1</c:f>
              <c:strCache>
                <c:ptCount val="1"/>
                <c:pt idx="0">
                  <c:v>город</c:v>
                </c:pt>
              </c:strCache>
            </c:strRef>
          </c:tx>
          <c:spPr>
            <a:ln w="12579">
              <a:solidFill>
                <a:srgbClr val="000080"/>
              </a:solidFill>
              <a:prstDash val="solid"/>
            </a:ln>
          </c:spPr>
          <c:marker>
            <c:spPr>
              <a:solidFill>
                <a:srgbClr val="000080"/>
              </a:solidFill>
              <a:ln>
                <a:solidFill>
                  <a:srgbClr val="000080"/>
                </a:solidFill>
                <a:prstDash val="solid"/>
              </a:ln>
            </c:spPr>
          </c:marker>
          <c:dLbls>
            <c:dLbl>
              <c:idx val="0"/>
              <c:layout>
                <c:manualLayout>
                  <c:x val="-2.7777777777778363E-2"/>
                  <c:y val="-5.5555555555555455E-2"/>
                </c:manualLayout>
              </c:layout>
              <c:spPr>
                <a:noFill/>
                <a:ln w="25157">
                  <a:noFill/>
                </a:ln>
              </c:spPr>
              <c:txPr>
                <a:bodyPr/>
                <a:lstStyle/>
                <a:p>
                  <a:pPr>
                    <a:defRPr/>
                  </a:pPr>
                  <a:endParaRPr lang="ru-RU"/>
                </a:p>
              </c:txPr>
              <c:dLblPos val="r"/>
              <c:showVal val="1"/>
            </c:dLbl>
            <c:dLbl>
              <c:idx val="1"/>
              <c:layout>
                <c:manualLayout>
                  <c:x val="-3.9351851851851853E-2"/>
                  <c:y val="-4.3650793650793704E-2"/>
                </c:manualLayout>
              </c:layout>
              <c:spPr>
                <a:noFill/>
                <a:ln w="25157">
                  <a:noFill/>
                </a:ln>
              </c:spPr>
              <c:txPr>
                <a:bodyPr/>
                <a:lstStyle/>
                <a:p>
                  <a:pPr>
                    <a:defRPr/>
                  </a:pPr>
                  <a:endParaRPr lang="ru-RU"/>
                </a:p>
              </c:txPr>
              <c:dLblPos val="r"/>
              <c:showVal val="1"/>
            </c:dLbl>
            <c:dLbl>
              <c:idx val="2"/>
              <c:spPr/>
              <c:txPr>
                <a:bodyPr/>
                <a:lstStyle/>
                <a:p>
                  <a:pPr>
                    <a:defRPr/>
                  </a:pPr>
                  <a:endParaRPr lang="ru-RU"/>
                </a:p>
              </c:txPr>
              <c:showVal val="1"/>
            </c:dLbl>
            <c:delete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70.260000000000005</c:v>
                </c:pt>
                <c:pt idx="1">
                  <c:v>68</c:v>
                </c:pt>
                <c:pt idx="2">
                  <c:v>70</c:v>
                </c:pt>
              </c:numCache>
            </c:numRef>
          </c:val>
        </c:ser>
        <c:ser>
          <c:idx val="1"/>
          <c:order val="1"/>
          <c:tx>
            <c:strRef>
              <c:f>Лист1!$C$1</c:f>
              <c:strCache>
                <c:ptCount val="1"/>
                <c:pt idx="0">
                  <c:v>школа</c:v>
                </c:pt>
              </c:strCache>
            </c:strRef>
          </c:tx>
          <c:spPr>
            <a:ln w="12579">
              <a:solidFill>
                <a:srgbClr val="FF00FF"/>
              </a:solidFill>
              <a:prstDash val="solid"/>
            </a:ln>
          </c:spPr>
          <c:marker>
            <c:spPr>
              <a:solidFill>
                <a:srgbClr val="FF00FF"/>
              </a:solidFill>
              <a:ln>
                <a:solidFill>
                  <a:srgbClr val="FF00FF"/>
                </a:solidFill>
                <a:prstDash val="solid"/>
              </a:ln>
            </c:spPr>
          </c:marker>
          <c:dLbls>
            <c:dLbl>
              <c:idx val="0"/>
              <c:layout>
                <c:manualLayout>
                  <c:x val="-2.3148148148148147E-2"/>
                  <c:y val="5.1586989126359221E-2"/>
                </c:manualLayout>
              </c:layout>
              <c:spPr>
                <a:noFill/>
                <a:ln w="25157">
                  <a:noFill/>
                </a:ln>
              </c:spPr>
              <c:txPr>
                <a:bodyPr/>
                <a:lstStyle/>
                <a:p>
                  <a:pPr>
                    <a:defRPr/>
                  </a:pPr>
                  <a:endParaRPr lang="ru-RU"/>
                </a:p>
              </c:txPr>
              <c:dLblPos val="r"/>
              <c:showVal val="1"/>
            </c:dLbl>
            <c:dLbl>
              <c:idx val="1"/>
              <c:layout>
                <c:manualLayout>
                  <c:x val="-1.6203703703703703E-2"/>
                  <c:y val="3.9682227221597352E-2"/>
                </c:manualLayout>
              </c:layout>
              <c:spPr>
                <a:noFill/>
                <a:ln w="25157">
                  <a:noFill/>
                </a:ln>
              </c:spPr>
              <c:txPr>
                <a:bodyPr/>
                <a:lstStyle/>
                <a:p>
                  <a:pPr>
                    <a:defRPr/>
                  </a:pPr>
                  <a:endParaRPr lang="ru-RU"/>
                </a:p>
              </c:txPr>
              <c:dLblPos val="r"/>
              <c:showVal val="1"/>
            </c:dLbl>
            <c:dLbl>
              <c:idx val="2"/>
              <c:spPr/>
              <c:txPr>
                <a:bodyPr/>
                <a:lstStyle/>
                <a:p>
                  <a:pPr>
                    <a:defRPr/>
                  </a:pPr>
                  <a:endParaRPr lang="ru-RU"/>
                </a:p>
              </c:txPr>
              <c:showVal val="1"/>
            </c:dLbl>
            <c:delete val="1"/>
          </c:dLbls>
          <c:cat>
            <c:numRef>
              <c:f>Лист1!$A$2:$A$4</c:f>
              <c:numCache>
                <c:formatCode>General</c:formatCode>
                <c:ptCount val="3"/>
                <c:pt idx="0">
                  <c:v>2015</c:v>
                </c:pt>
                <c:pt idx="1">
                  <c:v>2016</c:v>
                </c:pt>
                <c:pt idx="2">
                  <c:v>2017</c:v>
                </c:pt>
              </c:numCache>
            </c:numRef>
          </c:cat>
          <c:val>
            <c:numRef>
              <c:f>Лист1!$C$2:$C$4</c:f>
              <c:numCache>
                <c:formatCode>General</c:formatCode>
                <c:ptCount val="3"/>
                <c:pt idx="0">
                  <c:v>65.400000000000006</c:v>
                </c:pt>
                <c:pt idx="1">
                  <c:v>62.9</c:v>
                </c:pt>
                <c:pt idx="2">
                  <c:v>66</c:v>
                </c:pt>
              </c:numCache>
            </c:numRef>
          </c:val>
        </c:ser>
        <c:marker val="1"/>
        <c:axId val="130849408"/>
        <c:axId val="130879872"/>
      </c:lineChart>
      <c:catAx>
        <c:axId val="130849408"/>
        <c:scaling>
          <c:orientation val="minMax"/>
        </c:scaling>
        <c:axPos val="b"/>
        <c:numFmt formatCode="General" sourceLinked="1"/>
        <c:tickLblPos val="nextTo"/>
        <c:crossAx val="130879872"/>
        <c:crosses val="autoZero"/>
        <c:auto val="1"/>
        <c:lblAlgn val="ctr"/>
        <c:lblOffset val="100"/>
      </c:catAx>
      <c:valAx>
        <c:axId val="130879872"/>
        <c:scaling>
          <c:orientation val="minMax"/>
          <c:min val="40"/>
        </c:scaling>
        <c:axPos val="l"/>
        <c:majorGridlines/>
        <c:numFmt formatCode="General" sourceLinked="1"/>
        <c:tickLblPos val="nextTo"/>
        <c:crossAx val="130849408"/>
        <c:crosses val="autoZero"/>
        <c:crossBetween val="between"/>
      </c:valAx>
    </c:plotArea>
    <c:legend>
      <c:legendPos val="r"/>
      <c:layout>
        <c:manualLayout>
          <c:xMode val="edge"/>
          <c:yMode val="edge"/>
          <c:x val="0.83725490793341362"/>
          <c:y val="0.43243252347467365"/>
          <c:w val="0.14901963173365396"/>
          <c:h val="0.28648672926579488"/>
        </c:manualLayout>
      </c:layout>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7.8125E-2"/>
          <c:y val="0.14285714285714363"/>
          <c:w val="0.72656249999999956"/>
          <c:h val="0.63428571428571645"/>
        </c:manualLayout>
      </c:layout>
      <c:lineChart>
        <c:grouping val="standard"/>
        <c:ser>
          <c:idx val="0"/>
          <c:order val="0"/>
          <c:tx>
            <c:strRef>
              <c:f>Лист1!$B$1</c:f>
              <c:strCache>
                <c:ptCount val="1"/>
                <c:pt idx="0">
                  <c:v>город</c:v>
                </c:pt>
              </c:strCache>
            </c:strRef>
          </c:tx>
          <c:spPr>
            <a:ln w="12677">
              <a:solidFill>
                <a:srgbClr val="000080"/>
              </a:solidFill>
              <a:prstDash val="solid"/>
            </a:ln>
          </c:spPr>
          <c:marker>
            <c:spPr>
              <a:solidFill>
                <a:srgbClr val="000080"/>
              </a:solidFill>
              <a:ln>
                <a:solidFill>
                  <a:srgbClr val="000080"/>
                </a:solidFill>
                <a:prstDash val="solid"/>
              </a:ln>
            </c:spPr>
          </c:marker>
          <c:dLbls>
            <c:dLbl>
              <c:idx val="0"/>
              <c:layout>
                <c:manualLayout>
                  <c:x val="-3.0092592592592591E-2"/>
                  <c:y val="-4.3650793650793704E-2"/>
                </c:manualLayout>
              </c:layout>
              <c:spPr>
                <a:noFill/>
                <a:ln w="25353">
                  <a:noFill/>
                </a:ln>
              </c:spPr>
              <c:txPr>
                <a:bodyPr/>
                <a:lstStyle/>
                <a:p>
                  <a:pPr>
                    <a:defRPr/>
                  </a:pPr>
                  <a:endParaRPr lang="ru-RU"/>
                </a:p>
              </c:txPr>
              <c:dLblPos val="r"/>
              <c:showVal val="1"/>
            </c:dLbl>
            <c:dLbl>
              <c:idx val="1"/>
              <c:layout>
                <c:manualLayout>
                  <c:x val="-4.3981481481481483E-2"/>
                  <c:y val="-5.9523809523809507E-2"/>
                </c:manualLayout>
              </c:layout>
              <c:spPr>
                <a:noFill/>
                <a:ln w="25353">
                  <a:noFill/>
                </a:ln>
              </c:spPr>
              <c:txPr>
                <a:bodyPr/>
                <a:lstStyle/>
                <a:p>
                  <a:pPr>
                    <a:defRPr/>
                  </a:pPr>
                  <a:endParaRPr lang="ru-RU"/>
                </a:p>
              </c:txPr>
              <c:dLblPos val="r"/>
              <c:showVal val="1"/>
            </c:dLbl>
            <c:dLbl>
              <c:idx val="2"/>
              <c:layout>
                <c:manualLayout>
                  <c:x val="-3.2766225582860811E-2"/>
                  <c:y val="-5.0486837360259683E-2"/>
                </c:manualLayout>
              </c:layout>
              <c:spPr/>
              <c:txPr>
                <a:bodyPr/>
                <a:lstStyle/>
                <a:p>
                  <a:pPr>
                    <a:defRPr/>
                  </a:pPr>
                  <a:endParaRPr lang="ru-RU"/>
                </a:p>
              </c:txPr>
              <c:dLblPos val="r"/>
              <c:showVal val="1"/>
            </c:dLbl>
            <c:delete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54.65</c:v>
                </c:pt>
                <c:pt idx="1">
                  <c:v>57</c:v>
                </c:pt>
                <c:pt idx="2">
                  <c:v>58</c:v>
                </c:pt>
              </c:numCache>
            </c:numRef>
          </c:val>
        </c:ser>
        <c:ser>
          <c:idx val="1"/>
          <c:order val="1"/>
          <c:tx>
            <c:strRef>
              <c:f>Лист1!$C$1</c:f>
              <c:strCache>
                <c:ptCount val="1"/>
                <c:pt idx="0">
                  <c:v>школа</c:v>
                </c:pt>
              </c:strCache>
            </c:strRef>
          </c:tx>
          <c:spPr>
            <a:ln w="12677">
              <a:solidFill>
                <a:srgbClr val="FF00FF"/>
              </a:solidFill>
              <a:prstDash val="solid"/>
            </a:ln>
          </c:spPr>
          <c:marker>
            <c:spPr>
              <a:solidFill>
                <a:srgbClr val="FF00FF"/>
              </a:solidFill>
              <a:ln>
                <a:solidFill>
                  <a:srgbClr val="FF00FF"/>
                </a:solidFill>
                <a:prstDash val="solid"/>
              </a:ln>
            </c:spPr>
          </c:marker>
          <c:dLbls>
            <c:dLbl>
              <c:idx val="0"/>
              <c:layout>
                <c:manualLayout>
                  <c:x val="-3.0092592592592591E-2"/>
                  <c:y val="7.1428571428571425E-2"/>
                </c:manualLayout>
              </c:layout>
              <c:spPr>
                <a:noFill/>
                <a:ln w="25353">
                  <a:noFill/>
                </a:ln>
              </c:spPr>
              <c:txPr>
                <a:bodyPr/>
                <a:lstStyle/>
                <a:p>
                  <a:pPr>
                    <a:defRPr/>
                  </a:pPr>
                  <a:endParaRPr lang="ru-RU"/>
                </a:p>
              </c:txPr>
              <c:dLblPos val="r"/>
              <c:showVal val="1"/>
            </c:dLbl>
            <c:dLbl>
              <c:idx val="1"/>
              <c:layout>
                <c:manualLayout>
                  <c:x val="-3.0092592592592591E-2"/>
                  <c:y val="7.5396825396825434E-2"/>
                </c:manualLayout>
              </c:layout>
              <c:spPr>
                <a:noFill/>
                <a:ln w="25353">
                  <a:noFill/>
                </a:ln>
              </c:spPr>
              <c:txPr>
                <a:bodyPr/>
                <a:lstStyle/>
                <a:p>
                  <a:pPr>
                    <a:defRPr/>
                  </a:pPr>
                  <a:endParaRPr lang="ru-RU"/>
                </a:p>
              </c:txPr>
              <c:dLblPos val="r"/>
              <c:showVal val="1"/>
            </c:dLbl>
            <c:dLbl>
              <c:idx val="2"/>
              <c:layout>
                <c:manualLayout>
                  <c:x val="-3.7807183364839445E-2"/>
                  <c:y val="0.10097367472051985"/>
                </c:manualLayout>
              </c:layout>
              <c:spPr/>
              <c:txPr>
                <a:bodyPr/>
                <a:lstStyle/>
                <a:p>
                  <a:pPr>
                    <a:defRPr/>
                  </a:pPr>
                  <a:endParaRPr lang="ru-RU"/>
                </a:p>
              </c:txPr>
              <c:dLblPos val="r"/>
              <c:showVal val="1"/>
            </c:dLbl>
            <c:delete val="1"/>
          </c:dLbls>
          <c:cat>
            <c:numRef>
              <c:f>Лист1!$A$2:$A$4</c:f>
              <c:numCache>
                <c:formatCode>General</c:formatCode>
                <c:ptCount val="3"/>
                <c:pt idx="0">
                  <c:v>2015</c:v>
                </c:pt>
                <c:pt idx="1">
                  <c:v>2016</c:v>
                </c:pt>
                <c:pt idx="2">
                  <c:v>2017</c:v>
                </c:pt>
              </c:numCache>
            </c:numRef>
          </c:cat>
          <c:val>
            <c:numRef>
              <c:f>Лист1!$C$2:$C$4</c:f>
              <c:numCache>
                <c:formatCode>General</c:formatCode>
                <c:ptCount val="3"/>
                <c:pt idx="0">
                  <c:v>50.5</c:v>
                </c:pt>
                <c:pt idx="1">
                  <c:v>51.4</c:v>
                </c:pt>
                <c:pt idx="2">
                  <c:v>57</c:v>
                </c:pt>
              </c:numCache>
            </c:numRef>
          </c:val>
        </c:ser>
        <c:ser>
          <c:idx val="2"/>
          <c:order val="2"/>
          <c:tx>
            <c:strRef>
              <c:f>Лист1!$D$1</c:f>
              <c:strCache>
                <c:ptCount val="1"/>
                <c:pt idx="0">
                  <c:v>Ряд 3</c:v>
                </c:pt>
              </c:strCache>
            </c:strRef>
          </c:tx>
          <c:cat>
            <c:numRef>
              <c:f>Лист1!$A$2:$A$4</c:f>
              <c:numCache>
                <c:formatCode>General</c:formatCode>
                <c:ptCount val="3"/>
                <c:pt idx="0">
                  <c:v>2015</c:v>
                </c:pt>
                <c:pt idx="1">
                  <c:v>2016</c:v>
                </c:pt>
                <c:pt idx="2">
                  <c:v>2017</c:v>
                </c:pt>
              </c:numCache>
            </c:numRef>
          </c:cat>
          <c:val>
            <c:numRef>
              <c:f>Лист1!$D$2:$D$4</c:f>
            </c:numRef>
          </c:val>
        </c:ser>
        <c:marker val="1"/>
        <c:axId val="131146112"/>
        <c:axId val="131147648"/>
      </c:lineChart>
      <c:catAx>
        <c:axId val="131146112"/>
        <c:scaling>
          <c:orientation val="minMax"/>
        </c:scaling>
        <c:axPos val="b"/>
        <c:numFmt formatCode="General" sourceLinked="1"/>
        <c:tickLblPos val="nextTo"/>
        <c:crossAx val="131147648"/>
        <c:crosses val="autoZero"/>
        <c:auto val="1"/>
        <c:lblAlgn val="ctr"/>
        <c:lblOffset val="100"/>
      </c:catAx>
      <c:valAx>
        <c:axId val="131147648"/>
        <c:scaling>
          <c:orientation val="minMax"/>
          <c:max val="70"/>
          <c:min val="20"/>
        </c:scaling>
        <c:axPos val="l"/>
        <c:majorGridlines/>
        <c:numFmt formatCode="General" sourceLinked="1"/>
        <c:tickLblPos val="nextTo"/>
        <c:crossAx val="131146112"/>
        <c:crosses val="autoZero"/>
        <c:crossBetween val="between"/>
      </c:valAx>
    </c:plotArea>
    <c:legend>
      <c:legendPos val="r"/>
      <c:layout>
        <c:manualLayout>
          <c:xMode val="edge"/>
          <c:yMode val="edge"/>
          <c:x val="0.83789055269825585"/>
          <c:y val="0.42857142857142855"/>
          <c:w val="0.14843748577670632"/>
          <c:h val="0.30285714285714332"/>
        </c:manualLayout>
      </c:layout>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7.8595781520403432E-2"/>
          <c:y val="0.15008792390016854"/>
          <c:w val="0.75460447652377494"/>
          <c:h val="0.53907074115735276"/>
        </c:manualLayout>
      </c:layout>
      <c:lineChart>
        <c:grouping val="standard"/>
        <c:ser>
          <c:idx val="0"/>
          <c:order val="0"/>
          <c:tx>
            <c:strRef>
              <c:f>Лист1!$B$1</c:f>
              <c:strCache>
                <c:ptCount val="1"/>
                <c:pt idx="0">
                  <c:v>город</c:v>
                </c:pt>
              </c:strCache>
            </c:strRef>
          </c:tx>
          <c:spPr>
            <a:ln w="37343">
              <a:solidFill>
                <a:srgbClr val="000080"/>
              </a:solidFill>
              <a:prstDash val="solid"/>
            </a:ln>
          </c:spPr>
          <c:marker>
            <c:spPr>
              <a:solidFill>
                <a:srgbClr val="000080"/>
              </a:solidFill>
              <a:ln>
                <a:solidFill>
                  <a:srgbClr val="000080"/>
                </a:solidFill>
                <a:prstDash val="solid"/>
              </a:ln>
            </c:spPr>
          </c:marker>
          <c:dLbls>
            <c:dLbl>
              <c:idx val="0"/>
              <c:layout>
                <c:manualLayout>
                  <c:x val="-2.4213810531157686E-2"/>
                  <c:y val="-9.5938521907119753E-2"/>
                </c:manualLayout>
              </c:layout>
              <c:dLblPos val="r"/>
              <c:showVal val="1"/>
            </c:dLbl>
            <c:dLbl>
              <c:idx val="1"/>
              <c:layout>
                <c:manualLayout>
                  <c:x val="-2.1686479621149092E-2"/>
                  <c:y val="-6.2766144903244003E-2"/>
                </c:manualLayout>
              </c:layout>
              <c:dLblPos val="r"/>
              <c:showVal val="1"/>
            </c:dLbl>
            <c:dLbl>
              <c:idx val="2"/>
              <c:layout>
                <c:manualLayout>
                  <c:x val="-4.0856291537691998E-2"/>
                  <c:y val="9.8220128050594546E-2"/>
                </c:manualLayout>
              </c:layout>
              <c:dLblPos val="r"/>
              <c:showVal val="1"/>
            </c:dLbl>
            <c:dLbl>
              <c:idx val="3"/>
              <c:layout>
                <c:manualLayout>
                  <c:x val="-3.5597335042511245E-2"/>
                  <c:y val="-9.1030558020742863E-2"/>
                </c:manualLayout>
              </c:layout>
              <c:dLblPos val="r"/>
              <c:showVal val="1"/>
            </c:dLbl>
            <c:dLbl>
              <c:idx val="4"/>
              <c:layout>
                <c:manualLayout>
                  <c:x val="-3.8242417925605891E-2"/>
                  <c:y val="-0.12236666815180014"/>
                </c:manualLayout>
              </c:layout>
              <c:dLblPos val="r"/>
              <c:showVal val="1"/>
            </c:dLbl>
            <c:spPr>
              <a:noFill/>
              <a:ln w="24895">
                <a:noFill/>
              </a:ln>
            </c:spPr>
            <c:txPr>
              <a:bodyPr/>
              <a:lstStyle/>
              <a:p>
                <a:pPr>
                  <a:defRPr sz="1373" b="0" i="0" u="none" strike="noStrike" baseline="0">
                    <a:solidFill>
                      <a:srgbClr val="000000"/>
                    </a:solidFill>
                    <a:latin typeface="Calibri"/>
                    <a:ea typeface="Calibri"/>
                    <a:cs typeface="Calibri"/>
                  </a:defRPr>
                </a:pPr>
                <a:endParaRPr lang="ru-RU"/>
              </a:p>
            </c:txPr>
            <c:showVal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56.89</c:v>
                </c:pt>
                <c:pt idx="1">
                  <c:v>58</c:v>
                </c:pt>
                <c:pt idx="2">
                  <c:v>58</c:v>
                </c:pt>
              </c:numCache>
            </c:numRef>
          </c:val>
        </c:ser>
        <c:ser>
          <c:idx val="1"/>
          <c:order val="1"/>
          <c:tx>
            <c:strRef>
              <c:f>Лист1!$C$1</c:f>
              <c:strCache>
                <c:ptCount val="1"/>
                <c:pt idx="0">
                  <c:v>школа</c:v>
                </c:pt>
              </c:strCache>
            </c:strRef>
          </c:tx>
          <c:spPr>
            <a:ln w="37343">
              <a:solidFill>
                <a:srgbClr val="FF00FF"/>
              </a:solidFill>
              <a:prstDash val="solid"/>
            </a:ln>
          </c:spPr>
          <c:marker>
            <c:spPr>
              <a:solidFill>
                <a:srgbClr val="FF00FF"/>
              </a:solidFill>
              <a:ln>
                <a:solidFill>
                  <a:srgbClr val="FF0000"/>
                </a:solidFill>
                <a:prstDash val="solid"/>
              </a:ln>
            </c:spPr>
          </c:marker>
          <c:dLbls>
            <c:dLbl>
              <c:idx val="0"/>
              <c:layout>
                <c:manualLayout>
                  <c:x val="-5.0075879496674691E-2"/>
                  <c:y val="7.496763814448297E-2"/>
                </c:manualLayout>
              </c:layout>
              <c:dLblPos val="r"/>
              <c:showVal val="1"/>
            </c:dLbl>
            <c:dLbl>
              <c:idx val="1"/>
              <c:layout>
                <c:manualLayout>
                  <c:x val="-5.0996824448735545E-2"/>
                  <c:y val="0.13528877211192791"/>
                </c:manualLayout>
              </c:layout>
              <c:dLblPos val="r"/>
              <c:showVal val="1"/>
            </c:dLbl>
            <c:dLbl>
              <c:idx val="2"/>
              <c:layout>
                <c:manualLayout>
                  <c:x val="-4.2154973471136704E-2"/>
                  <c:y val="-6.0116466555000941E-2"/>
                </c:manualLayout>
              </c:layout>
              <c:dLblPos val="r"/>
              <c:showVal val="1"/>
            </c:dLbl>
            <c:dLbl>
              <c:idx val="3"/>
              <c:layout>
                <c:manualLayout>
                  <c:x val="-3.2149059180442092E-2"/>
                  <c:y val="0.10783672686272842"/>
                </c:manualLayout>
              </c:layout>
              <c:dLblPos val="r"/>
              <c:showVal val="1"/>
            </c:dLbl>
            <c:dLbl>
              <c:idx val="4"/>
              <c:layout>
                <c:manualLayout>
                  <c:x val="-1.2380348960088799E-2"/>
                  <c:y val="8.8414315239193048E-2"/>
                </c:manualLayout>
              </c:layout>
              <c:dLblPos val="r"/>
              <c:showVal val="1"/>
            </c:dLbl>
            <c:spPr>
              <a:noFill/>
              <a:ln w="24895">
                <a:noFill/>
              </a:ln>
            </c:spPr>
            <c:txPr>
              <a:bodyPr/>
              <a:lstStyle/>
              <a:p>
                <a:pPr>
                  <a:defRPr sz="1373" b="0" i="0" u="none" strike="noStrike" baseline="0">
                    <a:solidFill>
                      <a:srgbClr val="000000"/>
                    </a:solidFill>
                    <a:latin typeface="Calibri"/>
                    <a:ea typeface="Calibri"/>
                    <a:cs typeface="Calibri"/>
                  </a:defRPr>
                </a:pPr>
                <a:endParaRPr lang="ru-RU"/>
              </a:p>
            </c:txPr>
            <c:showVal val="1"/>
          </c:dLbls>
          <c:cat>
            <c:numRef>
              <c:f>Лист1!$A$2:$A$4</c:f>
              <c:numCache>
                <c:formatCode>General</c:formatCode>
                <c:ptCount val="3"/>
                <c:pt idx="0">
                  <c:v>2015</c:v>
                </c:pt>
                <c:pt idx="1">
                  <c:v>2016</c:v>
                </c:pt>
                <c:pt idx="2">
                  <c:v>2017</c:v>
                </c:pt>
              </c:numCache>
            </c:numRef>
          </c:cat>
          <c:val>
            <c:numRef>
              <c:f>Лист1!$C$2:$C$4</c:f>
              <c:numCache>
                <c:formatCode>General</c:formatCode>
                <c:ptCount val="3"/>
                <c:pt idx="0">
                  <c:v>55.4</c:v>
                </c:pt>
                <c:pt idx="1">
                  <c:v>58.6</c:v>
                </c:pt>
                <c:pt idx="2">
                  <c:v>59</c:v>
                </c:pt>
              </c:numCache>
            </c:numRef>
          </c:val>
        </c:ser>
        <c:ser>
          <c:idx val="2"/>
          <c:order val="2"/>
          <c:tx>
            <c:strRef>
              <c:f>Лист1!$D$1</c:f>
              <c:strCache>
                <c:ptCount val="1"/>
                <c:pt idx="0">
                  <c:v>Ряд 3</c:v>
                </c:pt>
              </c:strCache>
            </c:strRef>
          </c:tx>
          <c:cat>
            <c:numRef>
              <c:f>Лист1!$A$2:$A$4</c:f>
              <c:numCache>
                <c:formatCode>General</c:formatCode>
                <c:ptCount val="3"/>
                <c:pt idx="0">
                  <c:v>2015</c:v>
                </c:pt>
                <c:pt idx="1">
                  <c:v>2016</c:v>
                </c:pt>
                <c:pt idx="2">
                  <c:v>2017</c:v>
                </c:pt>
              </c:numCache>
            </c:numRef>
          </c:cat>
          <c:val>
            <c:numRef>
              <c:f>Лист1!$D$2:$D$4</c:f>
            </c:numRef>
          </c:val>
        </c:ser>
        <c:marker val="1"/>
        <c:axId val="131435904"/>
        <c:axId val="131454080"/>
      </c:lineChart>
      <c:catAx>
        <c:axId val="131435904"/>
        <c:scaling>
          <c:orientation val="minMax"/>
        </c:scaling>
        <c:axPos val="b"/>
        <c:numFmt formatCode="General" sourceLinked="1"/>
        <c:tickLblPos val="nextTo"/>
        <c:crossAx val="131454080"/>
        <c:crossesAt val="20"/>
        <c:auto val="1"/>
        <c:lblAlgn val="ctr"/>
        <c:lblOffset val="100"/>
      </c:catAx>
      <c:valAx>
        <c:axId val="131454080"/>
        <c:scaling>
          <c:orientation val="minMax"/>
          <c:min val="40"/>
        </c:scaling>
        <c:axPos val="l"/>
        <c:majorGridlines/>
        <c:numFmt formatCode="General" sourceLinked="1"/>
        <c:tickLblPos val="nextTo"/>
        <c:crossAx val="131435904"/>
        <c:crosses val="autoZero"/>
        <c:crossBetween val="between"/>
        <c:majorUnit val="10"/>
      </c:valAx>
    </c:plotArea>
    <c:legend>
      <c:legendPos val="r"/>
      <c:layout>
        <c:manualLayout>
          <c:xMode val="edge"/>
          <c:yMode val="edge"/>
          <c:x val="0.85000000000000064"/>
          <c:y val="0.41025628340959996"/>
          <c:w val="0.13103451354294984"/>
          <c:h val="0.24615409984746725"/>
        </c:manualLayout>
      </c:layout>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028144138232721"/>
          <c:y val="6.3898887639045124E-2"/>
          <c:w val="0.75807669874599004"/>
          <c:h val="0.82705005624296968"/>
        </c:manualLayout>
      </c:layout>
      <c:lineChart>
        <c:grouping val="standard"/>
        <c:ser>
          <c:idx val="0"/>
          <c:order val="0"/>
          <c:tx>
            <c:strRef>
              <c:f>Лист1!$B$1</c:f>
              <c:strCache>
                <c:ptCount val="1"/>
                <c:pt idx="0">
                  <c:v>город</c:v>
                </c:pt>
              </c:strCache>
            </c:strRef>
          </c:tx>
          <c:spPr>
            <a:ln w="12448">
              <a:solidFill>
                <a:srgbClr val="000080"/>
              </a:solidFill>
              <a:prstDash val="solid"/>
            </a:ln>
          </c:spPr>
          <c:marker>
            <c:spPr>
              <a:solidFill>
                <a:srgbClr val="000080"/>
              </a:solidFill>
              <a:ln>
                <a:solidFill>
                  <a:srgbClr val="000080"/>
                </a:solidFill>
                <a:prstDash val="solid"/>
              </a:ln>
            </c:spPr>
          </c:marker>
          <c:dLbls>
            <c:dLbl>
              <c:idx val="0"/>
              <c:layout>
                <c:manualLayout>
                  <c:x val="-3.7037037037037056E-2"/>
                  <c:y val="-5.1587301587301577E-2"/>
                </c:manualLayout>
              </c:layout>
              <c:spPr>
                <a:noFill/>
                <a:ln w="24897">
                  <a:noFill/>
                </a:ln>
              </c:spPr>
              <c:txPr>
                <a:bodyPr/>
                <a:lstStyle/>
                <a:p>
                  <a:pPr>
                    <a:defRPr/>
                  </a:pPr>
                  <a:endParaRPr lang="ru-RU"/>
                </a:p>
              </c:txPr>
              <c:dLblPos val="r"/>
              <c:showVal val="1"/>
            </c:dLbl>
            <c:dLbl>
              <c:idx val="1"/>
              <c:layout>
                <c:manualLayout>
                  <c:x val="-3.4722222222222224E-2"/>
                  <c:y val="-8.730158730158713E-2"/>
                </c:manualLayout>
              </c:layout>
              <c:spPr>
                <a:noFill/>
                <a:ln w="24897">
                  <a:noFill/>
                </a:ln>
              </c:spPr>
              <c:txPr>
                <a:bodyPr/>
                <a:lstStyle/>
                <a:p>
                  <a:pPr>
                    <a:defRPr/>
                  </a:pPr>
                  <a:endParaRPr lang="ru-RU"/>
                </a:p>
              </c:txPr>
              <c:dLblPos val="r"/>
              <c:showVal val="1"/>
            </c:dLbl>
            <c:dLbl>
              <c:idx val="2"/>
              <c:spPr/>
              <c:txPr>
                <a:bodyPr/>
                <a:lstStyle/>
                <a:p>
                  <a:pPr>
                    <a:defRPr/>
                  </a:pPr>
                  <a:endParaRPr lang="ru-RU"/>
                </a:p>
              </c:txPr>
              <c:showVal val="1"/>
            </c:dLbl>
            <c:delete val="1"/>
          </c:dLbls>
          <c:cat>
            <c:numRef>
              <c:f>Лист1!$A$2:$A$4</c:f>
              <c:numCache>
                <c:formatCode>General</c:formatCode>
                <c:ptCount val="3"/>
                <c:pt idx="0">
                  <c:v>2015</c:v>
                </c:pt>
                <c:pt idx="1">
                  <c:v>2016</c:v>
                </c:pt>
                <c:pt idx="2">
                  <c:v>2017</c:v>
                </c:pt>
              </c:numCache>
            </c:numRef>
          </c:cat>
          <c:val>
            <c:numRef>
              <c:f>Лист1!$B$2:$B$4</c:f>
              <c:numCache>
                <c:formatCode>General</c:formatCode>
                <c:ptCount val="3"/>
                <c:pt idx="0">
                  <c:v>53.65</c:v>
                </c:pt>
                <c:pt idx="1">
                  <c:v>52</c:v>
                </c:pt>
                <c:pt idx="2">
                  <c:v>53</c:v>
                </c:pt>
              </c:numCache>
            </c:numRef>
          </c:val>
        </c:ser>
        <c:ser>
          <c:idx val="1"/>
          <c:order val="1"/>
          <c:tx>
            <c:strRef>
              <c:f>Лист1!$C$1</c:f>
              <c:strCache>
                <c:ptCount val="1"/>
                <c:pt idx="0">
                  <c:v>школа</c:v>
                </c:pt>
              </c:strCache>
            </c:strRef>
          </c:tx>
          <c:spPr>
            <a:ln w="12448">
              <a:solidFill>
                <a:srgbClr val="FF00FF"/>
              </a:solidFill>
              <a:prstDash val="solid"/>
            </a:ln>
          </c:spPr>
          <c:marker>
            <c:spPr>
              <a:solidFill>
                <a:srgbClr val="FF00FF"/>
              </a:solidFill>
              <a:ln>
                <a:solidFill>
                  <a:srgbClr val="FF00FF"/>
                </a:solidFill>
                <a:prstDash val="solid"/>
              </a:ln>
            </c:spPr>
          </c:marker>
          <c:dLbls>
            <c:dLbl>
              <c:idx val="0"/>
              <c:layout>
                <c:manualLayout>
                  <c:x val="-2.0833333333333412E-2"/>
                  <c:y val="7.9365079365079361E-2"/>
                </c:manualLayout>
              </c:layout>
              <c:spPr>
                <a:noFill/>
                <a:ln w="24897">
                  <a:noFill/>
                </a:ln>
              </c:spPr>
              <c:txPr>
                <a:bodyPr/>
                <a:lstStyle/>
                <a:p>
                  <a:pPr>
                    <a:defRPr/>
                  </a:pPr>
                  <a:endParaRPr lang="ru-RU"/>
                </a:p>
              </c:txPr>
              <c:dLblPos val="r"/>
              <c:showVal val="1"/>
            </c:dLbl>
            <c:dLbl>
              <c:idx val="1"/>
              <c:layout>
                <c:manualLayout>
                  <c:x val="-3.0092592592592591E-2"/>
                  <c:y val="6.3492063492063502E-2"/>
                </c:manualLayout>
              </c:layout>
              <c:spPr>
                <a:noFill/>
                <a:ln w="24897">
                  <a:noFill/>
                </a:ln>
              </c:spPr>
              <c:txPr>
                <a:bodyPr/>
                <a:lstStyle/>
                <a:p>
                  <a:pPr>
                    <a:defRPr/>
                  </a:pPr>
                  <a:endParaRPr lang="ru-RU"/>
                </a:p>
              </c:txPr>
              <c:dLblPos val="r"/>
              <c:showVal val="1"/>
            </c:dLbl>
            <c:dLbl>
              <c:idx val="2"/>
              <c:layout>
                <c:manualLayout>
                  <c:x val="-2.5462962962962982E-2"/>
                  <c:y val="6.746031746031747E-2"/>
                </c:manualLayout>
              </c:layout>
              <c:spPr>
                <a:noFill/>
                <a:ln w="24897">
                  <a:noFill/>
                </a:ln>
              </c:spPr>
              <c:txPr>
                <a:bodyPr/>
                <a:lstStyle/>
                <a:p>
                  <a:pPr>
                    <a:defRPr/>
                  </a:pPr>
                  <a:endParaRPr lang="ru-RU"/>
                </a:p>
              </c:txPr>
              <c:dLblPos val="r"/>
              <c:showVal val="1"/>
            </c:dLbl>
            <c:delete val="1"/>
          </c:dLbls>
          <c:cat>
            <c:numRef>
              <c:f>Лист1!$A$2:$A$4</c:f>
              <c:numCache>
                <c:formatCode>General</c:formatCode>
                <c:ptCount val="3"/>
                <c:pt idx="0">
                  <c:v>2015</c:v>
                </c:pt>
                <c:pt idx="1">
                  <c:v>2016</c:v>
                </c:pt>
                <c:pt idx="2">
                  <c:v>2017</c:v>
                </c:pt>
              </c:numCache>
            </c:numRef>
          </c:cat>
          <c:val>
            <c:numRef>
              <c:f>Лист1!$C$2:$C$4</c:f>
              <c:numCache>
                <c:formatCode>General</c:formatCode>
                <c:ptCount val="3"/>
                <c:pt idx="0">
                  <c:v>47.6</c:v>
                </c:pt>
                <c:pt idx="1">
                  <c:v>47.6</c:v>
                </c:pt>
                <c:pt idx="2">
                  <c:v>43</c:v>
                </c:pt>
              </c:numCache>
            </c:numRef>
          </c:val>
        </c:ser>
        <c:marker val="1"/>
        <c:axId val="131273088"/>
        <c:axId val="131274624"/>
      </c:lineChart>
      <c:catAx>
        <c:axId val="131273088"/>
        <c:scaling>
          <c:orientation val="minMax"/>
        </c:scaling>
        <c:axPos val="b"/>
        <c:numFmt formatCode="General" sourceLinked="1"/>
        <c:tickLblPos val="nextTo"/>
        <c:crossAx val="131274624"/>
        <c:crosses val="autoZero"/>
        <c:auto val="1"/>
        <c:lblAlgn val="ctr"/>
        <c:lblOffset val="100"/>
      </c:catAx>
      <c:valAx>
        <c:axId val="131274624"/>
        <c:scaling>
          <c:orientation val="minMax"/>
          <c:min val="30"/>
        </c:scaling>
        <c:axPos val="l"/>
        <c:majorGridlines/>
        <c:numFmt formatCode="General" sourceLinked="1"/>
        <c:tickLblPos val="nextTo"/>
        <c:crossAx val="131273088"/>
        <c:crosses val="autoZero"/>
        <c:crossBetween val="between"/>
      </c:valAx>
    </c:plotArea>
    <c:legend>
      <c:legendPos val="r"/>
      <c:layout>
        <c:manualLayout>
          <c:xMode val="edge"/>
          <c:yMode val="edge"/>
          <c:x val="0.8507993068292049"/>
          <c:y val="0.43243252347467365"/>
          <c:w val="0.13499105956764187"/>
          <c:h val="0.28108130868668141"/>
        </c:manualLayout>
      </c:layout>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6.8965517241379323E-2"/>
          <c:y val="0.16129032258064521"/>
          <c:w val="0.75172413793103465"/>
          <c:h val="0.58709677419354844"/>
        </c:manualLayout>
      </c:layout>
      <c:lineChart>
        <c:grouping val="standard"/>
        <c:ser>
          <c:idx val="0"/>
          <c:order val="0"/>
          <c:tx>
            <c:strRef>
              <c:f>Лист1!$B$1</c:f>
              <c:strCache>
                <c:ptCount val="1"/>
                <c:pt idx="0">
                  <c:v>город</c:v>
                </c:pt>
              </c:strCache>
            </c:strRef>
          </c:tx>
          <c:spPr>
            <a:ln w="12635">
              <a:solidFill>
                <a:srgbClr val="000080"/>
              </a:solidFill>
              <a:prstDash val="solid"/>
            </a:ln>
          </c:spPr>
          <c:marker>
            <c:spPr>
              <a:solidFill>
                <a:srgbClr val="000080"/>
              </a:solidFill>
              <a:ln>
                <a:solidFill>
                  <a:srgbClr val="000080"/>
                </a:solidFill>
                <a:prstDash val="solid"/>
              </a:ln>
            </c:spPr>
          </c:marker>
          <c:dLbls>
            <c:dLbl>
              <c:idx val="2"/>
              <c:layout>
                <c:manualLayout>
                  <c:x val="-4.3981481481481503E-2"/>
                  <c:y val="-5.1587301587301571E-2"/>
                </c:manualLayout>
              </c:layout>
              <c:spPr>
                <a:noFill/>
                <a:ln w="25270">
                  <a:noFill/>
                </a:ln>
              </c:spPr>
              <c:txPr>
                <a:bodyPr/>
                <a:lstStyle/>
                <a:p>
                  <a:pPr>
                    <a:defRPr/>
                  </a:pPr>
                  <a:endParaRPr lang="ru-RU"/>
                </a:p>
              </c:txPr>
              <c:dLblPos val="r"/>
              <c:showVal val="1"/>
            </c:dLbl>
            <c:spPr>
              <a:noFill/>
              <a:ln w="25270">
                <a:noFill/>
              </a:ln>
            </c:spPr>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58.8</c:v>
                </c:pt>
                <c:pt idx="1">
                  <c:v>55.730000000000011</c:v>
                </c:pt>
                <c:pt idx="2">
                  <c:v>56</c:v>
                </c:pt>
              </c:numCache>
            </c:numRef>
          </c:val>
        </c:ser>
        <c:ser>
          <c:idx val="1"/>
          <c:order val="1"/>
          <c:tx>
            <c:strRef>
              <c:f>Лист1!$C$1</c:f>
              <c:strCache>
                <c:ptCount val="1"/>
                <c:pt idx="0">
                  <c:v>школа</c:v>
                </c:pt>
              </c:strCache>
            </c:strRef>
          </c:tx>
          <c:spPr>
            <a:ln w="12635">
              <a:solidFill>
                <a:srgbClr val="FF00FF"/>
              </a:solidFill>
              <a:prstDash val="solid"/>
            </a:ln>
          </c:spPr>
          <c:marker>
            <c:spPr>
              <a:solidFill>
                <a:srgbClr val="FF00FF"/>
              </a:solidFill>
              <a:ln>
                <a:solidFill>
                  <a:srgbClr val="FF00FF"/>
                </a:solidFill>
                <a:prstDash val="solid"/>
              </a:ln>
            </c:spPr>
          </c:marker>
          <c:dLbls>
            <c:dLbl>
              <c:idx val="2"/>
              <c:layout>
                <c:manualLayout>
                  <c:x val="-3.0092592592592591E-2"/>
                  <c:y val="6.7460317460317484E-2"/>
                </c:manualLayout>
              </c:layout>
              <c:spPr>
                <a:noFill/>
                <a:ln w="25270">
                  <a:noFill/>
                </a:ln>
              </c:spPr>
              <c:txPr>
                <a:bodyPr/>
                <a:lstStyle/>
                <a:p>
                  <a:pPr>
                    <a:defRPr/>
                  </a:pPr>
                  <a:endParaRPr lang="ru-RU"/>
                </a:p>
              </c:txPr>
              <c:dLblPos val="r"/>
              <c:showVal val="1"/>
            </c:dLbl>
            <c:dLbl>
              <c:idx val="3"/>
              <c:layout>
                <c:manualLayout>
                  <c:x val="-3.0092592592592591E-2"/>
                  <c:y val="6.3492063492063516E-2"/>
                </c:manualLayout>
              </c:layout>
              <c:spPr>
                <a:noFill/>
                <a:ln w="25270">
                  <a:noFill/>
                </a:ln>
              </c:spPr>
              <c:txPr>
                <a:bodyPr/>
                <a:lstStyle/>
                <a:p>
                  <a:pPr>
                    <a:defRPr/>
                  </a:pPr>
                  <a:endParaRPr lang="ru-RU"/>
                </a:p>
              </c:txPr>
              <c:dLblPos val="r"/>
              <c:showVal val="1"/>
            </c:dLbl>
            <c:spPr>
              <a:noFill/>
              <a:ln w="25270">
                <a:noFill/>
              </a:ln>
            </c:spPr>
            <c:showVal val="1"/>
          </c:dLbls>
          <c:cat>
            <c:numRef>
              <c:f>Лист1!$A$2:$A$4</c:f>
              <c:numCache>
                <c:formatCode>General</c:formatCode>
                <c:ptCount val="3"/>
                <c:pt idx="0">
                  <c:v>2014</c:v>
                </c:pt>
                <c:pt idx="1">
                  <c:v>2015</c:v>
                </c:pt>
                <c:pt idx="2">
                  <c:v>2016</c:v>
                </c:pt>
              </c:numCache>
            </c:numRef>
          </c:cat>
          <c:val>
            <c:numRef>
              <c:f>Лист1!$C$2:$C$4</c:f>
              <c:numCache>
                <c:formatCode>General</c:formatCode>
                <c:ptCount val="3"/>
                <c:pt idx="0">
                  <c:v>42</c:v>
                </c:pt>
                <c:pt idx="1">
                  <c:v>42</c:v>
                </c:pt>
                <c:pt idx="2">
                  <c:v>53.8</c:v>
                </c:pt>
              </c:numCache>
            </c:numRef>
          </c:val>
        </c:ser>
        <c:ser>
          <c:idx val="2"/>
          <c:order val="2"/>
          <c:tx>
            <c:strRef>
              <c:f>Лист1!$D$1</c:f>
              <c:strCache>
                <c:ptCount val="1"/>
                <c:pt idx="0">
                  <c:v>Ряд 3</c:v>
                </c:pt>
              </c:strCache>
            </c:strRef>
          </c:tx>
          <c:cat>
            <c:numRef>
              <c:f>Лист1!$A$2:$A$4</c:f>
              <c:numCache>
                <c:formatCode>General</c:formatCode>
                <c:ptCount val="3"/>
                <c:pt idx="0">
                  <c:v>2014</c:v>
                </c:pt>
                <c:pt idx="1">
                  <c:v>2015</c:v>
                </c:pt>
                <c:pt idx="2">
                  <c:v>2016</c:v>
                </c:pt>
              </c:numCache>
            </c:numRef>
          </c:cat>
          <c:val>
            <c:numRef>
              <c:f>Лист1!$D$2:$D$4</c:f>
            </c:numRef>
          </c:val>
        </c:ser>
        <c:marker val="1"/>
        <c:axId val="131748608"/>
        <c:axId val="131750144"/>
      </c:lineChart>
      <c:catAx>
        <c:axId val="131748608"/>
        <c:scaling>
          <c:orientation val="minMax"/>
        </c:scaling>
        <c:axPos val="b"/>
        <c:numFmt formatCode="General" sourceLinked="1"/>
        <c:tickLblPos val="nextTo"/>
        <c:crossAx val="131750144"/>
        <c:crossesAt val="20"/>
        <c:auto val="1"/>
        <c:lblAlgn val="ctr"/>
        <c:lblOffset val="100"/>
      </c:catAx>
      <c:valAx>
        <c:axId val="131750144"/>
        <c:scaling>
          <c:orientation val="minMax"/>
          <c:min val="30"/>
        </c:scaling>
        <c:axPos val="l"/>
        <c:majorGridlines/>
        <c:numFmt formatCode="General" sourceLinked="1"/>
        <c:tickLblPos val="nextTo"/>
        <c:crossAx val="131748608"/>
        <c:crosses val="autoZero"/>
        <c:crossBetween val="between"/>
      </c:valAx>
    </c:plotArea>
    <c:legend>
      <c:legendPos val="r"/>
      <c:layout>
        <c:manualLayout>
          <c:xMode val="edge"/>
          <c:yMode val="edge"/>
          <c:x val="0.85517238916563842"/>
          <c:y val="0.38064536050640735"/>
          <c:w val="0.1310345135429502"/>
          <c:h val="0.30967766284116482"/>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6A6DC-5A1E-4D66-925E-8282EBE9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26455</Words>
  <Characters>150798</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Информатика</cp:lastModifiedBy>
  <cp:revision>2</cp:revision>
  <cp:lastPrinted>2018-04-20T07:23:00Z</cp:lastPrinted>
  <dcterms:created xsi:type="dcterms:W3CDTF">2018-04-20T09:05:00Z</dcterms:created>
  <dcterms:modified xsi:type="dcterms:W3CDTF">2018-04-20T09:05:00Z</dcterms:modified>
</cp:coreProperties>
</file>