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A1" w:rsidRDefault="00B318A1">
      <w:r>
        <w:rPr>
          <w:noProof/>
        </w:rPr>
        <w:drawing>
          <wp:inline distT="0" distB="0" distL="0" distR="0">
            <wp:extent cx="5940425" cy="84589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A1" w:rsidRDefault="00B318A1"/>
    <w:p w:rsidR="00B318A1" w:rsidRDefault="00B318A1"/>
    <w:p w:rsidR="00B318A1" w:rsidRPr="00B318A1" w:rsidRDefault="00B318A1" w:rsidP="00B318A1">
      <w:pPr>
        <w:keepNext/>
        <w:keepLines/>
        <w:numPr>
          <w:ilvl w:val="3"/>
          <w:numId w:val="1"/>
        </w:numPr>
        <w:tabs>
          <w:tab w:val="left" w:pos="970"/>
        </w:tabs>
        <w:spacing w:before="240" w:after="0" w:line="274" w:lineRule="exact"/>
        <w:ind w:left="20" w:firstLine="720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bookmark2"/>
      <w:r w:rsidRPr="00B318A1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  <w:bookmarkEnd w:id="0"/>
    </w:p>
    <w:p w:rsidR="00B318A1" w:rsidRPr="00B318A1" w:rsidRDefault="00B318A1" w:rsidP="00B318A1">
      <w:pPr>
        <w:numPr>
          <w:ilvl w:val="4"/>
          <w:numId w:val="1"/>
        </w:numPr>
        <w:tabs>
          <w:tab w:val="left" w:pos="1186"/>
        </w:tabs>
        <w:spacing w:after="0" w:line="274" w:lineRule="exact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Настоящее Положение регламентирует порядок проведения внеурочных мероприятий в Муниципальном общеобразовательном учреждении средней общеобразовательной школе №5 (далее – МОУ СОШ №5)</w:t>
      </w:r>
    </w:p>
    <w:p w:rsidR="00B318A1" w:rsidRPr="00B318A1" w:rsidRDefault="00B318A1" w:rsidP="00B318A1">
      <w:pPr>
        <w:numPr>
          <w:ilvl w:val="4"/>
          <w:numId w:val="1"/>
        </w:numPr>
        <w:tabs>
          <w:tab w:val="left" w:pos="1186"/>
        </w:tabs>
        <w:spacing w:after="0" w:line="274" w:lineRule="exact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К числу внеурочных мероприятий относятся: вечера, смотры, конкурсы, выставки, утренники, праздники, смотры знаний, спортивные соревнования, трудовые мероприятия, которые проводятся в МОУ СОШ №5, включенные в план работы, утвержденный директором, а также  могут быть посвящены знаменательным событиям в жизни страны, края, города, МОУ СОШ №5.</w:t>
      </w:r>
    </w:p>
    <w:p w:rsidR="00B318A1" w:rsidRPr="00B318A1" w:rsidRDefault="00B318A1" w:rsidP="00B318A1">
      <w:pPr>
        <w:numPr>
          <w:ilvl w:val="4"/>
          <w:numId w:val="1"/>
        </w:numPr>
        <w:tabs>
          <w:tab w:val="left" w:pos="1182"/>
        </w:tabs>
        <w:spacing w:after="0" w:line="274" w:lineRule="exact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Внеурочные мероприятия в МОУ СОШ №5 проводятся для всех классов. Участие в них принимают классные коллективы на добровольных началах, отдельные учащиеся МОУ СОШ №5, а также сотрудники МОУ СОШ №5, родители (законные представители), представители творческой интеллигенции общественных организаций города, представители общественности.</w:t>
      </w:r>
    </w:p>
    <w:p w:rsidR="00B318A1" w:rsidRPr="00B318A1" w:rsidRDefault="00B318A1" w:rsidP="00B318A1">
      <w:pPr>
        <w:numPr>
          <w:ilvl w:val="4"/>
          <w:numId w:val="1"/>
        </w:numPr>
        <w:tabs>
          <w:tab w:val="left" w:pos="1230"/>
        </w:tabs>
        <w:spacing w:after="0" w:line="274" w:lineRule="exact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Инициаторами внеурочных мероприятий могут быть администрация МОУСОШ №5, Управляющий совет, родительская общественность, педагоги МОУ СОШ №5, Совет старшеклассников.</w:t>
      </w:r>
    </w:p>
    <w:p w:rsidR="00B318A1" w:rsidRPr="00B318A1" w:rsidRDefault="00B318A1" w:rsidP="00B318A1">
      <w:pPr>
        <w:numPr>
          <w:ilvl w:val="4"/>
          <w:numId w:val="1"/>
        </w:numPr>
        <w:tabs>
          <w:tab w:val="left" w:pos="1167"/>
        </w:tabs>
        <w:spacing w:after="240" w:line="274" w:lineRule="exact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 xml:space="preserve">Внеурочные мероприятия в МОУ СОШ №5 проводятся с целью привлечения учащихся к культурному проведению досуга и способствуют созданию в коллективе отношений творчества, содружества, сопричастности </w:t>
      </w:r>
      <w:proofErr w:type="gramStart"/>
      <w:r w:rsidRPr="00B318A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318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18A1">
        <w:rPr>
          <w:rFonts w:ascii="Times New Roman" w:hAnsi="Times New Roman" w:cs="Times New Roman"/>
          <w:sz w:val="24"/>
          <w:szCs w:val="24"/>
        </w:rPr>
        <w:t>общему</w:t>
      </w:r>
      <w:proofErr w:type="gramEnd"/>
      <w:r w:rsidRPr="00B318A1">
        <w:rPr>
          <w:rFonts w:ascii="Times New Roman" w:hAnsi="Times New Roman" w:cs="Times New Roman"/>
          <w:sz w:val="24"/>
          <w:szCs w:val="24"/>
        </w:rPr>
        <w:t xml:space="preserve"> делу, повышению уровня культуры и воспитанности учащихся.</w:t>
      </w:r>
    </w:p>
    <w:p w:rsidR="00B318A1" w:rsidRPr="00B318A1" w:rsidRDefault="00B318A1" w:rsidP="00B318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b/>
          <w:bCs/>
          <w:sz w:val="24"/>
          <w:szCs w:val="24"/>
        </w:rPr>
        <w:tab/>
        <w:t>2. Порядок и условия проведения внеурочных мероприятий</w:t>
      </w:r>
    </w:p>
    <w:p w:rsidR="00B318A1" w:rsidRDefault="00B318A1" w:rsidP="00B318A1">
      <w:pPr>
        <w:numPr>
          <w:ilvl w:val="1"/>
          <w:numId w:val="2"/>
        </w:numPr>
        <w:tabs>
          <w:tab w:val="left" w:pos="1186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Планированием и организацией проведения занимается заместитель директора</w:t>
      </w:r>
    </w:p>
    <w:p w:rsidR="00B318A1" w:rsidRPr="00B318A1" w:rsidRDefault="00B318A1" w:rsidP="00B318A1">
      <w:pPr>
        <w:tabs>
          <w:tab w:val="left" w:pos="1186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по воспитательной и учебно-воспитательной работе вместе с Советом старшеклассников МОУ СОШ №5. В результате совместной деятельности вырабатывается Положение о планируемом мероприятии, где отражается: цель, место, средства, формы и методы проводимого внеурочного мероприятия.</w:t>
      </w:r>
    </w:p>
    <w:p w:rsidR="00B318A1" w:rsidRDefault="00B318A1" w:rsidP="00B318A1">
      <w:pPr>
        <w:numPr>
          <w:ilvl w:val="1"/>
          <w:numId w:val="2"/>
        </w:numPr>
        <w:tabs>
          <w:tab w:val="left" w:pos="1278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 xml:space="preserve">Администрация МОУ СОШ №5 доводит до сведения сотрудников Положение </w:t>
      </w:r>
    </w:p>
    <w:p w:rsidR="00B318A1" w:rsidRPr="00B318A1" w:rsidRDefault="00B318A1" w:rsidP="00B318A1">
      <w:pPr>
        <w:tabs>
          <w:tab w:val="left" w:pos="1278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о проведении внеурочного мероприятия на педагогическом совете, совещании педагогов, общем собрании трудового коллектива, общешкольной линейке, родительских собраниях.</w:t>
      </w:r>
    </w:p>
    <w:p w:rsidR="00B318A1" w:rsidRDefault="00B318A1" w:rsidP="00B318A1">
      <w:pPr>
        <w:numPr>
          <w:ilvl w:val="1"/>
          <w:numId w:val="2"/>
        </w:numPr>
        <w:tabs>
          <w:tab w:val="left" w:pos="1196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Организация и проведение мероприятия осуществляется заместителем</w:t>
      </w:r>
    </w:p>
    <w:p w:rsidR="00B318A1" w:rsidRPr="00B318A1" w:rsidRDefault="00B318A1" w:rsidP="00B318A1">
      <w:pPr>
        <w:tabs>
          <w:tab w:val="left" w:pos="1196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 xml:space="preserve">директора по </w:t>
      </w:r>
      <w:r w:rsidRPr="00B318A1">
        <w:rPr>
          <w:rFonts w:ascii="Times New Roman" w:hAnsi="Times New Roman" w:cs="Times New Roman"/>
          <w:sz w:val="24"/>
          <w:szCs w:val="24"/>
          <w:lang w:eastAsia="en-US"/>
        </w:rPr>
        <w:t xml:space="preserve">воспитательной работе, </w:t>
      </w:r>
      <w:r w:rsidRPr="00B318A1">
        <w:rPr>
          <w:rFonts w:ascii="Times New Roman" w:hAnsi="Times New Roman" w:cs="Times New Roman"/>
          <w:sz w:val="24"/>
          <w:szCs w:val="24"/>
        </w:rPr>
        <w:t>педагогами дополнительного образования, ответственным классом и его классным руководителем.</w:t>
      </w:r>
    </w:p>
    <w:p w:rsidR="00B318A1" w:rsidRDefault="00B318A1" w:rsidP="00B318A1">
      <w:pPr>
        <w:numPr>
          <w:ilvl w:val="1"/>
          <w:numId w:val="2"/>
        </w:numPr>
        <w:tabs>
          <w:tab w:val="left" w:pos="1326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8A1">
        <w:rPr>
          <w:rFonts w:ascii="Times New Roman" w:hAnsi="Times New Roman" w:cs="Times New Roman"/>
          <w:sz w:val="24"/>
          <w:szCs w:val="24"/>
        </w:rPr>
        <w:t xml:space="preserve">К подготовке и проведению мероприятия могут привлекаться учителя- </w:t>
      </w:r>
    </w:p>
    <w:p w:rsidR="00B318A1" w:rsidRPr="00B318A1" w:rsidRDefault="00B318A1" w:rsidP="00B318A1">
      <w:pPr>
        <w:tabs>
          <w:tab w:val="left" w:pos="1326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предметники, педагог-библиотекарь, педагог-психолог, социальный педагог и другие.</w:t>
      </w:r>
    </w:p>
    <w:p w:rsidR="00B318A1" w:rsidRDefault="00B318A1" w:rsidP="00B318A1">
      <w:pPr>
        <w:numPr>
          <w:ilvl w:val="1"/>
          <w:numId w:val="2"/>
        </w:numPr>
        <w:tabs>
          <w:tab w:val="left" w:pos="1244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 xml:space="preserve">Подготовкой учащихся или классных коллективов к участию </w:t>
      </w:r>
      <w:proofErr w:type="gramStart"/>
      <w:r w:rsidRPr="00B318A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B318A1">
        <w:rPr>
          <w:rFonts w:ascii="Times New Roman" w:hAnsi="Times New Roman" w:cs="Times New Roman"/>
          <w:sz w:val="24"/>
          <w:szCs w:val="24"/>
        </w:rPr>
        <w:t xml:space="preserve"> внеурочных</w:t>
      </w:r>
    </w:p>
    <w:p w:rsidR="00B318A1" w:rsidRPr="00B318A1" w:rsidRDefault="00B318A1" w:rsidP="00B318A1">
      <w:pPr>
        <w:tabs>
          <w:tab w:val="left" w:pos="1244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18A1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B318A1">
        <w:rPr>
          <w:rFonts w:ascii="Times New Roman" w:hAnsi="Times New Roman" w:cs="Times New Roman"/>
          <w:sz w:val="24"/>
          <w:szCs w:val="24"/>
        </w:rPr>
        <w:t xml:space="preserve"> занимается классный руководитель, актив класса.</w:t>
      </w:r>
    </w:p>
    <w:p w:rsidR="00B318A1" w:rsidRDefault="00B318A1" w:rsidP="00B318A1">
      <w:pPr>
        <w:numPr>
          <w:ilvl w:val="1"/>
          <w:numId w:val="2"/>
        </w:numPr>
        <w:tabs>
          <w:tab w:val="left" w:pos="1225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На мероприятии обязаны присутствовать классные руководители участвующих</w:t>
      </w:r>
    </w:p>
    <w:p w:rsidR="00B318A1" w:rsidRPr="00B318A1" w:rsidRDefault="00B318A1" w:rsidP="00B318A1">
      <w:pPr>
        <w:tabs>
          <w:tab w:val="left" w:pos="1225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классов, по необходимости социальный педагог, педагог-психолог, учителя-предметники, инспектор ПДН ОП, медицинский работник</w:t>
      </w:r>
    </w:p>
    <w:p w:rsidR="00B318A1" w:rsidRDefault="00B318A1" w:rsidP="00B318A1">
      <w:pPr>
        <w:numPr>
          <w:ilvl w:val="1"/>
          <w:numId w:val="2"/>
        </w:numPr>
        <w:tabs>
          <w:tab w:val="left" w:pos="1206"/>
        </w:tabs>
        <w:spacing w:after="0" w:line="274" w:lineRule="exact"/>
        <w:ind w:right="23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18A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318A1">
        <w:rPr>
          <w:rFonts w:ascii="Times New Roman" w:hAnsi="Times New Roman" w:cs="Times New Roman"/>
          <w:sz w:val="24"/>
          <w:szCs w:val="24"/>
        </w:rPr>
        <w:t xml:space="preserve"> порядком и дисциплиной на мероприятии несет дежурный класс,</w:t>
      </w:r>
    </w:p>
    <w:p w:rsidR="00B318A1" w:rsidRPr="00B318A1" w:rsidRDefault="00B318A1" w:rsidP="00B318A1">
      <w:pPr>
        <w:tabs>
          <w:tab w:val="left" w:pos="1206"/>
        </w:tabs>
        <w:spacing w:after="0" w:line="274" w:lineRule="exact"/>
        <w:ind w:right="23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классные руководители, дежурные педагогические работники, назначенные приказом директора МОУ СОШ №5</w:t>
      </w:r>
    </w:p>
    <w:p w:rsidR="00B318A1" w:rsidRPr="00B318A1" w:rsidRDefault="00B318A1" w:rsidP="00B318A1">
      <w:pPr>
        <w:keepNext/>
        <w:keepLines/>
        <w:tabs>
          <w:tab w:val="left" w:pos="985"/>
        </w:tabs>
        <w:spacing w:before="240" w:after="0" w:line="274" w:lineRule="exact"/>
        <w:jc w:val="center"/>
        <w:outlineLvl w:val="4"/>
        <w:rPr>
          <w:rFonts w:ascii="Times New Roman" w:hAnsi="Times New Roman" w:cs="Times New Roman"/>
          <w:b/>
          <w:bCs/>
          <w:sz w:val="24"/>
          <w:szCs w:val="24"/>
        </w:rPr>
      </w:pPr>
      <w:r w:rsidRPr="00B318A1">
        <w:rPr>
          <w:rFonts w:ascii="Times New Roman" w:hAnsi="Times New Roman" w:cs="Times New Roman"/>
          <w:b/>
          <w:bCs/>
          <w:sz w:val="24"/>
          <w:szCs w:val="24"/>
        </w:rPr>
        <w:t>3.Поощрения, определение и награждение победителей</w:t>
      </w:r>
    </w:p>
    <w:p w:rsidR="00B318A1" w:rsidRPr="00B318A1" w:rsidRDefault="00B318A1" w:rsidP="00B318A1">
      <w:pPr>
        <w:spacing w:line="274" w:lineRule="exac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 xml:space="preserve">            3.1. Для подведения итогов и определения результатов участия во внеурочных мероприятиях создается жюри, в которое могут входить представители администрации МОУ СОШ №5, Совета старшеклассников, педагог-психолог, социальный педагог, учителя-предметники, родительская общественность.  В подведении итогов творческих мероприятий могут принимать участие приглашенные лица: писатели, художники, поэты и другие (в зависимости от направленности внеурочного мероприятия).</w:t>
      </w:r>
    </w:p>
    <w:p w:rsidR="00B318A1" w:rsidRPr="00B318A1" w:rsidRDefault="00B318A1" w:rsidP="00B318A1">
      <w:pPr>
        <w:numPr>
          <w:ilvl w:val="1"/>
          <w:numId w:val="3"/>
        </w:numPr>
        <w:tabs>
          <w:tab w:val="left" w:pos="1195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lastRenderedPageBreak/>
        <w:t>Победители и участники награждаются грамотами, дипломами, сертификатами, подарками, которые вручаются при подведении итогов мероприятия или на общешкольной линейке</w:t>
      </w:r>
    </w:p>
    <w:p w:rsidR="00B318A1" w:rsidRPr="00B318A1" w:rsidRDefault="00B318A1" w:rsidP="00B318A1">
      <w:pPr>
        <w:numPr>
          <w:ilvl w:val="1"/>
          <w:numId w:val="3"/>
        </w:numPr>
        <w:tabs>
          <w:tab w:val="left" w:pos="1171"/>
        </w:tabs>
        <w:spacing w:after="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Победители общешкольных внеурочных мероприятий являются участниками общегородских мероприятий</w:t>
      </w:r>
    </w:p>
    <w:p w:rsidR="00B318A1" w:rsidRPr="00B318A1" w:rsidRDefault="00B318A1" w:rsidP="00B318A1">
      <w:pPr>
        <w:numPr>
          <w:ilvl w:val="1"/>
          <w:numId w:val="3"/>
        </w:numPr>
        <w:tabs>
          <w:tab w:val="left" w:pos="1162"/>
        </w:tabs>
        <w:spacing w:after="900" w:line="274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318A1">
        <w:rPr>
          <w:rFonts w:ascii="Times New Roman" w:hAnsi="Times New Roman" w:cs="Times New Roman"/>
          <w:sz w:val="24"/>
          <w:szCs w:val="24"/>
        </w:rPr>
        <w:t>Педагогам и учащимся, внесшим особый вклад в проведение мероприятия, приказом директора может быть объявлена благодарность с занесением в трудовую книжку.</w:t>
      </w:r>
    </w:p>
    <w:sectPr w:rsidR="00B318A1" w:rsidRPr="00B31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0CC7304"/>
    <w:lvl w:ilvl="0">
      <w:start w:val="1"/>
      <w:numFmt w:val="decimal"/>
      <w:lvlText w:val="4.1.%1."/>
      <w:lvlJc w:val="left"/>
    </w:lvl>
    <w:lvl w:ilvl="1">
      <w:start w:val="5"/>
      <w:numFmt w:val="decimal"/>
      <w:lvlText w:val="%2."/>
      <w:lvlJc w:val="left"/>
    </w:lvl>
    <w:lvl w:ilvl="2">
      <w:start w:val="1"/>
      <w:numFmt w:val="decimal"/>
      <w:lvlText w:val="%2.%3."/>
      <w:lvlJc w:val="left"/>
    </w:lvl>
    <w:lvl w:ilvl="3">
      <w:start w:val="1"/>
      <w:numFmt w:val="decimal"/>
      <w:lvlText w:val="%4."/>
      <w:lvlJc w:val="left"/>
      <w:rPr>
        <w:b/>
        <w:bCs/>
        <w:i w:val="0"/>
        <w:iCs w:val="0"/>
        <w:smallCaps w:val="0"/>
        <w:strike w:val="0"/>
        <w:color w:val="575757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575757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575757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575757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4.%5."/>
      <w:lvlJc w:val="left"/>
      <w:rPr>
        <w:b w:val="0"/>
        <w:bCs w:val="0"/>
        <w:i w:val="0"/>
        <w:iCs w:val="0"/>
        <w:smallCaps w:val="0"/>
        <w:strike w:val="0"/>
        <w:color w:val="575757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5237543E"/>
    <w:multiLevelType w:val="multilevel"/>
    <w:tmpl w:val="45B0BF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66D533E0"/>
    <w:multiLevelType w:val="multilevel"/>
    <w:tmpl w:val="302082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6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B318A1"/>
    <w:rsid w:val="00B3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555</Words>
  <Characters>3169</Characters>
  <Application>Microsoft Office Word</Application>
  <DocSecurity>0</DocSecurity>
  <Lines>26</Lines>
  <Paragraphs>7</Paragraphs>
  <ScaleCrop>false</ScaleCrop>
  <Company>Home</Company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2018-07-13T00:22:00Z</dcterms:created>
  <dcterms:modified xsi:type="dcterms:W3CDTF">2018-07-13T00:30:00Z</dcterms:modified>
</cp:coreProperties>
</file>