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05" w:rsidRDefault="00746097" w:rsidP="007460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6097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46097" w:rsidRPr="00746097" w:rsidRDefault="00746097" w:rsidP="00A9070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6097">
        <w:rPr>
          <w:rFonts w:ascii="Times New Roman" w:hAnsi="Times New Roman"/>
          <w:b/>
          <w:sz w:val="24"/>
          <w:szCs w:val="24"/>
        </w:rPr>
        <w:t xml:space="preserve">к рабочей  </w:t>
      </w:r>
      <w:r w:rsidR="00A907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6097">
        <w:rPr>
          <w:rFonts w:ascii="Times New Roman" w:hAnsi="Times New Roman"/>
          <w:b/>
          <w:sz w:val="24"/>
          <w:szCs w:val="24"/>
        </w:rPr>
        <w:t xml:space="preserve">программе </w:t>
      </w:r>
      <w:r w:rsidR="00A90705">
        <w:rPr>
          <w:rFonts w:ascii="Times New Roman" w:hAnsi="Times New Roman"/>
          <w:b/>
          <w:bCs/>
          <w:sz w:val="24"/>
          <w:szCs w:val="24"/>
        </w:rPr>
        <w:t>по Математике</w:t>
      </w:r>
    </w:p>
    <w:p w:rsidR="00746097" w:rsidRPr="00746097" w:rsidRDefault="00746097" w:rsidP="0074609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6097">
        <w:rPr>
          <w:rFonts w:ascii="Times New Roman" w:hAnsi="Times New Roman"/>
          <w:b/>
          <w:bCs/>
          <w:sz w:val="24"/>
          <w:szCs w:val="24"/>
        </w:rPr>
        <w:t>2015–2016 учебный год</w:t>
      </w:r>
    </w:p>
    <w:p w:rsidR="00746097" w:rsidRPr="00746097" w:rsidRDefault="00A90705" w:rsidP="0074609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 класс</w:t>
      </w:r>
    </w:p>
    <w:p w:rsidR="00B31009" w:rsidRPr="00746097" w:rsidRDefault="00B31009" w:rsidP="00B31009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</w:p>
    <w:p w:rsidR="00B31009" w:rsidRPr="00746097" w:rsidRDefault="00B31009" w:rsidP="00B31009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746097"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 основного общего образования по математике, требованиями Примерной основной образовательной программы ОУ, на изучение математики в 6 классе отводится 5 часов в неделю, всего 170 часов в год и ориентирована на работу по учебно-методическому комплекту:</w:t>
      </w:r>
      <w:proofErr w:type="gramEnd"/>
    </w:p>
    <w:p w:rsidR="00711F64" w:rsidRPr="00746097" w:rsidRDefault="00711F64" w:rsidP="0079472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 xml:space="preserve">Н.Я. </w:t>
      </w:r>
      <w:proofErr w:type="spellStart"/>
      <w:r w:rsidRPr="00746097">
        <w:rPr>
          <w:rFonts w:ascii="Times New Roman" w:eastAsia="Times New Roman" w:hAnsi="Times New Roman" w:cs="Times New Roman"/>
          <w:sz w:val="24"/>
          <w:szCs w:val="24"/>
        </w:rPr>
        <w:t>Виленкин</w:t>
      </w:r>
      <w:proofErr w:type="spellEnd"/>
      <w:r w:rsidRPr="00746097">
        <w:rPr>
          <w:rFonts w:ascii="Times New Roman" w:eastAsia="Times New Roman" w:hAnsi="Times New Roman" w:cs="Times New Roman"/>
          <w:sz w:val="24"/>
          <w:szCs w:val="24"/>
        </w:rPr>
        <w:t>. Математика. Учебник для 6 класса общеобразовательных учреждений.     М., «Мнемозина», 2012.</w:t>
      </w:r>
    </w:p>
    <w:p w:rsidR="00711F64" w:rsidRPr="00746097" w:rsidRDefault="00711F64" w:rsidP="0079472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 xml:space="preserve">Т.М. Ерина. Рабочая тетрадь по математике: 6 класс (ФГОС): к учебнику Н.Я. </w:t>
      </w:r>
      <w:proofErr w:type="spellStart"/>
      <w:r w:rsidRPr="00746097">
        <w:rPr>
          <w:rFonts w:ascii="Times New Roman" w:eastAsia="Times New Roman" w:hAnsi="Times New Roman" w:cs="Times New Roman"/>
          <w:sz w:val="24"/>
          <w:szCs w:val="24"/>
        </w:rPr>
        <w:t>Виленкина</w:t>
      </w:r>
      <w:proofErr w:type="spellEnd"/>
      <w:r w:rsidRPr="00746097">
        <w:rPr>
          <w:rFonts w:ascii="Times New Roman" w:eastAsia="Times New Roman" w:hAnsi="Times New Roman" w:cs="Times New Roman"/>
          <w:sz w:val="24"/>
          <w:szCs w:val="24"/>
        </w:rPr>
        <w:t xml:space="preserve"> и др. «Математика: 6 класс». М.: Издательство «Экзамен», 2014</w:t>
      </w:r>
    </w:p>
    <w:p w:rsidR="00711F64" w:rsidRPr="00746097" w:rsidRDefault="00711F64" w:rsidP="0079472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 xml:space="preserve">М.А. Попов. Контрольные и самостоятельные работы по математике 6 класс (ФГОС): к учебнику Н.Я. </w:t>
      </w:r>
      <w:proofErr w:type="spellStart"/>
      <w:r w:rsidRPr="00746097">
        <w:rPr>
          <w:rFonts w:ascii="Times New Roman" w:eastAsia="Times New Roman" w:hAnsi="Times New Roman" w:cs="Times New Roman"/>
          <w:sz w:val="24"/>
          <w:szCs w:val="24"/>
        </w:rPr>
        <w:t>Виленкина</w:t>
      </w:r>
      <w:proofErr w:type="spellEnd"/>
      <w:r w:rsidRPr="00746097">
        <w:rPr>
          <w:rFonts w:ascii="Times New Roman" w:eastAsia="Times New Roman" w:hAnsi="Times New Roman" w:cs="Times New Roman"/>
          <w:sz w:val="24"/>
          <w:szCs w:val="24"/>
        </w:rPr>
        <w:t xml:space="preserve"> и др. «Математика: 6 класс». М.: Издательство «Экзамен», 2014</w:t>
      </w:r>
    </w:p>
    <w:p w:rsidR="00711F64" w:rsidRPr="00746097" w:rsidRDefault="00711F64" w:rsidP="0079472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 xml:space="preserve">Е.М. </w:t>
      </w:r>
      <w:proofErr w:type="spellStart"/>
      <w:r w:rsidRPr="00746097">
        <w:rPr>
          <w:rFonts w:ascii="Times New Roman" w:eastAsia="Times New Roman" w:hAnsi="Times New Roman" w:cs="Times New Roman"/>
          <w:sz w:val="24"/>
          <w:szCs w:val="24"/>
        </w:rPr>
        <w:t>Ключникова</w:t>
      </w:r>
      <w:proofErr w:type="spellEnd"/>
      <w:r w:rsidRPr="00746097">
        <w:rPr>
          <w:rFonts w:ascii="Times New Roman" w:eastAsia="Times New Roman" w:hAnsi="Times New Roman" w:cs="Times New Roman"/>
          <w:sz w:val="24"/>
          <w:szCs w:val="24"/>
        </w:rPr>
        <w:t>. Промежуточное тестирование. Математика. 6 класс (ФГОС). М.: Издательство «Экзамен», 2014</w:t>
      </w:r>
    </w:p>
    <w:p w:rsidR="00711F64" w:rsidRPr="00746097" w:rsidRDefault="00711F64" w:rsidP="0079472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>В.В. Выговская. Сборник практических задач по математике: 6 класс</w:t>
      </w:r>
      <w:proofErr w:type="gramStart"/>
      <w:r w:rsidRPr="007460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0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4609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46097">
        <w:rPr>
          <w:rFonts w:ascii="Times New Roman" w:eastAsia="Times New Roman" w:hAnsi="Times New Roman" w:cs="Times New Roman"/>
          <w:sz w:val="24"/>
          <w:szCs w:val="24"/>
        </w:rPr>
        <w:t>оответствует ФГОС) М.: ВАКО, 2012</w:t>
      </w:r>
    </w:p>
    <w:p w:rsidR="00711F64" w:rsidRPr="00746097" w:rsidRDefault="00711F64" w:rsidP="0079472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 xml:space="preserve">А.С. Чесноков, К.И. </w:t>
      </w:r>
      <w:proofErr w:type="spellStart"/>
      <w:r w:rsidRPr="00746097">
        <w:rPr>
          <w:rFonts w:ascii="Times New Roman" w:eastAsia="Times New Roman" w:hAnsi="Times New Roman" w:cs="Times New Roman"/>
          <w:sz w:val="24"/>
          <w:szCs w:val="24"/>
        </w:rPr>
        <w:t>Нешков</w:t>
      </w:r>
      <w:proofErr w:type="spellEnd"/>
      <w:r w:rsidRPr="00746097">
        <w:rPr>
          <w:rFonts w:ascii="Times New Roman" w:eastAsia="Times New Roman" w:hAnsi="Times New Roman" w:cs="Times New Roman"/>
          <w:sz w:val="24"/>
          <w:szCs w:val="24"/>
        </w:rPr>
        <w:t>. Дидактические материалы по математике для 6 класса.  М.: Просвещение, Классик-Стиль, 2013.</w:t>
      </w:r>
    </w:p>
    <w:p w:rsidR="00711F64" w:rsidRPr="00746097" w:rsidRDefault="00711F64" w:rsidP="0079472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 xml:space="preserve">В.И. </w:t>
      </w:r>
      <w:proofErr w:type="gramStart"/>
      <w:r w:rsidRPr="00746097">
        <w:rPr>
          <w:rFonts w:ascii="Times New Roman" w:eastAsia="Times New Roman" w:hAnsi="Times New Roman" w:cs="Times New Roman"/>
          <w:sz w:val="24"/>
          <w:szCs w:val="24"/>
        </w:rPr>
        <w:t>Жохов</w:t>
      </w:r>
      <w:proofErr w:type="gramEnd"/>
      <w:r w:rsidRPr="00746097">
        <w:rPr>
          <w:rFonts w:ascii="Times New Roman" w:eastAsia="Times New Roman" w:hAnsi="Times New Roman" w:cs="Times New Roman"/>
          <w:sz w:val="24"/>
          <w:szCs w:val="24"/>
        </w:rPr>
        <w:t>. Математический тренажер. 6 класс: пособие для учителей и учащихся / М.: Мнемозина, 2013.</w:t>
      </w:r>
    </w:p>
    <w:p w:rsidR="00746097" w:rsidRPr="00746097" w:rsidRDefault="00746097" w:rsidP="00746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097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746097" w:rsidRPr="00746097" w:rsidRDefault="00746097" w:rsidP="0074609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46097">
        <w:rPr>
          <w:rFonts w:ascii="Symbol" w:hAnsi="Symbol" w:cs="Symbol"/>
          <w:noProof/>
        </w:rPr>
        <w:t></w:t>
      </w:r>
      <w:r w:rsidRPr="00746097">
        <w:rPr>
          <w:rFonts w:ascii="Times New Roman" w:hAnsi="Times New Roman" w:cs="Times New Roman"/>
        </w:rPr>
        <w:t> 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746097" w:rsidRPr="00746097" w:rsidRDefault="00746097" w:rsidP="0074609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46097">
        <w:rPr>
          <w:rFonts w:ascii="Symbol" w:hAnsi="Symbol" w:cs="Symbol"/>
          <w:noProof/>
        </w:rPr>
        <w:t></w:t>
      </w:r>
      <w:r w:rsidRPr="00746097">
        <w:rPr>
          <w:rFonts w:ascii="Times New Roman" w:hAnsi="Times New Roman" w:cs="Times New Roman"/>
        </w:rPr>
        <w:t> 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746097" w:rsidRPr="00746097" w:rsidRDefault="00746097" w:rsidP="0074609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46097">
        <w:rPr>
          <w:rFonts w:ascii="Symbol" w:hAnsi="Symbol" w:cs="Symbol"/>
          <w:noProof/>
        </w:rPr>
        <w:t></w:t>
      </w:r>
      <w:r w:rsidRPr="00746097">
        <w:rPr>
          <w:rFonts w:ascii="Times New Roman" w:hAnsi="Times New Roman" w:cs="Times New Roman"/>
        </w:rPr>
        <w:t> 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746097" w:rsidRPr="00746097" w:rsidRDefault="00746097" w:rsidP="0074609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46097">
        <w:rPr>
          <w:rFonts w:ascii="Symbol" w:hAnsi="Symbol" w:cs="Symbol"/>
          <w:noProof/>
        </w:rPr>
        <w:t></w:t>
      </w:r>
      <w:r w:rsidRPr="00746097">
        <w:rPr>
          <w:rFonts w:ascii="Times New Roman" w:hAnsi="Times New Roman" w:cs="Times New Roman"/>
        </w:rPr>
        <w:t> 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746097" w:rsidRPr="00746097" w:rsidRDefault="00746097" w:rsidP="00746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097" w:rsidRPr="00746097" w:rsidRDefault="00746097" w:rsidP="00746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09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746097" w:rsidRPr="00746097" w:rsidRDefault="00746097" w:rsidP="007460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097">
        <w:rPr>
          <w:rFonts w:ascii="Times New Roman" w:hAnsi="Times New Roman" w:cs="Times New Roman"/>
          <w:sz w:val="24"/>
          <w:szCs w:val="24"/>
        </w:rPr>
        <w:t>Приобретение математических знаний и умений;</w:t>
      </w:r>
    </w:p>
    <w:p w:rsidR="00746097" w:rsidRPr="00746097" w:rsidRDefault="00746097" w:rsidP="007460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097">
        <w:rPr>
          <w:rFonts w:ascii="Times New Roman" w:hAnsi="Times New Roman" w:cs="Times New Roman"/>
          <w:sz w:val="24"/>
          <w:szCs w:val="24"/>
        </w:rPr>
        <w:t>Овладение обобщёнными способами мыслительной, творческой деятельности;</w:t>
      </w:r>
    </w:p>
    <w:p w:rsidR="00746097" w:rsidRPr="00746097" w:rsidRDefault="00746097" w:rsidP="007460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097">
        <w:rPr>
          <w:rFonts w:ascii="Times New Roman" w:hAnsi="Times New Roman" w:cs="Times New Roman"/>
          <w:sz w:val="24"/>
          <w:szCs w:val="24"/>
        </w:rPr>
        <w:t xml:space="preserve">Освоение компетенций (учебно-познавательной, коммуникативной, рефлексивной, личностного саморазвития, информационно-технологической, </w:t>
      </w:r>
      <w:proofErr w:type="spellStart"/>
      <w:proofErr w:type="gramStart"/>
      <w:r w:rsidRPr="00746097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746097">
        <w:rPr>
          <w:rFonts w:ascii="Times New Roman" w:hAnsi="Times New Roman" w:cs="Times New Roman"/>
          <w:sz w:val="24"/>
          <w:szCs w:val="24"/>
        </w:rPr>
        <w:t>- смысловой</w:t>
      </w:r>
      <w:proofErr w:type="gramEnd"/>
      <w:r w:rsidRPr="00746097">
        <w:rPr>
          <w:rFonts w:ascii="Times New Roman" w:hAnsi="Times New Roman" w:cs="Times New Roman"/>
          <w:sz w:val="24"/>
          <w:szCs w:val="24"/>
        </w:rPr>
        <w:t>)</w:t>
      </w:r>
    </w:p>
    <w:p w:rsidR="00B31009" w:rsidRPr="00746097" w:rsidRDefault="00B31009" w:rsidP="00B3100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b/>
          <w:sz w:val="24"/>
          <w:szCs w:val="24"/>
        </w:rPr>
        <w:t>Требования к математической подготовке учащихся</w:t>
      </w:r>
    </w:p>
    <w:p w:rsidR="00B31009" w:rsidRPr="00746097" w:rsidRDefault="00B31009" w:rsidP="00B310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математики учащиеся должны: </w:t>
      </w:r>
    </w:p>
    <w:p w:rsidR="00B31009" w:rsidRPr="00746097" w:rsidRDefault="00B31009" w:rsidP="00B3100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i/>
          <w:sz w:val="24"/>
          <w:szCs w:val="24"/>
        </w:rPr>
        <w:t>Числа и вычисления</w:t>
      </w:r>
    </w:p>
    <w:p w:rsidR="00B31009" w:rsidRPr="00746097" w:rsidRDefault="00B31009" w:rsidP="00B310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правильно употреблять термины, связанные с различными видами чисел и способами их записи: целое, дробное, рациональное, иррациональное, положительное,  десятичная дробь и др.; переходить от одной записи чисел к другой</w:t>
      </w:r>
    </w:p>
    <w:p w:rsidR="00B31009" w:rsidRPr="00746097" w:rsidRDefault="00B31009" w:rsidP="00B310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 xml:space="preserve">сравнивать числа, упорядочивать наборы чисел; понимать связь отношений «больше» и «меньше» с расположением точек на </w:t>
      </w:r>
      <w:proofErr w:type="gramStart"/>
      <w:r w:rsidRPr="00746097">
        <w:rPr>
          <w:rFonts w:ascii="Times New Roman" w:eastAsia="Times New Roman" w:hAnsi="Times New Roman" w:cs="Times New Roman"/>
          <w:sz w:val="24"/>
          <w:szCs w:val="24"/>
        </w:rPr>
        <w:t>координатной</w:t>
      </w:r>
      <w:proofErr w:type="gramEnd"/>
      <w:r w:rsidRPr="00746097">
        <w:rPr>
          <w:rFonts w:ascii="Times New Roman" w:eastAsia="Times New Roman" w:hAnsi="Times New Roman" w:cs="Times New Roman"/>
          <w:sz w:val="24"/>
          <w:szCs w:val="24"/>
        </w:rPr>
        <w:t xml:space="preserve"> прямой;</w:t>
      </w:r>
    </w:p>
    <w:p w:rsidR="00B31009" w:rsidRPr="00746097" w:rsidRDefault="00B31009" w:rsidP="00B310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 с рациональными числами, находить значения второй и третей степеней; сочетать при вычислениях устные и письменные приёмы, применять калькулятор;</w:t>
      </w:r>
    </w:p>
    <w:p w:rsidR="00B31009" w:rsidRPr="00746097" w:rsidRDefault="00B31009" w:rsidP="00B310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>составлять и решать пропорции, решать основные задачи на дроби, проценты;</w:t>
      </w:r>
    </w:p>
    <w:p w:rsidR="00B31009" w:rsidRPr="00746097" w:rsidRDefault="00B31009" w:rsidP="00B310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 xml:space="preserve">округлять целые числа и десятичные дроби, производить прикидку и оценку результата вычислений, </w:t>
      </w:r>
    </w:p>
    <w:p w:rsidR="00B31009" w:rsidRPr="00746097" w:rsidRDefault="00B31009" w:rsidP="00B31009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i/>
          <w:sz w:val="24"/>
          <w:szCs w:val="24"/>
        </w:rPr>
        <w:t>Выражения и их преобразования</w:t>
      </w:r>
    </w:p>
    <w:p w:rsidR="00B31009" w:rsidRPr="00746097" w:rsidRDefault="00B31009" w:rsidP="00B310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>правильно употреблять термины «выражение», «числовое выражение», «буквенное выражение», «значение выражения», понимать их использование в тексте, в речи учителя, понимать формулировку заданий: «упростить выражение», «найти значение выражения», «разложить на множители»;</w:t>
      </w:r>
    </w:p>
    <w:p w:rsidR="00B31009" w:rsidRPr="00746097" w:rsidRDefault="00B31009" w:rsidP="00B310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другие;</w:t>
      </w:r>
    </w:p>
    <w:p w:rsidR="00B31009" w:rsidRPr="00746097" w:rsidRDefault="00B31009" w:rsidP="00B310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>находить значение степени с натуральным показателем.</w:t>
      </w:r>
    </w:p>
    <w:p w:rsidR="00B31009" w:rsidRPr="00746097" w:rsidRDefault="00B31009" w:rsidP="00B3100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i/>
          <w:sz w:val="24"/>
          <w:szCs w:val="24"/>
        </w:rPr>
        <w:t>Уравнения и неравенства</w:t>
      </w:r>
    </w:p>
    <w:p w:rsidR="00B31009" w:rsidRPr="00746097" w:rsidRDefault="00B31009" w:rsidP="00B310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>понимать, что уравнения – это математический аппарат решения разнообразных задач из математики, смежных областей знаний, практики;</w:t>
      </w:r>
    </w:p>
    <w:p w:rsidR="00B31009" w:rsidRPr="00746097" w:rsidRDefault="00B31009" w:rsidP="00B310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>правильно употреблять термины: «уравнение», «неравенство», «корень уравнения»; понимать их в тексте, в речи учителя, понимать формулировку задачи «решить уравнение, неравенство»;</w:t>
      </w:r>
    </w:p>
    <w:p w:rsidR="00B31009" w:rsidRPr="00746097" w:rsidRDefault="00B31009" w:rsidP="00B310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 xml:space="preserve">решать линейные уравнения с одной переменной. </w:t>
      </w:r>
    </w:p>
    <w:p w:rsidR="00B31009" w:rsidRPr="00746097" w:rsidRDefault="00B31009" w:rsidP="00B3100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i/>
          <w:sz w:val="24"/>
          <w:szCs w:val="24"/>
        </w:rPr>
        <w:t>Функции</w:t>
      </w:r>
    </w:p>
    <w:p w:rsidR="00B31009" w:rsidRPr="00746097" w:rsidRDefault="00B31009" w:rsidP="00B310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зависимостей между реальными величинами (прямая и обратная пропорциональности, линейная функция);</w:t>
      </w:r>
    </w:p>
    <w:p w:rsidR="00B31009" w:rsidRPr="00746097" w:rsidRDefault="00B31009" w:rsidP="00B310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>познакомиться с координатной плоскостью, знать порядок записи координат точек плоскости и их названий, уметь построить координатные оси, отметить точку по заданным координатам, определить координаты точки, отмеченной на координатной плоскости;</w:t>
      </w:r>
    </w:p>
    <w:p w:rsidR="00B31009" w:rsidRPr="00746097" w:rsidRDefault="00B31009" w:rsidP="00B310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>находить  в простейших случаях значения функций, заданных формулой, таблицей, графиком;</w:t>
      </w:r>
    </w:p>
    <w:p w:rsidR="00B31009" w:rsidRPr="00746097" w:rsidRDefault="00B31009" w:rsidP="00B310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>интерпретировать в несложных случаях графики реальных зависимостей между величинами, отвечая на поставленные вопросы.</w:t>
      </w:r>
    </w:p>
    <w:p w:rsidR="00B31009" w:rsidRPr="00746097" w:rsidRDefault="00B31009" w:rsidP="00B3100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i/>
          <w:sz w:val="24"/>
          <w:szCs w:val="24"/>
        </w:rPr>
        <w:t>Геометрические фигуры и их свойства. Измерение геометрических величин</w:t>
      </w:r>
    </w:p>
    <w:p w:rsidR="00B31009" w:rsidRPr="00746097" w:rsidRDefault="00B31009" w:rsidP="00B310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>распознавать на чертежах и моделях геометрические фигуры (отрезки, углы, многоугольники, окружности, круги); изображать указанные геометрические фигуры; выполнять чертежи по условию задачи;</w:t>
      </w:r>
    </w:p>
    <w:p w:rsidR="00B31009" w:rsidRPr="00746097" w:rsidRDefault="00B31009" w:rsidP="00B310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B31009" w:rsidRPr="00746097" w:rsidRDefault="00B31009" w:rsidP="00B310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097">
        <w:rPr>
          <w:rFonts w:ascii="Times New Roman" w:eastAsia="Times New Roman" w:hAnsi="Times New Roman" w:cs="Times New Roman"/>
          <w:sz w:val="24"/>
          <w:szCs w:val="24"/>
        </w:rPr>
        <w:t>решать задачи на вычисление геометрических величин (длин, углов, площадей, объёмов), применяя изученные свойства фигур и формулы.</w:t>
      </w:r>
    </w:p>
    <w:sectPr w:rsidR="00B31009" w:rsidRPr="00746097" w:rsidSect="0074609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04C4"/>
    <w:multiLevelType w:val="multilevel"/>
    <w:tmpl w:val="1CD0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85704"/>
    <w:multiLevelType w:val="hybridMultilevel"/>
    <w:tmpl w:val="0598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948E3"/>
    <w:multiLevelType w:val="hybridMultilevel"/>
    <w:tmpl w:val="FE04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E0247"/>
    <w:multiLevelType w:val="hybridMultilevel"/>
    <w:tmpl w:val="FB02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67AD6"/>
    <w:multiLevelType w:val="hybridMultilevel"/>
    <w:tmpl w:val="749A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F27B8"/>
    <w:multiLevelType w:val="hybridMultilevel"/>
    <w:tmpl w:val="07D6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E2FAC"/>
    <w:multiLevelType w:val="hybridMultilevel"/>
    <w:tmpl w:val="086C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365AB"/>
    <w:multiLevelType w:val="multilevel"/>
    <w:tmpl w:val="397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B877AE"/>
    <w:multiLevelType w:val="hybridMultilevel"/>
    <w:tmpl w:val="223A5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1009"/>
    <w:rsid w:val="00066238"/>
    <w:rsid w:val="00263FEA"/>
    <w:rsid w:val="003D55A3"/>
    <w:rsid w:val="004A3DA9"/>
    <w:rsid w:val="004D5E9A"/>
    <w:rsid w:val="00711F64"/>
    <w:rsid w:val="00746097"/>
    <w:rsid w:val="00794723"/>
    <w:rsid w:val="0081275E"/>
    <w:rsid w:val="00822D34"/>
    <w:rsid w:val="008B3661"/>
    <w:rsid w:val="008B7789"/>
    <w:rsid w:val="009E5284"/>
    <w:rsid w:val="00A90705"/>
    <w:rsid w:val="00B31009"/>
    <w:rsid w:val="00C61C22"/>
    <w:rsid w:val="00C8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310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1009"/>
    <w:pPr>
      <w:ind w:left="720"/>
      <w:contextualSpacing/>
    </w:pPr>
  </w:style>
  <w:style w:type="table" w:styleId="a4">
    <w:name w:val="Table Grid"/>
    <w:basedOn w:val="a1"/>
    <w:uiPriority w:val="59"/>
    <w:rsid w:val="00B310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66238"/>
    <w:rPr>
      <w:b/>
      <w:bCs/>
    </w:rPr>
  </w:style>
  <w:style w:type="character" w:customStyle="1" w:styleId="c2">
    <w:name w:val="c2"/>
    <w:basedOn w:val="a0"/>
    <w:rsid w:val="00711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3625">
                  <w:marLeft w:val="0"/>
                  <w:marRight w:val="0"/>
                  <w:marTop w:val="0"/>
                  <w:marBottom w:val="0"/>
                  <w:divBdr>
                    <w:top w:val="single" w:sz="12" w:space="2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9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46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0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965244">
                                                          <w:marLeft w:val="138"/>
                                                          <w:marRight w:val="13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0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67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58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88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6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267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145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dcterms:created xsi:type="dcterms:W3CDTF">2016-03-14T07:46:00Z</dcterms:created>
  <dcterms:modified xsi:type="dcterms:W3CDTF">2016-03-15T01:41:00Z</dcterms:modified>
</cp:coreProperties>
</file>