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24" w:rsidRDefault="00D4765A" w:rsidP="00D476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609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4765A" w:rsidRDefault="00D4765A" w:rsidP="003165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097">
        <w:rPr>
          <w:rFonts w:ascii="Times New Roman" w:hAnsi="Times New Roman"/>
          <w:b/>
          <w:sz w:val="24"/>
          <w:szCs w:val="24"/>
        </w:rPr>
        <w:t xml:space="preserve">к рабочей  программе </w:t>
      </w:r>
      <w:r w:rsidR="00316524">
        <w:rPr>
          <w:rFonts w:ascii="Times New Roman" w:hAnsi="Times New Roman"/>
          <w:b/>
          <w:sz w:val="24"/>
          <w:szCs w:val="24"/>
        </w:rPr>
        <w:t xml:space="preserve">по </w:t>
      </w:r>
      <w:r w:rsidR="00316524" w:rsidRPr="00746097">
        <w:rPr>
          <w:rFonts w:ascii="Times New Roman" w:hAnsi="Times New Roman"/>
          <w:b/>
          <w:bCs/>
          <w:sz w:val="24"/>
          <w:szCs w:val="24"/>
        </w:rPr>
        <w:t>Математик</w:t>
      </w:r>
      <w:r w:rsidR="00316524">
        <w:rPr>
          <w:rFonts w:ascii="Times New Roman" w:hAnsi="Times New Roman"/>
          <w:b/>
          <w:bCs/>
          <w:sz w:val="24"/>
          <w:szCs w:val="24"/>
        </w:rPr>
        <w:t>е</w:t>
      </w:r>
    </w:p>
    <w:p w:rsidR="00316524" w:rsidRPr="00746097" w:rsidRDefault="00316524" w:rsidP="00D476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65A" w:rsidRPr="00746097" w:rsidRDefault="00D4765A" w:rsidP="00D476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097">
        <w:rPr>
          <w:rFonts w:ascii="Times New Roman" w:hAnsi="Times New Roman"/>
          <w:b/>
          <w:bCs/>
          <w:sz w:val="24"/>
          <w:szCs w:val="24"/>
        </w:rPr>
        <w:t>2015–2016 учебный год</w:t>
      </w:r>
    </w:p>
    <w:p w:rsidR="00D4765A" w:rsidRDefault="00D4765A" w:rsidP="00D476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7-9</w:t>
      </w:r>
      <w:r w:rsidR="00316524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131C2B" w:rsidRPr="00746097" w:rsidRDefault="00131C2B" w:rsidP="00D476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  <w:ind w:firstLine="708"/>
      </w:pPr>
      <w:r w:rsidRPr="00D4765A">
        <w:t xml:space="preserve">Рабочая программа составлена на основе Федеральной примерной программы основного общего образования по математике; авторской программы общеобразовательных учреждений алгебра 7 – 9 классы и геометрия 7-9 классы (составитель </w:t>
      </w:r>
      <w:proofErr w:type="spellStart"/>
      <w:r w:rsidRPr="00D4765A">
        <w:t>Т.А.Бурмистрова</w:t>
      </w:r>
      <w:proofErr w:type="spellEnd"/>
      <w:r w:rsidRPr="00D4765A">
        <w:t xml:space="preserve">, М.: «Просвещение», 2009 г., с использованием следующего </w:t>
      </w:r>
      <w:proofErr w:type="spellStart"/>
      <w:proofErr w:type="gramStart"/>
      <w:r w:rsidRPr="00D4765A">
        <w:t>учебно</w:t>
      </w:r>
      <w:proofErr w:type="spellEnd"/>
      <w:r w:rsidRPr="00D4765A">
        <w:t xml:space="preserve"> – методического</w:t>
      </w:r>
      <w:proofErr w:type="gramEnd"/>
      <w:r w:rsidRPr="00D4765A">
        <w:t xml:space="preserve"> комплекса: </w:t>
      </w: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</w:pPr>
      <w:r w:rsidRPr="00D4765A">
        <w:t xml:space="preserve">1. Макарычев Ю.Н. </w:t>
      </w:r>
      <w:proofErr w:type="spellStart"/>
      <w:r w:rsidRPr="00D4765A">
        <w:t>Миндюк</w:t>
      </w:r>
      <w:proofErr w:type="spellEnd"/>
      <w:r w:rsidRPr="00D4765A">
        <w:t xml:space="preserve"> Н.Г., </w:t>
      </w:r>
      <w:proofErr w:type="spellStart"/>
      <w:r w:rsidRPr="00D4765A">
        <w:t>Нешков</w:t>
      </w:r>
      <w:proofErr w:type="spellEnd"/>
      <w:r w:rsidRPr="00D4765A">
        <w:t xml:space="preserve"> К.И., Суворова С.Б. Алгебра 7 класс. М.: Просвещение,2011 г. </w:t>
      </w: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</w:pPr>
      <w:r w:rsidRPr="00D4765A">
        <w:t xml:space="preserve">2. Макарычев Ю.Н. </w:t>
      </w:r>
      <w:proofErr w:type="spellStart"/>
      <w:r w:rsidRPr="00D4765A">
        <w:t>Миндюк</w:t>
      </w:r>
      <w:proofErr w:type="spellEnd"/>
      <w:r w:rsidRPr="00D4765A">
        <w:t xml:space="preserve"> Н.Г., </w:t>
      </w:r>
      <w:proofErr w:type="spellStart"/>
      <w:r w:rsidRPr="00D4765A">
        <w:t>Нешков</w:t>
      </w:r>
      <w:proofErr w:type="spellEnd"/>
      <w:r w:rsidRPr="00D4765A">
        <w:t xml:space="preserve"> К.И., Суворова С.Б. Алгебра 8 класс. М.: Просвещение,2011 г. </w:t>
      </w: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</w:pPr>
      <w:r w:rsidRPr="00D4765A">
        <w:t xml:space="preserve">3. Макарычев Ю.Н. </w:t>
      </w:r>
      <w:proofErr w:type="spellStart"/>
      <w:r w:rsidRPr="00D4765A">
        <w:t>Миндюк</w:t>
      </w:r>
      <w:proofErr w:type="spellEnd"/>
      <w:r w:rsidRPr="00D4765A">
        <w:t xml:space="preserve"> Н.Г., </w:t>
      </w:r>
      <w:proofErr w:type="spellStart"/>
      <w:r w:rsidRPr="00D4765A">
        <w:t>Нешков</w:t>
      </w:r>
      <w:proofErr w:type="spellEnd"/>
      <w:r w:rsidRPr="00D4765A">
        <w:t xml:space="preserve"> К.И., Суворова С.Б. Алгебра 9 класс. М.: Просвещение,2011 г. </w:t>
      </w: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</w:pPr>
      <w:r w:rsidRPr="00D4765A">
        <w:t xml:space="preserve">4. </w:t>
      </w:r>
      <w:proofErr w:type="spellStart"/>
      <w:r w:rsidRPr="00D4765A">
        <w:t>Атанасян</w:t>
      </w:r>
      <w:proofErr w:type="spellEnd"/>
      <w:r w:rsidRPr="00D4765A">
        <w:t xml:space="preserve"> Л.С., Бутузов В.Ф., Кадомцев С.Б. Геометрия 7-9 классы. М.: Просвещение, </w:t>
      </w: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D4765A">
        <w:rPr>
          <w:i/>
        </w:rPr>
        <w:t>Цели курса:</w:t>
      </w: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</w:pPr>
      <w:r w:rsidRPr="00D4765A">
        <w:t xml:space="preserve"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</w:pPr>
      <w:r w:rsidRPr="00D4765A">
        <w:t xml:space="preserve"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</w:pPr>
      <w:r w:rsidRPr="00D4765A">
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D4765A" w:rsidRPr="00D4765A" w:rsidRDefault="00D4765A" w:rsidP="00131C2B">
      <w:pPr>
        <w:pStyle w:val="a4"/>
        <w:shd w:val="clear" w:color="auto" w:fill="FFFFFF"/>
        <w:spacing w:before="0" w:beforeAutospacing="0" w:after="0" w:afterAutospacing="0"/>
      </w:pPr>
      <w:r w:rsidRPr="00D4765A">
        <w:t>-воспитание культуры личности, отношения к математике как к части общечеловеческой культуры, понимания значимости математики для научно- технического прогресса.</w:t>
      </w:r>
    </w:p>
    <w:p w:rsidR="00D4765A" w:rsidRPr="00D4765A" w:rsidRDefault="00D4765A" w:rsidP="00131C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65A">
        <w:rPr>
          <w:rFonts w:ascii="Times New Roman" w:hAnsi="Times New Roman" w:cs="Times New Roman"/>
          <w:i/>
          <w:sz w:val="24"/>
          <w:szCs w:val="24"/>
        </w:rPr>
        <w:t xml:space="preserve">Основные разделы программы: </w:t>
      </w:r>
    </w:p>
    <w:p w:rsidR="00D4765A" w:rsidRPr="00D4765A" w:rsidRDefault="00D4765A" w:rsidP="0013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65A">
        <w:rPr>
          <w:rFonts w:ascii="Times New Roman" w:hAnsi="Times New Roman" w:cs="Times New Roman"/>
          <w:sz w:val="24"/>
          <w:szCs w:val="24"/>
        </w:rPr>
        <w:t xml:space="preserve">7 класс. Выражения, Уравнения, Функции. Степень с </w:t>
      </w:r>
      <w:proofErr w:type="gramStart"/>
      <w:r w:rsidRPr="00D4765A">
        <w:rPr>
          <w:rFonts w:ascii="Times New Roman" w:hAnsi="Times New Roman" w:cs="Times New Roman"/>
          <w:sz w:val="24"/>
          <w:szCs w:val="24"/>
        </w:rPr>
        <w:t>натуральными</w:t>
      </w:r>
      <w:proofErr w:type="gramEnd"/>
      <w:r w:rsidRPr="00D4765A">
        <w:rPr>
          <w:rFonts w:ascii="Times New Roman" w:hAnsi="Times New Roman" w:cs="Times New Roman"/>
          <w:sz w:val="24"/>
          <w:szCs w:val="24"/>
        </w:rPr>
        <w:t xml:space="preserve"> показателем. Многочлены. Формулы сокращенного умножения. Системы линейных уравнений. Начальная геометрия. Треугольники. Параллельные прямые. Соотношения между сторонами и углами треугольника. </w:t>
      </w:r>
    </w:p>
    <w:p w:rsidR="00D4765A" w:rsidRPr="00D4765A" w:rsidRDefault="00D4765A" w:rsidP="0013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65A">
        <w:rPr>
          <w:rFonts w:ascii="Times New Roman" w:hAnsi="Times New Roman" w:cs="Times New Roman"/>
          <w:sz w:val="24"/>
          <w:szCs w:val="24"/>
        </w:rPr>
        <w:t xml:space="preserve">8 класс. Рациональные дроби. Квадратные корни. Квадратные уравнения. Неравенства. Степень с целым показателем. Четырехугольники. Площадь. Подобные треугольники. Окружность. </w:t>
      </w:r>
    </w:p>
    <w:p w:rsidR="00D4765A" w:rsidRPr="00D4765A" w:rsidRDefault="00D4765A" w:rsidP="0013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65A">
        <w:rPr>
          <w:rFonts w:ascii="Times New Roman" w:hAnsi="Times New Roman" w:cs="Times New Roman"/>
          <w:sz w:val="24"/>
          <w:szCs w:val="24"/>
        </w:rPr>
        <w:t>9 класс. Квадратичная функция. Уравнения. Уравнения с двумя переменными и их системы. Неравенство. Арифметическая и геометрическая прогрессии. Элементы комбинаторики. Векторы. Соотношения между сторонами и углами треугольника. Правильные многоугольники. Движения.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4765A">
        <w:rPr>
          <w:i/>
          <w:color w:val="000000"/>
        </w:rPr>
        <w:t>Задачи учебного предмета</w:t>
      </w:r>
    </w:p>
    <w:p w:rsidR="00131C2B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 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</w:t>
      </w:r>
      <w:r w:rsidRPr="00D4765A">
        <w:rPr>
          <w:color w:val="000000"/>
        </w:rPr>
        <w:lastRenderedPageBreak/>
        <w:t xml:space="preserve">математической модели для описания и исследования разнообразных процессов (равномерных, равноускоренных, экспоненциальных, периодических и др.), </w:t>
      </w:r>
      <w:proofErr w:type="gramStart"/>
      <w:r w:rsidRPr="00D4765A">
        <w:rPr>
          <w:color w:val="000000"/>
        </w:rPr>
        <w:t>для</w:t>
      </w:r>
      <w:proofErr w:type="gramEnd"/>
      <w:r w:rsidRPr="00D4765A">
        <w:rPr>
          <w:color w:val="000000"/>
        </w:rPr>
        <w:t xml:space="preserve"> </w:t>
      </w:r>
    </w:p>
    <w:p w:rsidR="00131C2B" w:rsidRDefault="00131C2B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31C2B" w:rsidRDefault="00131C2B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31C2B" w:rsidRDefault="00131C2B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31C2B" w:rsidRDefault="00131C2B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формирования у учащихся представлений о роли математики в развитии цивилизации и культуры.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r w:rsidR="00D4765A" w:rsidRPr="00D4765A">
        <w:rPr>
          <w:color w:val="000000"/>
        </w:rPr>
        <w:t>информации,</w:t>
      </w:r>
      <w:r w:rsidRPr="00D4765A">
        <w:rPr>
          <w:color w:val="000000"/>
        </w:rPr>
        <w:t xml:space="preserve"> и закладываются основы вероятностного мышления.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Таким образом, в ходе освоения содержания курса учащиеся получают возможность: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овладевать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изучать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получать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 xml:space="preserve">•  развивать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D4765A">
        <w:rPr>
          <w:color w:val="000000"/>
        </w:rPr>
        <w:t>контрпримеры</w:t>
      </w:r>
      <w:proofErr w:type="spellEnd"/>
      <w:r w:rsidRPr="00D4765A"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765A">
        <w:rPr>
          <w:color w:val="000000"/>
        </w:rPr>
        <w:t>Контроль за</w:t>
      </w:r>
      <w:proofErr w:type="gramEnd"/>
      <w:r w:rsidRPr="00D4765A">
        <w:rPr>
          <w:color w:val="000000"/>
        </w:rPr>
        <w:t xml:space="preserve"> усвоением предметных компетенций в </w:t>
      </w:r>
      <w:r w:rsidR="00D4765A" w:rsidRPr="00D4765A">
        <w:rPr>
          <w:color w:val="000000"/>
        </w:rPr>
        <w:t>7</w:t>
      </w:r>
      <w:r w:rsidRPr="00D4765A">
        <w:rPr>
          <w:color w:val="000000"/>
        </w:rPr>
        <w:t>-9 классах осуществляется с помощью следующих форм: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самостоятельная работа;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математический диктант;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тесты;</w:t>
      </w:r>
    </w:p>
    <w:p w:rsidR="00592DD4" w:rsidRPr="00D4765A" w:rsidRDefault="00592DD4" w:rsidP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765A">
        <w:rPr>
          <w:color w:val="000000"/>
        </w:rPr>
        <w:t>•  контрольная работа</w:t>
      </w:r>
    </w:p>
    <w:p w:rsidR="00131C2B" w:rsidRPr="00D4765A" w:rsidRDefault="00131C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131C2B" w:rsidRPr="00D4765A" w:rsidSect="00D476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DD4"/>
    <w:rsid w:val="00050296"/>
    <w:rsid w:val="00131C2B"/>
    <w:rsid w:val="0027665C"/>
    <w:rsid w:val="00316524"/>
    <w:rsid w:val="00574210"/>
    <w:rsid w:val="00592DD4"/>
    <w:rsid w:val="00D4765A"/>
    <w:rsid w:val="00D47BBD"/>
    <w:rsid w:val="00D9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9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2016-03-15T00:46:00Z</cp:lastPrinted>
  <dcterms:created xsi:type="dcterms:W3CDTF">2016-03-14T07:49:00Z</dcterms:created>
  <dcterms:modified xsi:type="dcterms:W3CDTF">2016-03-15T01:41:00Z</dcterms:modified>
</cp:coreProperties>
</file>