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67" w:rsidRPr="00F11E0A" w:rsidRDefault="00596167" w:rsidP="00F11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E0A">
        <w:rPr>
          <w:rFonts w:ascii="Times New Roman" w:hAnsi="Times New Roman" w:cs="Times New Roman"/>
          <w:sz w:val="28"/>
          <w:szCs w:val="28"/>
        </w:rPr>
        <w:t>Модуль комплексного курса «Основы религиозных культур  и светской этики»   Учитель: Ерофеева Эльвира Евгеньевна</w:t>
      </w:r>
    </w:p>
    <w:tbl>
      <w:tblPr>
        <w:tblStyle w:val="a3"/>
        <w:tblpPr w:leftFromText="180" w:rightFromText="180" w:vertAnchor="page" w:horzAnchor="margin" w:tblpXSpec="center" w:tblpY="2011"/>
        <w:tblW w:w="15843" w:type="dxa"/>
        <w:tblLook w:val="04A0"/>
      </w:tblPr>
      <w:tblGrid>
        <w:gridCol w:w="4155"/>
        <w:gridCol w:w="3696"/>
        <w:gridCol w:w="3697"/>
        <w:gridCol w:w="4295"/>
      </w:tblGrid>
      <w:tr w:rsidR="00F11E0A" w:rsidTr="00F11E0A">
        <w:tc>
          <w:tcPr>
            <w:tcW w:w="4155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6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3697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4295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</w:tr>
      <w:tr w:rsidR="00F11E0A" w:rsidTr="00F11E0A">
        <w:tc>
          <w:tcPr>
            <w:tcW w:w="415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3696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212   1 смена</w:t>
            </w:r>
          </w:p>
        </w:tc>
        <w:tc>
          <w:tcPr>
            <w:tcW w:w="3697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217     1 смена</w:t>
            </w:r>
          </w:p>
        </w:tc>
        <w:tc>
          <w:tcPr>
            <w:tcW w:w="4295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203    1 смена</w:t>
            </w:r>
          </w:p>
        </w:tc>
      </w:tr>
      <w:tr w:rsidR="00F11E0A" w:rsidTr="00F11E0A">
        <w:tc>
          <w:tcPr>
            <w:tcW w:w="415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696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Щербань Наталья Борисовна</w:t>
            </w:r>
          </w:p>
        </w:tc>
        <w:tc>
          <w:tcPr>
            <w:tcW w:w="3697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Колмыкова Альбина Александровна</w:t>
            </w:r>
          </w:p>
        </w:tc>
        <w:tc>
          <w:tcPr>
            <w:tcW w:w="429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Машенцева Татьяна Анатольевна</w:t>
            </w:r>
          </w:p>
        </w:tc>
      </w:tr>
      <w:tr w:rsidR="00F11E0A" w:rsidTr="00F11E0A">
        <w:tc>
          <w:tcPr>
            <w:tcW w:w="415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3696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19.02.                 18.30</w:t>
            </w:r>
          </w:p>
        </w:tc>
        <w:tc>
          <w:tcPr>
            <w:tcW w:w="3697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20.00.    18.00.</w:t>
            </w:r>
          </w:p>
        </w:tc>
        <w:tc>
          <w:tcPr>
            <w:tcW w:w="4295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20.02.                18.30.</w:t>
            </w:r>
          </w:p>
        </w:tc>
      </w:tr>
      <w:tr w:rsidR="00F11E0A" w:rsidTr="00F11E0A">
        <w:tc>
          <w:tcPr>
            <w:tcW w:w="415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3696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7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95" w:type="dxa"/>
          </w:tcPr>
          <w:p w:rsidR="00F11E0A" w:rsidRPr="00F11E0A" w:rsidRDefault="00F11E0A" w:rsidP="00F11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1E0A" w:rsidTr="00F11E0A">
        <w:tc>
          <w:tcPr>
            <w:tcW w:w="415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Модуль: «Основы светской этики»</w:t>
            </w:r>
          </w:p>
        </w:tc>
        <w:tc>
          <w:tcPr>
            <w:tcW w:w="3696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 нравственной культуры народов России. 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этики.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Просвещение 2013.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 xml:space="preserve">Система  Школа России 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Система  Перспектива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СВЕТСКОЙ ЭТИКИ</w:t>
            </w:r>
          </w:p>
        </w:tc>
        <w:tc>
          <w:tcPr>
            <w:tcW w:w="3697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 нравственной культуры народов России. 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Основы светской этики.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Просвещение 2013.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 xml:space="preserve">Система  Школа России 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Система  Перспектива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СВЕТСКОЙ ЭТИКИ</w:t>
            </w:r>
          </w:p>
        </w:tc>
      </w:tr>
      <w:tr w:rsidR="00F11E0A" w:rsidTr="00F11E0A">
        <w:tc>
          <w:tcPr>
            <w:tcW w:w="415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Модуль:  «Основы мировых религиозных культур»</w:t>
            </w:r>
          </w:p>
        </w:tc>
        <w:tc>
          <w:tcPr>
            <w:tcW w:w="3696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А.Н.Сахаров  К.А.Кочегаров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Основы духовно- нравственной культуры народов России 4 класс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«Основы религиозной культуры народов России»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sz w:val="28"/>
                <w:szCs w:val="28"/>
              </w:rPr>
              <w:t>Русское слово. 2012.</w:t>
            </w:r>
          </w:p>
          <w:p w:rsidR="00F11E0A" w:rsidRPr="00F11E0A" w:rsidRDefault="00F11E0A" w:rsidP="00F11E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E0A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МИРОВЫХ РЕЛИГИОЗНЫХ КУЛЬТУР»</w:t>
            </w:r>
          </w:p>
        </w:tc>
        <w:tc>
          <w:tcPr>
            <w:tcW w:w="4295" w:type="dxa"/>
          </w:tcPr>
          <w:p w:rsidR="00F11E0A" w:rsidRPr="00F11E0A" w:rsidRDefault="00F11E0A" w:rsidP="00F11E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E4E" w:rsidRPr="00596167" w:rsidRDefault="00A90E4E" w:rsidP="00596167">
      <w:pPr>
        <w:rPr>
          <w:rFonts w:ascii="Times New Roman" w:hAnsi="Times New Roman" w:cs="Times New Roman"/>
          <w:sz w:val="24"/>
          <w:szCs w:val="24"/>
        </w:rPr>
      </w:pPr>
    </w:p>
    <w:sectPr w:rsidR="00A90E4E" w:rsidRPr="00596167" w:rsidSect="00F11E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5E" w:rsidRDefault="00052B5E" w:rsidP="00596167">
      <w:pPr>
        <w:spacing w:after="0" w:line="240" w:lineRule="auto"/>
      </w:pPr>
      <w:r>
        <w:separator/>
      </w:r>
    </w:p>
  </w:endnote>
  <w:endnote w:type="continuationSeparator" w:id="1">
    <w:p w:rsidR="00052B5E" w:rsidRDefault="00052B5E" w:rsidP="0059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5E" w:rsidRDefault="00052B5E" w:rsidP="00596167">
      <w:pPr>
        <w:spacing w:after="0" w:line="240" w:lineRule="auto"/>
      </w:pPr>
      <w:r>
        <w:separator/>
      </w:r>
    </w:p>
  </w:footnote>
  <w:footnote w:type="continuationSeparator" w:id="1">
    <w:p w:rsidR="00052B5E" w:rsidRDefault="00052B5E" w:rsidP="00596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ADB"/>
    <w:rsid w:val="00052B5E"/>
    <w:rsid w:val="00071B59"/>
    <w:rsid w:val="00313E92"/>
    <w:rsid w:val="00596167"/>
    <w:rsid w:val="006B6638"/>
    <w:rsid w:val="00876E63"/>
    <w:rsid w:val="00962ADB"/>
    <w:rsid w:val="00A90E4E"/>
    <w:rsid w:val="00B06D09"/>
    <w:rsid w:val="00F11E0A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167"/>
  </w:style>
  <w:style w:type="paragraph" w:styleId="a6">
    <w:name w:val="footer"/>
    <w:basedOn w:val="a"/>
    <w:link w:val="a7"/>
    <w:uiPriority w:val="99"/>
    <w:semiHidden/>
    <w:unhideWhenUsed/>
    <w:rsid w:val="00596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2015-02-19T07:20:00Z</cp:lastPrinted>
  <dcterms:created xsi:type="dcterms:W3CDTF">2014-02-06T04:12:00Z</dcterms:created>
  <dcterms:modified xsi:type="dcterms:W3CDTF">2015-02-19T07:21:00Z</dcterms:modified>
</cp:coreProperties>
</file>