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2E1DC" w14:textId="77777777" w:rsidR="00AE7FBA" w:rsidRDefault="00AE7FBA">
      <w:pPr>
        <w:pStyle w:val="a3"/>
        <w:rPr>
          <w:sz w:val="28"/>
        </w:rPr>
      </w:pPr>
    </w:p>
    <w:p w14:paraId="3E294365" w14:textId="497B340D" w:rsidR="00AE7FBA" w:rsidRDefault="00B009AD" w:rsidP="00B009AD">
      <w:pPr>
        <w:pStyle w:val="a3"/>
        <w:spacing w:before="7"/>
        <w:jc w:val="right"/>
        <w:rPr>
          <w:sz w:val="28"/>
          <w:szCs w:val="28"/>
        </w:rPr>
      </w:pPr>
      <w:r w:rsidRPr="002A3245">
        <w:rPr>
          <w:sz w:val="28"/>
          <w:szCs w:val="28"/>
        </w:rPr>
        <w:t xml:space="preserve">Приложение </w:t>
      </w:r>
      <w:r w:rsidR="00603DDB">
        <w:rPr>
          <w:sz w:val="28"/>
          <w:szCs w:val="28"/>
        </w:rPr>
        <w:t xml:space="preserve">№ </w:t>
      </w:r>
      <w:r w:rsidRPr="002A3245">
        <w:rPr>
          <w:sz w:val="28"/>
          <w:szCs w:val="28"/>
        </w:rPr>
        <w:t>1</w:t>
      </w:r>
    </w:p>
    <w:p w14:paraId="1688C52B" w14:textId="25876602" w:rsidR="00603DDB" w:rsidRDefault="00603DDB" w:rsidP="00603DDB">
      <w:pPr>
        <w:pStyle w:val="a3"/>
        <w:spacing w:before="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к приказу</w:t>
      </w:r>
    </w:p>
    <w:p w14:paraId="7DBDBECE" w14:textId="569A6525" w:rsidR="00603DDB" w:rsidRPr="002A3245" w:rsidRDefault="00F677B6" w:rsidP="00B009AD">
      <w:pPr>
        <w:pStyle w:val="a3"/>
        <w:spacing w:before="7"/>
        <w:jc w:val="right"/>
        <w:rPr>
          <w:sz w:val="28"/>
          <w:szCs w:val="28"/>
        </w:rPr>
      </w:pPr>
      <w:r>
        <w:rPr>
          <w:sz w:val="28"/>
          <w:szCs w:val="28"/>
        </w:rPr>
        <w:t>от 22</w:t>
      </w:r>
      <w:bookmarkStart w:id="0" w:name="_GoBack"/>
      <w:bookmarkEnd w:id="0"/>
      <w:r w:rsidR="00603DDB">
        <w:rPr>
          <w:sz w:val="28"/>
          <w:szCs w:val="28"/>
        </w:rPr>
        <w:t xml:space="preserve">.09.2020 г. </w:t>
      </w:r>
      <w:r w:rsidR="006F7DCC">
        <w:rPr>
          <w:sz w:val="28"/>
          <w:szCs w:val="28"/>
        </w:rPr>
        <w:t>274/1</w:t>
      </w:r>
    </w:p>
    <w:p w14:paraId="0D550703" w14:textId="77777777" w:rsidR="00055179" w:rsidRDefault="00055179">
      <w:pPr>
        <w:pStyle w:val="a3"/>
        <w:spacing w:before="9"/>
        <w:rPr>
          <w:sz w:val="20"/>
        </w:rPr>
      </w:pPr>
    </w:p>
    <w:p w14:paraId="5AA73960" w14:textId="77777777" w:rsidR="009F4A30" w:rsidRDefault="009F4A30">
      <w:pPr>
        <w:pStyle w:val="a3"/>
        <w:spacing w:before="9"/>
        <w:rPr>
          <w:sz w:val="20"/>
        </w:rPr>
      </w:pPr>
    </w:p>
    <w:p w14:paraId="72D247D8" w14:textId="77777777" w:rsidR="009F4A30" w:rsidRPr="00E74352" w:rsidRDefault="009F4A30" w:rsidP="009F4A30">
      <w:pPr>
        <w:jc w:val="center"/>
        <w:rPr>
          <w:color w:val="000000"/>
          <w:sz w:val="28"/>
          <w:szCs w:val="28"/>
        </w:rPr>
      </w:pPr>
      <w:r w:rsidRPr="00E74352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ОРОЖНАЯ КАРТА</w:t>
      </w:r>
    </w:p>
    <w:p w14:paraId="060D5F1E" w14:textId="6365FAA5" w:rsidR="009F4A30" w:rsidRPr="009F4A30" w:rsidRDefault="009F4A30" w:rsidP="009F4A30">
      <w:pPr>
        <w:jc w:val="center"/>
        <w:rPr>
          <w:color w:val="000000"/>
          <w:sz w:val="28"/>
          <w:szCs w:val="28"/>
        </w:rPr>
      </w:pPr>
      <w:r w:rsidRPr="009F4A30">
        <w:rPr>
          <w:bCs/>
          <w:color w:val="000000"/>
          <w:sz w:val="28"/>
          <w:szCs w:val="28"/>
        </w:rPr>
        <w:t xml:space="preserve">по реализации </w:t>
      </w:r>
      <w:r w:rsidR="002A3245" w:rsidRPr="00D60E9F">
        <w:rPr>
          <w:sz w:val="28"/>
        </w:rPr>
        <w:t xml:space="preserve">Целевой модели наставничества </w:t>
      </w:r>
      <w:r w:rsidRPr="009F4A30">
        <w:rPr>
          <w:color w:val="000000"/>
          <w:sz w:val="28"/>
          <w:szCs w:val="28"/>
        </w:rPr>
        <w:t>в образовательных организациях города Комсомольска-на-Амуре Хабаровского края</w:t>
      </w:r>
      <w:r w:rsidR="002A3245">
        <w:rPr>
          <w:color w:val="000000"/>
          <w:sz w:val="28"/>
          <w:szCs w:val="28"/>
        </w:rPr>
        <w:t>, подведомственных Управлению образования,</w:t>
      </w:r>
      <w:r w:rsidR="00C07D85">
        <w:rPr>
          <w:color w:val="000000"/>
          <w:sz w:val="28"/>
          <w:szCs w:val="28"/>
        </w:rPr>
        <w:t xml:space="preserve"> на период 2020</w:t>
      </w:r>
      <w:r w:rsidR="006268F6">
        <w:rPr>
          <w:color w:val="000000"/>
          <w:sz w:val="28"/>
          <w:szCs w:val="28"/>
        </w:rPr>
        <w:t xml:space="preserve"> год</w:t>
      </w:r>
      <w:r w:rsidR="002A3245">
        <w:rPr>
          <w:color w:val="000000"/>
          <w:sz w:val="28"/>
          <w:szCs w:val="28"/>
        </w:rPr>
        <w:t xml:space="preserve"> </w:t>
      </w:r>
      <w:r w:rsidR="00C07D85">
        <w:rPr>
          <w:color w:val="000000"/>
          <w:sz w:val="28"/>
          <w:szCs w:val="28"/>
        </w:rPr>
        <w:t>-</w:t>
      </w:r>
      <w:r w:rsidR="002A3245">
        <w:rPr>
          <w:color w:val="000000"/>
          <w:sz w:val="28"/>
          <w:szCs w:val="28"/>
        </w:rPr>
        <w:t xml:space="preserve"> </w:t>
      </w:r>
      <w:r w:rsidR="006268F6">
        <w:rPr>
          <w:color w:val="000000"/>
          <w:sz w:val="28"/>
          <w:szCs w:val="28"/>
        </w:rPr>
        <w:t>2024 год</w:t>
      </w:r>
    </w:p>
    <w:p w14:paraId="4A6A61BD" w14:textId="5666AD5B" w:rsidR="009F4A30" w:rsidRDefault="009F4A30" w:rsidP="009F4A30">
      <w:pPr>
        <w:jc w:val="center"/>
        <w:rPr>
          <w:color w:val="000000"/>
          <w:sz w:val="28"/>
          <w:szCs w:val="28"/>
        </w:rPr>
      </w:pPr>
    </w:p>
    <w:p w14:paraId="69C91BCD" w14:textId="77777777" w:rsidR="009F4A30" w:rsidRDefault="009F4A30" w:rsidP="009F4A30">
      <w:pPr>
        <w:jc w:val="center"/>
        <w:rPr>
          <w:color w:val="000000"/>
          <w:sz w:val="28"/>
          <w:szCs w:val="28"/>
        </w:rPr>
      </w:pPr>
    </w:p>
    <w:tbl>
      <w:tblPr>
        <w:tblStyle w:val="a8"/>
        <w:tblW w:w="15418" w:type="dxa"/>
        <w:tblLook w:val="04A0" w:firstRow="1" w:lastRow="0" w:firstColumn="1" w:lastColumn="0" w:noHBand="0" w:noVBand="1"/>
      </w:tblPr>
      <w:tblGrid>
        <w:gridCol w:w="959"/>
        <w:gridCol w:w="7371"/>
        <w:gridCol w:w="4111"/>
        <w:gridCol w:w="2977"/>
      </w:tblGrid>
      <w:tr w:rsidR="009F4A30" w:rsidRPr="006648E3" w14:paraId="379AD216" w14:textId="77777777" w:rsidTr="009F4A30">
        <w:tc>
          <w:tcPr>
            <w:tcW w:w="959" w:type="dxa"/>
            <w:vAlign w:val="center"/>
          </w:tcPr>
          <w:p w14:paraId="633C7F95" w14:textId="77777777" w:rsidR="009F4A30" w:rsidRPr="006648E3" w:rsidRDefault="009F4A30" w:rsidP="00CC78A2">
            <w:pPr>
              <w:jc w:val="center"/>
              <w:rPr>
                <w:sz w:val="24"/>
                <w:szCs w:val="24"/>
              </w:rPr>
            </w:pPr>
            <w:r w:rsidRPr="006648E3">
              <w:rPr>
                <w:sz w:val="24"/>
                <w:szCs w:val="24"/>
              </w:rPr>
              <w:t>№</w:t>
            </w:r>
          </w:p>
        </w:tc>
        <w:tc>
          <w:tcPr>
            <w:tcW w:w="7371" w:type="dxa"/>
            <w:vAlign w:val="center"/>
          </w:tcPr>
          <w:p w14:paraId="22F7577D" w14:textId="77777777" w:rsidR="009F4A30" w:rsidRPr="006648E3" w:rsidRDefault="009F4A30" w:rsidP="00CC78A2">
            <w:pPr>
              <w:jc w:val="center"/>
              <w:rPr>
                <w:sz w:val="24"/>
                <w:szCs w:val="24"/>
              </w:rPr>
            </w:pPr>
            <w:r w:rsidRPr="006648E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vAlign w:val="center"/>
          </w:tcPr>
          <w:p w14:paraId="05E42085" w14:textId="77777777" w:rsidR="009F4A30" w:rsidRPr="006648E3" w:rsidRDefault="009F4A30" w:rsidP="00CC78A2">
            <w:pPr>
              <w:jc w:val="center"/>
              <w:rPr>
                <w:sz w:val="24"/>
                <w:szCs w:val="24"/>
              </w:rPr>
            </w:pPr>
            <w:r w:rsidRPr="006648E3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977" w:type="dxa"/>
            <w:vAlign w:val="center"/>
          </w:tcPr>
          <w:p w14:paraId="1BC03415" w14:textId="77777777" w:rsidR="009F4A30" w:rsidRPr="006648E3" w:rsidRDefault="009F4A30" w:rsidP="00CC78A2">
            <w:pPr>
              <w:jc w:val="center"/>
              <w:rPr>
                <w:sz w:val="24"/>
                <w:szCs w:val="24"/>
              </w:rPr>
            </w:pPr>
            <w:r w:rsidRPr="006648E3">
              <w:rPr>
                <w:sz w:val="24"/>
                <w:szCs w:val="24"/>
              </w:rPr>
              <w:t>Срок</w:t>
            </w:r>
          </w:p>
        </w:tc>
      </w:tr>
      <w:tr w:rsidR="009F4A30" w:rsidRPr="006648E3" w14:paraId="6CB353E0" w14:textId="77777777" w:rsidTr="009F4A30">
        <w:tc>
          <w:tcPr>
            <w:tcW w:w="959" w:type="dxa"/>
            <w:vAlign w:val="center"/>
          </w:tcPr>
          <w:p w14:paraId="686C99F0" w14:textId="54E37547" w:rsidR="009F4A30" w:rsidRPr="006648E3" w:rsidRDefault="009F4A30" w:rsidP="00CC78A2">
            <w:pPr>
              <w:jc w:val="center"/>
              <w:rPr>
                <w:b/>
                <w:sz w:val="24"/>
                <w:szCs w:val="24"/>
              </w:rPr>
            </w:pPr>
            <w:r w:rsidRPr="006648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14:paraId="295A8A4B" w14:textId="35170048" w:rsidR="009F4A30" w:rsidRPr="006648E3" w:rsidRDefault="009F4A30" w:rsidP="00CC78A2">
            <w:pPr>
              <w:jc w:val="center"/>
              <w:rPr>
                <w:b/>
                <w:sz w:val="24"/>
                <w:szCs w:val="24"/>
              </w:rPr>
            </w:pPr>
            <w:r w:rsidRPr="006648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14:paraId="11782DA0" w14:textId="4E729BAD" w:rsidR="009F4A30" w:rsidRPr="006648E3" w:rsidRDefault="009F4A30" w:rsidP="00CC78A2">
            <w:pPr>
              <w:jc w:val="center"/>
              <w:rPr>
                <w:b/>
                <w:sz w:val="24"/>
                <w:szCs w:val="24"/>
              </w:rPr>
            </w:pPr>
            <w:r w:rsidRPr="006648E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4A7B0673" w14:textId="1DCB2DAB" w:rsidR="009F4A30" w:rsidRPr="006648E3" w:rsidRDefault="009F4A30" w:rsidP="00CC78A2">
            <w:pPr>
              <w:jc w:val="center"/>
              <w:rPr>
                <w:b/>
                <w:sz w:val="24"/>
                <w:szCs w:val="24"/>
              </w:rPr>
            </w:pPr>
            <w:r w:rsidRPr="006648E3">
              <w:rPr>
                <w:b/>
                <w:sz w:val="24"/>
                <w:szCs w:val="24"/>
              </w:rPr>
              <w:t>4</w:t>
            </w:r>
          </w:p>
        </w:tc>
      </w:tr>
      <w:tr w:rsidR="00B62269" w:rsidRPr="006648E3" w14:paraId="12CF7BFA" w14:textId="77777777" w:rsidTr="000418DB">
        <w:tc>
          <w:tcPr>
            <w:tcW w:w="15418" w:type="dxa"/>
            <w:gridSpan w:val="4"/>
            <w:vAlign w:val="center"/>
          </w:tcPr>
          <w:p w14:paraId="71E25478" w14:textId="4ECB029C" w:rsidR="00B62269" w:rsidRPr="00B62269" w:rsidRDefault="00B62269" w:rsidP="00B57323">
            <w:pPr>
              <w:jc w:val="center"/>
              <w:rPr>
                <w:b/>
                <w:sz w:val="24"/>
                <w:szCs w:val="24"/>
              </w:rPr>
            </w:pPr>
            <w:r w:rsidRPr="00B62269">
              <w:rPr>
                <w:b/>
              </w:rPr>
              <w:t xml:space="preserve">Подготовка условий для </w:t>
            </w:r>
            <w:r w:rsidR="00B57323" w:rsidRPr="00F37D09">
              <w:rPr>
                <w:b/>
              </w:rPr>
              <w:t>реализации целевой модели наставничества</w:t>
            </w:r>
          </w:p>
        </w:tc>
      </w:tr>
      <w:tr w:rsidR="00956EF5" w:rsidRPr="006648E3" w14:paraId="23A22817" w14:textId="77777777" w:rsidTr="000418DB">
        <w:tc>
          <w:tcPr>
            <w:tcW w:w="959" w:type="dxa"/>
            <w:vAlign w:val="center"/>
          </w:tcPr>
          <w:p w14:paraId="497A6245" w14:textId="77777777" w:rsidR="00956EF5" w:rsidRPr="006648E3" w:rsidRDefault="00956EF5" w:rsidP="001B4A09">
            <w:pPr>
              <w:pStyle w:val="a7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0CA8BDE8" w14:textId="00AAD0D0" w:rsidR="00956EF5" w:rsidRPr="006648E3" w:rsidRDefault="00956EF5" w:rsidP="009F4A30">
            <w:pPr>
              <w:jc w:val="both"/>
              <w:rPr>
                <w:sz w:val="24"/>
                <w:szCs w:val="24"/>
              </w:rPr>
            </w:pPr>
            <w:r w:rsidRPr="00055179">
              <w:t>Изучение и систематизация имеющихся материалов по проблеме наставн</w:t>
            </w:r>
            <w:r w:rsidRPr="00055179">
              <w:t>и</w:t>
            </w:r>
            <w:r w:rsidRPr="00055179">
              <w:t>чества</w:t>
            </w:r>
            <w:r>
              <w:t xml:space="preserve">. </w:t>
            </w:r>
          </w:p>
        </w:tc>
        <w:tc>
          <w:tcPr>
            <w:tcW w:w="4111" w:type="dxa"/>
            <w:vMerge w:val="restart"/>
          </w:tcPr>
          <w:p w14:paraId="5D620F3E" w14:textId="77777777" w:rsidR="00956EF5" w:rsidRPr="00956EF5" w:rsidRDefault="00956EF5" w:rsidP="00956EF5">
            <w:pPr>
              <w:jc w:val="both"/>
            </w:pPr>
            <w:r w:rsidRPr="00956EF5">
              <w:t>Управление образования администрации города Комсомольска-на-Амуре Хаб</w:t>
            </w:r>
            <w:r w:rsidRPr="00956EF5">
              <w:t>а</w:t>
            </w:r>
            <w:r w:rsidRPr="00956EF5">
              <w:t>ровского края,</w:t>
            </w:r>
          </w:p>
          <w:p w14:paraId="662D9520" w14:textId="24E78CF1" w:rsidR="00956EF5" w:rsidRPr="00956EF5" w:rsidRDefault="00956EF5" w:rsidP="00956EF5">
            <w:pPr>
              <w:jc w:val="both"/>
            </w:pPr>
            <w:r w:rsidRPr="00956EF5">
              <w:t xml:space="preserve"> МКУ «ИМЦ г. Комсомольска-на-Амуре»,</w:t>
            </w:r>
          </w:p>
          <w:p w14:paraId="0DB008CF" w14:textId="7DBEC99C" w:rsidR="00956EF5" w:rsidRPr="00956EF5" w:rsidRDefault="00956EF5" w:rsidP="00956EF5">
            <w:pPr>
              <w:jc w:val="both"/>
            </w:pPr>
            <w:r w:rsidRPr="00956EF5">
              <w:t>Комсомольская-на-Амуре городская о</w:t>
            </w:r>
            <w:r w:rsidRPr="00956EF5">
              <w:t>р</w:t>
            </w:r>
            <w:r w:rsidRPr="00956EF5">
              <w:t>ганизация Профсоюза работников народного образования и науки РФ</w:t>
            </w:r>
          </w:p>
        </w:tc>
        <w:tc>
          <w:tcPr>
            <w:tcW w:w="2977" w:type="dxa"/>
            <w:vAlign w:val="center"/>
          </w:tcPr>
          <w:p w14:paraId="354E9B22" w14:textId="5E1F924A" w:rsidR="00956EF5" w:rsidRPr="006648E3" w:rsidRDefault="00BB7DD7" w:rsidP="005068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</w:t>
            </w:r>
          </w:p>
        </w:tc>
      </w:tr>
      <w:tr w:rsidR="00956EF5" w:rsidRPr="006648E3" w14:paraId="14A3209A" w14:textId="77777777" w:rsidTr="000418DB">
        <w:tc>
          <w:tcPr>
            <w:tcW w:w="959" w:type="dxa"/>
            <w:vAlign w:val="center"/>
          </w:tcPr>
          <w:p w14:paraId="07EC5562" w14:textId="77777777" w:rsidR="00956EF5" w:rsidRPr="006648E3" w:rsidRDefault="00956EF5" w:rsidP="001B4A09">
            <w:pPr>
              <w:pStyle w:val="a7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1094444E" w14:textId="01402EAB" w:rsidR="00956EF5" w:rsidRPr="00055179" w:rsidRDefault="00956EF5" w:rsidP="009F4A30">
            <w:pPr>
              <w:jc w:val="both"/>
            </w:pPr>
            <w:r>
              <w:t>Определение и закрепление муниципальных кураторов, координаторов, оператора.</w:t>
            </w:r>
          </w:p>
        </w:tc>
        <w:tc>
          <w:tcPr>
            <w:tcW w:w="4111" w:type="dxa"/>
            <w:vMerge/>
          </w:tcPr>
          <w:p w14:paraId="230D248D" w14:textId="2BE75ED3" w:rsidR="00956EF5" w:rsidRPr="00956EF5" w:rsidRDefault="00956EF5" w:rsidP="00956EF5">
            <w:pPr>
              <w:jc w:val="both"/>
            </w:pPr>
          </w:p>
        </w:tc>
        <w:tc>
          <w:tcPr>
            <w:tcW w:w="2977" w:type="dxa"/>
            <w:vAlign w:val="center"/>
          </w:tcPr>
          <w:p w14:paraId="4A400240" w14:textId="52CC8F71" w:rsidR="00956EF5" w:rsidRPr="006648E3" w:rsidRDefault="006268F6" w:rsidP="005068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2020 год</w:t>
            </w:r>
          </w:p>
        </w:tc>
      </w:tr>
      <w:tr w:rsidR="00F37D09" w:rsidRPr="006648E3" w14:paraId="79B5905B" w14:textId="77777777" w:rsidTr="000418DB">
        <w:tc>
          <w:tcPr>
            <w:tcW w:w="959" w:type="dxa"/>
            <w:vAlign w:val="center"/>
          </w:tcPr>
          <w:p w14:paraId="7FC1E67F" w14:textId="77777777" w:rsidR="00F37D09" w:rsidRPr="006648E3" w:rsidRDefault="00F37D09" w:rsidP="001B4A09">
            <w:pPr>
              <w:pStyle w:val="a7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4CB47FDC" w14:textId="35CE7B89" w:rsidR="00F37D09" w:rsidRPr="006648E3" w:rsidRDefault="00F37D09" w:rsidP="006715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повышения квалификации руководящих и педагогич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работников,</w:t>
            </w:r>
            <w:r w:rsidRPr="006648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наставников</w:t>
            </w:r>
          </w:p>
        </w:tc>
        <w:tc>
          <w:tcPr>
            <w:tcW w:w="4111" w:type="dxa"/>
            <w:vAlign w:val="center"/>
          </w:tcPr>
          <w:p w14:paraId="2581A636" w14:textId="77777777" w:rsidR="00F37D09" w:rsidRPr="00956EF5" w:rsidRDefault="00F37D09" w:rsidP="00956EF5">
            <w:pPr>
              <w:jc w:val="both"/>
            </w:pPr>
            <w:r w:rsidRPr="00956EF5">
              <w:t>Управление образования администрации города Комсомольска-на-Амуре Хаб</w:t>
            </w:r>
            <w:r w:rsidRPr="00956EF5">
              <w:t>а</w:t>
            </w:r>
            <w:r w:rsidRPr="00956EF5">
              <w:t xml:space="preserve">ровского края, </w:t>
            </w:r>
          </w:p>
          <w:p w14:paraId="439A0026" w14:textId="79D23244" w:rsidR="00F37D09" w:rsidRPr="00956EF5" w:rsidRDefault="00F37D09" w:rsidP="00956EF5">
            <w:pPr>
              <w:jc w:val="both"/>
            </w:pPr>
            <w:r w:rsidRPr="00956EF5">
              <w:t>МКУ «ИМЦ г. Комсомольска-на-Амуре»</w:t>
            </w:r>
          </w:p>
        </w:tc>
        <w:tc>
          <w:tcPr>
            <w:tcW w:w="2977" w:type="dxa"/>
            <w:vAlign w:val="center"/>
          </w:tcPr>
          <w:p w14:paraId="06049ADC" w14:textId="4626414D" w:rsidR="00F37D09" w:rsidRPr="006648E3" w:rsidRDefault="00F37D09" w:rsidP="00671534">
            <w:pPr>
              <w:jc w:val="center"/>
              <w:rPr>
                <w:color w:val="000000"/>
                <w:sz w:val="24"/>
                <w:szCs w:val="24"/>
              </w:rPr>
            </w:pPr>
            <w:r w:rsidRPr="006648E3">
              <w:rPr>
                <w:color w:val="000000"/>
                <w:sz w:val="24"/>
                <w:szCs w:val="24"/>
              </w:rPr>
              <w:t>ежегодно</w:t>
            </w:r>
          </w:p>
        </w:tc>
      </w:tr>
      <w:tr w:rsidR="00F37D09" w:rsidRPr="006648E3" w14:paraId="29B94091" w14:textId="77777777" w:rsidTr="000418DB">
        <w:tc>
          <w:tcPr>
            <w:tcW w:w="959" w:type="dxa"/>
            <w:vAlign w:val="center"/>
          </w:tcPr>
          <w:p w14:paraId="70241DD2" w14:textId="77777777" w:rsidR="00F37D09" w:rsidRPr="006648E3" w:rsidRDefault="00F37D09" w:rsidP="001B4A09">
            <w:pPr>
              <w:pStyle w:val="a7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3498F701" w14:textId="445178BB" w:rsidR="00F37D09" w:rsidRDefault="00F37D09" w:rsidP="00671534">
            <w:pPr>
              <w:jc w:val="both"/>
              <w:rPr>
                <w:sz w:val="24"/>
                <w:szCs w:val="24"/>
              </w:rPr>
            </w:pPr>
            <w:r>
              <w:t xml:space="preserve">Разработка и утверждение муниципальной дорожной карты внедрения   целевой модели наставничества. </w:t>
            </w:r>
          </w:p>
        </w:tc>
        <w:tc>
          <w:tcPr>
            <w:tcW w:w="4111" w:type="dxa"/>
            <w:vAlign w:val="center"/>
          </w:tcPr>
          <w:p w14:paraId="6B48A2A0" w14:textId="1851441C" w:rsidR="00F37D09" w:rsidRPr="00956EF5" w:rsidRDefault="00F37D09" w:rsidP="00956EF5">
            <w:pPr>
              <w:jc w:val="both"/>
            </w:pPr>
            <w:r w:rsidRPr="00956EF5">
              <w:t>Управление образования администрации города Комсомольска-на-Амуре Хаб</w:t>
            </w:r>
            <w:r w:rsidRPr="00956EF5">
              <w:t>а</w:t>
            </w:r>
            <w:r w:rsidRPr="00956EF5">
              <w:t>ровского края</w:t>
            </w:r>
          </w:p>
        </w:tc>
        <w:tc>
          <w:tcPr>
            <w:tcW w:w="2977" w:type="dxa"/>
            <w:vAlign w:val="center"/>
          </w:tcPr>
          <w:p w14:paraId="5C93B5FB" w14:textId="74D27BBE" w:rsidR="00F37D09" w:rsidRPr="006648E3" w:rsidRDefault="00BB7DD7" w:rsidP="006715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2020 </w:t>
            </w:r>
            <w:r w:rsidR="006268F6">
              <w:rPr>
                <w:color w:val="000000"/>
                <w:sz w:val="24"/>
                <w:szCs w:val="24"/>
              </w:rPr>
              <w:t>год</w:t>
            </w:r>
          </w:p>
        </w:tc>
      </w:tr>
      <w:tr w:rsidR="00F37D09" w:rsidRPr="006648E3" w14:paraId="09E9EE68" w14:textId="77777777" w:rsidTr="000418DB">
        <w:tc>
          <w:tcPr>
            <w:tcW w:w="15418" w:type="dxa"/>
            <w:gridSpan w:val="4"/>
            <w:vAlign w:val="center"/>
          </w:tcPr>
          <w:p w14:paraId="36E4FDD0" w14:textId="084586FC" w:rsidR="00F37D09" w:rsidRPr="006648E3" w:rsidRDefault="00F37D09" w:rsidP="006715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</w:rPr>
              <w:t>Формирование базы наставников и успешных практик наставничества</w:t>
            </w:r>
          </w:p>
        </w:tc>
      </w:tr>
      <w:tr w:rsidR="003B4E1A" w:rsidRPr="006648E3" w14:paraId="46916ADC" w14:textId="77777777" w:rsidTr="000418DB">
        <w:tc>
          <w:tcPr>
            <w:tcW w:w="959" w:type="dxa"/>
            <w:vAlign w:val="center"/>
          </w:tcPr>
          <w:p w14:paraId="69876597" w14:textId="77777777" w:rsidR="003B4E1A" w:rsidRPr="006648E3" w:rsidRDefault="003B4E1A" w:rsidP="001B4A09">
            <w:pPr>
              <w:pStyle w:val="a7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0A5140DE" w14:textId="77777777" w:rsidR="003B4E1A" w:rsidRPr="006648E3" w:rsidRDefault="003B4E1A" w:rsidP="0067153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648E3">
              <w:rPr>
                <w:color w:val="000000"/>
                <w:sz w:val="24"/>
                <w:szCs w:val="24"/>
              </w:rPr>
              <w:t>Формирование реестра наставников и наставляемых в образовател</w:t>
            </w:r>
            <w:r w:rsidRPr="006648E3">
              <w:rPr>
                <w:color w:val="000000"/>
                <w:sz w:val="24"/>
                <w:szCs w:val="24"/>
              </w:rPr>
              <w:t>ь</w:t>
            </w:r>
            <w:r w:rsidRPr="006648E3">
              <w:rPr>
                <w:color w:val="000000"/>
                <w:sz w:val="24"/>
                <w:szCs w:val="24"/>
              </w:rPr>
              <w:t>ных учреждениях города.</w:t>
            </w:r>
          </w:p>
        </w:tc>
        <w:tc>
          <w:tcPr>
            <w:tcW w:w="4111" w:type="dxa"/>
            <w:vAlign w:val="center"/>
          </w:tcPr>
          <w:p w14:paraId="21558FAE" w14:textId="77777777" w:rsidR="003B4E1A" w:rsidRPr="00956EF5" w:rsidRDefault="003B4E1A" w:rsidP="00956EF5">
            <w:pPr>
              <w:jc w:val="both"/>
            </w:pPr>
            <w:r w:rsidRPr="00956EF5">
              <w:t>МКУ «ИМЦ г. Комсомольска-на-Амуре»</w:t>
            </w:r>
          </w:p>
        </w:tc>
        <w:tc>
          <w:tcPr>
            <w:tcW w:w="2977" w:type="dxa"/>
          </w:tcPr>
          <w:p w14:paraId="6A75DC4D" w14:textId="091E4940" w:rsidR="003B4E1A" w:rsidRPr="006648E3" w:rsidRDefault="003B4E1A" w:rsidP="00671534">
            <w:pPr>
              <w:jc w:val="center"/>
              <w:rPr>
                <w:color w:val="000000"/>
                <w:sz w:val="24"/>
                <w:szCs w:val="24"/>
              </w:rPr>
            </w:pPr>
            <w:r w:rsidRPr="00003529">
              <w:t xml:space="preserve">2 раза в год </w:t>
            </w:r>
          </w:p>
        </w:tc>
      </w:tr>
      <w:tr w:rsidR="003B4E1A" w:rsidRPr="006648E3" w14:paraId="682FCB64" w14:textId="77777777" w:rsidTr="000418DB">
        <w:tc>
          <w:tcPr>
            <w:tcW w:w="959" w:type="dxa"/>
            <w:vAlign w:val="center"/>
          </w:tcPr>
          <w:p w14:paraId="53BD618C" w14:textId="77777777" w:rsidR="003B4E1A" w:rsidRPr="006648E3" w:rsidRDefault="003B4E1A" w:rsidP="001B4A09">
            <w:pPr>
              <w:pStyle w:val="a7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235419B8" w14:textId="77777777" w:rsidR="003B4E1A" w:rsidRPr="006648E3" w:rsidRDefault="003B4E1A" w:rsidP="0067153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648E3">
              <w:rPr>
                <w:color w:val="000000"/>
                <w:sz w:val="24"/>
                <w:szCs w:val="24"/>
              </w:rPr>
              <w:t>Формирование реестра успешных практик наставничества в образ</w:t>
            </w:r>
            <w:r w:rsidRPr="006648E3">
              <w:rPr>
                <w:color w:val="000000"/>
                <w:sz w:val="24"/>
                <w:szCs w:val="24"/>
              </w:rPr>
              <w:t>о</w:t>
            </w:r>
            <w:r w:rsidRPr="006648E3">
              <w:rPr>
                <w:color w:val="000000"/>
                <w:sz w:val="24"/>
                <w:szCs w:val="24"/>
              </w:rPr>
              <w:t>вательных учреждениях города с целью их трансляции и внедрения.</w:t>
            </w:r>
          </w:p>
        </w:tc>
        <w:tc>
          <w:tcPr>
            <w:tcW w:w="4111" w:type="dxa"/>
            <w:vAlign w:val="center"/>
          </w:tcPr>
          <w:p w14:paraId="6EE2DBB7" w14:textId="77777777" w:rsidR="003B4E1A" w:rsidRPr="00956EF5" w:rsidRDefault="003B4E1A" w:rsidP="00956EF5">
            <w:pPr>
              <w:jc w:val="both"/>
            </w:pPr>
            <w:r w:rsidRPr="00956EF5">
              <w:t>МКУ «ИМЦ г. Комсомольска-на-Амуре»</w:t>
            </w:r>
          </w:p>
        </w:tc>
        <w:tc>
          <w:tcPr>
            <w:tcW w:w="2977" w:type="dxa"/>
          </w:tcPr>
          <w:p w14:paraId="1013F1CC" w14:textId="3FAD046E" w:rsidR="003B4E1A" w:rsidRPr="006648E3" w:rsidRDefault="003B4E1A" w:rsidP="00671534">
            <w:pPr>
              <w:jc w:val="center"/>
              <w:rPr>
                <w:sz w:val="24"/>
                <w:szCs w:val="24"/>
              </w:rPr>
            </w:pPr>
            <w:r w:rsidRPr="00003529">
              <w:t xml:space="preserve">2 раза в год </w:t>
            </w:r>
          </w:p>
        </w:tc>
      </w:tr>
      <w:tr w:rsidR="00F37D09" w:rsidRPr="006648E3" w14:paraId="2D033E72" w14:textId="77777777" w:rsidTr="000418DB">
        <w:tc>
          <w:tcPr>
            <w:tcW w:w="15418" w:type="dxa"/>
            <w:gridSpan w:val="4"/>
            <w:vAlign w:val="center"/>
          </w:tcPr>
          <w:p w14:paraId="32136480" w14:textId="62D92947" w:rsidR="00F37D09" w:rsidRPr="00671534" w:rsidRDefault="00F37D09" w:rsidP="00671534">
            <w:pPr>
              <w:jc w:val="center"/>
              <w:rPr>
                <w:b/>
              </w:rPr>
            </w:pPr>
            <w:r>
              <w:rPr>
                <w:b/>
              </w:rPr>
              <w:t>Выявление</w:t>
            </w:r>
            <w:r w:rsidRPr="00671534">
              <w:rPr>
                <w:b/>
              </w:rPr>
              <w:t>, диссеминация и трансляция лучших практик наставничества</w:t>
            </w:r>
          </w:p>
        </w:tc>
      </w:tr>
      <w:tr w:rsidR="00F37D09" w:rsidRPr="006648E3" w14:paraId="01E2FADC" w14:textId="77777777" w:rsidTr="00AA1FA1">
        <w:tc>
          <w:tcPr>
            <w:tcW w:w="959" w:type="dxa"/>
            <w:vAlign w:val="center"/>
          </w:tcPr>
          <w:p w14:paraId="0C9AA295" w14:textId="77777777" w:rsidR="00F37D09" w:rsidRPr="00671534" w:rsidRDefault="00F37D09" w:rsidP="00671534">
            <w:pPr>
              <w:jc w:val="center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14:paraId="235BED25" w14:textId="7CC2B937" w:rsidR="00F37D09" w:rsidRPr="00671534" w:rsidRDefault="00F37D09" w:rsidP="00671534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14:paraId="18A57511" w14:textId="23332943" w:rsidR="00F37D09" w:rsidRPr="006648E3" w:rsidRDefault="00F37D09" w:rsidP="00671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E88D1BD" w14:textId="681C5D46" w:rsidR="00F37D09" w:rsidRPr="006648E3" w:rsidRDefault="00F37D09" w:rsidP="00671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7D09" w:rsidRPr="006648E3" w14:paraId="1907C21F" w14:textId="77777777" w:rsidTr="00AA1FA1">
        <w:tc>
          <w:tcPr>
            <w:tcW w:w="959" w:type="dxa"/>
            <w:vAlign w:val="center"/>
          </w:tcPr>
          <w:p w14:paraId="3ECFDA64" w14:textId="77777777" w:rsidR="00F37D09" w:rsidRPr="00671534" w:rsidRDefault="00F37D09" w:rsidP="00671534">
            <w:pPr>
              <w:jc w:val="center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14:paraId="46F9F296" w14:textId="72EE3578" w:rsidR="00F37D09" w:rsidRPr="00671534" w:rsidRDefault="00F37D09" w:rsidP="0067153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648E3">
              <w:rPr>
                <w:color w:val="000000"/>
                <w:sz w:val="24"/>
                <w:szCs w:val="24"/>
              </w:rPr>
              <w:t>Организация и проведение методических, конкурсных событий с ц</w:t>
            </w:r>
            <w:r w:rsidRPr="006648E3">
              <w:rPr>
                <w:color w:val="000000"/>
                <w:sz w:val="24"/>
                <w:szCs w:val="24"/>
              </w:rPr>
              <w:t>е</w:t>
            </w:r>
            <w:r w:rsidRPr="006648E3">
              <w:rPr>
                <w:color w:val="000000"/>
                <w:sz w:val="24"/>
                <w:szCs w:val="24"/>
              </w:rPr>
              <w:t>лью повышения профессионального мастерства наставников, выя</w:t>
            </w:r>
            <w:r w:rsidRPr="006648E3">
              <w:rPr>
                <w:color w:val="000000"/>
                <w:sz w:val="24"/>
                <w:szCs w:val="24"/>
              </w:rPr>
              <w:t>в</w:t>
            </w:r>
            <w:r w:rsidRPr="006648E3">
              <w:rPr>
                <w:color w:val="000000"/>
                <w:sz w:val="24"/>
                <w:szCs w:val="24"/>
              </w:rPr>
              <w:t xml:space="preserve">ления </w:t>
            </w:r>
            <w:r>
              <w:rPr>
                <w:color w:val="000000"/>
                <w:sz w:val="24"/>
                <w:szCs w:val="24"/>
              </w:rPr>
              <w:t xml:space="preserve">и трансляции </w:t>
            </w:r>
            <w:r w:rsidRPr="006648E3">
              <w:rPr>
                <w:color w:val="000000"/>
                <w:sz w:val="24"/>
                <w:szCs w:val="24"/>
              </w:rPr>
              <w:t>лучших практик наставничества в образовател</w:t>
            </w:r>
            <w:r w:rsidRPr="006648E3">
              <w:rPr>
                <w:color w:val="000000"/>
                <w:sz w:val="24"/>
                <w:szCs w:val="24"/>
              </w:rPr>
              <w:t>ь</w:t>
            </w:r>
            <w:r w:rsidRPr="006648E3">
              <w:rPr>
                <w:color w:val="000000"/>
                <w:sz w:val="24"/>
                <w:szCs w:val="24"/>
              </w:rPr>
              <w:t>ных учреждениях города</w:t>
            </w:r>
          </w:p>
        </w:tc>
        <w:tc>
          <w:tcPr>
            <w:tcW w:w="4111" w:type="dxa"/>
            <w:vAlign w:val="center"/>
          </w:tcPr>
          <w:p w14:paraId="6CCB41B5" w14:textId="77777777" w:rsidR="00F37D09" w:rsidRPr="00956EF5" w:rsidRDefault="00F37D09" w:rsidP="00956EF5">
            <w:pPr>
              <w:jc w:val="both"/>
            </w:pPr>
            <w:r w:rsidRPr="00956EF5">
              <w:t>Управление образования администрации города Комсомольска-на-Амуре Хаб</w:t>
            </w:r>
            <w:r w:rsidRPr="00956EF5">
              <w:t>а</w:t>
            </w:r>
            <w:r w:rsidRPr="00956EF5">
              <w:t>ровского края,</w:t>
            </w:r>
          </w:p>
          <w:p w14:paraId="4CA4B098" w14:textId="77777777" w:rsidR="00F37D09" w:rsidRPr="00956EF5" w:rsidRDefault="00F37D09" w:rsidP="00956EF5">
            <w:pPr>
              <w:jc w:val="both"/>
            </w:pPr>
            <w:r w:rsidRPr="00956EF5">
              <w:t>МКУ «ИМЦ г. Комсомольска-на-Амуре»,</w:t>
            </w:r>
          </w:p>
          <w:p w14:paraId="7DDC5089" w14:textId="6517A0F1" w:rsidR="00F37D09" w:rsidRPr="00956EF5" w:rsidRDefault="00F37D09" w:rsidP="00956EF5">
            <w:pPr>
              <w:jc w:val="both"/>
            </w:pPr>
            <w:r w:rsidRPr="00956EF5">
              <w:t>Комсомольская-на-Амуре городская о</w:t>
            </w:r>
            <w:r w:rsidRPr="00956EF5">
              <w:t>р</w:t>
            </w:r>
            <w:r w:rsidRPr="00956EF5">
              <w:t>ганизация Профсоюза работников народного образования и науки РФ.</w:t>
            </w:r>
          </w:p>
        </w:tc>
        <w:tc>
          <w:tcPr>
            <w:tcW w:w="2977" w:type="dxa"/>
            <w:vAlign w:val="center"/>
          </w:tcPr>
          <w:p w14:paraId="080A9521" w14:textId="568622B4" w:rsidR="00F37D09" w:rsidRPr="006648E3" w:rsidRDefault="00F37D09" w:rsidP="00671534">
            <w:pPr>
              <w:jc w:val="center"/>
              <w:rPr>
                <w:color w:val="000000"/>
                <w:sz w:val="24"/>
                <w:szCs w:val="24"/>
              </w:rPr>
            </w:pPr>
            <w:r w:rsidRPr="006648E3">
              <w:rPr>
                <w:color w:val="000000"/>
                <w:sz w:val="24"/>
                <w:szCs w:val="24"/>
              </w:rPr>
              <w:t>ежегодно</w:t>
            </w:r>
          </w:p>
        </w:tc>
      </w:tr>
      <w:tr w:rsidR="00F37D09" w:rsidRPr="006648E3" w14:paraId="329ADAF8" w14:textId="77777777" w:rsidTr="00AA1FA1">
        <w:tc>
          <w:tcPr>
            <w:tcW w:w="959" w:type="dxa"/>
            <w:vAlign w:val="center"/>
          </w:tcPr>
          <w:p w14:paraId="7404EC99" w14:textId="77777777" w:rsidR="00F37D09" w:rsidRPr="00671534" w:rsidRDefault="00F37D09" w:rsidP="00671534">
            <w:pPr>
              <w:jc w:val="center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14:paraId="7BF590E8" w14:textId="36C48A3E" w:rsidR="00F37D09" w:rsidRPr="00671534" w:rsidRDefault="00F37D09" w:rsidP="0067153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71534">
              <w:rPr>
                <w:sz w:val="24"/>
                <w:szCs w:val="24"/>
              </w:rPr>
              <w:t>Организация участия и методическое сопровождение наставников в краевом Форуме наставников</w:t>
            </w:r>
          </w:p>
        </w:tc>
        <w:tc>
          <w:tcPr>
            <w:tcW w:w="4111" w:type="dxa"/>
            <w:vAlign w:val="center"/>
          </w:tcPr>
          <w:p w14:paraId="2CF84DDB" w14:textId="77777777" w:rsidR="00F37D09" w:rsidRPr="00956EF5" w:rsidRDefault="00F37D09" w:rsidP="00956EF5">
            <w:pPr>
              <w:jc w:val="both"/>
            </w:pPr>
            <w:r w:rsidRPr="00956EF5">
              <w:t>Управление образования администрации города Комсомольска-на-Амуре Хаб</w:t>
            </w:r>
            <w:r w:rsidRPr="00956EF5">
              <w:t>а</w:t>
            </w:r>
            <w:r w:rsidRPr="00956EF5">
              <w:t>ровского края,</w:t>
            </w:r>
          </w:p>
          <w:p w14:paraId="4CCFA286" w14:textId="77777777" w:rsidR="00F37D09" w:rsidRPr="00956EF5" w:rsidRDefault="00F37D09" w:rsidP="00956EF5">
            <w:pPr>
              <w:jc w:val="both"/>
            </w:pPr>
            <w:r w:rsidRPr="00956EF5">
              <w:t xml:space="preserve">МКУ «ИМЦ г. Комсомольска-на-Амуре», </w:t>
            </w:r>
          </w:p>
          <w:p w14:paraId="16C500B5" w14:textId="549AD1F5" w:rsidR="00F37D09" w:rsidRPr="00956EF5" w:rsidRDefault="00F37D09" w:rsidP="00956EF5">
            <w:pPr>
              <w:jc w:val="both"/>
            </w:pPr>
            <w:r w:rsidRPr="00956EF5">
              <w:t>Комсомольская-на-Амуре городская о</w:t>
            </w:r>
            <w:r w:rsidRPr="00956EF5">
              <w:t>р</w:t>
            </w:r>
            <w:r w:rsidRPr="00956EF5">
              <w:t>ганизация Профсоюза работников народного образования и науки РФ</w:t>
            </w:r>
          </w:p>
        </w:tc>
        <w:tc>
          <w:tcPr>
            <w:tcW w:w="2977" w:type="dxa"/>
            <w:vAlign w:val="center"/>
          </w:tcPr>
          <w:p w14:paraId="1EB8CCF0" w14:textId="527597B1" w:rsidR="00F37D09" w:rsidRPr="006648E3" w:rsidRDefault="00F37D09" w:rsidP="00671534">
            <w:pPr>
              <w:jc w:val="center"/>
              <w:rPr>
                <w:color w:val="000000"/>
                <w:sz w:val="24"/>
                <w:szCs w:val="24"/>
              </w:rPr>
            </w:pPr>
            <w:r w:rsidRPr="006648E3">
              <w:rPr>
                <w:color w:val="000000"/>
                <w:sz w:val="24"/>
                <w:szCs w:val="24"/>
              </w:rPr>
              <w:t>ежегодно</w:t>
            </w:r>
          </w:p>
        </w:tc>
      </w:tr>
      <w:tr w:rsidR="00F37D09" w:rsidRPr="006648E3" w14:paraId="063C3840" w14:textId="77777777" w:rsidTr="00AA1FA1">
        <w:tc>
          <w:tcPr>
            <w:tcW w:w="959" w:type="dxa"/>
            <w:vAlign w:val="center"/>
          </w:tcPr>
          <w:p w14:paraId="1102EC2F" w14:textId="77777777" w:rsidR="00F37D09" w:rsidRPr="00671534" w:rsidRDefault="00F37D09" w:rsidP="00671534">
            <w:pPr>
              <w:jc w:val="center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14:paraId="382B8065" w14:textId="390A5AFA" w:rsidR="00F37D09" w:rsidRPr="00671534" w:rsidRDefault="00F37D09" w:rsidP="0067153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руководящих и</w:t>
            </w:r>
            <w:r w:rsidRPr="006648E3">
              <w:rPr>
                <w:color w:val="000000"/>
                <w:sz w:val="24"/>
                <w:szCs w:val="24"/>
              </w:rPr>
              <w:t xml:space="preserve"> педагогических работников в региональных, всероссийских конкурсах, ориентированных на выя</w:t>
            </w:r>
            <w:r w:rsidRPr="006648E3">
              <w:rPr>
                <w:color w:val="000000"/>
                <w:sz w:val="24"/>
                <w:szCs w:val="24"/>
              </w:rPr>
              <w:t>в</w:t>
            </w:r>
            <w:r w:rsidRPr="006648E3">
              <w:rPr>
                <w:color w:val="000000"/>
                <w:sz w:val="24"/>
                <w:szCs w:val="24"/>
              </w:rPr>
              <w:t>ление лучших практик наставничества.</w:t>
            </w:r>
          </w:p>
        </w:tc>
        <w:tc>
          <w:tcPr>
            <w:tcW w:w="4111" w:type="dxa"/>
            <w:vAlign w:val="center"/>
          </w:tcPr>
          <w:p w14:paraId="69910435" w14:textId="77777777" w:rsidR="00F37D09" w:rsidRPr="00956EF5" w:rsidRDefault="00F37D09" w:rsidP="00956EF5">
            <w:pPr>
              <w:jc w:val="both"/>
            </w:pPr>
            <w:r w:rsidRPr="00956EF5">
              <w:t>Управление образования администрации города Комсомольска-на-Амуре Хаб</w:t>
            </w:r>
            <w:r w:rsidRPr="00956EF5">
              <w:t>а</w:t>
            </w:r>
            <w:r w:rsidRPr="00956EF5">
              <w:t>ровского края,</w:t>
            </w:r>
          </w:p>
          <w:p w14:paraId="7B5B4276" w14:textId="77777777" w:rsidR="00F37D09" w:rsidRPr="00956EF5" w:rsidRDefault="00F37D09" w:rsidP="00956EF5">
            <w:pPr>
              <w:jc w:val="both"/>
            </w:pPr>
            <w:r w:rsidRPr="00956EF5">
              <w:t xml:space="preserve">МКУ «ИМЦ г. Комсомольска-на-Амуре», </w:t>
            </w:r>
          </w:p>
          <w:p w14:paraId="77E97ACE" w14:textId="7711A791" w:rsidR="00F37D09" w:rsidRPr="00956EF5" w:rsidRDefault="00F37D09" w:rsidP="00956EF5">
            <w:pPr>
              <w:jc w:val="both"/>
            </w:pPr>
            <w:r w:rsidRPr="00956EF5">
              <w:t>Комсомольская-на-Амуре городская о</w:t>
            </w:r>
            <w:r w:rsidRPr="00956EF5">
              <w:t>р</w:t>
            </w:r>
            <w:r w:rsidRPr="00956EF5">
              <w:t>ганизация Профсоюза работников народного образования и науки РФ.</w:t>
            </w:r>
          </w:p>
        </w:tc>
        <w:tc>
          <w:tcPr>
            <w:tcW w:w="2977" w:type="dxa"/>
            <w:vAlign w:val="center"/>
          </w:tcPr>
          <w:p w14:paraId="5319220D" w14:textId="6971F1D9" w:rsidR="00F37D09" w:rsidRPr="006648E3" w:rsidRDefault="00F37D09" w:rsidP="00671534">
            <w:pPr>
              <w:jc w:val="center"/>
              <w:rPr>
                <w:color w:val="000000"/>
                <w:sz w:val="24"/>
                <w:szCs w:val="24"/>
              </w:rPr>
            </w:pPr>
            <w:r w:rsidRPr="006648E3">
              <w:rPr>
                <w:color w:val="000000"/>
                <w:sz w:val="24"/>
                <w:szCs w:val="24"/>
              </w:rPr>
              <w:t>ежегодно</w:t>
            </w:r>
          </w:p>
        </w:tc>
      </w:tr>
      <w:tr w:rsidR="00F37D09" w:rsidRPr="006648E3" w14:paraId="36B277DD" w14:textId="77777777" w:rsidTr="000418DB">
        <w:tc>
          <w:tcPr>
            <w:tcW w:w="15418" w:type="dxa"/>
            <w:gridSpan w:val="4"/>
            <w:vAlign w:val="center"/>
          </w:tcPr>
          <w:p w14:paraId="66466C37" w14:textId="4BE96EA1" w:rsidR="00F37D09" w:rsidRPr="00141B8A" w:rsidRDefault="00F37D09" w:rsidP="00671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41B8A">
              <w:rPr>
                <w:b/>
                <w:color w:val="000000"/>
                <w:sz w:val="24"/>
                <w:szCs w:val="24"/>
              </w:rPr>
              <w:t xml:space="preserve">Мониторинг </w:t>
            </w:r>
          </w:p>
        </w:tc>
      </w:tr>
      <w:tr w:rsidR="006860D6" w:rsidRPr="006648E3" w14:paraId="5D1E3E50" w14:textId="77777777" w:rsidTr="001227DE">
        <w:trPr>
          <w:trHeight w:val="274"/>
        </w:trPr>
        <w:tc>
          <w:tcPr>
            <w:tcW w:w="959" w:type="dxa"/>
            <w:vAlign w:val="center"/>
          </w:tcPr>
          <w:p w14:paraId="7BBE6A10" w14:textId="77777777" w:rsidR="006860D6" w:rsidRPr="006648E3" w:rsidRDefault="006860D6" w:rsidP="001B4A09">
            <w:pPr>
              <w:pStyle w:val="a7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52F7E518" w14:textId="26993E1E" w:rsidR="006860D6" w:rsidRPr="006648E3" w:rsidRDefault="006860D6" w:rsidP="00141B8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648E3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6648E3">
              <w:rPr>
                <w:sz w:val="24"/>
                <w:szCs w:val="24"/>
              </w:rPr>
              <w:t xml:space="preserve">мониторинга достижения целевых показателей </w:t>
            </w:r>
            <w:r>
              <w:rPr>
                <w:sz w:val="24"/>
                <w:szCs w:val="24"/>
              </w:rPr>
              <w:t>реализ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ции </w:t>
            </w:r>
            <w:r w:rsidRPr="0072244A">
              <w:rPr>
                <w:sz w:val="24"/>
                <w:szCs w:val="24"/>
              </w:rPr>
              <w:t>Целевой модели наставничества</w:t>
            </w:r>
            <w:proofErr w:type="gramEnd"/>
          </w:p>
        </w:tc>
        <w:tc>
          <w:tcPr>
            <w:tcW w:w="4111" w:type="dxa"/>
            <w:vAlign w:val="center"/>
          </w:tcPr>
          <w:p w14:paraId="0B1CAF1A" w14:textId="7FF994F9" w:rsidR="006860D6" w:rsidRPr="00956EF5" w:rsidRDefault="006860D6" w:rsidP="00956EF5">
            <w:pPr>
              <w:jc w:val="both"/>
            </w:pPr>
            <w:r w:rsidRPr="00956EF5">
              <w:t>Управление образования администрации города Комсомольска-на-Амуре Хаб</w:t>
            </w:r>
            <w:r w:rsidRPr="00956EF5">
              <w:t>а</w:t>
            </w:r>
            <w:r w:rsidRPr="00956EF5">
              <w:t>ровского края</w:t>
            </w:r>
            <w:r>
              <w:t>, ИМЦ,  образовательные организации</w:t>
            </w:r>
          </w:p>
        </w:tc>
        <w:tc>
          <w:tcPr>
            <w:tcW w:w="2977" w:type="dxa"/>
            <w:vAlign w:val="center"/>
          </w:tcPr>
          <w:p w14:paraId="667622B4" w14:textId="0F46AD09" w:rsidR="006860D6" w:rsidRPr="006648E3" w:rsidRDefault="00CD60AF" w:rsidP="00CD60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год</w:t>
            </w:r>
            <w:r w:rsidR="0098236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6B10B9A1" w14:textId="77777777" w:rsidR="004B7576" w:rsidRDefault="004B7576" w:rsidP="009F4A30">
      <w:pPr>
        <w:jc w:val="center"/>
        <w:sectPr w:rsidR="004B7576" w:rsidSect="004B7576">
          <w:footerReference w:type="even" r:id="rId9"/>
          <w:footerReference w:type="default" r:id="rId10"/>
          <w:pgSz w:w="16840" w:h="11910" w:orient="landscape"/>
          <w:pgMar w:top="697" w:right="278" w:bottom="1281" w:left="839" w:header="720" w:footer="720" w:gutter="0"/>
          <w:pgNumType w:start="1"/>
          <w:cols w:space="720"/>
          <w:titlePg/>
        </w:sectPr>
      </w:pPr>
    </w:p>
    <w:p w14:paraId="2C69486C" w14:textId="77777777" w:rsidR="00A36707" w:rsidRPr="00A36707" w:rsidRDefault="00A36707" w:rsidP="008D71DE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</w:p>
    <w:sectPr w:rsidR="00A36707" w:rsidRPr="00A36707" w:rsidSect="002503E3">
      <w:pgSz w:w="11910" w:h="16840"/>
      <w:pgMar w:top="1080" w:right="6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D3537" w14:textId="77777777" w:rsidR="000418DB" w:rsidRDefault="000418DB" w:rsidP="0057018B">
      <w:r>
        <w:separator/>
      </w:r>
    </w:p>
  </w:endnote>
  <w:endnote w:type="continuationSeparator" w:id="0">
    <w:p w14:paraId="6AC0A68B" w14:textId="77777777" w:rsidR="000418DB" w:rsidRDefault="000418DB" w:rsidP="0057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"/>
      </w:rPr>
      <w:id w:val="-1121444271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73061A5F" w14:textId="77777777" w:rsidR="000418DB" w:rsidRDefault="000418DB" w:rsidP="00D74380">
        <w:pPr>
          <w:pStyle w:val="ad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4C2E90E4" w14:textId="77777777" w:rsidR="000418DB" w:rsidRDefault="000418DB" w:rsidP="0057018B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"/>
      </w:rPr>
      <w:id w:val="1723637409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198C14F2" w14:textId="77777777" w:rsidR="000418DB" w:rsidRDefault="000418DB" w:rsidP="00D74380">
        <w:pPr>
          <w:pStyle w:val="ad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 w:rsidR="00F677B6">
          <w:rPr>
            <w:rStyle w:val="af"/>
            <w:noProof/>
          </w:rPr>
          <w:t>3</w:t>
        </w:r>
        <w:r>
          <w:rPr>
            <w:rStyle w:val="af"/>
          </w:rPr>
          <w:fldChar w:fldCharType="end"/>
        </w:r>
      </w:p>
    </w:sdtContent>
  </w:sdt>
  <w:p w14:paraId="2E0C565E" w14:textId="77777777" w:rsidR="000418DB" w:rsidRDefault="000418DB" w:rsidP="0057018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7F267" w14:textId="77777777" w:rsidR="000418DB" w:rsidRDefault="000418DB" w:rsidP="0057018B">
      <w:r>
        <w:separator/>
      </w:r>
    </w:p>
  </w:footnote>
  <w:footnote w:type="continuationSeparator" w:id="0">
    <w:p w14:paraId="3D5E76B3" w14:textId="77777777" w:rsidR="000418DB" w:rsidRDefault="000418DB" w:rsidP="0057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E07"/>
    <w:multiLevelType w:val="hybridMultilevel"/>
    <w:tmpl w:val="A6E89D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05494"/>
    <w:multiLevelType w:val="hybridMultilevel"/>
    <w:tmpl w:val="CCA20DC8"/>
    <w:lvl w:ilvl="0" w:tplc="04190011">
      <w:start w:val="1"/>
      <w:numFmt w:val="decimal"/>
      <w:lvlText w:val="%1)"/>
      <w:lvlJc w:val="left"/>
      <w:pPr>
        <w:ind w:left="1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2">
    <w:nsid w:val="23215F65"/>
    <w:multiLevelType w:val="multilevel"/>
    <w:tmpl w:val="196EE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E9F5562"/>
    <w:multiLevelType w:val="hybridMultilevel"/>
    <w:tmpl w:val="B536597C"/>
    <w:lvl w:ilvl="0" w:tplc="04190017">
      <w:start w:val="1"/>
      <w:numFmt w:val="lowerLetter"/>
      <w:lvlText w:val="%1)"/>
      <w:lvlJc w:val="left"/>
      <w:pPr>
        <w:ind w:left="1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4">
    <w:nsid w:val="2FD64F64"/>
    <w:multiLevelType w:val="hybridMultilevel"/>
    <w:tmpl w:val="E9C60F80"/>
    <w:lvl w:ilvl="0" w:tplc="04190011">
      <w:start w:val="1"/>
      <w:numFmt w:val="decimal"/>
      <w:lvlText w:val="%1)"/>
      <w:lvlJc w:val="left"/>
      <w:pPr>
        <w:ind w:left="1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5">
    <w:nsid w:val="3E1577DF"/>
    <w:multiLevelType w:val="hybridMultilevel"/>
    <w:tmpl w:val="E9C60F80"/>
    <w:lvl w:ilvl="0" w:tplc="04190011">
      <w:start w:val="1"/>
      <w:numFmt w:val="decimal"/>
      <w:lvlText w:val="%1)"/>
      <w:lvlJc w:val="left"/>
      <w:pPr>
        <w:ind w:left="1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6">
    <w:nsid w:val="4BD31DF3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7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8">
    <w:nsid w:val="582F3C17"/>
    <w:multiLevelType w:val="hybridMultilevel"/>
    <w:tmpl w:val="BB24F01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5D27431"/>
    <w:multiLevelType w:val="hybridMultilevel"/>
    <w:tmpl w:val="9B742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A62E6"/>
    <w:multiLevelType w:val="hybridMultilevel"/>
    <w:tmpl w:val="BB24F01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CE00ABB"/>
    <w:multiLevelType w:val="hybridMultilevel"/>
    <w:tmpl w:val="8CCCF25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EAA344B"/>
    <w:multiLevelType w:val="hybridMultilevel"/>
    <w:tmpl w:val="BB148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7688C"/>
    <w:multiLevelType w:val="hybridMultilevel"/>
    <w:tmpl w:val="E9C60F80"/>
    <w:lvl w:ilvl="0" w:tplc="04190011">
      <w:start w:val="1"/>
      <w:numFmt w:val="decimal"/>
      <w:lvlText w:val="%1)"/>
      <w:lvlJc w:val="left"/>
      <w:pPr>
        <w:ind w:left="1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14">
    <w:nsid w:val="72F02294"/>
    <w:multiLevelType w:val="hybridMultilevel"/>
    <w:tmpl w:val="89FE3F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1626A9"/>
    <w:multiLevelType w:val="hybridMultilevel"/>
    <w:tmpl w:val="CCA20DC8"/>
    <w:lvl w:ilvl="0" w:tplc="04190011">
      <w:start w:val="1"/>
      <w:numFmt w:val="decimal"/>
      <w:lvlText w:val="%1)"/>
      <w:lvlJc w:val="left"/>
      <w:pPr>
        <w:ind w:left="1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16">
    <w:nsid w:val="7C8006C2"/>
    <w:multiLevelType w:val="hybridMultilevel"/>
    <w:tmpl w:val="E9C60F80"/>
    <w:lvl w:ilvl="0" w:tplc="04190011">
      <w:start w:val="1"/>
      <w:numFmt w:val="decimal"/>
      <w:lvlText w:val="%1)"/>
      <w:lvlJc w:val="left"/>
      <w:pPr>
        <w:ind w:left="1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9"/>
  </w:num>
  <w:num w:numId="5">
    <w:abstractNumId w:val="16"/>
  </w:num>
  <w:num w:numId="6">
    <w:abstractNumId w:val="1"/>
  </w:num>
  <w:num w:numId="7">
    <w:abstractNumId w:val="15"/>
  </w:num>
  <w:num w:numId="8">
    <w:abstractNumId w:val="0"/>
  </w:num>
  <w:num w:numId="9">
    <w:abstractNumId w:val="14"/>
  </w:num>
  <w:num w:numId="10">
    <w:abstractNumId w:val="10"/>
  </w:num>
  <w:num w:numId="11">
    <w:abstractNumId w:val="11"/>
  </w:num>
  <w:num w:numId="12">
    <w:abstractNumId w:val="8"/>
  </w:num>
  <w:num w:numId="13">
    <w:abstractNumId w:val="6"/>
  </w:num>
  <w:num w:numId="14">
    <w:abstractNumId w:val="13"/>
  </w:num>
  <w:num w:numId="15">
    <w:abstractNumId w:val="4"/>
  </w:num>
  <w:num w:numId="16">
    <w:abstractNumId w:val="3"/>
  </w:num>
  <w:num w:numId="1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E7FBA"/>
    <w:rsid w:val="00012976"/>
    <w:rsid w:val="00016216"/>
    <w:rsid w:val="000349AC"/>
    <w:rsid w:val="000418DB"/>
    <w:rsid w:val="00055179"/>
    <w:rsid w:val="0007036F"/>
    <w:rsid w:val="0007399D"/>
    <w:rsid w:val="00073D45"/>
    <w:rsid w:val="000824E4"/>
    <w:rsid w:val="000928B5"/>
    <w:rsid w:val="000B1F06"/>
    <w:rsid w:val="000D5E58"/>
    <w:rsid w:val="000D7638"/>
    <w:rsid w:val="000E111B"/>
    <w:rsid w:val="00112947"/>
    <w:rsid w:val="001165F0"/>
    <w:rsid w:val="00117E97"/>
    <w:rsid w:val="001227DE"/>
    <w:rsid w:val="00141B8A"/>
    <w:rsid w:val="00170DA7"/>
    <w:rsid w:val="0017750F"/>
    <w:rsid w:val="00186C6D"/>
    <w:rsid w:val="001B1DDB"/>
    <w:rsid w:val="001B4A09"/>
    <w:rsid w:val="001B7E1F"/>
    <w:rsid w:val="001E32C9"/>
    <w:rsid w:val="001E4AD7"/>
    <w:rsid w:val="001F0AAD"/>
    <w:rsid w:val="002011BF"/>
    <w:rsid w:val="00204776"/>
    <w:rsid w:val="002142C3"/>
    <w:rsid w:val="00214666"/>
    <w:rsid w:val="002275E0"/>
    <w:rsid w:val="00243338"/>
    <w:rsid w:val="002503E3"/>
    <w:rsid w:val="00256DD2"/>
    <w:rsid w:val="002730CA"/>
    <w:rsid w:val="00286DEC"/>
    <w:rsid w:val="0029626D"/>
    <w:rsid w:val="002A3245"/>
    <w:rsid w:val="002B63BF"/>
    <w:rsid w:val="002D1EC5"/>
    <w:rsid w:val="002D5943"/>
    <w:rsid w:val="002E4026"/>
    <w:rsid w:val="002F25D0"/>
    <w:rsid w:val="002F5065"/>
    <w:rsid w:val="00315C19"/>
    <w:rsid w:val="00317F83"/>
    <w:rsid w:val="00331A0E"/>
    <w:rsid w:val="00346B85"/>
    <w:rsid w:val="003547A7"/>
    <w:rsid w:val="00360E60"/>
    <w:rsid w:val="00374E3A"/>
    <w:rsid w:val="00390CBB"/>
    <w:rsid w:val="003B0F98"/>
    <w:rsid w:val="003B4E1A"/>
    <w:rsid w:val="003D0586"/>
    <w:rsid w:val="003D3C9E"/>
    <w:rsid w:val="003E757B"/>
    <w:rsid w:val="003F4338"/>
    <w:rsid w:val="004109F1"/>
    <w:rsid w:val="00411D29"/>
    <w:rsid w:val="00420329"/>
    <w:rsid w:val="00426D6E"/>
    <w:rsid w:val="00447F2A"/>
    <w:rsid w:val="00453909"/>
    <w:rsid w:val="00462F08"/>
    <w:rsid w:val="004743D9"/>
    <w:rsid w:val="00474855"/>
    <w:rsid w:val="00487288"/>
    <w:rsid w:val="004972AD"/>
    <w:rsid w:val="004A1B37"/>
    <w:rsid w:val="004A76DD"/>
    <w:rsid w:val="004B3E81"/>
    <w:rsid w:val="004B5F8C"/>
    <w:rsid w:val="004B7576"/>
    <w:rsid w:val="004D5D86"/>
    <w:rsid w:val="004E1FE3"/>
    <w:rsid w:val="004E3283"/>
    <w:rsid w:val="004E63D3"/>
    <w:rsid w:val="004F1C7C"/>
    <w:rsid w:val="004F2489"/>
    <w:rsid w:val="00506824"/>
    <w:rsid w:val="00510184"/>
    <w:rsid w:val="00524D48"/>
    <w:rsid w:val="00526A8C"/>
    <w:rsid w:val="00533D16"/>
    <w:rsid w:val="0054128C"/>
    <w:rsid w:val="0057018B"/>
    <w:rsid w:val="00576106"/>
    <w:rsid w:val="005779D7"/>
    <w:rsid w:val="005A1886"/>
    <w:rsid w:val="005A6690"/>
    <w:rsid w:val="005E5DF0"/>
    <w:rsid w:val="005F1021"/>
    <w:rsid w:val="005F760B"/>
    <w:rsid w:val="00603DDB"/>
    <w:rsid w:val="006268F6"/>
    <w:rsid w:val="00626929"/>
    <w:rsid w:val="00644A91"/>
    <w:rsid w:val="00654A58"/>
    <w:rsid w:val="0065513A"/>
    <w:rsid w:val="00660F42"/>
    <w:rsid w:val="006648E3"/>
    <w:rsid w:val="00671534"/>
    <w:rsid w:val="00683172"/>
    <w:rsid w:val="006860D6"/>
    <w:rsid w:val="0069052F"/>
    <w:rsid w:val="006B7ECB"/>
    <w:rsid w:val="006C0271"/>
    <w:rsid w:val="006E433C"/>
    <w:rsid w:val="006F7DCC"/>
    <w:rsid w:val="00703F7F"/>
    <w:rsid w:val="007101F6"/>
    <w:rsid w:val="00712D47"/>
    <w:rsid w:val="00717964"/>
    <w:rsid w:val="0072244A"/>
    <w:rsid w:val="00723F3E"/>
    <w:rsid w:val="007457E2"/>
    <w:rsid w:val="0075086C"/>
    <w:rsid w:val="00756BD0"/>
    <w:rsid w:val="00785B9F"/>
    <w:rsid w:val="00786480"/>
    <w:rsid w:val="007A4F0B"/>
    <w:rsid w:val="007B4051"/>
    <w:rsid w:val="007D361E"/>
    <w:rsid w:val="007D614D"/>
    <w:rsid w:val="007F65DD"/>
    <w:rsid w:val="00804CE2"/>
    <w:rsid w:val="00821A37"/>
    <w:rsid w:val="0088592E"/>
    <w:rsid w:val="008A6667"/>
    <w:rsid w:val="008B6824"/>
    <w:rsid w:val="008D0DAE"/>
    <w:rsid w:val="008D5FFB"/>
    <w:rsid w:val="008D670E"/>
    <w:rsid w:val="008D71DE"/>
    <w:rsid w:val="008D7FD4"/>
    <w:rsid w:val="008F57B0"/>
    <w:rsid w:val="00904ABD"/>
    <w:rsid w:val="00925023"/>
    <w:rsid w:val="009365A0"/>
    <w:rsid w:val="00937561"/>
    <w:rsid w:val="00945B79"/>
    <w:rsid w:val="00946A4F"/>
    <w:rsid w:val="00956EF5"/>
    <w:rsid w:val="00957B84"/>
    <w:rsid w:val="00976154"/>
    <w:rsid w:val="00982365"/>
    <w:rsid w:val="00994D29"/>
    <w:rsid w:val="009C2BDA"/>
    <w:rsid w:val="009E4A3B"/>
    <w:rsid w:val="009E7D9D"/>
    <w:rsid w:val="009F3081"/>
    <w:rsid w:val="009F4A30"/>
    <w:rsid w:val="009F586A"/>
    <w:rsid w:val="00A1372D"/>
    <w:rsid w:val="00A17CA0"/>
    <w:rsid w:val="00A36707"/>
    <w:rsid w:val="00A37291"/>
    <w:rsid w:val="00A513D2"/>
    <w:rsid w:val="00A57EA3"/>
    <w:rsid w:val="00A7114A"/>
    <w:rsid w:val="00A83769"/>
    <w:rsid w:val="00A851EF"/>
    <w:rsid w:val="00A96885"/>
    <w:rsid w:val="00A97DDE"/>
    <w:rsid w:val="00AA1FA1"/>
    <w:rsid w:val="00AB05E6"/>
    <w:rsid w:val="00AB1BAC"/>
    <w:rsid w:val="00AC31BF"/>
    <w:rsid w:val="00AC7549"/>
    <w:rsid w:val="00AD67FA"/>
    <w:rsid w:val="00AE745E"/>
    <w:rsid w:val="00AE7BA4"/>
    <w:rsid w:val="00AE7FBA"/>
    <w:rsid w:val="00B009AD"/>
    <w:rsid w:val="00B0463D"/>
    <w:rsid w:val="00B057C3"/>
    <w:rsid w:val="00B42F69"/>
    <w:rsid w:val="00B57323"/>
    <w:rsid w:val="00B62269"/>
    <w:rsid w:val="00B86489"/>
    <w:rsid w:val="00BA3A5E"/>
    <w:rsid w:val="00BB0E80"/>
    <w:rsid w:val="00BB7DD7"/>
    <w:rsid w:val="00BE79B1"/>
    <w:rsid w:val="00C07D85"/>
    <w:rsid w:val="00C40B7B"/>
    <w:rsid w:val="00C549A4"/>
    <w:rsid w:val="00C67644"/>
    <w:rsid w:val="00C91610"/>
    <w:rsid w:val="00CA12BB"/>
    <w:rsid w:val="00CB0463"/>
    <w:rsid w:val="00CB65BC"/>
    <w:rsid w:val="00CC15FD"/>
    <w:rsid w:val="00CC78A2"/>
    <w:rsid w:val="00CD532B"/>
    <w:rsid w:val="00CD60AF"/>
    <w:rsid w:val="00CF1BE7"/>
    <w:rsid w:val="00D10AB2"/>
    <w:rsid w:val="00D11866"/>
    <w:rsid w:val="00D126F0"/>
    <w:rsid w:val="00D524D5"/>
    <w:rsid w:val="00D54E36"/>
    <w:rsid w:val="00D5693F"/>
    <w:rsid w:val="00D60E9F"/>
    <w:rsid w:val="00D716A3"/>
    <w:rsid w:val="00D74380"/>
    <w:rsid w:val="00D90F7B"/>
    <w:rsid w:val="00D918AA"/>
    <w:rsid w:val="00D94A50"/>
    <w:rsid w:val="00DA651C"/>
    <w:rsid w:val="00DB2AB4"/>
    <w:rsid w:val="00DB40C9"/>
    <w:rsid w:val="00DB59FF"/>
    <w:rsid w:val="00DC1859"/>
    <w:rsid w:val="00DD1A29"/>
    <w:rsid w:val="00DF45A6"/>
    <w:rsid w:val="00DF51A5"/>
    <w:rsid w:val="00E246D5"/>
    <w:rsid w:val="00E31164"/>
    <w:rsid w:val="00E32022"/>
    <w:rsid w:val="00E33B56"/>
    <w:rsid w:val="00E54F19"/>
    <w:rsid w:val="00E86BB3"/>
    <w:rsid w:val="00EB0E7F"/>
    <w:rsid w:val="00EB7014"/>
    <w:rsid w:val="00EE6A79"/>
    <w:rsid w:val="00F07FEB"/>
    <w:rsid w:val="00F11753"/>
    <w:rsid w:val="00F312BF"/>
    <w:rsid w:val="00F37D09"/>
    <w:rsid w:val="00F43323"/>
    <w:rsid w:val="00F54412"/>
    <w:rsid w:val="00F640E6"/>
    <w:rsid w:val="00F677B6"/>
    <w:rsid w:val="00F67B20"/>
    <w:rsid w:val="00F80BF5"/>
    <w:rsid w:val="00FA22A1"/>
    <w:rsid w:val="00FD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E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link w:val="a6"/>
    <w:uiPriority w:val="10"/>
    <w:qFormat/>
    <w:pPr>
      <w:ind w:left="3682" w:right="3661"/>
      <w:jc w:val="center"/>
    </w:pPr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6">
    <w:name w:val="Название Знак"/>
    <w:basedOn w:val="a0"/>
    <w:link w:val="a5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8">
    <w:name w:val="Table Grid"/>
    <w:basedOn w:val="a1"/>
    <w:uiPriority w:val="59"/>
    <w:rsid w:val="00541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f">
    <w:name w:val="page number"/>
    <w:basedOn w:val="a0"/>
    <w:uiPriority w:val="99"/>
    <w:semiHidden/>
    <w:unhideWhenUsed/>
    <w:rsid w:val="0057018B"/>
  </w:style>
  <w:style w:type="character" w:styleId="af0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f3">
    <w:name w:val="Гипертекстовая ссылка"/>
    <w:basedOn w:val="a0"/>
    <w:uiPriority w:val="99"/>
    <w:rsid w:val="007D361E"/>
    <w:rPr>
      <w:rFonts w:cs="Times New Roman"/>
      <w:b w:val="0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7D361E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uiPriority w:val="59"/>
    <w:rsid w:val="00A3670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785B9F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AE17B5-8ED5-4B06-B69B-6DCFBC3A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Иванова Елена Геннадьевна</cp:lastModifiedBy>
  <cp:revision>217</cp:revision>
  <cp:lastPrinted>2021-12-28T06:38:00Z</cp:lastPrinted>
  <dcterms:created xsi:type="dcterms:W3CDTF">2020-10-17T10:38:00Z</dcterms:created>
  <dcterms:modified xsi:type="dcterms:W3CDTF">2022-01-09T23:15:00Z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