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8B" w:rsidRPr="003D10A7" w:rsidRDefault="000E5793">
      <w:pP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3D10A7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Список принадлежностей для первоклассников</w:t>
      </w:r>
    </w:p>
    <w:p w:rsidR="0018188B" w:rsidRPr="003D10A7" w:rsidRDefault="0018188B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Сумки, пеналы, одежду подписать с помощью </w:t>
      </w:r>
      <w:proofErr w:type="gramStart"/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специальных</w:t>
      </w:r>
      <w:proofErr w:type="gramEnd"/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стикеров</w:t>
      </w:r>
      <w:proofErr w:type="spellEnd"/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. </w:t>
      </w:r>
    </w:p>
    <w:p w:rsidR="000E5793" w:rsidRPr="003D10A7" w:rsidRDefault="000E5793">
      <w:pP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3D10A7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Школьная форма:</w:t>
      </w:r>
    </w:p>
    <w:p w:rsidR="003D10A7" w:rsidRPr="003D10A7" w:rsidRDefault="000E5793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proofErr w:type="gramStart"/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- девочкам (синее платье, белые манжеты и воротничок, черный и белый фартук</w:t>
      </w:r>
      <w:r w:rsidR="003D10A7"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</w:t>
      </w:r>
      <w:proofErr w:type="gramEnd"/>
    </w:p>
    <w:p w:rsidR="000E5793" w:rsidRPr="003D10A7" w:rsidRDefault="003D10A7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колготки белые + не яркие</w:t>
      </w:r>
      <w:r w:rsidR="000E5793"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)</w:t>
      </w:r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;</w:t>
      </w:r>
    </w:p>
    <w:p w:rsidR="003D10A7" w:rsidRDefault="003D10A7" w:rsidP="003D10A7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-мальчикам (серый костюм пиджак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+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брюки, рубашки белые + пастельных тонов, однотонные, не яркие)</w:t>
      </w:r>
    </w:p>
    <w:p w:rsidR="003D10A7" w:rsidRDefault="003D10A7" w:rsidP="003D10A7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3D10A7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Спортивная форма 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(костюм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3D10A7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белая 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футболка(2 шт</w:t>
      </w:r>
      <w:r w:rsidR="00A600B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), кеды или кроссовки )</w:t>
      </w:r>
    </w:p>
    <w:p w:rsidR="003D10A7" w:rsidRPr="003D10A7" w:rsidRDefault="003D10A7" w:rsidP="003D10A7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Сменная обувь </w:t>
      </w:r>
      <w:proofErr w:type="gramStart"/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не спортивная) -  туфли, мокасины, босоножки.</w:t>
      </w:r>
    </w:p>
    <w:p w:rsidR="003D10A7" w:rsidRPr="00273350" w:rsidRDefault="003D10A7">
      <w:pP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3D10A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3D10A7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Список канцтоваров</w:t>
      </w:r>
    </w:p>
    <w:p w:rsidR="00273350" w:rsidRDefault="00273350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ectPr w:rsidR="00273350" w:rsidSect="009C08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>Ранец (</w:t>
      </w:r>
      <w:r w:rsidR="0022162B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рюкзак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);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Сумка</w:t>
      </w:r>
      <w:r w:rsidR="0022162B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-мешок 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для сменной обуви;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Папка для тетрадей – 1 шт.;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Тетради в </w:t>
      </w:r>
      <w:r w:rsidR="0022162B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стандартную 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клетку – 10 шт.;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Тетради в </w:t>
      </w:r>
      <w:r w:rsidR="0022162B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узкую 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косую линию – 10 шт.;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Плотные обложки для тетрадей – 20 шт.;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Плотные обложки для учебников — 10 шт.;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Подставка для книг – 1 шт.;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Закладки для книг;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Пенал</w:t>
      </w:r>
      <w:proofErr w:type="gramStart"/>
      <w:r w:rsidR="0022162B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;</w:t>
      </w:r>
      <w:proofErr w:type="gramEnd"/>
    </w:p>
    <w:p w:rsidR="00273350" w:rsidRDefault="00273350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ectPr w:rsidR="00273350" w:rsidSect="002733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73350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 </w:t>
      </w:r>
      <w:r w:rsidR="0022162B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ТОНКИЕ ШАРИКОВЫЕ р</w:t>
      </w:r>
      <w:r w:rsidR="0056653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учки с чёрными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чернилами — 10 шт</w:t>
      </w:r>
      <w:r w:rsidR="00A600B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,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Простой карандаш </w:t>
      </w:r>
      <w:r w:rsidR="0022162B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(ТМ или НВ)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— 5 шт</w:t>
      </w:r>
      <w:r w:rsidR="00A600B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;</w:t>
      </w:r>
    </w:p>
    <w:p w:rsidR="00273350" w:rsidRDefault="00273350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ectPr w:rsidR="00273350" w:rsidSect="002733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 Ластик</w:t>
      </w:r>
      <w:r w:rsidR="0022162B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белый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– 2 шт</w:t>
      </w:r>
      <w:r w:rsidR="00A600B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;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Точилка — 1 шт.;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Линейка 15 см – 1 шт.;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Папка для тетрадей 1 шт.; </w:t>
      </w:r>
    </w:p>
    <w:p w:rsidR="0018188B" w:rsidRPr="00273350" w:rsidRDefault="00A600B6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Набор счетных палочек</w:t>
      </w:r>
      <w:r w:rsidR="0018188B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;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Веера с цифрами и буквами; </w:t>
      </w:r>
    </w:p>
    <w:p w:rsidR="00273350" w:rsidRDefault="00273350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ectPr w:rsidR="00273350" w:rsidSect="002733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Дневник и обложка для него;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Папка для урока изобразительного искусства с замком;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Альбом на пружине</w:t>
      </w:r>
      <w:r w:rsidR="0022162B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2 шт., (по 40 листов)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;</w:t>
      </w:r>
    </w:p>
    <w:p w:rsidR="00273350" w:rsidRDefault="00273350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ectPr w:rsidR="00273350" w:rsidSect="002733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 Цветные карандаши (10-12 цветов);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Акварельные краски (12 цветов);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Палитра – 1 шт.;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Гуашь — упаковка 6-12 цветов; </w:t>
      </w:r>
    </w:p>
    <w:p w:rsidR="00273350" w:rsidRDefault="00273350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ectPr w:rsidR="00273350" w:rsidSect="002733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>Баночка непроливайка для воды – 1шт.;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Набор кистей для рисования (3-4 штуки разного размера); </w:t>
      </w:r>
    </w:p>
    <w:p w:rsidR="00273350" w:rsidRDefault="00273350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ectPr w:rsidR="00273350" w:rsidSect="002733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Влажные салфетки — 1 упаковка;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Клеенка на парту; </w:t>
      </w:r>
    </w:p>
    <w:p w:rsidR="00273350" w:rsidRDefault="00273350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ectPr w:rsidR="00273350" w:rsidSect="002733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Фартук, нарукавники (для уроков ИЗО и труда);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Папка для труда </w:t>
      </w:r>
      <w:r w:rsidR="0022162B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с замком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– 1 шт.;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Цветная бумага (двусторонняя) – 1 набор;</w:t>
      </w:r>
    </w:p>
    <w:p w:rsidR="00273350" w:rsidRDefault="00273350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ectPr w:rsidR="00273350" w:rsidSect="002733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 Цветной картон – 1 набор;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>Белый картон – 1 упаковка;</w:t>
      </w:r>
    </w:p>
    <w:p w:rsidR="00273350" w:rsidRDefault="00273350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ectPr w:rsidR="00273350" w:rsidSect="002733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 Клей ПВА – 1 шт.;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Клей </w:t>
      </w:r>
      <w:proofErr w:type="gramStart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-к</w:t>
      </w:r>
      <w:proofErr w:type="gramEnd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арандаш – 1 шт.;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 xml:space="preserve">Пластилин цветной – 1 упаковка; </w:t>
      </w: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Дощечка для лепки – 1 шт.; </w:t>
      </w:r>
    </w:p>
    <w:p w:rsidR="00273350" w:rsidRDefault="00273350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ectPr w:rsidR="00273350" w:rsidSect="002733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188B" w:rsidRPr="00273350" w:rsidRDefault="0018188B" w:rsidP="00181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lastRenderedPageBreak/>
        <w:t>Ножницы с закругленными концами – 1 шт.;</w:t>
      </w:r>
    </w:p>
    <w:p w:rsidR="0018188B" w:rsidRPr="00273350" w:rsidRDefault="0018188B" w:rsidP="000E5793">
      <w:pPr>
        <w:pStyle w:val="a3"/>
        <w:ind w:left="0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lastRenderedPageBreak/>
        <w:t xml:space="preserve">Все для письма </w:t>
      </w:r>
    </w:p>
    <w:p w:rsidR="0018188B" w:rsidRPr="00273350" w:rsidRDefault="0018188B" w:rsidP="00273350">
      <w:pPr>
        <w:pStyle w:val="a3"/>
        <w:ind w:left="0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При выборе принадлежностей для письма стоит учитывать мнения самого ребенка, но стоит </w:t>
      </w:r>
      <w:proofErr w:type="gramStart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помнить</w:t>
      </w:r>
      <w:proofErr w:type="gramEnd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что </w:t>
      </w:r>
      <w:proofErr w:type="spellStart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гелевые</w:t>
      </w:r>
      <w:proofErr w:type="spellEnd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ручки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в первом классе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под запретом, поэтому стоит присмотреться к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шариковым.</w:t>
      </w:r>
    </w:p>
    <w:p w:rsidR="0018188B" w:rsidRPr="00273350" w:rsidRDefault="0018188B" w:rsidP="000E5793">
      <w:pPr>
        <w:pStyle w:val="a3"/>
        <w:ind w:left="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При выборе простых карандашей обязательно обращайте внимание на его твердость. Слишком твердый карандаш будет писать бледно, </w:t>
      </w:r>
      <w:proofErr w:type="gramStart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тогда</w:t>
      </w:r>
      <w:proofErr w:type="gramEnd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как мягкий будет слишком размазываться в тетради.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Для первого класса стоит выбирать карандаши ТМ или НВ.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</w:p>
    <w:p w:rsidR="0018188B" w:rsidRPr="00273350" w:rsidRDefault="0018188B" w:rsidP="000E5793">
      <w:pPr>
        <w:pStyle w:val="a3"/>
        <w:ind w:left="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Ластик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выбирайте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белый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, а не цветной. Цветные часто оставляют след на белых страницах тетради. </w:t>
      </w:r>
      <w:r w:rsidRPr="00273350">
        <w:rPr>
          <w:rFonts w:ascii="Times New Roman" w:hAnsi="Times New Roman" w:cs="Times New Roman"/>
          <w:color w:val="111111"/>
          <w:sz w:val="27"/>
          <w:szCs w:val="27"/>
          <w:u w:val="single"/>
          <w:shd w:val="clear" w:color="auto" w:fill="FFFFFF"/>
        </w:rPr>
        <w:t xml:space="preserve">Не стоит так же выбирать </w:t>
      </w:r>
      <w:proofErr w:type="spellStart"/>
      <w:r w:rsidRPr="00273350">
        <w:rPr>
          <w:rFonts w:ascii="Times New Roman" w:hAnsi="Times New Roman" w:cs="Times New Roman"/>
          <w:color w:val="111111"/>
          <w:sz w:val="27"/>
          <w:szCs w:val="27"/>
          <w:u w:val="single"/>
          <w:shd w:val="clear" w:color="auto" w:fill="FFFFFF"/>
        </w:rPr>
        <w:t>стирательные</w:t>
      </w:r>
      <w:proofErr w:type="spellEnd"/>
      <w:r w:rsidRPr="00273350">
        <w:rPr>
          <w:rFonts w:ascii="Times New Roman" w:hAnsi="Times New Roman" w:cs="Times New Roman"/>
          <w:color w:val="111111"/>
          <w:sz w:val="27"/>
          <w:szCs w:val="27"/>
          <w:u w:val="single"/>
          <w:shd w:val="clear" w:color="auto" w:fill="FFFFFF"/>
        </w:rPr>
        <w:t xml:space="preserve"> резинки в виде машинок, куколок и т.д. Есть большая вероятность, что ребенок с ними будет на уроках играть, а не слушать учителя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. </w:t>
      </w:r>
    </w:p>
    <w:p w:rsidR="0018188B" w:rsidRPr="00273350" w:rsidRDefault="0018188B" w:rsidP="000E5793">
      <w:pPr>
        <w:pStyle w:val="a3"/>
        <w:ind w:left="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При выборе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точилки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обратите внимание на специальный контейнер для сбора мусора. Линейка должна быть пластиковая или деревянная, она не должна легко гнуться во все стороны и иметь достаточно яркую нумерацию, 15-20 сантиметров  в длину. </w:t>
      </w:r>
    </w:p>
    <w:p w:rsidR="0018188B" w:rsidRPr="00273350" w:rsidRDefault="0018188B" w:rsidP="000E5793">
      <w:pPr>
        <w:pStyle w:val="a3"/>
        <w:ind w:left="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Пенал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может быть разных форм: в виде книжечки с резинками-держателями для канцелярии; в виде тубуса; в виде косметички. В идеале пеналов должно быть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два 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— один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для каждодневной канцелярии, другой для цветных карандашей и фломастеров. </w:t>
      </w:r>
    </w:p>
    <w:p w:rsidR="0018188B" w:rsidRPr="00273350" w:rsidRDefault="0018188B" w:rsidP="000E5793">
      <w:pPr>
        <w:pStyle w:val="a3"/>
        <w:ind w:left="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Цветные карандаши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выбирайте</w:t>
      </w:r>
      <w:proofErr w:type="gramEnd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так же как и простые — деревянные и шестигранные, средней твердости. Для первого класса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достаточно 10-12 цветов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</w:p>
    <w:p w:rsidR="0018188B" w:rsidRPr="00273350" w:rsidRDefault="0018188B" w:rsidP="000E5793">
      <w:pPr>
        <w:pStyle w:val="a3"/>
        <w:ind w:left="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Тетради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не ярких расцветок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, а обычные зеленые. Выбирайте те,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в которых бумага будет белой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, а не серой. Клетка должна быть мелкой, стандартной, а линейка узкая с косой разлиновкой.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Не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стоит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подписывать 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их сейчас ручкой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— учитель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в классе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сам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объяснит детям как это сделать правильно и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подпишет первые тетради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. Пока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подпишите их сами карандашом сзади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или изнутри. </w:t>
      </w:r>
    </w:p>
    <w:p w:rsidR="0018188B" w:rsidRPr="00273350" w:rsidRDefault="0018188B" w:rsidP="000E5793">
      <w:pPr>
        <w:pStyle w:val="a3"/>
        <w:ind w:left="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При выборе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дневник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а обращайте внимание на внутреннее наполнение — оно не должно быть слишком ярким, содержать в себе лишнюю информацию и быть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подходящим для ученика начальной школы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. </w:t>
      </w:r>
    </w:p>
    <w:p w:rsidR="000E5793" w:rsidRPr="00273350" w:rsidRDefault="0018188B" w:rsidP="000E5793">
      <w:pPr>
        <w:pStyle w:val="a3"/>
        <w:ind w:left="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Учебники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. Вам следует лишь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купить для них обложки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.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Выбирайте обычные прозрачные обложки, что бы ребенок легко мог прочитать название учебника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. </w:t>
      </w:r>
    </w:p>
    <w:p w:rsidR="000E5793" w:rsidRPr="00273350" w:rsidRDefault="0018188B" w:rsidP="000E5793">
      <w:pPr>
        <w:pStyle w:val="a3"/>
        <w:ind w:left="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Подставка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для книг должна быть достаточно легкой и удобной для ребенка. Стоит </w:t>
      </w:r>
      <w:proofErr w:type="gramStart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научить ей пользоваться</w:t>
      </w:r>
      <w:proofErr w:type="gramEnd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ребенка еще дома</w:t>
      </w:r>
      <w:r w:rsidR="000E5793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="000E5793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</w:t>
      </w:r>
      <w:r w:rsidR="0056653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азначение - </w:t>
      </w:r>
      <w:bookmarkStart w:id="0" w:name="_GoBack"/>
      <w:bookmarkEnd w:id="0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удоб</w:t>
      </w:r>
      <w:r w:rsidR="000E5793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нее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читать книгу под правильным углом. </w:t>
      </w:r>
    </w:p>
    <w:p w:rsidR="000E5793" w:rsidRPr="00273350" w:rsidRDefault="0018188B" w:rsidP="000E5793">
      <w:pPr>
        <w:pStyle w:val="a3"/>
        <w:ind w:left="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Закладки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обязательный элемент. Они </w:t>
      </w:r>
      <w:proofErr w:type="gramStart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помогут</w:t>
      </w:r>
      <w:proofErr w:type="gramEnd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находит быстро нужную страницу.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Все для</w:t>
      </w:r>
      <w:proofErr w:type="gramStart"/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И</w:t>
      </w:r>
      <w:proofErr w:type="gramEnd"/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зо и технологии</w:t>
      </w:r>
    </w:p>
    <w:p w:rsidR="006A7929" w:rsidRDefault="0018188B" w:rsidP="000E5793">
      <w:pPr>
        <w:pStyle w:val="a3"/>
        <w:ind w:left="0"/>
      </w:pP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Удобно иметь </w:t>
      </w:r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отдельную папку </w:t>
      </w:r>
      <w:proofErr w:type="gramStart"/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для</w:t>
      </w:r>
      <w:proofErr w:type="gramEnd"/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изо</w:t>
      </w:r>
      <w:proofErr w:type="gramEnd"/>
      <w:r w:rsidRPr="0027335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и для технологии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, так ребенок точно ничего не забудет дома. Удобно брать большие вместительные папочки на замке, куда войдет не только </w:t>
      </w:r>
      <w:proofErr w:type="gramStart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альбом</w:t>
      </w:r>
      <w:proofErr w:type="gramEnd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но и краски и стакан-непроливайка. </w:t>
      </w:r>
      <w:r w:rsidR="000E5793"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ыбирайте акварель 10-12 цветов. </w:t>
      </w:r>
      <w:proofErr w:type="gramStart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Медовая</w:t>
      </w:r>
      <w:proofErr w:type="gramEnd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обычно имеет более яркие и насыщенные цвета. Не стоит брать краски в картонной упаковке — часто она </w:t>
      </w:r>
      <w:proofErr w:type="gramStart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прилипает к краскам и </w:t>
      </w:r>
      <w:r w:rsid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нет</w:t>
      </w:r>
      <w:proofErr w:type="gramEnd"/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возможно</w:t>
      </w:r>
      <w:r w:rsid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сти</w:t>
      </w:r>
      <w:r w:rsidRP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открыть. </w:t>
      </w:r>
      <w:r w:rsidR="00273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///</w:t>
      </w:r>
    </w:p>
    <w:sectPr w:rsidR="006A7929" w:rsidSect="0027335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307E"/>
    <w:multiLevelType w:val="hybridMultilevel"/>
    <w:tmpl w:val="3314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8F"/>
    <w:rsid w:val="0000221A"/>
    <w:rsid w:val="00006D4F"/>
    <w:rsid w:val="0000728D"/>
    <w:rsid w:val="00031A4B"/>
    <w:rsid w:val="00043303"/>
    <w:rsid w:val="000438A7"/>
    <w:rsid w:val="0004435A"/>
    <w:rsid w:val="000448CF"/>
    <w:rsid w:val="00045819"/>
    <w:rsid w:val="00047619"/>
    <w:rsid w:val="00055B1B"/>
    <w:rsid w:val="000611FF"/>
    <w:rsid w:val="000669B4"/>
    <w:rsid w:val="00072D11"/>
    <w:rsid w:val="00076083"/>
    <w:rsid w:val="0008242E"/>
    <w:rsid w:val="00083160"/>
    <w:rsid w:val="00090B5A"/>
    <w:rsid w:val="000A5152"/>
    <w:rsid w:val="000C6932"/>
    <w:rsid w:val="000D3DD4"/>
    <w:rsid w:val="000D51EF"/>
    <w:rsid w:val="000E2A11"/>
    <w:rsid w:val="000E5793"/>
    <w:rsid w:val="000F5801"/>
    <w:rsid w:val="00110297"/>
    <w:rsid w:val="001221AE"/>
    <w:rsid w:val="0012467F"/>
    <w:rsid w:val="001261A5"/>
    <w:rsid w:val="00132D8A"/>
    <w:rsid w:val="00133E7F"/>
    <w:rsid w:val="00137AF8"/>
    <w:rsid w:val="00141339"/>
    <w:rsid w:val="00141EBF"/>
    <w:rsid w:val="001511EE"/>
    <w:rsid w:val="00166A19"/>
    <w:rsid w:val="00171537"/>
    <w:rsid w:val="001738A4"/>
    <w:rsid w:val="001749ED"/>
    <w:rsid w:val="00174BDB"/>
    <w:rsid w:val="0018188B"/>
    <w:rsid w:val="001A4DD6"/>
    <w:rsid w:val="001A7089"/>
    <w:rsid w:val="001B2BE9"/>
    <w:rsid w:val="001B52FD"/>
    <w:rsid w:val="001C25CB"/>
    <w:rsid w:val="001C29FC"/>
    <w:rsid w:val="001C4051"/>
    <w:rsid w:val="001D429A"/>
    <w:rsid w:val="001E14D2"/>
    <w:rsid w:val="001E3E20"/>
    <w:rsid w:val="001F5649"/>
    <w:rsid w:val="00204426"/>
    <w:rsid w:val="00205024"/>
    <w:rsid w:val="0022162B"/>
    <w:rsid w:val="0022737D"/>
    <w:rsid w:val="002305FC"/>
    <w:rsid w:val="002308B1"/>
    <w:rsid w:val="00231222"/>
    <w:rsid w:val="00233D1D"/>
    <w:rsid w:val="0023663E"/>
    <w:rsid w:val="00247962"/>
    <w:rsid w:val="00252D52"/>
    <w:rsid w:val="00255977"/>
    <w:rsid w:val="00273350"/>
    <w:rsid w:val="002754E6"/>
    <w:rsid w:val="00276BC4"/>
    <w:rsid w:val="002848C5"/>
    <w:rsid w:val="00291162"/>
    <w:rsid w:val="00291B7B"/>
    <w:rsid w:val="00291BFA"/>
    <w:rsid w:val="00291F47"/>
    <w:rsid w:val="002A2CE1"/>
    <w:rsid w:val="002C733D"/>
    <w:rsid w:val="002D059A"/>
    <w:rsid w:val="002D5839"/>
    <w:rsid w:val="002F68A7"/>
    <w:rsid w:val="003067D0"/>
    <w:rsid w:val="00307502"/>
    <w:rsid w:val="00330DCE"/>
    <w:rsid w:val="003322DE"/>
    <w:rsid w:val="00333542"/>
    <w:rsid w:val="00343835"/>
    <w:rsid w:val="00343CF3"/>
    <w:rsid w:val="00345318"/>
    <w:rsid w:val="003525B3"/>
    <w:rsid w:val="00353494"/>
    <w:rsid w:val="0035565A"/>
    <w:rsid w:val="003566FB"/>
    <w:rsid w:val="00361715"/>
    <w:rsid w:val="0036196B"/>
    <w:rsid w:val="00362A65"/>
    <w:rsid w:val="00362D13"/>
    <w:rsid w:val="00363CC5"/>
    <w:rsid w:val="00365739"/>
    <w:rsid w:val="00374707"/>
    <w:rsid w:val="0037485F"/>
    <w:rsid w:val="003813CD"/>
    <w:rsid w:val="00381734"/>
    <w:rsid w:val="00381847"/>
    <w:rsid w:val="00393495"/>
    <w:rsid w:val="00397044"/>
    <w:rsid w:val="003A2658"/>
    <w:rsid w:val="003B1C6B"/>
    <w:rsid w:val="003B7249"/>
    <w:rsid w:val="003C54F8"/>
    <w:rsid w:val="003C5935"/>
    <w:rsid w:val="003D10A7"/>
    <w:rsid w:val="003D27D1"/>
    <w:rsid w:val="003D2AB3"/>
    <w:rsid w:val="003D499A"/>
    <w:rsid w:val="003E01E3"/>
    <w:rsid w:val="003E06B3"/>
    <w:rsid w:val="003F32CF"/>
    <w:rsid w:val="003F6BBB"/>
    <w:rsid w:val="00407247"/>
    <w:rsid w:val="0041109A"/>
    <w:rsid w:val="004255D9"/>
    <w:rsid w:val="00446780"/>
    <w:rsid w:val="00447984"/>
    <w:rsid w:val="004607F2"/>
    <w:rsid w:val="00461CFD"/>
    <w:rsid w:val="0046284E"/>
    <w:rsid w:val="00466421"/>
    <w:rsid w:val="004665CA"/>
    <w:rsid w:val="0047076F"/>
    <w:rsid w:val="00473210"/>
    <w:rsid w:val="00482DE9"/>
    <w:rsid w:val="00495B0C"/>
    <w:rsid w:val="004B0FBE"/>
    <w:rsid w:val="004D0995"/>
    <w:rsid w:val="004D17DF"/>
    <w:rsid w:val="004E5666"/>
    <w:rsid w:val="004F1B08"/>
    <w:rsid w:val="004F362A"/>
    <w:rsid w:val="00500B14"/>
    <w:rsid w:val="00503EB9"/>
    <w:rsid w:val="005077ED"/>
    <w:rsid w:val="00517B26"/>
    <w:rsid w:val="00530990"/>
    <w:rsid w:val="00531EC7"/>
    <w:rsid w:val="0053266B"/>
    <w:rsid w:val="00532920"/>
    <w:rsid w:val="0053314E"/>
    <w:rsid w:val="005439AB"/>
    <w:rsid w:val="005474C2"/>
    <w:rsid w:val="00560813"/>
    <w:rsid w:val="00561A38"/>
    <w:rsid w:val="00566536"/>
    <w:rsid w:val="0057002A"/>
    <w:rsid w:val="00570DE0"/>
    <w:rsid w:val="0058457E"/>
    <w:rsid w:val="00591701"/>
    <w:rsid w:val="00591829"/>
    <w:rsid w:val="00597142"/>
    <w:rsid w:val="005A08E1"/>
    <w:rsid w:val="005A18CA"/>
    <w:rsid w:val="005A3194"/>
    <w:rsid w:val="005D24F0"/>
    <w:rsid w:val="005E1C31"/>
    <w:rsid w:val="005F1DB8"/>
    <w:rsid w:val="005F2E4B"/>
    <w:rsid w:val="005F44AB"/>
    <w:rsid w:val="005F45F4"/>
    <w:rsid w:val="00602BAE"/>
    <w:rsid w:val="00602C2C"/>
    <w:rsid w:val="006041FC"/>
    <w:rsid w:val="00605C0B"/>
    <w:rsid w:val="006176EB"/>
    <w:rsid w:val="006243FC"/>
    <w:rsid w:val="00630BB5"/>
    <w:rsid w:val="006332EE"/>
    <w:rsid w:val="0063338F"/>
    <w:rsid w:val="006418F4"/>
    <w:rsid w:val="00644921"/>
    <w:rsid w:val="00666031"/>
    <w:rsid w:val="0067086F"/>
    <w:rsid w:val="0067376D"/>
    <w:rsid w:val="006A3B99"/>
    <w:rsid w:val="006A7929"/>
    <w:rsid w:val="006C36B8"/>
    <w:rsid w:val="006C5C0B"/>
    <w:rsid w:val="006C6200"/>
    <w:rsid w:val="006C6AF9"/>
    <w:rsid w:val="006D0AB4"/>
    <w:rsid w:val="006D75D4"/>
    <w:rsid w:val="006E5131"/>
    <w:rsid w:val="006F16F9"/>
    <w:rsid w:val="006F2736"/>
    <w:rsid w:val="006F3E8A"/>
    <w:rsid w:val="007174F3"/>
    <w:rsid w:val="0072179A"/>
    <w:rsid w:val="0074651F"/>
    <w:rsid w:val="007579C6"/>
    <w:rsid w:val="00770129"/>
    <w:rsid w:val="007733F9"/>
    <w:rsid w:val="00776983"/>
    <w:rsid w:val="007771CF"/>
    <w:rsid w:val="0077794B"/>
    <w:rsid w:val="00783F21"/>
    <w:rsid w:val="00790093"/>
    <w:rsid w:val="00794101"/>
    <w:rsid w:val="0079679E"/>
    <w:rsid w:val="00797DB6"/>
    <w:rsid w:val="007A2CE5"/>
    <w:rsid w:val="007A4879"/>
    <w:rsid w:val="007B22D2"/>
    <w:rsid w:val="007C3634"/>
    <w:rsid w:val="007C5DEE"/>
    <w:rsid w:val="007D19E3"/>
    <w:rsid w:val="007D7198"/>
    <w:rsid w:val="007E04BB"/>
    <w:rsid w:val="007E32D8"/>
    <w:rsid w:val="00826D74"/>
    <w:rsid w:val="00832372"/>
    <w:rsid w:val="00840E74"/>
    <w:rsid w:val="008524D0"/>
    <w:rsid w:val="008528E5"/>
    <w:rsid w:val="008709C9"/>
    <w:rsid w:val="008728E5"/>
    <w:rsid w:val="008875F7"/>
    <w:rsid w:val="00887D97"/>
    <w:rsid w:val="0089003E"/>
    <w:rsid w:val="00894096"/>
    <w:rsid w:val="008B1CD9"/>
    <w:rsid w:val="008C1DD4"/>
    <w:rsid w:val="008C2FD9"/>
    <w:rsid w:val="008C64BD"/>
    <w:rsid w:val="008D190D"/>
    <w:rsid w:val="008D5FBF"/>
    <w:rsid w:val="008F45D7"/>
    <w:rsid w:val="008F6069"/>
    <w:rsid w:val="008F6CBD"/>
    <w:rsid w:val="008F71DC"/>
    <w:rsid w:val="00902A6A"/>
    <w:rsid w:val="00902DA2"/>
    <w:rsid w:val="00916B92"/>
    <w:rsid w:val="0092206C"/>
    <w:rsid w:val="00923035"/>
    <w:rsid w:val="00935037"/>
    <w:rsid w:val="009360D9"/>
    <w:rsid w:val="009537C0"/>
    <w:rsid w:val="00960224"/>
    <w:rsid w:val="00974E1F"/>
    <w:rsid w:val="009803B8"/>
    <w:rsid w:val="00982FD6"/>
    <w:rsid w:val="00995A71"/>
    <w:rsid w:val="009964F3"/>
    <w:rsid w:val="009B1864"/>
    <w:rsid w:val="009B3FA5"/>
    <w:rsid w:val="009C088F"/>
    <w:rsid w:val="009C4D5E"/>
    <w:rsid w:val="009D180B"/>
    <w:rsid w:val="009D6251"/>
    <w:rsid w:val="009D7B82"/>
    <w:rsid w:val="009F0FAD"/>
    <w:rsid w:val="009F2FFB"/>
    <w:rsid w:val="009F35DF"/>
    <w:rsid w:val="009F4B43"/>
    <w:rsid w:val="00A04749"/>
    <w:rsid w:val="00A264BD"/>
    <w:rsid w:val="00A27DDB"/>
    <w:rsid w:val="00A40285"/>
    <w:rsid w:val="00A50B17"/>
    <w:rsid w:val="00A51E39"/>
    <w:rsid w:val="00A55E7E"/>
    <w:rsid w:val="00A600B6"/>
    <w:rsid w:val="00A631E8"/>
    <w:rsid w:val="00A71BCE"/>
    <w:rsid w:val="00A77CCF"/>
    <w:rsid w:val="00A92849"/>
    <w:rsid w:val="00AA25D9"/>
    <w:rsid w:val="00AB0F1F"/>
    <w:rsid w:val="00AC4FE7"/>
    <w:rsid w:val="00AC7B9B"/>
    <w:rsid w:val="00AD4439"/>
    <w:rsid w:val="00AD56CA"/>
    <w:rsid w:val="00AE0A56"/>
    <w:rsid w:val="00AF08B1"/>
    <w:rsid w:val="00AF37C0"/>
    <w:rsid w:val="00B10494"/>
    <w:rsid w:val="00B24B8B"/>
    <w:rsid w:val="00B30883"/>
    <w:rsid w:val="00B35B97"/>
    <w:rsid w:val="00B37758"/>
    <w:rsid w:val="00B431B0"/>
    <w:rsid w:val="00B4595B"/>
    <w:rsid w:val="00B511BA"/>
    <w:rsid w:val="00B51F92"/>
    <w:rsid w:val="00B552E2"/>
    <w:rsid w:val="00B56F2F"/>
    <w:rsid w:val="00B65235"/>
    <w:rsid w:val="00B71720"/>
    <w:rsid w:val="00B76772"/>
    <w:rsid w:val="00B83021"/>
    <w:rsid w:val="00B83DB2"/>
    <w:rsid w:val="00B92848"/>
    <w:rsid w:val="00BA5961"/>
    <w:rsid w:val="00BB7565"/>
    <w:rsid w:val="00BC2D42"/>
    <w:rsid w:val="00BC6F33"/>
    <w:rsid w:val="00BC714A"/>
    <w:rsid w:val="00BD0625"/>
    <w:rsid w:val="00BD2435"/>
    <w:rsid w:val="00BD3D5C"/>
    <w:rsid w:val="00BD707B"/>
    <w:rsid w:val="00BE2C43"/>
    <w:rsid w:val="00BE475F"/>
    <w:rsid w:val="00BF5110"/>
    <w:rsid w:val="00C13F11"/>
    <w:rsid w:val="00C15B1A"/>
    <w:rsid w:val="00C16595"/>
    <w:rsid w:val="00C41CDA"/>
    <w:rsid w:val="00C61DAF"/>
    <w:rsid w:val="00C63CA2"/>
    <w:rsid w:val="00C67277"/>
    <w:rsid w:val="00C67A76"/>
    <w:rsid w:val="00C73E6E"/>
    <w:rsid w:val="00C82151"/>
    <w:rsid w:val="00C8384F"/>
    <w:rsid w:val="00C85545"/>
    <w:rsid w:val="00CA4A7A"/>
    <w:rsid w:val="00CA695F"/>
    <w:rsid w:val="00CA79EE"/>
    <w:rsid w:val="00CB1ABF"/>
    <w:rsid w:val="00CB637B"/>
    <w:rsid w:val="00CC793B"/>
    <w:rsid w:val="00CD0230"/>
    <w:rsid w:val="00CD078D"/>
    <w:rsid w:val="00CD2FBA"/>
    <w:rsid w:val="00D06BDA"/>
    <w:rsid w:val="00D06F73"/>
    <w:rsid w:val="00D07EE6"/>
    <w:rsid w:val="00D11F1C"/>
    <w:rsid w:val="00D149DD"/>
    <w:rsid w:val="00D26AE2"/>
    <w:rsid w:val="00D321AA"/>
    <w:rsid w:val="00D402EF"/>
    <w:rsid w:val="00D413C5"/>
    <w:rsid w:val="00D42DF5"/>
    <w:rsid w:val="00D435C9"/>
    <w:rsid w:val="00D4441D"/>
    <w:rsid w:val="00D7303B"/>
    <w:rsid w:val="00D814EC"/>
    <w:rsid w:val="00D92C78"/>
    <w:rsid w:val="00DB5CAE"/>
    <w:rsid w:val="00DC084E"/>
    <w:rsid w:val="00DC3AC1"/>
    <w:rsid w:val="00DC7D08"/>
    <w:rsid w:val="00DE111B"/>
    <w:rsid w:val="00DE1450"/>
    <w:rsid w:val="00DE7854"/>
    <w:rsid w:val="00DF2BF8"/>
    <w:rsid w:val="00DF30AB"/>
    <w:rsid w:val="00DF798B"/>
    <w:rsid w:val="00E20336"/>
    <w:rsid w:val="00E25396"/>
    <w:rsid w:val="00E260F9"/>
    <w:rsid w:val="00E34127"/>
    <w:rsid w:val="00E35F5D"/>
    <w:rsid w:val="00E44068"/>
    <w:rsid w:val="00E47094"/>
    <w:rsid w:val="00E472BC"/>
    <w:rsid w:val="00E541CD"/>
    <w:rsid w:val="00E56681"/>
    <w:rsid w:val="00E76AB2"/>
    <w:rsid w:val="00E82635"/>
    <w:rsid w:val="00E8421C"/>
    <w:rsid w:val="00E84AF4"/>
    <w:rsid w:val="00E874B4"/>
    <w:rsid w:val="00E95169"/>
    <w:rsid w:val="00EC715C"/>
    <w:rsid w:val="00ED072A"/>
    <w:rsid w:val="00ED536C"/>
    <w:rsid w:val="00ED7746"/>
    <w:rsid w:val="00ED7F39"/>
    <w:rsid w:val="00EE14CD"/>
    <w:rsid w:val="00EE5F8D"/>
    <w:rsid w:val="00F0055C"/>
    <w:rsid w:val="00F101D0"/>
    <w:rsid w:val="00F23DB6"/>
    <w:rsid w:val="00F244AE"/>
    <w:rsid w:val="00F25278"/>
    <w:rsid w:val="00F32308"/>
    <w:rsid w:val="00F34BBB"/>
    <w:rsid w:val="00F6113B"/>
    <w:rsid w:val="00F65203"/>
    <w:rsid w:val="00F778A0"/>
    <w:rsid w:val="00F87A4F"/>
    <w:rsid w:val="00F9346B"/>
    <w:rsid w:val="00F977B3"/>
    <w:rsid w:val="00FA5898"/>
    <w:rsid w:val="00FA743E"/>
    <w:rsid w:val="00FB14E0"/>
    <w:rsid w:val="00FB4283"/>
    <w:rsid w:val="00FC3171"/>
    <w:rsid w:val="00FC7FD2"/>
    <w:rsid w:val="00FD5B7C"/>
    <w:rsid w:val="00FE0179"/>
    <w:rsid w:val="00FE26A4"/>
    <w:rsid w:val="00FE5B8B"/>
    <w:rsid w:val="00FF43B8"/>
    <w:rsid w:val="00FF68A3"/>
    <w:rsid w:val="00FF727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</cp:revision>
  <cp:lastPrinted>2022-07-13T00:17:00Z</cp:lastPrinted>
  <dcterms:created xsi:type="dcterms:W3CDTF">2022-07-12T22:52:00Z</dcterms:created>
  <dcterms:modified xsi:type="dcterms:W3CDTF">2023-05-31T05:42:00Z</dcterms:modified>
</cp:coreProperties>
</file>