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BB" w:rsidRPr="00D723B0" w:rsidRDefault="00052259" w:rsidP="00040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4586" w:rsidRPr="00D72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143BB" w:rsidRPr="00D72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дистанционного обучения при изучении информатики в школе</w:t>
      </w:r>
      <w:r w:rsidR="00E94586" w:rsidRPr="00D72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D74B0" w:rsidRPr="00D723B0" w:rsidRDefault="003D74B0" w:rsidP="00040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3BB" w:rsidRPr="00D723B0" w:rsidRDefault="007143BB" w:rsidP="0004038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Дистанционное обучение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 получения знаний, основанный на использовании современных информационно-телекоммуникационных технологий. Контакт между преподавателем и учащимся осуществляется посредством Интернета. Поэтому, разумеется, необходимо наличие соответствующих технических средств и доступа к сети Интернет у педагога и обучающегося.</w:t>
      </w:r>
    </w:p>
    <w:p w:rsidR="00052259" w:rsidRPr="00D723B0" w:rsidRDefault="00052259" w:rsidP="000403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Актуальность и перспективность данного опыта: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актуальность данного опыта</w:t>
      </w:r>
      <w:r w:rsidR="00E0401A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 несколькими причинами:</w:t>
      </w:r>
    </w:p>
    <w:p w:rsidR="00052259" w:rsidRPr="00D723B0" w:rsidRDefault="00052259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неготовностью участников образовательного процесса к осмыслению и овладению</w:t>
      </w:r>
    </w:p>
    <w:p w:rsidR="00052259" w:rsidRPr="00D723B0" w:rsidRDefault="00052259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педагогическими и информационными технологиями для организации</w:t>
      </w:r>
    </w:p>
    <w:p w:rsidR="00052259" w:rsidRPr="00D723B0" w:rsidRDefault="00052259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процесса в дистанционной форме.</w:t>
      </w:r>
    </w:p>
    <w:p w:rsidR="00052259" w:rsidRPr="00D723B0" w:rsidRDefault="00052259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дистанционное обучение оказывает позитивное влияние на школьников, т.к. повышает</w:t>
      </w:r>
    </w:p>
    <w:p w:rsidR="00052259" w:rsidRPr="00D723B0" w:rsidRDefault="00052259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и интеллектуальный потенциал самоорганизации, умения взаимодействовать </w:t>
      </w:r>
      <w:proofErr w:type="gramStart"/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52259" w:rsidRPr="00D723B0" w:rsidRDefault="00052259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</w:t>
      </w:r>
      <w:r w:rsidR="00E0401A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508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техникой и </w:t>
      </w:r>
      <w:r w:rsidR="00E0401A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задания;</w:t>
      </w:r>
    </w:p>
    <w:p w:rsidR="00052259" w:rsidRPr="00D723B0" w:rsidRDefault="00052259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полученные навыки работы с компьютером и умение обучаться дистанционно</w:t>
      </w:r>
      <w:r w:rsidR="00E0401A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 обучающимся в дальнейшей социализации.</w:t>
      </w:r>
    </w:p>
    <w:p w:rsidR="007143BB" w:rsidRPr="00D723B0" w:rsidRDefault="007143BB" w:rsidP="0004038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дистанционного обучения в школе можно использовать следующие возможности </w:t>
      </w:r>
      <w:r w:rsidR="00B41C95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</w:t>
      </w:r>
      <w:r w:rsidR="00B41C95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5225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225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="0005225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05225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05225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электронну</w:t>
      </w:r>
      <w:r w:rsidR="00B41C95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почту, сетевые образовательные ресурсы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личный сайт учителя, формы для контроля и обратной связи с </w:t>
      </w:r>
      <w:proofErr w:type="gramStart"/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облачные технологии.</w:t>
      </w:r>
    </w:p>
    <w:p w:rsidR="00D05508" w:rsidRPr="00D05508" w:rsidRDefault="00D05508" w:rsidP="000403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дистанционного обучения используют в предметном обучении обучающие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пользовательские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работу, тренинги, контролирующие программы. При использовании</w:t>
      </w:r>
    </w:p>
    <w:p w:rsidR="00D05508" w:rsidRPr="00D05508" w:rsidRDefault="00D05508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дистанционных методов обучения меняются методы контроля. Компьютерный контроль</w:t>
      </w:r>
    </w:p>
    <w:p w:rsidR="00D05508" w:rsidRPr="00D05508" w:rsidRDefault="00D05508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по сравнению с традиционным контролем имеет существенное преимущества,</w:t>
      </w:r>
    </w:p>
    <w:p w:rsidR="00D05508" w:rsidRPr="00D05508" w:rsidRDefault="00D05508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в следующем:</w:t>
      </w:r>
    </w:p>
    <w:p w:rsidR="00D05508" w:rsidRPr="00D05508" w:rsidRDefault="00D05508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индивидуализация контроля знаний (учет разной скорости работы</w:t>
      </w:r>
      <w:proofErr w:type="gramEnd"/>
    </w:p>
    <w:p w:rsidR="00D05508" w:rsidRPr="00D05508" w:rsidRDefault="00D05508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дифференциация работ по степени трудности);</w:t>
      </w:r>
    </w:p>
    <w:p w:rsidR="00D05508" w:rsidRPr="00D05508" w:rsidRDefault="00D05508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 объективность оценки;</w:t>
      </w:r>
    </w:p>
    <w:p w:rsidR="00D05508" w:rsidRPr="00D05508" w:rsidRDefault="00D05508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видит детальную картину собственных недоработок;</w:t>
      </w:r>
    </w:p>
    <w:p w:rsidR="00D05508" w:rsidRPr="00D05508" w:rsidRDefault="00D05508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может выдаваться не только по окончании работы, но и после каждого</w:t>
      </w:r>
      <w:r w:rsidR="0004038C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вопроса;</w:t>
      </w:r>
    </w:p>
    <w:p w:rsidR="00D05508" w:rsidRPr="00D05508" w:rsidRDefault="00D05508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процедуру оценивания затрачивается минимальное количество времени. Формы</w:t>
      </w:r>
    </w:p>
    <w:p w:rsidR="00D05508" w:rsidRPr="00D05508" w:rsidRDefault="00D05508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также носят разнообразный характер: задания, задачи, тесты (открытые,</w:t>
      </w:r>
      <w:proofErr w:type="gramEnd"/>
    </w:p>
    <w:p w:rsidR="00D05508" w:rsidRPr="00D05508" w:rsidRDefault="00D05508" w:rsidP="0004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закрытые), самоконтроль, взаимоконтроль, творческие задания.</w:t>
      </w:r>
    </w:p>
    <w:p w:rsidR="00B41C95" w:rsidRPr="00D723B0" w:rsidRDefault="00B41C95" w:rsidP="0004038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использ</w:t>
      </w:r>
      <w:r w:rsidR="0005225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овала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4038C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дистанционной работе с учащимися следующие возможности: </w:t>
      </w:r>
    </w:p>
    <w:p w:rsidR="00A243E0" w:rsidRPr="00D723B0" w:rsidRDefault="0004038C" w:rsidP="0004038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243E0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43E0" w:rsidRPr="00D72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05225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сейчас </w:t>
      </w:r>
      <w:proofErr w:type="gramStart"/>
      <w:r w:rsidR="0005225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</w:t>
      </w:r>
      <w:r w:rsidR="00A243E0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</w:t>
      </w:r>
      <w:proofErr w:type="gramEnd"/>
      <w:r w:rsidR="00A243E0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связи с учащимися, для получения от них выполненных заданий, ответа на их вопросы.</w:t>
      </w:r>
      <w:r w:rsidR="00057AD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я отправля</w:t>
      </w:r>
      <w:r w:rsidR="0005225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0401A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7AD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необходимые для освоения темы материалы, задания, результаты проверки их работ.</w:t>
      </w:r>
    </w:p>
    <w:p w:rsidR="00A243E0" w:rsidRPr="00D723B0" w:rsidRDefault="00A243E0" w:rsidP="0004038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к ОГЭ и ЕГЭ </w:t>
      </w:r>
      <w:r w:rsidR="00057AD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консультации 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учащимися используем образовательные ресурсы с автоматической проверкой заданий. Это позволяет ученикам увидеть свои ошибки, темы, над которыми надо еще поработать. </w:t>
      </w:r>
      <w:r w:rsidR="00057AD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ребята используют эти ресурсы самостоятельно, готовясь к экзаменам дома. Это дает им возможность сформулировать вопросы, темы для повторения, которые мы обсуждаем на </w:t>
      </w:r>
      <w:r w:rsidR="00057AD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следующей консультации </w:t>
      </w:r>
      <w:r w:rsidR="0005225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(использовала сайты для физики 9 и 11 класс: </w:t>
      </w:r>
      <w:hyperlink r:id="rId5" w:history="1">
        <w:r w:rsidR="00052259" w:rsidRPr="00D723B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https://phys-ege.sdamgia.ru/</w:t>
        </w:r>
      </w:hyperlink>
      <w:r w:rsidR="0005225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для информатики: 9 класс </w:t>
      </w:r>
      <w:hyperlink r:id="rId6" w:history="1">
        <w:r w:rsidR="00052259" w:rsidRPr="00D723B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https://inf-oge.sdamgia.ru/</w:t>
        </w:r>
      </w:hyperlink>
      <w:r w:rsidR="0005225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11 класс </w:t>
      </w:r>
      <w:hyperlink r:id="rId7" w:history="1">
        <w:r w:rsidR="00052259" w:rsidRPr="00D723B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https://www.kpolyakov.spb.ru/school/ege.htm</w:t>
        </w:r>
      </w:hyperlink>
      <w:r w:rsidR="0005225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4038C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4B0" w:rsidRPr="00D723B0" w:rsidRDefault="003D74B0" w:rsidP="0004038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Инновационная платформа </w:t>
      </w:r>
      <w:hyperlink r:id="rId8" w:history="1">
        <w:r w:rsidR="00052259" w:rsidRPr="00D723B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https://videouroki.net/tests/my/</w:t>
        </w:r>
      </w:hyperlink>
      <w:r w:rsidR="00052259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создавать тесты, контрольные или выбирать из уже имеющегося списка работ по классам, а также остуживать выполнение работ и осуществлять проверку  в автоматическом режиме.</w:t>
      </w:r>
    </w:p>
    <w:p w:rsidR="00D05508" w:rsidRPr="00D723B0" w:rsidRDefault="00BA07E8" w:rsidP="0004038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="00D05508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для объяснения материала урока использовала </w:t>
      </w:r>
      <w:hyperlink r:id="rId9" w:history="1">
        <w:r w:rsidR="00D05508" w:rsidRPr="00D723B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https://www.youtube.com/</w:t>
        </w:r>
      </w:hyperlink>
      <w:r w:rsidR="00D05508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proofErr w:type="spellStart"/>
      <w:r w:rsidR="00D05508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="00D05508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очень хорошо помог </w:t>
      </w:r>
      <w:r w:rsidR="0004038C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виртуальных видео-уроков.</w:t>
      </w:r>
    </w:p>
    <w:p w:rsidR="00D05508" w:rsidRPr="00D723B0" w:rsidRDefault="00E0401A" w:rsidP="0004038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Затем </w:t>
      </w:r>
      <w:r w:rsidR="00D05508" w:rsidRPr="00D7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появились на платформе </w:t>
      </w:r>
      <w:proofErr w:type="spellStart"/>
      <w:r w:rsidR="00D05508" w:rsidRPr="00D723B0">
        <w:rPr>
          <w:rFonts w:ascii="Times New Roman" w:hAnsi="Times New Roman" w:cs="Times New Roman"/>
          <w:sz w:val="24"/>
          <w:szCs w:val="24"/>
          <w:shd w:val="clear" w:color="auto" w:fill="FFFFFF"/>
        </w:rPr>
        <w:t>дневник</w:t>
      </w:r>
      <w:proofErr w:type="gramStart"/>
      <w:r w:rsidR="00D05508" w:rsidRPr="00D723B0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="00D05508" w:rsidRPr="00D723B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="00D05508" w:rsidRPr="00D7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тетради </w:t>
      </w:r>
      <w:hyperlink r:id="rId10" w:history="1">
        <w:r w:rsidRPr="00D723B0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https://edu.skysmart.ru/</w:t>
        </w:r>
      </w:hyperlink>
      <w:r w:rsidRPr="00D7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информатики в период ДО там ещё не было. Сейчас в перечне предметов информатика появилась, и появилась возможность создавать упражнения. Отличный ресурс на будущее </w:t>
      </w:r>
      <w:proofErr w:type="gramStart"/>
      <w:r w:rsidRPr="00D723B0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D7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</w:t>
      </w:r>
      <w:proofErr w:type="gramStart"/>
      <w:r w:rsidRPr="00D723B0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 w:rsidRPr="00D72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домашних заданий</w:t>
      </w:r>
      <w:r w:rsidR="00BA07E8" w:rsidRPr="00D723B0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я использую сейчас в своей работе</w:t>
      </w:r>
      <w:r w:rsidRPr="00D723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4038C" w:rsidRPr="00D723B0" w:rsidRDefault="0004038C" w:rsidP="00BA07E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я использовала свой </w:t>
      </w:r>
      <w:r w:rsidR="00BA07E8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web-сайт, оказалось для меня  одним из наиболее мощных инструмент</w:t>
      </w:r>
      <w:r w:rsidR="00BA07E8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дистанционного обучения. На сайте размещалась следующая информация: домашнее задание, дополнительное задание, конспекты и лекции, дополнительная литература, рекомендации по подготовке к экзамену, ссылки на скачивание </w:t>
      </w:r>
      <w:proofErr w:type="gramStart"/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</w:t>
      </w:r>
      <w:proofErr w:type="gramEnd"/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для домашней работы (программное обеспечение </w:t>
      </w:r>
      <w:r w:rsidR="00BA07E8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бесплатным и свободно распространенным), а также виртуальные уроки или ссылки на них.</w:t>
      </w:r>
    </w:p>
    <w:p w:rsidR="007143BB" w:rsidRPr="00D723B0" w:rsidRDefault="007143BB" w:rsidP="0004038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образование, несомненно, может и должно дополнять традиционные формы обучения школьников (особенно старшеклассников). Оно поможет решить психологические проблемы учащихся, снимает временные и пространственные ограниченности, проблемы удалённости от квалифицированных обучающих организаций, помогает обучаться людям с физическими отклонениями, расширяет коммуникативный мир учеников и педагогов</w:t>
      </w:r>
      <w:r w:rsidR="00427E2E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5508" w:rsidRPr="00D723B0" w:rsidRDefault="00D05508" w:rsidP="00BA07E8">
      <w:pPr>
        <w:pStyle w:val="a3"/>
        <w:shd w:val="clear" w:color="auto" w:fill="FFFFFF"/>
        <w:spacing w:line="300" w:lineRule="atLeast"/>
        <w:ind w:firstLine="708"/>
        <w:jc w:val="both"/>
      </w:pPr>
      <w:r w:rsidRPr="00D723B0">
        <w:t>В завершении хотелось бы сказать, что дистанционное обучение крайне актуально в настоящее время. Задача сделать обучение непрерывным для всех является крайне важной. Охват дополнительной информации для изучения интересующимися и одарёнными учащимися не всегда возможен в должной мере в рамках обычных занятий. Дистанционные технологии обучения позволяют реализовать поставленные задачи. Реализация в виде электронных курсов, видеоконференций, чатов, форумов будет интересна и полезна для учащихся.</w:t>
      </w:r>
    </w:p>
    <w:p w:rsidR="00D05508" w:rsidRPr="00D723B0" w:rsidRDefault="00D05508" w:rsidP="00BA07E8">
      <w:pPr>
        <w:pStyle w:val="a3"/>
        <w:shd w:val="clear" w:color="auto" w:fill="FFFFFF"/>
        <w:spacing w:line="300" w:lineRule="atLeast"/>
        <w:ind w:firstLine="708"/>
        <w:jc w:val="both"/>
      </w:pPr>
      <w:r w:rsidRPr="00D723B0">
        <w:t>Учитель, в свою очередь получает возможность восполнить пропуски занятий учащимися, реализовать индивидуальные образовательные маршруты, в некоторой мере автоматизировать проверку тестовых заданий.</w:t>
      </w:r>
    </w:p>
    <w:p w:rsidR="0004038C" w:rsidRPr="0004038C" w:rsidRDefault="0004038C" w:rsidP="00BA0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3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подвести итог, то дистанционное образование – вещь достаточно удобная и</w:t>
      </w:r>
      <w:r w:rsidR="00BA07E8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полезная. Несомненно, это шаг в образование будущего. Таким образом, очевидно</w:t>
      </w:r>
      <w:r w:rsidR="00BA07E8" w:rsidRPr="00D7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40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развивать использование дистанционного обучения в школе.</w:t>
      </w:r>
    </w:p>
    <w:p w:rsidR="00F025CC" w:rsidRPr="00D723B0" w:rsidRDefault="00BA07E8" w:rsidP="00BA07E8">
      <w:pPr>
        <w:pStyle w:val="a3"/>
        <w:shd w:val="clear" w:color="auto" w:fill="FFFFFF"/>
        <w:spacing w:line="300" w:lineRule="atLeast"/>
        <w:ind w:firstLine="708"/>
        <w:jc w:val="both"/>
      </w:pPr>
      <w:r w:rsidRPr="00D723B0">
        <w:t>Таким образом, можно сделать вывод о том, что дистанционное обучение решает множество стоящих перед учителем задач. Различные формы дистанционного обучения позволяют проводить разные виды занятий и иметь постоянную коммуникацию с учениками. Применение дистанционных форм обучения необходимо в реализации изучении</w:t>
      </w:r>
      <w:r w:rsidR="00D723B0" w:rsidRPr="00D723B0">
        <w:t xml:space="preserve"> любого</w:t>
      </w:r>
      <w:r w:rsidRPr="00D723B0">
        <w:t xml:space="preserve"> предмета на всех уровнях.</w:t>
      </w:r>
    </w:p>
    <w:sectPr w:rsidR="00F025CC" w:rsidRPr="00D723B0" w:rsidSect="008B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C92"/>
    <w:multiLevelType w:val="hybridMultilevel"/>
    <w:tmpl w:val="E3E0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E7A82"/>
    <w:multiLevelType w:val="multilevel"/>
    <w:tmpl w:val="2DEE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BB"/>
    <w:rsid w:val="0004038C"/>
    <w:rsid w:val="00052259"/>
    <w:rsid w:val="00057AD9"/>
    <w:rsid w:val="000D1655"/>
    <w:rsid w:val="003D74B0"/>
    <w:rsid w:val="00427E2E"/>
    <w:rsid w:val="00466A17"/>
    <w:rsid w:val="006E1B5D"/>
    <w:rsid w:val="007143BB"/>
    <w:rsid w:val="008B2CC4"/>
    <w:rsid w:val="00A243E0"/>
    <w:rsid w:val="00AB60E9"/>
    <w:rsid w:val="00AF1F2A"/>
    <w:rsid w:val="00B2271D"/>
    <w:rsid w:val="00B41C95"/>
    <w:rsid w:val="00BA07E8"/>
    <w:rsid w:val="00D05508"/>
    <w:rsid w:val="00D723B0"/>
    <w:rsid w:val="00DD7A9B"/>
    <w:rsid w:val="00DE23D0"/>
    <w:rsid w:val="00E0401A"/>
    <w:rsid w:val="00E94586"/>
    <w:rsid w:val="00E94928"/>
    <w:rsid w:val="00F0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43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27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43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27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my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kpolyakov.spb.ru/school/eg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-oge.sdamgi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hys-ege.sdamgia.ru/" TargetMode="External"/><Relationship Id="rId10" Type="http://schemas.openxmlformats.org/officeDocument/2006/relationships/hyperlink" Target="https://edu.skysm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Михайлова</dc:creator>
  <cp:lastModifiedBy>Direktor</cp:lastModifiedBy>
  <cp:revision>6</cp:revision>
  <dcterms:created xsi:type="dcterms:W3CDTF">2020-12-21T09:22:00Z</dcterms:created>
  <dcterms:modified xsi:type="dcterms:W3CDTF">2020-12-23T00:28:00Z</dcterms:modified>
</cp:coreProperties>
</file>