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42" w:rsidRPr="00E22D42" w:rsidRDefault="00E22D42" w:rsidP="00E22D42">
      <w:pPr>
        <w:spacing w:line="25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E2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bookmarkEnd w:id="0"/>
    <w:p w:rsidR="00E22D42" w:rsidRPr="00E22D42" w:rsidRDefault="00E22D42" w:rsidP="00E22D42">
      <w:pPr>
        <w:spacing w:line="25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Самоанализ эффективности деятельности ОУ</w:t>
      </w:r>
    </w:p>
    <w:p w:rsidR="00E22D42" w:rsidRPr="00E22D42" w:rsidRDefault="00E22D42" w:rsidP="00E22D42">
      <w:pPr>
        <w:spacing w:line="255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2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условиях введения  ФГОС ОО</w:t>
      </w:r>
      <w:proofErr w:type="gramStart"/>
      <w:r w:rsidRPr="00E22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proofErr w:type="gramEnd"/>
    </w:p>
    <w:tbl>
      <w:tblPr>
        <w:tblW w:w="15398" w:type="dxa"/>
        <w:tblCellMar>
          <w:left w:w="0" w:type="dxa"/>
          <w:right w:w="0" w:type="dxa"/>
        </w:tblCellMar>
        <w:tblLook w:val="04A0"/>
      </w:tblPr>
      <w:tblGrid>
        <w:gridCol w:w="3078"/>
        <w:gridCol w:w="2203"/>
        <w:gridCol w:w="10117"/>
      </w:tblGrid>
      <w:tr w:rsidR="00E22D42" w:rsidRPr="00E22D42" w:rsidTr="00E22D42"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Критерии</w:t>
            </w:r>
          </w:p>
        </w:tc>
        <w:tc>
          <w:tcPr>
            <w:tcW w:w="1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Показатели</w:t>
            </w:r>
          </w:p>
        </w:tc>
      </w:tr>
      <w:tr w:rsidR="00E22D42" w:rsidRPr="00E22D42" w:rsidTr="00E22D42">
        <w:trPr>
          <w:trHeight w:val="3228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соответствия содержания образования требованиям ФГОС ОО</w:t>
            </w:r>
          </w:p>
        </w:tc>
        <w:tc>
          <w:tcPr>
            <w:tcW w:w="1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полного комплекта рабочих программ и программ внеурочной деятельности в соответствии с УП с перечнем учебных предметов (дисциплин) УП ООУ.</w:t>
            </w:r>
          </w:p>
          <w:p w:rsidR="00E22D42" w:rsidRPr="00E22D42" w:rsidRDefault="00E22D42" w:rsidP="00E22D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названий и уровня рабочих программ и программ внеурочной деятельности и учебно-методического комплекса (УМК) целям ОП ООУ.</w:t>
            </w:r>
          </w:p>
          <w:p w:rsidR="00E22D42" w:rsidRPr="00E22D42" w:rsidRDefault="00E22D42" w:rsidP="00E22D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содержания и структуры рабочих программ учебных предметов (модулей), курсов требованиям ФГОС ОО, (приказ МО РФ от 17.12.2010 № 1897, п. 18.2.2).</w:t>
            </w:r>
          </w:p>
          <w:p w:rsidR="00E22D42" w:rsidRPr="00E22D42" w:rsidRDefault="00E22D42" w:rsidP="00E22D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используемых в образовательном процессе учебников федеральному перечню.</w:t>
            </w:r>
          </w:p>
          <w:p w:rsidR="00E22D42" w:rsidRPr="00E22D42" w:rsidRDefault="00E22D42" w:rsidP="00E22D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Обеспеченность рабочих программ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необходимым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УМК.</w:t>
            </w:r>
          </w:p>
        </w:tc>
      </w:tr>
      <w:tr w:rsidR="00E22D42" w:rsidRPr="00E22D42" w:rsidTr="00E22D42"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Обеспечение соответствия структуры ООП начального, основного, среднего (полного), образования в соответствии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требованиям ФГОС ОО</w:t>
            </w:r>
          </w:p>
        </w:tc>
        <w:tc>
          <w:tcPr>
            <w:tcW w:w="1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титульного листа, на котором отмечено согласование с высшим органом самоуправления ОУ.</w:t>
            </w:r>
          </w:p>
          <w:p w:rsidR="00E22D42" w:rsidRPr="00E22D42" w:rsidRDefault="00E22D42" w:rsidP="00E22D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содержания ООП ООО с указанием всех разделов и страниц.</w:t>
            </w:r>
          </w:p>
          <w:p w:rsidR="00E22D42" w:rsidRPr="00E22D42" w:rsidRDefault="00E22D42" w:rsidP="00E22D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разделов ООП ООО в соответствии с требованиями п. п. 14-18 раздела III ФГОС ООО.</w:t>
            </w:r>
          </w:p>
          <w:p w:rsidR="00E22D42" w:rsidRPr="00E22D42" w:rsidRDefault="00E22D42" w:rsidP="00E22D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Приложения 1 (Рабочие программы учебных курсов, предметов, дисциплин (модулей))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,р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азработанных учителями в соответствии с локальным актом ОУ «Положением о рабочих программах».</w:t>
            </w:r>
          </w:p>
          <w:p w:rsidR="00E22D42" w:rsidRPr="00E22D42" w:rsidRDefault="00E22D42" w:rsidP="00E22D4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Приложения 2 (Программы курсов внеурочной деятельности ОУ), разработанных в соответствии с учебным планом.</w:t>
            </w:r>
          </w:p>
        </w:tc>
      </w:tr>
      <w:tr w:rsidR="00E22D42" w:rsidRPr="00E22D42" w:rsidTr="00E22D42">
        <w:trPr>
          <w:trHeight w:val="165"/>
        </w:trPr>
        <w:tc>
          <w:tcPr>
            <w:tcW w:w="3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реализации ООП ФГОС начального, основного среднего (полного) образования в полном объеме в соответствии с требованиями учебного плана.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Соответствие содержания раздела требованиям п.п. 14, 18.1.1 раздела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III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ФГОС ООО</w:t>
            </w:r>
          </w:p>
        </w:tc>
      </w:tr>
      <w:tr w:rsidR="00E22D42" w:rsidRPr="00E22D42" w:rsidTr="00E22D42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 реализации ООП ООО, конкретизированная в соответствии с требованиями ФГОС ООО к результатам освоения обучающимися ООП ООО</w:t>
            </w:r>
          </w:p>
        </w:tc>
      </w:tr>
      <w:tr w:rsidR="00E22D42" w:rsidRPr="00E22D42" w:rsidTr="00E22D42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Принципы и подходы к формированию ООП ООО, сформулированные на основе ФГОС НОО, Программы развития ОУ, Программы реализации НОИ «Наша новая школа»</w:t>
            </w:r>
          </w:p>
        </w:tc>
      </w:tr>
      <w:tr w:rsidR="00E22D42" w:rsidRPr="00E22D42" w:rsidTr="00E22D42">
        <w:trPr>
          <w:trHeight w:val="1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Общая характеристика ОУ:</w:t>
            </w:r>
          </w:p>
          <w:p w:rsidR="00E22D42" w:rsidRPr="00E22D42" w:rsidRDefault="00E22D42" w:rsidP="00E22D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Тип ОУ;</w:t>
            </w:r>
          </w:p>
          <w:p w:rsidR="00E22D42" w:rsidRPr="00E22D42" w:rsidRDefault="00E22D42" w:rsidP="00E22D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ОУ;</w:t>
            </w:r>
          </w:p>
          <w:p w:rsidR="00E22D42" w:rsidRPr="00E22D42" w:rsidRDefault="00E22D42" w:rsidP="00E22D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Особенности контингента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E22D42" w:rsidRPr="00E22D42" w:rsidRDefault="00E22D42" w:rsidP="00E22D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Кадровый состав школы;</w:t>
            </w:r>
          </w:p>
          <w:p w:rsidR="00E22D42" w:rsidRPr="00E22D42" w:rsidRDefault="00E22D42" w:rsidP="00E22D4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Материально-техническая оснащённость образовательного процесса;</w:t>
            </w:r>
          </w:p>
          <w:p w:rsidR="00E22D42" w:rsidRPr="00E22D42" w:rsidRDefault="00E22D42" w:rsidP="00E22D42">
            <w:pPr>
              <w:numPr>
                <w:ilvl w:val="0"/>
                <w:numId w:val="3"/>
              </w:numPr>
              <w:spacing w:before="100" w:beforeAutospacing="1" w:after="100" w:afterAutospacing="1" w:line="10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Особенности организации образовательного процесса данного ОУ (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используемый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УМК, инновационные образовательные технологии и т.д.)</w:t>
            </w:r>
          </w:p>
        </w:tc>
      </w:tr>
      <w:tr w:rsidR="00E22D42" w:rsidRPr="00E22D42" w:rsidTr="00E22D42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Общие подходы к организации внеурочной деятельности: организация образовательного процесса ОУ, обеспечивающая реализацию внеурочной деятельности обучающихся (в том числе наличие различных моделей: «дополнительного образования», «школы полного дня», оптимизационная,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инновационн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образовательная)</w:t>
            </w:r>
          </w:p>
        </w:tc>
      </w:tr>
      <w:tr w:rsidR="00E22D42" w:rsidRPr="00E22D42" w:rsidTr="00E22D42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Особенности обучения на основной ступени общего образования, возрастные особенности школьников</w:t>
            </w:r>
          </w:p>
        </w:tc>
      </w:tr>
      <w:tr w:rsidR="00E22D42" w:rsidRPr="00E22D42" w:rsidTr="00E22D42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Краткое описание планируемых результатов освоения ООП ООО</w:t>
            </w:r>
          </w:p>
        </w:tc>
      </w:tr>
      <w:tr w:rsidR="00E22D42" w:rsidRPr="00E22D42" w:rsidTr="00E22D42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Реализация положений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системно-деятельностного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подхода ОУ</w:t>
            </w:r>
          </w:p>
        </w:tc>
      </w:tr>
      <w:tr w:rsidR="00E22D42" w:rsidRPr="00E22D42" w:rsidTr="00E22D42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Планируемые результаты освоения обучающимися ООП ООО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содержания раздела требованиям п. 18.1.2 ФГОС ООО</w:t>
            </w:r>
          </w:p>
          <w:p w:rsidR="00E22D42" w:rsidRPr="00E22D42" w:rsidRDefault="00E22D42" w:rsidP="00E22D42">
            <w:pPr>
              <w:spacing w:after="0" w:line="105" w:lineRule="atLeast"/>
              <w:ind w:left="5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E22D42" w:rsidRPr="00E22D42" w:rsidTr="00E22D42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связи между требованиями ФГОС ООО, образовательным процессом ОУ и системой оценки результатов освоения ООП ООО</w:t>
            </w:r>
          </w:p>
        </w:tc>
      </w:tr>
      <w:tr w:rsidR="00E22D42" w:rsidRPr="00E22D42" w:rsidTr="00E22D42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Структура и содержание планируемых результатов освоения ООП ООО</w:t>
            </w:r>
          </w:p>
        </w:tc>
      </w:tr>
      <w:tr w:rsidR="00E22D42" w:rsidRPr="00E22D42" w:rsidTr="00E22D42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Конкретизация понимания личностных,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предметных результатов</w:t>
            </w:r>
          </w:p>
        </w:tc>
      </w:tr>
      <w:tr w:rsidR="00E22D42" w:rsidRPr="00E22D42" w:rsidTr="00E22D42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Планируемые результаты освоения междисциплинарной программы «Формирование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общеучебныхумений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навыков» (Программы развития универсальных учебных действий)</w:t>
            </w:r>
          </w:p>
        </w:tc>
      </w:tr>
      <w:tr w:rsidR="00E22D42" w:rsidRPr="00E22D42" w:rsidTr="00E22D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оценки достижения планируемых результатов освоения ООП ООО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содержания раздела требованиям п. 18.1.3 ФГОС ООО</w:t>
            </w:r>
          </w:p>
        </w:tc>
      </w:tr>
      <w:tr w:rsidR="00E22D42" w:rsidRPr="00E22D42" w:rsidTr="00E22D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Отражение в разделе специфики ОУ:</w:t>
            </w:r>
          </w:p>
          <w:p w:rsidR="00E22D42" w:rsidRPr="00E22D42" w:rsidRDefault="00E22D42" w:rsidP="00E22D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направления и цели оценочной деятельности;</w:t>
            </w:r>
          </w:p>
          <w:p w:rsidR="00E22D42" w:rsidRPr="00E22D42" w:rsidRDefault="00E22D42" w:rsidP="00E22D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объект и содержание оценки;</w:t>
            </w:r>
          </w:p>
          <w:p w:rsidR="00E22D42" w:rsidRPr="00E22D42" w:rsidRDefault="00E22D42" w:rsidP="00E22D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критерии, процедуры и состав инструментария оценивания;</w:t>
            </w:r>
          </w:p>
          <w:p w:rsidR="00E22D42" w:rsidRPr="00E22D42" w:rsidRDefault="00E22D42" w:rsidP="00E22D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формы представления результатов;</w:t>
            </w:r>
          </w:p>
          <w:p w:rsidR="00E22D42" w:rsidRPr="00E22D42" w:rsidRDefault="00E22D42" w:rsidP="00E22D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условия и границы применения системы оценки;</w:t>
            </w:r>
          </w:p>
          <w:p w:rsidR="00E22D42" w:rsidRPr="00E22D42" w:rsidRDefault="00E22D42" w:rsidP="00E22D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сочетание внутренней и внешней оценки;</w:t>
            </w:r>
          </w:p>
          <w:p w:rsidR="00E22D42" w:rsidRPr="00E22D42" w:rsidRDefault="00E22D42" w:rsidP="00E22D4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накопительная система оценки индивидуальных достижений;</w:t>
            </w:r>
          </w:p>
          <w:p w:rsidR="00E22D42" w:rsidRPr="00E22D42" w:rsidRDefault="00E22D42" w:rsidP="00E22D42">
            <w:pPr>
              <w:numPr>
                <w:ilvl w:val="0"/>
                <w:numId w:val="4"/>
              </w:num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использование персонифицированной и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неперсонифицированной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информации</w:t>
            </w:r>
          </w:p>
        </w:tc>
      </w:tr>
      <w:tr w:rsidR="00E22D42" w:rsidRPr="00E22D42" w:rsidTr="00E22D42">
        <w:trPr>
          <w:trHeight w:val="1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Обеспечение комплексного подхода к оценке результатов (предметных,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личностных) освоения ООП ООО: использование стандартизированных работ (устных, письменных) и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нестандартизированных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работ (проектов, практических работ, портфолио, самоанализа, самооценки и др.)</w:t>
            </w:r>
            <w:proofErr w:type="gramEnd"/>
          </w:p>
        </w:tc>
      </w:tr>
      <w:tr w:rsidR="00E22D42" w:rsidRPr="00E22D42" w:rsidTr="00E22D42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Обеспечение уровневой оценки знаний по предмету и освоения УУД, позволяющей осуществлять оценку динамики учебных достижений обучающихся (уровневый подход в инструментарии, в представлении результатов)</w:t>
            </w:r>
          </w:p>
        </w:tc>
      </w:tr>
      <w:tr w:rsidR="00E22D42" w:rsidRPr="00E22D42" w:rsidTr="00E22D42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развития универсальных учебных действий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содержания раздела требованиям п. 18.2.1 ФГОС ООО</w:t>
            </w:r>
          </w:p>
        </w:tc>
      </w:tr>
      <w:tr w:rsidR="00E22D42" w:rsidRPr="00E22D42" w:rsidTr="00E22D4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Отражение связи УУД с содержанием отдельных учебных предметов в соответствии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сиспользуемым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УМК</w:t>
            </w:r>
          </w:p>
        </w:tc>
      </w:tr>
      <w:tr w:rsidR="00E22D42" w:rsidRPr="00E22D42" w:rsidTr="00E22D42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Конкретизация раздела «Обеспечение преемственности формирования УУД при переходе от начального к основному общему образованию» в соответствии со спецификой ОУ, включая планы совместных мероприятий учителей начальных классов с учителями-предметниками ОУ</w:t>
            </w:r>
            <w:proofErr w:type="gramEnd"/>
          </w:p>
        </w:tc>
      </w:tr>
      <w:tr w:rsidR="00E22D42" w:rsidRPr="00E22D42" w:rsidTr="00E22D42">
        <w:trPr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Программа воспитания и социализации 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Соответствие содержания раздела требованиям п. 18.2.3 ФГОС ООО</w:t>
            </w:r>
          </w:p>
        </w:tc>
      </w:tr>
      <w:tr w:rsidR="00E22D42" w:rsidRPr="00E22D42" w:rsidTr="00E22D4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Отражение в разделе «Виды деятельности и формы занятий с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ступени основного общего образования» реализации в ОУ основного содержания концепции духовно-нравственного развития и воспитания личности гражданина России</w:t>
            </w:r>
          </w:p>
        </w:tc>
      </w:tr>
      <w:tr w:rsidR="00E22D42" w:rsidRPr="00E22D42" w:rsidTr="00E22D42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Отражение специфики ОУ в направлении духовно-нравственного воспитания в каждом разделе программы:</w:t>
            </w:r>
          </w:p>
          <w:p w:rsidR="00E22D42" w:rsidRPr="00E22D42" w:rsidRDefault="00E22D42" w:rsidP="00E22D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здоровесберегающая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инфраструктура;</w:t>
            </w:r>
          </w:p>
          <w:p w:rsidR="00E22D42" w:rsidRPr="00E22D42" w:rsidRDefault="00E22D42" w:rsidP="00E22D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рациональная организация учебной и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деятельности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E22D42" w:rsidRPr="00E22D42" w:rsidRDefault="00E22D42" w:rsidP="00E22D4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учет этнокультурных, национально-региональных особенностей</w:t>
            </w:r>
          </w:p>
        </w:tc>
      </w:tr>
      <w:tr w:rsidR="00E22D42" w:rsidRPr="00E22D42" w:rsidTr="00E22D42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Отражение специфики ОУ в направления формирования экологической культуры, здорового и безопасного образа жизни в каждом разделе программы:</w:t>
            </w:r>
          </w:p>
          <w:p w:rsidR="00E22D42" w:rsidRPr="00E22D42" w:rsidRDefault="00E22D42" w:rsidP="00E22D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обучающихся, описание ценностных ориентиров, лежащих в ее основе;</w:t>
            </w:r>
          </w:p>
          <w:p w:rsidR="00E22D42" w:rsidRPr="00E22D42" w:rsidRDefault="00E22D42" w:rsidP="00E22D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направления деятельности по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здоровьесбережению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обеспечению безопасности и формированию экологической культуры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E22D42" w:rsidRPr="00E22D42" w:rsidRDefault="00E22D42" w:rsidP="00E22D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модели организации работы, виды деятельности и формы занятий с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употребленияпсихоактивных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веществ обучающимися, профилактике детского дорожно-транспортного травматизма;</w:t>
            </w:r>
          </w:p>
          <w:p w:rsidR="00E22D42" w:rsidRPr="00E22D42" w:rsidRDefault="00E22D42" w:rsidP="00E22D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критерии, показатели эффективности деятельности ОУ в части формирования здорового и безопасного образа жизни и экологической культуры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E22D42" w:rsidRPr="00E22D42" w:rsidRDefault="00E22D42" w:rsidP="00E22D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      </w:r>
          </w:p>
          <w:p w:rsidR="00E22D42" w:rsidRPr="00E22D42" w:rsidRDefault="00E22D42" w:rsidP="00E22D4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просветительская работа с родителями (законными представителями)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E22D42" w:rsidRPr="00E22D42" w:rsidTr="00E22D42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Программа 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коррекционной работы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Соответствие содержания раздела требованиям п. 18.2.4 ФГОС ООО</w:t>
            </w:r>
          </w:p>
        </w:tc>
      </w:tr>
      <w:tr w:rsidR="00E22D42" w:rsidRPr="00E22D42" w:rsidTr="00E22D42">
        <w:trPr>
          <w:trHeight w:val="3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Отражение в ООП ООО специфики работы ОУ:</w:t>
            </w:r>
          </w:p>
          <w:p w:rsidR="00E22D42" w:rsidRPr="00E22D42" w:rsidRDefault="00E22D42" w:rsidP="00E22D42">
            <w:pPr>
              <w:spacing w:after="0" w:line="240" w:lineRule="auto"/>
              <w:ind w:left="3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•  кадровый состав и особенности психолого-медико-педагогического сопровождения детей с ограниченными возможностями здоровья (ОВЗ);</w:t>
            </w:r>
          </w:p>
          <w:p w:rsidR="00E22D42" w:rsidRPr="00E22D42" w:rsidRDefault="00E22D42" w:rsidP="00E22D42">
            <w:pPr>
              <w:spacing w:after="0" w:line="240" w:lineRule="auto"/>
              <w:ind w:left="3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•  описание условий организации образовательного процесса для детей с ОВЗ и одаренных детей;</w:t>
            </w:r>
          </w:p>
          <w:p w:rsidR="00E22D42" w:rsidRPr="00E22D42" w:rsidRDefault="00E22D42" w:rsidP="00E22D42">
            <w:pPr>
              <w:spacing w:after="0" w:line="240" w:lineRule="auto"/>
              <w:ind w:left="3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•  план-график проведения диагностических мероприятий;</w:t>
            </w:r>
          </w:p>
          <w:p w:rsidR="00E22D42" w:rsidRPr="00E22D42" w:rsidRDefault="00E22D42" w:rsidP="00E22D42">
            <w:pPr>
              <w:spacing w:after="0" w:line="240" w:lineRule="auto"/>
              <w:ind w:left="3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•  наличие индивидуальных образовательных маршрутов для детей с ОВЗ;</w:t>
            </w:r>
          </w:p>
          <w:p w:rsidR="00E22D42" w:rsidRPr="00E22D42" w:rsidRDefault="00E22D42" w:rsidP="00E22D42">
            <w:pPr>
              <w:spacing w:after="0" w:line="240" w:lineRule="auto"/>
              <w:ind w:left="30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•  планируемые результаты коррекционной работы для детей с ОВЗ и результаты для одаренных детей </w:t>
            </w:r>
          </w:p>
        </w:tc>
      </w:tr>
      <w:tr w:rsidR="00E22D42" w:rsidRPr="00E22D42" w:rsidTr="00E22D42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Учебный план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05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Соответствие содержания раздела требованиям п. 18.3.1 ФГОС ОО</w:t>
            </w:r>
          </w:p>
        </w:tc>
      </w:tr>
      <w:tr w:rsidR="00E22D42" w:rsidRPr="00E22D42" w:rsidTr="00E22D42">
        <w:trPr>
          <w:trHeight w:val="2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Отражение в учебном плане ОО ОУ:</w:t>
            </w:r>
          </w:p>
          <w:p w:rsidR="00E22D42" w:rsidRPr="00E22D42" w:rsidRDefault="00E22D42" w:rsidP="00E22D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наличие пояснительной записки;</w:t>
            </w:r>
          </w:p>
          <w:p w:rsidR="00E22D42" w:rsidRPr="00E22D42" w:rsidRDefault="00E22D42" w:rsidP="00E22D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 учебных предметов (модулей), курсов и программ внеурочной деятельности;</w:t>
            </w:r>
          </w:p>
          <w:p w:rsidR="00E22D42" w:rsidRPr="00E22D42" w:rsidRDefault="00E22D42" w:rsidP="00E22D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недельное распределение учебного времени, отводимого на освоение содержания образования по классам, учебным предметам;</w:t>
            </w:r>
          </w:p>
          <w:p w:rsidR="00E22D42" w:rsidRPr="00E22D42" w:rsidRDefault="00E22D42" w:rsidP="00E22D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максимальный объём аудиторной нагрузки обучающихся в соответствии требованиям СанПиН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.4.2.2821-10;</w:t>
            </w:r>
          </w:p>
          <w:p w:rsidR="00E22D42" w:rsidRPr="00E22D42" w:rsidRDefault="00E22D42" w:rsidP="00E22D4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объем времени, отводимый во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вариативнойчасти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учебного плана ОУ</w:t>
            </w:r>
          </w:p>
        </w:tc>
      </w:tr>
      <w:tr w:rsidR="00E22D42" w:rsidRPr="00E22D42" w:rsidTr="00E22D42">
        <w:trPr>
          <w:trHeight w:val="15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Отражение в ООП ООО специфики работы ОУ:</w:t>
            </w:r>
          </w:p>
          <w:p w:rsidR="00E22D42" w:rsidRPr="00E22D42" w:rsidRDefault="00E22D42" w:rsidP="00E22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E22D42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      </w:r>
          </w:p>
        </w:tc>
      </w:tr>
      <w:tr w:rsidR="00E22D42" w:rsidRPr="00E22D42" w:rsidTr="00E22D4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обоснование необходимых изменений в имеющихся условиях в соответствии с приоритетами ООП ООО ОУ;</w:t>
            </w:r>
          </w:p>
        </w:tc>
      </w:tr>
      <w:tr w:rsidR="00E22D42" w:rsidRPr="00E22D42" w:rsidTr="00E22D4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механизмы достижения целевых ориентиров в системе условий;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E22D42" w:rsidRPr="00E22D42" w:rsidTr="00E22D42">
        <w:trPr>
          <w:trHeight w:val="5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сетевой график (дорожную карту) по формированию необходимой системы условий;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E22D42" w:rsidRPr="00E22D42" w:rsidTr="00E22D4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состоянием системы условий.</w:t>
            </w:r>
          </w:p>
        </w:tc>
      </w:tr>
      <w:tr w:rsidR="00E22D42" w:rsidRPr="00E22D42" w:rsidTr="00E22D42">
        <w:trPr>
          <w:trHeight w:val="480"/>
        </w:trPr>
        <w:tc>
          <w:tcPr>
            <w:tcW w:w="30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Создание  и совершенствование условий для реализации ООП ФГОС начального, основного среднего  (полного) образования</w:t>
            </w:r>
          </w:p>
        </w:tc>
        <w:tc>
          <w:tcPr>
            <w:tcW w:w="1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Соответствие содержания раздела требованиям п. 18.3.2 ФГОС ОО.</w:t>
            </w:r>
          </w:p>
        </w:tc>
      </w:tr>
      <w:tr w:rsidR="00E22D42" w:rsidRPr="00E22D42" w:rsidTr="00E22D42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Наличие документации федерального и регионального уровня, документов ОУ, обеспечивающих нормативную базу введения ФГОС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01.02.2011, рег.№19644)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 Наличие Федерального государственного образовательного стандарта основного общего образования [текст] /Министерство образования и науки Российской Федерации.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Наличие Примерной основной образовательной программы образовательного учреждения. Основная школа.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 Наличие региональных документов обеспечивающих введение ФГОС ООО в образовательные учреждения Санкт-Петербурга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5. Наличие соответствующего приказа муниципального органа управления образованием, регламентирующего введение в муниципальной образовательной системе ФГОС ООО</w:t>
            </w:r>
          </w:p>
          <w:p w:rsidR="00E22D42" w:rsidRPr="00E22D42" w:rsidRDefault="00E22D42" w:rsidP="00E22D42">
            <w:pPr>
              <w:spacing w:after="0" w:line="210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E22D42" w:rsidRPr="00E22D42" w:rsidTr="00E22D42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Локальные акты, закрепленные в Уставе ОУ и регламентирующие организацию образовательного процесса в соответствии с требованиями ФГОС ООО (перечень оцениваемых локальных актов определяется Учредителем).</w:t>
            </w:r>
          </w:p>
          <w:p w:rsidR="00E22D42" w:rsidRPr="00E22D42" w:rsidRDefault="00E22D42" w:rsidP="00E22D42">
            <w:pPr>
              <w:spacing w:after="0" w:line="180" w:lineRule="atLeast"/>
              <w:ind w:left="5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1.Устав общеобразовательного учреждения с внесёнными дополнениями и изменениями, отражающими специфику содержания и организации образовательного процесса в основной школе в соответствии с требованиями ФГОС основного общего образования, заверенный в установленном законодательством порядке. Внесение изменений и дополнений в Устав общеобразовательного учреждения с учетом требований ФГОС ООО. 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 Издание приказов по общеобразовательному учреждению о введении ФГОС ООО, а именно, приказа/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ов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ОУ, регламентирующих деятельность общеобразовательного учреждения по созданию условий к введению ФГОС ООО, включающий нормативно-правовое, кадровое, психолого-педагогическое, финансовое, материально-техническое и информационно-методическое обеспечение введения ФГОС ООО (перечень оцениваемых приказов определяется Учредителем).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Приказ по ОУ об утверждении основной образовательной программы основного общего образования образовательного учреждения.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Приведение в соответствие с требованиями ФГОС ООО локальных нормативных актов.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Локальные акты, закрепленные в Уставе ОУ и регламентирующие организацию образовательного процесса в соответствии с требованиями ФГОС ООО (перечень оцениваемых локальных актов определяется Учредителем).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br/>
              <w:t xml:space="preserve">Например: Положение о Совете ОУ; Положение о Педагогическом совете ОУ; Положения о структурных подразделениях ОУ; Положение о порядке приема, перевода и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отчисленияобучающихся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ОУ; Положение о режиме работы ОУ; Положение о текущем контроле в ОУ; Положение о промежуточной аттестации в ОУ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 Приведение в соответствие с требованиями ФГОС ООО должностных инструкций работников ОУ, обеспечивающих введение ФГОС ООО.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Приказ об утверждении должностных инструкций, должностные инструкции работников ОУ, обеспечивающих введение ФГОС ООО (разработанные в соответствии с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приказомМинсоцздравразвития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России от 26.08.2010г. № 761н)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5. . Разработанность основной образовательной программы основного общего образования образовательного учреждения в соответствии с требованиями ФГОС ООО к ее структуре и содержанию.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6. Участие обучающихся, их родителей (законных представителей), педагогических работников и общественности в проектировании и принятии основной образовательной программы основного общего образования.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  Протоколы уполномоченных органов государственно-общественного управления ОУ, отражающие их участие в разработке и процедуре утверждения основной образовательной программы основного общего образования образовательного учреждения</w:t>
            </w:r>
          </w:p>
        </w:tc>
      </w:tr>
      <w:tr w:rsidR="00E22D42" w:rsidRPr="00E22D42" w:rsidTr="00E22D42">
        <w:trPr>
          <w:trHeight w:val="8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Укомплектованность образовательного учреждения педагогическими, руководящими и иными работниками, уровень квалификации работников.</w:t>
            </w:r>
          </w:p>
          <w:p w:rsidR="00E22D42" w:rsidRPr="00E22D42" w:rsidRDefault="00E22D42" w:rsidP="00E22D42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2D42" w:rsidRPr="00E22D42" w:rsidRDefault="00E22D42" w:rsidP="00E22D42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2D42" w:rsidRPr="00E22D42" w:rsidRDefault="00E22D42" w:rsidP="00E22D42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22D42" w:rsidRPr="00E22D42" w:rsidRDefault="00E22D42" w:rsidP="00E22D42">
            <w:pPr>
              <w:spacing w:after="0" w:line="240" w:lineRule="auto"/>
              <w:ind w:left="5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Укомплектованность образовательного учреждения педагогическими, руководящими и иными работниками, обеспечивающими реализацию основной образовательной программы основного общего образования в соответствии с рекомендациями Примерной основной образовательной программы образовательного учреждения. Основная школа.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 Уровень квалификации педагогических и иных работников общеобразовательного учреждения, соответствующий требованиям ФГОС ООО к кадровым условиям реализации основной образовательной программы основного общего образования.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Обеспеченность введения ФГОС ООО работниками ОУ, прошедшими соответствующие курсы повышения квалификации. Наличие документов о повышении квалификации педагогических работников, обеспечивающих введение ФГОС ООО в пятых классах, в объеме не менее 108 часов.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 Наличие плана-графика поэтапного повышения квалификации работников ОУ, обеспечивающих введение ФГОС ООО.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План-график повышения квалификации работников ОУ, обеспечивающих введение ФГОС ООО, составлен в соответствии с рекомендациями Примерной основной образовательной программы образовательного учреждения. Основная школа.</w:t>
            </w:r>
          </w:p>
          <w:p w:rsidR="00E22D42" w:rsidRPr="00E22D42" w:rsidRDefault="00E22D42" w:rsidP="00E22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pacing w:val="-16"/>
                <w:sz w:val="24"/>
                <w:szCs w:val="24"/>
                <w:lang w:eastAsia="ru-RU"/>
              </w:rPr>
              <w:t> </w:t>
            </w:r>
          </w:p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Непрерывность профессионального развития педагогических работников общеобразовательного учреждения, реализующего образовательную программу основного общего образования.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Наличие плана организации методической работы в общеобразовательном учреждении, составленного в соответствии с рекомендациями Примерной основной образовательной программы образовательного учреждения. Основная школа.</w:t>
            </w:r>
          </w:p>
        </w:tc>
      </w:tr>
      <w:tr w:rsidR="00E22D42" w:rsidRPr="00E22D42" w:rsidTr="00E22D42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Организация психолого-педагогического 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сопровождения введения ФГОС ООО в ОУ</w:t>
            </w:r>
          </w:p>
          <w:p w:rsidR="00E22D42" w:rsidRPr="00E22D42" w:rsidRDefault="00E22D42" w:rsidP="00E22D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Преемственность содержания и форм организации образовательного процесса по отношению к начальной ступени общего образования.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В разделе основной образовательной программы основного общего образования образовательного учреждения «Пояснительная записка» должна быть отражена преемственность содержания и форм организации образовательного процесса по отношению к начальной ступени общего образования (в соответствии с рекомендациями Примерной основной образовательной программы образовательного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учреждения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сновная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школа) (п. 1.1.)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2. Учет специфики возрастного психофизического развития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в том числе особенности перехода из младшего школьного возраста в подростковый.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В разделе основной образовательной программы основного общего образования образовательного учреждения «Пояснительная записка» должна быть отражена специфика возрастного психофизического развития обучающихся, в том числе особенности перехода из младшего школьного возраста в подростковый (в соответствии с рекомендациями Примерной основной образовательной программы образовательного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учреждения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.О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сновная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школа). (п. 1.1.)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При составлении плана методической работы в общеобразовательном учреждении»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,с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оставленного в соответствии с рекомендациями Примерной основной образовательной программы образовательного учреждения. Основная школа (п. 3.2.1.), должны быть включены мероприятия по формированию и развитию психолого-педагогической компетентности обучающихся, педагогических и административных работников, родительской общественности.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 Вариативность направлений психолого-педагогического сопровождения участников образовательного процесса в части:</w:t>
            </w:r>
          </w:p>
          <w:p w:rsidR="00E22D42" w:rsidRPr="00E22D42" w:rsidRDefault="00E22D42" w:rsidP="00E22D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сохранения и укрепления психологического здоровья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;</w:t>
            </w:r>
          </w:p>
          <w:p w:rsidR="00E22D42" w:rsidRPr="00E22D42" w:rsidRDefault="00E22D42" w:rsidP="00E22D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формирования ценности здоровья и безопасного образа жизни;</w:t>
            </w:r>
          </w:p>
          <w:p w:rsidR="00E22D42" w:rsidRPr="00E22D42" w:rsidRDefault="00E22D42" w:rsidP="00E22D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развития своей экологической культуры дифференциации и индивидуализации обучения;</w:t>
            </w:r>
          </w:p>
          <w:p w:rsidR="00E22D42" w:rsidRPr="00E22D42" w:rsidRDefault="00E22D42" w:rsidP="00E22D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</w:t>
            </w:r>
          </w:p>
          <w:p w:rsidR="00E22D42" w:rsidRPr="00E22D42" w:rsidRDefault="00E22D42" w:rsidP="00E22D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обеспечения осознанного и ответственного выбора дальнейшей профессиональной сферы деятельности;</w:t>
            </w:r>
          </w:p>
          <w:p w:rsidR="00E22D42" w:rsidRPr="00E22D42" w:rsidRDefault="00E22D42" w:rsidP="00E22D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формирование коммуникативных навыков в разновозрастной среде и среде сверстников;</w:t>
            </w:r>
          </w:p>
          <w:p w:rsidR="00E22D42" w:rsidRPr="00E22D42" w:rsidRDefault="00E22D42" w:rsidP="00E22D4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поддержки детских объединений, ученического самоуправления)</w:t>
            </w:r>
          </w:p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   Разработанная в общеобразовательном учреждении модель психолого-педагогического сопровождения участников образовательного процесса на основной ступени общего образования должна быть составлена в соответствии с рекомендациями Примерной основной образовательной программы образовательного учреждения. 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Основная школа (п. 3.2.2.).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5. Диверсификация уровней психолого-педагогического сопровождения (индивидуальный, групповой, уровень класса, уровень учреждения).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  В разделе основной образовательной программы основного общего образования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рограмма коррекционной работы» должны быть выделены уровни психолого-педагогического сопровождения (индивидуальный, групповой, уровень класса, уровень учреждения).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6. Вариативность форм психолого-педагогического сопровождения участников образовательного процесса (профилактика, диагностика, консультирование).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 разделе основной образовательной программы основного общего образования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«П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рограмма коррекционной работы» должна быть отражена вариативность форм психолого-педагогического сопровождения участников образовательного процесса (профилактика, диагностика, консультирование).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7. Наличие инструментария для изучения образовательных потребностей и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интересовобучающихся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ОУ и запросов родителей по содержанию части учебного плана, формируемой участниками образовательного процесса, а также плана внеурочной деятельности.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Должен быть подготовлен пакет материалов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8. Наличие результатов анкетирования изучения образовательных потребностей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иинтересов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обучающихся ОУ и запросов родителей по содержанию части учебного плана, формируемой участниками образовательного процесса, а также плана внеурочной деятельности.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Готовиться Информационная справка по результатам анкетирования (1 раз в год). Результаты анкетирования отражаются в пояснительной записке к учебному пану, плану внеурочной деятельности</w:t>
            </w:r>
          </w:p>
        </w:tc>
      </w:tr>
      <w:tr w:rsidR="00E22D42" w:rsidRPr="00E22D42" w:rsidTr="00E22D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Оценка и определение направлений развитие материально- технической базы ОУ</w:t>
            </w:r>
          </w:p>
          <w:p w:rsidR="00E22D42" w:rsidRPr="00E22D42" w:rsidRDefault="00E22D42" w:rsidP="00E22D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1.Соответствие ОУ требованиям ФГОС ООО к материально-техническим условиям реализации основной образовательной программы основного общего образования: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2) соблюдение: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образовательного учреждения, его территории, отдельным помещениям, средствам обучения, учебному оборудованию);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-требований к санитарно-бытовым условиям (оборудование гардеробов, санузлов, мест личной гигиены);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      </w:r>
          </w:p>
          <w:p w:rsidR="00E22D42" w:rsidRPr="00E22D42" w:rsidRDefault="00E22D42" w:rsidP="00E22D4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строительных норм и правил;</w:t>
            </w:r>
          </w:p>
          <w:p w:rsidR="00E22D42" w:rsidRPr="00E22D42" w:rsidRDefault="00E22D42" w:rsidP="00E22D4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требований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пожарной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электробезопасности;</w:t>
            </w:r>
          </w:p>
          <w:p w:rsidR="00E22D42" w:rsidRPr="00E22D42" w:rsidRDefault="00E22D42" w:rsidP="00E22D4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требований охраны здоровья обучающихся и охраны труда работников образовательных учреждений;</w:t>
            </w:r>
          </w:p>
          <w:p w:rsidR="00E22D42" w:rsidRPr="00E22D42" w:rsidRDefault="00E22D42" w:rsidP="00E22D4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требований к транспортному обслуживанию обучающихся;</w:t>
            </w:r>
          </w:p>
          <w:p w:rsidR="00E22D42" w:rsidRPr="00E22D42" w:rsidRDefault="00E22D42" w:rsidP="00E22D4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      </w:r>
          </w:p>
          <w:p w:rsidR="00E22D42" w:rsidRPr="00E22D42" w:rsidRDefault="00E22D42" w:rsidP="00E22D4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      </w:r>
          </w:p>
          <w:p w:rsidR="00E22D42" w:rsidRPr="00E22D42" w:rsidRDefault="00E22D42" w:rsidP="00E22D4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своевременных сроков и необходимых объемов текущего и капитального ремонта.</w:t>
            </w:r>
          </w:p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  Наличие лицензии на право осуществления общеобразовательным учреждением образовательной деятельности, выданной в установленном порядке;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  Наличие акта приемки готовности ОУ к текущему (новому) учебному году; актов очередных и внеочередных проверок надзорных органов о соответствии ОУ требованиям действующих санитарных и противопожарных норм; плана (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ов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мероприятий по устранению нарушений, выявленных в ходе проверок надзорных органов о соответствии ОУ требованиям действующих санитарных и противопожарных норм (при наличии нарушений).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 Оценка материально-технических условий реализации основной образовательной программы основного общего образования.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Таблица «Оценка материально-технических условий реализации основной образовательной программы основного общего образования ОУ», составленная в соответствии с рекомендациями Примерной основной образовательной программы образовательного учреждения. Основная школа (п. 3.2.4.).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Разработанность сетевого графика (дорожной карты) по формированию необходимой системы условий реализации в общеобразовательном учреждении основной образовательной программы основного общего образования.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Сетевой график (дорожная карта) по формированию необходимой системы условий реализации в общеобразовательном учреждении основной образовательной программы основного общего образования, разработанный в соответствии с </w:t>
            </w:r>
            <w:proofErr w:type="spell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рекомендациямиПримерной</w:t>
            </w:r>
            <w:proofErr w:type="spell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основной образовательной программы образовательного учреждения. Основная школа (п. 3.2.6.).</w:t>
            </w:r>
          </w:p>
          <w:p w:rsidR="00E22D42" w:rsidRPr="00E22D42" w:rsidRDefault="00E22D42" w:rsidP="00E22D4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22D42" w:rsidRPr="00E22D42" w:rsidTr="00E22D4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образовательного процесса информационными ресурсами и инструментами.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1.Обеспеченность реализации основной образовательной программы основного общего образования образовательного учреждения информационно-образовательной средой в соответствии с требованиями ФГОС ООО (п. 26) в составе комплекса информационных образовательных ресурсов, в том числе:</w:t>
            </w:r>
          </w:p>
          <w:p w:rsidR="00E22D42" w:rsidRPr="00E22D42" w:rsidRDefault="00E22D42" w:rsidP="00E22D4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цифровые образовательные ресурсы,</w:t>
            </w:r>
          </w:p>
          <w:p w:rsidR="00E22D42" w:rsidRPr="00E22D42" w:rsidRDefault="00E22D42" w:rsidP="00E22D4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совокупность технологических средств информационных и коммуникационных технологий (компьютеры, иное ИКТ оборудование, коммуникационные каналы),</w:t>
            </w:r>
          </w:p>
          <w:p w:rsidR="00E22D42" w:rsidRPr="00E22D42" w:rsidRDefault="00E22D42" w:rsidP="00E22D4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систему современных педагогических технологий, обеспечивающих обучение в современной информационно-образовательной среде.</w:t>
            </w:r>
          </w:p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  Таблица «Создание в общеобразовательном учреждении информационно-образовательной среды в соответствии с требованиями ФГОС ООО»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,с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оставленная в соответствии с рекомендациями Примерной основной образовательной программы образовательного учреждения. Основная школа (п. 3.2.5.).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 Учебно-методическое обеспечение реализации основной образовательной программы основного общего образования образовательного учреждения соответствии с требованиями ФГОС ООО (п. 26), которое включает характеристики оснащения:</w:t>
            </w:r>
          </w:p>
          <w:p w:rsidR="00E22D42" w:rsidRPr="00E22D42" w:rsidRDefault="00E22D42" w:rsidP="00E22D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информационно-библиотечного центра,</w:t>
            </w:r>
          </w:p>
          <w:p w:rsidR="00E22D42" w:rsidRPr="00E22D42" w:rsidRDefault="00E22D42" w:rsidP="00E22D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читального зала,</w:t>
            </w:r>
          </w:p>
          <w:p w:rsidR="00E22D42" w:rsidRPr="00E22D42" w:rsidRDefault="00E22D42" w:rsidP="00E22D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учебных кабинетов и лабораторий,</w:t>
            </w:r>
          </w:p>
          <w:p w:rsidR="00E22D42" w:rsidRPr="00E22D42" w:rsidRDefault="00E22D42" w:rsidP="00E22D4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административных помещений.</w:t>
            </w:r>
          </w:p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  Справка о соответствии учебно-методического обеспечения реализации основной образовательной программы основного общего образования общеобразовательного учреждения требованиям ФГОС ООО, подписанная руководителем ОУ.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Информационное обеспечение реализации основной образовательной программы основного общего образования общеобразовательного учреждения соответствии с требованиями ФГОС ООО (п. 26) которое включает характеристики оснащения:</w:t>
            </w:r>
          </w:p>
          <w:p w:rsidR="00E22D42" w:rsidRPr="00E22D42" w:rsidRDefault="00E22D42" w:rsidP="00E22D4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школьного сервера,</w:t>
            </w:r>
          </w:p>
          <w:p w:rsidR="00E22D42" w:rsidRPr="00E22D42" w:rsidRDefault="00E22D42" w:rsidP="00E22D4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школьного сайта,</w:t>
            </w:r>
          </w:p>
          <w:p w:rsidR="00E22D42" w:rsidRPr="00E22D42" w:rsidRDefault="00E22D42" w:rsidP="00E22D4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внутренней (локальной) сети,</w:t>
            </w:r>
          </w:p>
          <w:p w:rsidR="00E22D42" w:rsidRPr="00E22D42" w:rsidRDefault="00E22D42" w:rsidP="00E22D4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внешней (в том числе глобальной) сети.</w:t>
            </w:r>
          </w:p>
          <w:p w:rsidR="00E22D42" w:rsidRPr="00E22D42" w:rsidRDefault="00E22D42" w:rsidP="00E2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    Справка о соответствии информационного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обеспечения реализации основной образовательной программы основного общего образования общеобразовательного учреждения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требованиям ФГОС ООО, подписанная руководителем ОУ.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 Использование информационных ресурсов общеобразовательного учреждения (сайт или Интернет-страничка) для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Перечень видов используемых информационных ресурсов ОУ с указанием электронных адресов; адрес страницы школьного сайта, на которой размещены документы и материалы, связанные с внедрением ФГОС ООО.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5. Обеспеченность общеобразовательного учреждения учебниками для пятого класса в соответствии с ФГОС ООО.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  Информация об обеспеченности учебниками для пятого класса с указанием % обеспеченности по каждому предмету учебного плана.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6. Наличие документов, подтверждающих информирование участников образовательного процесса и общественности по ключевым позициям введения ФГОС ООО.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План работы с родительской общественностью, 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7. Наличие в Публичном отчете (докладе) общеобразовательного учреждения раздела, содержащего информацию о ходе введения ФГОС ООО.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  Публичный отчет (доклад) общеобразовательного учреждения. Протокол органа государственно-общественного управления об обсуждении Публичного отчета (доклада).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8. 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    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9. Наличие результатов изучения мнения родителей (законных представителей обучающихся) по вопросам 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введения новых стандартов.</w:t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E22D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    Протоколы родительских собраний;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</w:tbl>
    <w:p w:rsidR="00346DEB" w:rsidRDefault="00346DEB"/>
    <w:sectPr w:rsidR="00346DEB" w:rsidSect="00E22D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CF"/>
    <w:multiLevelType w:val="multilevel"/>
    <w:tmpl w:val="E0A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14E8D"/>
    <w:multiLevelType w:val="multilevel"/>
    <w:tmpl w:val="6B5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E79A1"/>
    <w:multiLevelType w:val="multilevel"/>
    <w:tmpl w:val="E6D0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5BFF"/>
    <w:multiLevelType w:val="multilevel"/>
    <w:tmpl w:val="FB7E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C1C53"/>
    <w:multiLevelType w:val="multilevel"/>
    <w:tmpl w:val="C7F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F7428"/>
    <w:multiLevelType w:val="multilevel"/>
    <w:tmpl w:val="D9B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04574"/>
    <w:multiLevelType w:val="multilevel"/>
    <w:tmpl w:val="735C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62AF2"/>
    <w:multiLevelType w:val="multilevel"/>
    <w:tmpl w:val="9C24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3442B"/>
    <w:multiLevelType w:val="multilevel"/>
    <w:tmpl w:val="EF90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2344F"/>
    <w:multiLevelType w:val="multilevel"/>
    <w:tmpl w:val="FC4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F10B7"/>
    <w:multiLevelType w:val="multilevel"/>
    <w:tmpl w:val="C4A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C90721"/>
    <w:multiLevelType w:val="multilevel"/>
    <w:tmpl w:val="503A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C3829"/>
    <w:multiLevelType w:val="multilevel"/>
    <w:tmpl w:val="8786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75688"/>
    <w:multiLevelType w:val="multilevel"/>
    <w:tmpl w:val="D87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83A42"/>
    <w:multiLevelType w:val="multilevel"/>
    <w:tmpl w:val="57F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A23686"/>
    <w:multiLevelType w:val="multilevel"/>
    <w:tmpl w:val="F3A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43B30"/>
    <w:multiLevelType w:val="multilevel"/>
    <w:tmpl w:val="A542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3BE4"/>
    <w:rsid w:val="00293BE4"/>
    <w:rsid w:val="00324936"/>
    <w:rsid w:val="00346DEB"/>
    <w:rsid w:val="00733881"/>
    <w:rsid w:val="00E2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2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3826</Words>
  <Characters>21809</Characters>
  <Application>Microsoft Office Word</Application>
  <DocSecurity>0</DocSecurity>
  <Lines>181</Lines>
  <Paragraphs>51</Paragraphs>
  <ScaleCrop>false</ScaleCrop>
  <Company/>
  <LinksUpToDate>false</LinksUpToDate>
  <CharactersWithSpaces>25584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cp:lastPrinted>2015-01-14T06:10:00Z</cp:lastPrinted>
  <dcterms:created xsi:type="dcterms:W3CDTF">2015-01-05T00:41:00Z</dcterms:created>
  <dcterms:modified xsi:type="dcterms:W3CDTF">2015-01-14T06:11:00Z</dcterms:modified>
</cp:coreProperties>
</file>