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A2E" w:rsidRDefault="00602A2E" w:rsidP="00602A2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2A2E">
        <w:rPr>
          <w:rFonts w:ascii="Times New Roman" w:hAnsi="Times New Roman" w:cs="Times New Roman"/>
          <w:b/>
          <w:sz w:val="28"/>
        </w:rPr>
        <w:t xml:space="preserve">Сведения о повышения квалификации  и профессиональной переподготовки </w:t>
      </w:r>
    </w:p>
    <w:p w:rsidR="00602A2E" w:rsidRPr="00602A2E" w:rsidRDefault="00602A2E" w:rsidP="00602A2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2A2E">
        <w:rPr>
          <w:rFonts w:ascii="Times New Roman" w:hAnsi="Times New Roman" w:cs="Times New Roman"/>
          <w:b/>
          <w:sz w:val="28"/>
        </w:rPr>
        <w:t>педагогами МОУ СОШ №5 за 2022 год</w:t>
      </w:r>
    </w:p>
    <w:p w:rsidR="00602A2E" w:rsidRDefault="00602A2E" w:rsidP="00602A2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02A2E" w:rsidRDefault="00602A2E" w:rsidP="00602A2E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/>
      </w:tblPr>
      <w:tblGrid>
        <w:gridCol w:w="817"/>
        <w:gridCol w:w="3402"/>
        <w:gridCol w:w="1308"/>
        <w:gridCol w:w="5930"/>
        <w:gridCol w:w="840"/>
        <w:gridCol w:w="2489"/>
      </w:tblGrid>
      <w:tr w:rsidR="00602A2E" w:rsidRPr="00766F8F" w:rsidTr="00602A2E">
        <w:tc>
          <w:tcPr>
            <w:tcW w:w="817" w:type="dxa"/>
          </w:tcPr>
          <w:p w:rsidR="00602A2E" w:rsidRPr="00766F8F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602A2E" w:rsidRPr="00766F8F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8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308" w:type="dxa"/>
          </w:tcPr>
          <w:p w:rsidR="00602A2E" w:rsidRPr="00766F8F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8F">
              <w:rPr>
                <w:rFonts w:ascii="Times New Roman" w:hAnsi="Times New Roman" w:cs="Times New Roman"/>
                <w:sz w:val="24"/>
                <w:szCs w:val="24"/>
              </w:rPr>
              <w:t>Дата курсов</w:t>
            </w:r>
          </w:p>
        </w:tc>
        <w:tc>
          <w:tcPr>
            <w:tcW w:w="5930" w:type="dxa"/>
          </w:tcPr>
          <w:p w:rsidR="00602A2E" w:rsidRPr="00766F8F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8F"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840" w:type="dxa"/>
          </w:tcPr>
          <w:p w:rsidR="00602A2E" w:rsidRPr="00766F8F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8F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489" w:type="dxa"/>
          </w:tcPr>
          <w:p w:rsidR="00602A2E" w:rsidRPr="00766F8F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8F">
              <w:rPr>
                <w:rFonts w:ascii="Times New Roman" w:hAnsi="Times New Roman" w:cs="Times New Roman"/>
                <w:sz w:val="24"/>
                <w:szCs w:val="24"/>
              </w:rPr>
              <w:t>Место проведения курсов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Pr="00061830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1308" w:type="dxa"/>
          </w:tcPr>
          <w:p w:rsidR="00602A2E" w:rsidRPr="00061830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02.02.0-02.03</w:t>
            </w:r>
          </w:p>
        </w:tc>
        <w:tc>
          <w:tcPr>
            <w:tcW w:w="5930" w:type="dxa"/>
          </w:tcPr>
          <w:p w:rsidR="00602A2E" w:rsidRPr="00061830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«Наставничество как форма социально-педагогического сопровождения детей и молодежи на базе общего и профессионального образования»</w:t>
            </w:r>
          </w:p>
        </w:tc>
        <w:tc>
          <w:tcPr>
            <w:tcW w:w="840" w:type="dxa"/>
          </w:tcPr>
          <w:p w:rsidR="00602A2E" w:rsidRPr="00061830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9" w:type="dxa"/>
          </w:tcPr>
          <w:p w:rsidR="00602A2E" w:rsidRPr="00061830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№ 2499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Галина Константиновна</w:t>
            </w:r>
          </w:p>
        </w:tc>
        <w:tc>
          <w:tcPr>
            <w:tcW w:w="1308" w:type="dxa"/>
          </w:tcPr>
          <w:p w:rsidR="00602A2E" w:rsidRPr="00061830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02.02.0-02.03</w:t>
            </w:r>
          </w:p>
        </w:tc>
        <w:tc>
          <w:tcPr>
            <w:tcW w:w="5930" w:type="dxa"/>
          </w:tcPr>
          <w:p w:rsidR="00602A2E" w:rsidRPr="00061830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«Наставничество как форма социально-педагогического сопровождения детей и молодежи на базе общего и профессионального образования»</w:t>
            </w:r>
          </w:p>
        </w:tc>
        <w:tc>
          <w:tcPr>
            <w:tcW w:w="840" w:type="dxa"/>
          </w:tcPr>
          <w:p w:rsidR="00602A2E" w:rsidRPr="00061830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9" w:type="dxa"/>
          </w:tcPr>
          <w:p w:rsidR="00602A2E" w:rsidRPr="00061830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№ 2416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Дарья Юрьевна</w:t>
            </w:r>
          </w:p>
        </w:tc>
        <w:tc>
          <w:tcPr>
            <w:tcW w:w="1308" w:type="dxa"/>
          </w:tcPr>
          <w:p w:rsidR="00602A2E" w:rsidRPr="00061830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02.02.0-02.03</w:t>
            </w:r>
          </w:p>
        </w:tc>
        <w:tc>
          <w:tcPr>
            <w:tcW w:w="5930" w:type="dxa"/>
          </w:tcPr>
          <w:p w:rsidR="00602A2E" w:rsidRPr="00061830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«Наставничество как форма социально-педагогического сопровождения детей и молодежи на базе общего и профессионального образования»</w:t>
            </w:r>
          </w:p>
        </w:tc>
        <w:tc>
          <w:tcPr>
            <w:tcW w:w="840" w:type="dxa"/>
          </w:tcPr>
          <w:p w:rsidR="00602A2E" w:rsidRPr="00061830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9" w:type="dxa"/>
          </w:tcPr>
          <w:p w:rsidR="00602A2E" w:rsidRPr="00061830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№ 2462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Юлия Рудольфовна</w:t>
            </w:r>
          </w:p>
        </w:tc>
        <w:tc>
          <w:tcPr>
            <w:tcW w:w="1308" w:type="dxa"/>
          </w:tcPr>
          <w:p w:rsidR="00602A2E" w:rsidRPr="00061830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02.02.0-02.03</w:t>
            </w:r>
          </w:p>
        </w:tc>
        <w:tc>
          <w:tcPr>
            <w:tcW w:w="5930" w:type="dxa"/>
          </w:tcPr>
          <w:p w:rsidR="00602A2E" w:rsidRPr="00061830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«Наставничество как форма социально-педагогического сопровождения детей и молодежи на базе общего и профессионального образования»</w:t>
            </w:r>
          </w:p>
        </w:tc>
        <w:tc>
          <w:tcPr>
            <w:tcW w:w="840" w:type="dxa"/>
          </w:tcPr>
          <w:p w:rsidR="00602A2E" w:rsidRPr="00061830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9" w:type="dxa"/>
          </w:tcPr>
          <w:p w:rsidR="00602A2E" w:rsidRPr="00061830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№ 2996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Елена Анатольевна</w:t>
            </w:r>
          </w:p>
        </w:tc>
        <w:tc>
          <w:tcPr>
            <w:tcW w:w="1308" w:type="dxa"/>
          </w:tcPr>
          <w:p w:rsidR="00602A2E" w:rsidRPr="00061830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02.02.0-02.03</w:t>
            </w:r>
          </w:p>
        </w:tc>
        <w:tc>
          <w:tcPr>
            <w:tcW w:w="5930" w:type="dxa"/>
          </w:tcPr>
          <w:p w:rsidR="00602A2E" w:rsidRPr="00061830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«Наставничество как форма социально-педагогического сопровождения детей и молодежи на базе общего и профессионального образования»</w:t>
            </w:r>
          </w:p>
        </w:tc>
        <w:tc>
          <w:tcPr>
            <w:tcW w:w="840" w:type="dxa"/>
          </w:tcPr>
          <w:p w:rsidR="00602A2E" w:rsidRPr="00061830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9" w:type="dxa"/>
          </w:tcPr>
          <w:p w:rsidR="00602A2E" w:rsidRPr="00061830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№ 2463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Ксения Александровна</w:t>
            </w:r>
          </w:p>
        </w:tc>
        <w:tc>
          <w:tcPr>
            <w:tcW w:w="1308" w:type="dxa"/>
          </w:tcPr>
          <w:p w:rsidR="00602A2E" w:rsidRPr="00061830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02.02.0-02.03</w:t>
            </w:r>
          </w:p>
        </w:tc>
        <w:tc>
          <w:tcPr>
            <w:tcW w:w="5930" w:type="dxa"/>
          </w:tcPr>
          <w:p w:rsidR="00602A2E" w:rsidRPr="00061830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«Наставничество как форма социально-педагогического сопровождения детей и молодежи на базе общего и профессионального образования»</w:t>
            </w:r>
          </w:p>
        </w:tc>
        <w:tc>
          <w:tcPr>
            <w:tcW w:w="840" w:type="dxa"/>
          </w:tcPr>
          <w:p w:rsidR="00602A2E" w:rsidRPr="00061830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9" w:type="dxa"/>
          </w:tcPr>
          <w:p w:rsidR="00602A2E" w:rsidRPr="00061830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№ 2529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Юлия Рудольфовна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14.02.-25.02</w:t>
            </w:r>
          </w:p>
        </w:tc>
        <w:tc>
          <w:tcPr>
            <w:tcW w:w="5930" w:type="dxa"/>
          </w:tcPr>
          <w:p w:rsidR="00602A2E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Формирование функциональной грамотности учащихся начальной школы с учетом требований ФГОС НО»</w:t>
            </w:r>
          </w:p>
        </w:tc>
        <w:tc>
          <w:tcPr>
            <w:tcW w:w="840" w:type="dxa"/>
          </w:tcPr>
          <w:p w:rsidR="00602A2E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«АМГПГУ», №30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Егоровна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25.02</w:t>
            </w:r>
          </w:p>
        </w:tc>
        <w:tc>
          <w:tcPr>
            <w:tcW w:w="5930" w:type="dxa"/>
          </w:tcPr>
          <w:p w:rsidR="00602A2E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lastRenderedPageBreak/>
              <w:t xml:space="preserve">Формирование функциональной грамотности </w:t>
            </w:r>
            <w:r>
              <w:lastRenderedPageBreak/>
              <w:t>учащихся начальной школы с учетом требований ФГОС НО»</w:t>
            </w:r>
          </w:p>
        </w:tc>
        <w:tc>
          <w:tcPr>
            <w:tcW w:w="840" w:type="dxa"/>
          </w:tcPr>
          <w:p w:rsidR="00602A2E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«АМГПГУ», №36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Якимова Ольга Владимировна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14.02.-25.02</w:t>
            </w:r>
          </w:p>
        </w:tc>
        <w:tc>
          <w:tcPr>
            <w:tcW w:w="5930" w:type="dxa"/>
          </w:tcPr>
          <w:p w:rsidR="00602A2E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Формирование функциональной грамотности учащихся начальной школы с учетом требований ФГОС НО»</w:t>
            </w:r>
          </w:p>
        </w:tc>
        <w:tc>
          <w:tcPr>
            <w:tcW w:w="840" w:type="dxa"/>
          </w:tcPr>
          <w:p w:rsidR="00602A2E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«АМГПГУ», №43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Грицаенко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Викторовна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14.02.-25.02</w:t>
            </w:r>
          </w:p>
        </w:tc>
        <w:tc>
          <w:tcPr>
            <w:tcW w:w="5930" w:type="dxa"/>
          </w:tcPr>
          <w:p w:rsidR="00602A2E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Формирование функциональной грамотности учащихся начальной школы с учетом требований ФГОС НО»</w:t>
            </w:r>
          </w:p>
        </w:tc>
        <w:tc>
          <w:tcPr>
            <w:tcW w:w="840" w:type="dxa"/>
          </w:tcPr>
          <w:p w:rsidR="00602A2E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«АМГПГУ», №20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Кокалевская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14.02.-25.02</w:t>
            </w:r>
          </w:p>
        </w:tc>
        <w:tc>
          <w:tcPr>
            <w:tcW w:w="5930" w:type="dxa"/>
          </w:tcPr>
          <w:p w:rsidR="00602A2E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Формирование функциональной грамотности учащихся начальной школы с учетом требований ФГОС НО»</w:t>
            </w:r>
          </w:p>
        </w:tc>
        <w:tc>
          <w:tcPr>
            <w:tcW w:w="840" w:type="dxa"/>
          </w:tcPr>
          <w:p w:rsidR="00602A2E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«АМГПГУ», №27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14.02.-25.02</w:t>
            </w:r>
          </w:p>
        </w:tc>
        <w:tc>
          <w:tcPr>
            <w:tcW w:w="5930" w:type="dxa"/>
          </w:tcPr>
          <w:p w:rsidR="00602A2E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Формирование функциональной грамотности учащихся начальной школы с учетом требований ФГОС НО»</w:t>
            </w:r>
          </w:p>
        </w:tc>
        <w:tc>
          <w:tcPr>
            <w:tcW w:w="840" w:type="dxa"/>
          </w:tcPr>
          <w:p w:rsidR="00602A2E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«АМГПГУ», №28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Гунбина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14.02.-25.02</w:t>
            </w:r>
          </w:p>
        </w:tc>
        <w:tc>
          <w:tcPr>
            <w:tcW w:w="5930" w:type="dxa"/>
          </w:tcPr>
          <w:p w:rsidR="00602A2E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Формирование функциональной грамотности учащихся начальной школы с учетом требований ФГОС НО»</w:t>
            </w:r>
          </w:p>
        </w:tc>
        <w:tc>
          <w:tcPr>
            <w:tcW w:w="840" w:type="dxa"/>
          </w:tcPr>
          <w:p w:rsidR="00602A2E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«АМГПГУ», №22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14.02.-25.02</w:t>
            </w:r>
          </w:p>
        </w:tc>
        <w:tc>
          <w:tcPr>
            <w:tcW w:w="5930" w:type="dxa"/>
          </w:tcPr>
          <w:p w:rsidR="00602A2E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Формирование функциональной грамотности учащихся начальной школы с учетом требований ФГОС НО»</w:t>
            </w:r>
          </w:p>
        </w:tc>
        <w:tc>
          <w:tcPr>
            <w:tcW w:w="840" w:type="dxa"/>
          </w:tcPr>
          <w:p w:rsidR="00602A2E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«АМГПГУ», №42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P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A2E">
              <w:rPr>
                <w:rFonts w:ascii="Times New Roman" w:hAnsi="Times New Roman" w:cs="Times New Roman"/>
                <w:sz w:val="24"/>
                <w:szCs w:val="24"/>
              </w:rPr>
              <w:t>Васюхно</w:t>
            </w:r>
            <w:proofErr w:type="spellEnd"/>
            <w:r w:rsidRPr="00602A2E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308" w:type="dxa"/>
          </w:tcPr>
          <w:p w:rsidR="00602A2E" w:rsidRP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E">
              <w:rPr>
                <w:rFonts w:ascii="Times New Roman" w:hAnsi="Times New Roman" w:cs="Times New Roman"/>
                <w:sz w:val="24"/>
                <w:szCs w:val="24"/>
              </w:rPr>
              <w:t>23.03.-25,03</w:t>
            </w:r>
          </w:p>
        </w:tc>
        <w:tc>
          <w:tcPr>
            <w:tcW w:w="5930" w:type="dxa"/>
          </w:tcPr>
          <w:p w:rsidR="00602A2E" w:rsidRPr="00602A2E" w:rsidRDefault="00602A2E" w:rsidP="00063F3A">
            <w:pPr>
              <w:pStyle w:val="a6"/>
              <w:spacing w:before="0" w:beforeAutospacing="0" w:after="0" w:afterAutospacing="0" w:line="335" w:lineRule="atLeast"/>
            </w:pPr>
            <w:r w:rsidRPr="00602A2E">
              <w:t>Организация воспитательной работы школы на основе проектов и программ РДШ</w:t>
            </w:r>
          </w:p>
        </w:tc>
        <w:tc>
          <w:tcPr>
            <w:tcW w:w="840" w:type="dxa"/>
          </w:tcPr>
          <w:p w:rsidR="00602A2E" w:rsidRPr="00602A2E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A2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89" w:type="dxa"/>
          </w:tcPr>
          <w:p w:rsidR="00602A2E" w:rsidRP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A2E">
              <w:rPr>
                <w:rFonts w:ascii="Times New Roman" w:hAnsi="Times New Roman" w:cs="Times New Roman"/>
                <w:sz w:val="24"/>
                <w:szCs w:val="24"/>
              </w:rPr>
              <w:t>КГБОУ «Краевой детский центр «Созвездие»» №102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Pr="00FA03D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F56ADE">
              <w:rPr>
                <w:rFonts w:ascii="Times New Roman" w:hAnsi="Times New Roman" w:cs="Times New Roman"/>
                <w:sz w:val="24"/>
                <w:szCs w:val="24"/>
              </w:rPr>
              <w:t>Шиц</w:t>
            </w:r>
            <w:proofErr w:type="spellEnd"/>
            <w:r w:rsidRPr="00F56ADE"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  <w:tc>
          <w:tcPr>
            <w:tcW w:w="1308" w:type="dxa"/>
          </w:tcPr>
          <w:p w:rsidR="00602A2E" w:rsidRPr="00572FB1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.02.-02.03.</w:t>
            </w:r>
            <w:r w:rsidRPr="00572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0" w:type="dxa"/>
          </w:tcPr>
          <w:p w:rsidR="00602A2E" w:rsidRPr="00572FB1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  <w:tc>
          <w:tcPr>
            <w:tcW w:w="840" w:type="dxa"/>
          </w:tcPr>
          <w:p w:rsidR="00602A2E" w:rsidRPr="00572FB1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9" w:type="dxa"/>
          </w:tcPr>
          <w:p w:rsidR="00602A2E" w:rsidRPr="00FA03D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2903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Pr="00F56AD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Елена Анатольевна</w:t>
            </w:r>
          </w:p>
        </w:tc>
        <w:tc>
          <w:tcPr>
            <w:tcW w:w="1308" w:type="dxa"/>
          </w:tcPr>
          <w:p w:rsidR="00602A2E" w:rsidRPr="00572FB1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.02.-02.03.</w:t>
            </w:r>
            <w:r w:rsidRPr="00572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0" w:type="dxa"/>
          </w:tcPr>
          <w:p w:rsidR="00602A2E" w:rsidRPr="00572FB1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 xml:space="preserve">Создание условий для развития наставничества, поддержки общественных инициатив и проектов, в том </w:t>
            </w:r>
            <w:r>
              <w:lastRenderedPageBreak/>
              <w:t>числе в сфере 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  <w:tc>
          <w:tcPr>
            <w:tcW w:w="840" w:type="dxa"/>
          </w:tcPr>
          <w:p w:rsidR="00602A2E" w:rsidRPr="00572FB1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89" w:type="dxa"/>
          </w:tcPr>
          <w:p w:rsidR="00602A2E" w:rsidRPr="00FA03D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2887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Ксения Александровна</w:t>
            </w:r>
          </w:p>
        </w:tc>
        <w:tc>
          <w:tcPr>
            <w:tcW w:w="1308" w:type="dxa"/>
          </w:tcPr>
          <w:p w:rsidR="00602A2E" w:rsidRPr="00572FB1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FB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.02.-02.03.</w:t>
            </w:r>
            <w:r w:rsidRPr="00572F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30" w:type="dxa"/>
          </w:tcPr>
          <w:p w:rsidR="00602A2E" w:rsidRPr="00572FB1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  <w:tc>
          <w:tcPr>
            <w:tcW w:w="840" w:type="dxa"/>
          </w:tcPr>
          <w:p w:rsidR="00602A2E" w:rsidRPr="00572FB1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9" w:type="dxa"/>
          </w:tcPr>
          <w:p w:rsidR="00602A2E" w:rsidRPr="00FA03D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2868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4D6">
              <w:rPr>
                <w:rFonts w:ascii="Times New Roman" w:hAnsi="Times New Roman" w:cs="Times New Roman"/>
                <w:sz w:val="24"/>
                <w:szCs w:val="24"/>
              </w:rPr>
              <w:t>Рожкова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</w:t>
            </w:r>
          </w:p>
        </w:tc>
        <w:tc>
          <w:tcPr>
            <w:tcW w:w="1308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04.04.-06.05.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Реализация требований обновлённых  ФГОС НОО, ФГОС ООО, в работе учителя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5162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Манухова Елизавета Андреевна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14.03.-15.04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Реализация требований обновлённых  ФГОС НОО, ФГОС ООО, в работе учителя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4684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Гуменная Ирина Александровна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14.03.-15.04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Реализация требований обновлённых  ФГОС НОО, ФГОС ООО, в работе учителя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4605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 Сергей Евгеньевич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14.03.-15.04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Реализация требований обновлённых  ФГОС НОО, ФГОС ООО, в работе учителя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4581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Стельмашова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Юрьева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09.03.-04.04.</w:t>
            </w:r>
          </w:p>
        </w:tc>
        <w:tc>
          <w:tcPr>
            <w:tcW w:w="5930" w:type="dxa"/>
          </w:tcPr>
          <w:p w:rsidR="00602A2E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Реализация требований обновлённых  ФГОС НОО, ФГОС ООО, в работе учителя</w:t>
            </w:r>
          </w:p>
        </w:tc>
        <w:tc>
          <w:tcPr>
            <w:tcW w:w="840" w:type="dxa"/>
          </w:tcPr>
          <w:p w:rsidR="00602A2E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5478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Курносов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5930" w:type="dxa"/>
          </w:tcPr>
          <w:p w:rsidR="00602A2E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Современные подходы к организации проектной деятельности учащихся в предметной области «Технология»</w:t>
            </w:r>
          </w:p>
        </w:tc>
        <w:tc>
          <w:tcPr>
            <w:tcW w:w="840" w:type="dxa"/>
          </w:tcPr>
          <w:p w:rsidR="00602A2E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«АмГПГУ,206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Подгаец Валентина Николаевна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5930" w:type="dxa"/>
          </w:tcPr>
          <w:p w:rsidR="00602A2E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Современные подходы к организации проектной деятельности учащихся в предметной области «Технология»</w:t>
            </w:r>
          </w:p>
        </w:tc>
        <w:tc>
          <w:tcPr>
            <w:tcW w:w="840" w:type="dxa"/>
          </w:tcPr>
          <w:p w:rsidR="00602A2E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«АмГПГУ,209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Нефедьева Елена Григорьевна</w:t>
            </w:r>
          </w:p>
        </w:tc>
        <w:tc>
          <w:tcPr>
            <w:tcW w:w="1308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06.04.-05.05.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 xml:space="preserve">Технология наставничества (инструменты </w:t>
            </w:r>
            <w:proofErr w:type="spellStart"/>
            <w:r>
              <w:t>коучинга</w:t>
            </w:r>
            <w:proofErr w:type="spellEnd"/>
            <w:r>
              <w:t xml:space="preserve"> и </w:t>
            </w:r>
            <w:proofErr w:type="spellStart"/>
            <w:r>
              <w:t>фасилитации</w:t>
            </w:r>
            <w:proofErr w:type="spellEnd"/>
            <w:r>
              <w:t xml:space="preserve">) для самоопределения и осознанности выбора профессиональной траектории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9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5162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Чефранова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06.04.-05.05</w:t>
            </w:r>
          </w:p>
        </w:tc>
        <w:tc>
          <w:tcPr>
            <w:tcW w:w="5930" w:type="dxa"/>
          </w:tcPr>
          <w:p w:rsidR="00602A2E" w:rsidRPr="00572FB1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Создание условий для развития наставничества, поддержки общественных инициатив и проектов, в том числе в сфере 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  <w:tc>
          <w:tcPr>
            <w:tcW w:w="840" w:type="dxa"/>
          </w:tcPr>
          <w:p w:rsidR="00602A2E" w:rsidRPr="00572FB1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9" w:type="dxa"/>
          </w:tcPr>
          <w:p w:rsidR="00602A2E" w:rsidRPr="00FA03D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2903  5610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Щербань Наталья Борисовна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05.05</w:t>
            </w:r>
          </w:p>
        </w:tc>
        <w:tc>
          <w:tcPr>
            <w:tcW w:w="5930" w:type="dxa"/>
          </w:tcPr>
          <w:p w:rsidR="00602A2E" w:rsidRPr="00572FB1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lastRenderedPageBreak/>
              <w:t xml:space="preserve">Создание условий для развития наставничества, </w:t>
            </w:r>
            <w:r>
              <w:lastRenderedPageBreak/>
              <w:t>поддержки общественных инициатив и проектов, в том числе в сфере добровольчества (</w:t>
            </w:r>
            <w:proofErr w:type="spellStart"/>
            <w:r>
              <w:t>волонтерства</w:t>
            </w:r>
            <w:proofErr w:type="spellEnd"/>
            <w:r>
              <w:t>)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5611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Елена Анатольевна</w:t>
            </w:r>
          </w:p>
        </w:tc>
        <w:tc>
          <w:tcPr>
            <w:tcW w:w="1308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04.04.-06.05.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Реализация требований обновлённых  ФГОС НОО, ФГОС ООО, в работе учителя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8790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Наветняя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308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28.03.- 10.06.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Реализация требований обновлённых  ФГОС НОО, ФГОС ООО, в работе учителя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8045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Юлия Леонидовна</w:t>
            </w:r>
          </w:p>
        </w:tc>
        <w:tc>
          <w:tcPr>
            <w:tcW w:w="1308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28.03.- 10.06.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Реализация требований обновлённых  ФГОС НОО, ФГОС ООО, в работе учителя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8199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Волкова Евгения Сергеевна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16.05.-16.06.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Реализация требований обновлённых  ФГОС НОО, ФГОС ООО, в работе учителя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7009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Юрьевна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16.05.-16.06.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Реализация требований обновлённых  ФГОС НОО, ФГОС ООО, в работе учителя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7024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Ксения Александровна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16.05.-16.06.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Реализация требований обновлённых  ФГОС НОО, ФГОС ООО, в работе учителя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7003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Эльвира Евгеньевна</w:t>
            </w:r>
          </w:p>
        </w:tc>
        <w:tc>
          <w:tcPr>
            <w:tcW w:w="1308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20.06.-15.07.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Реализация требований обновлённых  ФГОС НОО, ФГОС ООО, в работе учителя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8466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308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20.06.-15.07.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Реализация требований обновлённых  ФГОС НОО, ФГОС ООО, в работе учителя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8766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Ирина Анатольевна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20.06.-15.07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Реализация требований обновлённых  ФГОС НОО, ФГОС ООО, в работе учителя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8486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Екатерина Анатольевна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20.06.-15.07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Реализация требований обновлённых  ФГОС НОО, ФГОС ООО, в работе учителя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8456</w:t>
            </w:r>
          </w:p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Кулешова Юлия Рудольфовна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2022</w:t>
            </w:r>
          </w:p>
        </w:tc>
        <w:tc>
          <w:tcPr>
            <w:tcW w:w="5930" w:type="dxa"/>
          </w:tcPr>
          <w:p w:rsidR="00602A2E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Образовательный процесс в условиях ФГОС 2021</w:t>
            </w:r>
          </w:p>
        </w:tc>
        <w:tc>
          <w:tcPr>
            <w:tcW w:w="840" w:type="dxa"/>
          </w:tcPr>
          <w:p w:rsidR="00602A2E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«Учебный цент СКБ Контур» 45995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Зиновьева Мария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  <w:proofErr w:type="spellEnd"/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20.06.-15.07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Реализация требований обновлённых  ФГОС НОО, ФГОС ООО, в работе учителя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 9272</w:t>
            </w:r>
          </w:p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Оксана Егоровна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15.07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lastRenderedPageBreak/>
              <w:t xml:space="preserve">Реализация требований обновлённых  ФГОС НОО, </w:t>
            </w:r>
            <w:r>
              <w:lastRenderedPageBreak/>
              <w:t>ФГОС ООО, в работе учителя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8827</w:t>
            </w:r>
          </w:p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Щербань Наталья Борисовна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20.06.-15.07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Реализация требований обновлённых  ФГОС НОО, ФГОС ООО, в работе учителя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8906</w:t>
            </w:r>
          </w:p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Берчанская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20.06.-15.07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Реализация требований обновлённых  ФГОС НОО, ФГОС ООО, в работе учителя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9192</w:t>
            </w:r>
          </w:p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Чефранова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20.06.-15.07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Реализация требований обновлённых  ФГОС НОО, ФГОС ООО, в работе учителя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9207</w:t>
            </w:r>
          </w:p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Кудрявцева Надежда Александровна</w:t>
            </w:r>
          </w:p>
        </w:tc>
        <w:tc>
          <w:tcPr>
            <w:tcW w:w="1308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24.10-28.10.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Театральное творчество детей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11844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Корпоративное обучение всего педагогического коллектива (42чел.)</w:t>
            </w:r>
          </w:p>
        </w:tc>
        <w:tc>
          <w:tcPr>
            <w:tcW w:w="1308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04.10-08.10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Оказание первой доврачебной помощи в образовательной организации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9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АО «Амурский педагогический колледж»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Корпоративное обучение всего педагогического коллектива (42чел.)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26.09-03.10.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Теория и методика инклюзивного образования в общеобразовательных организациях в условиях реализации ФГОС»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АО «Амурский педагогический колледж»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Корпоративное обучение всего педагогического коллектива (42чел.)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17.10-20.10</w:t>
            </w:r>
          </w:p>
        </w:tc>
        <w:tc>
          <w:tcPr>
            <w:tcW w:w="5930" w:type="dxa"/>
          </w:tcPr>
          <w:p w:rsidR="00602A2E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Цифровая образовательная среда: новые компетенции педагогов</w:t>
            </w:r>
          </w:p>
        </w:tc>
        <w:tc>
          <w:tcPr>
            <w:tcW w:w="840" w:type="dxa"/>
          </w:tcPr>
          <w:p w:rsidR="00602A2E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АО «Амурский педагогический колледж»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Корпоративное обучение всего педагогического коллектива (42чел.)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10.10-15.10</w:t>
            </w:r>
          </w:p>
        </w:tc>
        <w:tc>
          <w:tcPr>
            <w:tcW w:w="5930" w:type="dxa"/>
          </w:tcPr>
          <w:p w:rsidR="00602A2E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>Обновленные ФГОС НОО, ФГОС ООО: порядок и осуществления образовательной деятельности</w:t>
            </w:r>
          </w:p>
        </w:tc>
        <w:tc>
          <w:tcPr>
            <w:tcW w:w="840" w:type="dxa"/>
          </w:tcPr>
          <w:p w:rsidR="00602A2E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ГПОАУ АО «Амурский педагогический колледж»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Манухова Елизавета Андреевна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21.10</w:t>
            </w:r>
          </w:p>
        </w:tc>
        <w:tc>
          <w:tcPr>
            <w:tcW w:w="5930" w:type="dxa"/>
          </w:tcPr>
          <w:p w:rsidR="00602A2E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 xml:space="preserve">Современные аспекты спортивной подготовки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840" w:type="dxa"/>
          </w:tcPr>
          <w:p w:rsidR="00602A2E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ФГБОУ ВО «АМГПГУ», №323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Мокрушина Ю.Н.</w:t>
            </w:r>
          </w:p>
        </w:tc>
        <w:tc>
          <w:tcPr>
            <w:tcW w:w="1308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5930" w:type="dxa"/>
          </w:tcPr>
          <w:p w:rsidR="00602A2E" w:rsidRPr="007834D6" w:rsidRDefault="00602A2E" w:rsidP="00063F3A">
            <w:pPr>
              <w:pStyle w:val="a6"/>
              <w:spacing w:before="0" w:beforeAutospacing="0" w:after="0" w:afterAutospacing="0" w:line="335" w:lineRule="atLeast"/>
            </w:pPr>
            <w:r>
              <w:t xml:space="preserve">Организационно-методическое обеспечение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педагога-навигатора в рамках реализации Всероссийского </w:t>
            </w:r>
            <w:r>
              <w:lastRenderedPageBreak/>
              <w:t xml:space="preserve">проекта «Билета </w:t>
            </w:r>
            <w:proofErr w:type="spellStart"/>
            <w:r>
              <w:t>будущуго</w:t>
            </w:r>
            <w:proofErr w:type="spellEnd"/>
            <w:r>
              <w:t>»</w:t>
            </w:r>
          </w:p>
        </w:tc>
        <w:tc>
          <w:tcPr>
            <w:tcW w:w="840" w:type="dxa"/>
          </w:tcPr>
          <w:p w:rsidR="00602A2E" w:rsidRPr="007834D6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489" w:type="dxa"/>
          </w:tcPr>
          <w:p w:rsidR="00602A2E" w:rsidRPr="007834D6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АПО «Центр непрерывного развития личности и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человеческого потенциала» 0413</w:t>
            </w:r>
          </w:p>
        </w:tc>
      </w:tr>
      <w:tr w:rsidR="00602A2E" w:rsidRPr="00061830" w:rsidTr="00602A2E">
        <w:tc>
          <w:tcPr>
            <w:tcW w:w="817" w:type="dxa"/>
          </w:tcPr>
          <w:p w:rsidR="00602A2E" w:rsidRPr="00602A2E" w:rsidRDefault="00602A2E" w:rsidP="00602A2E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Костекова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308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05.12.2022</w:t>
            </w:r>
          </w:p>
        </w:tc>
        <w:tc>
          <w:tcPr>
            <w:tcW w:w="5930" w:type="dxa"/>
          </w:tcPr>
          <w:p w:rsidR="00602A2E" w:rsidRPr="004846E2" w:rsidRDefault="00602A2E" w:rsidP="00063F3A">
            <w:pPr>
              <w:pStyle w:val="a6"/>
              <w:spacing w:before="0" w:beforeAutospacing="0" w:after="0" w:afterAutospacing="0" w:line="335" w:lineRule="atLeast"/>
            </w:pPr>
            <w:proofErr w:type="gramStart"/>
            <w:r>
              <w:t>Цифровая</w:t>
            </w:r>
            <w:proofErr w:type="gramEnd"/>
            <w:r>
              <w:t xml:space="preserve"> </w:t>
            </w:r>
            <w:proofErr w:type="spellStart"/>
            <w:r>
              <w:t>трансформаия</w:t>
            </w:r>
            <w:proofErr w:type="spellEnd"/>
            <w:r>
              <w:t xml:space="preserve"> образования: чему и как учить сегодня, чтобы быть успешным в </w:t>
            </w:r>
            <w:r>
              <w:rPr>
                <w:lang w:val="en-US"/>
              </w:rPr>
              <w:t>VUCA</w:t>
            </w:r>
            <w:r w:rsidRPr="004846E2">
              <w:t xml:space="preserve"> </w:t>
            </w:r>
            <w:r>
              <w:t>– мире»</w:t>
            </w:r>
          </w:p>
        </w:tc>
        <w:tc>
          <w:tcPr>
            <w:tcW w:w="840" w:type="dxa"/>
          </w:tcPr>
          <w:p w:rsidR="00602A2E" w:rsidRDefault="00602A2E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89" w:type="dxa"/>
          </w:tcPr>
          <w:p w:rsidR="00602A2E" w:rsidRDefault="00602A2E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12820</w:t>
            </w:r>
          </w:p>
        </w:tc>
      </w:tr>
    </w:tbl>
    <w:p w:rsidR="00602A2E" w:rsidRDefault="00602A2E" w:rsidP="00602A2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02A2E" w:rsidRPr="00572FB1" w:rsidRDefault="00602A2E" w:rsidP="00602A2E">
      <w:pPr>
        <w:jc w:val="center"/>
        <w:rPr>
          <w:b/>
          <w:sz w:val="32"/>
          <w:szCs w:val="32"/>
        </w:rPr>
      </w:pPr>
    </w:p>
    <w:p w:rsidR="00602A2E" w:rsidRDefault="00602A2E" w:rsidP="00602A2E"/>
    <w:p w:rsidR="00602A2E" w:rsidRDefault="00602A2E" w:rsidP="00602A2E"/>
    <w:p w:rsidR="00602A2E" w:rsidRDefault="00602A2E" w:rsidP="00602A2E"/>
    <w:sectPr w:rsidR="00602A2E" w:rsidSect="00602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D56B2"/>
    <w:multiLevelType w:val="hybridMultilevel"/>
    <w:tmpl w:val="C93EFB1C"/>
    <w:lvl w:ilvl="0" w:tplc="B330BCE2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FE20AC"/>
    <w:multiLevelType w:val="hybridMultilevel"/>
    <w:tmpl w:val="4E28B16C"/>
    <w:lvl w:ilvl="0" w:tplc="B330BCE2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213CA"/>
    <w:multiLevelType w:val="hybridMultilevel"/>
    <w:tmpl w:val="B6568478"/>
    <w:lvl w:ilvl="0" w:tplc="E83262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2A2E"/>
    <w:rsid w:val="0060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02A2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02A2E"/>
  </w:style>
  <w:style w:type="table" w:styleId="a5">
    <w:name w:val="Table Grid"/>
    <w:basedOn w:val="a1"/>
    <w:uiPriority w:val="59"/>
    <w:rsid w:val="00602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602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02A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1273</Words>
  <Characters>7261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2025-04-03T05:10:00Z</dcterms:created>
  <dcterms:modified xsi:type="dcterms:W3CDTF">2025-04-03T05:21:00Z</dcterms:modified>
</cp:coreProperties>
</file>