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D3A" w:rsidRDefault="00AC0D3A" w:rsidP="00AA1BCC">
      <w:pPr>
        <w:spacing w:line="276" w:lineRule="auto"/>
        <w:jc w:val="center"/>
        <w:rPr>
          <w:sz w:val="28"/>
          <w:szCs w:val="28"/>
        </w:rPr>
      </w:pPr>
      <w:r>
        <w:rPr>
          <w:sz w:val="28"/>
          <w:szCs w:val="28"/>
        </w:rPr>
        <w:t>МУНИЦИПАЛЬНОЕ ОБЩЕОБРАЗОВАТЕЛЬНОЕ УЧРЕЖДЕНИЕ</w:t>
      </w:r>
    </w:p>
    <w:p w:rsidR="00AC0D3A" w:rsidRDefault="00AC0D3A" w:rsidP="00AA1BCC">
      <w:pPr>
        <w:spacing w:line="276" w:lineRule="auto"/>
        <w:jc w:val="center"/>
        <w:rPr>
          <w:sz w:val="28"/>
          <w:szCs w:val="28"/>
        </w:rPr>
      </w:pPr>
      <w:r>
        <w:rPr>
          <w:sz w:val="28"/>
          <w:szCs w:val="28"/>
        </w:rPr>
        <w:t>СРЕДНЯЯ ОБЩЕОБРАЗОВАТЕЛЬНАЯ ШКОЛА № 5</w:t>
      </w:r>
    </w:p>
    <w:p w:rsidR="00AC0D3A" w:rsidRDefault="00AC0D3A" w:rsidP="00AA1BCC">
      <w:pPr>
        <w:spacing w:line="276" w:lineRule="auto"/>
        <w:rPr>
          <w:sz w:val="28"/>
          <w:szCs w:val="28"/>
        </w:rPr>
      </w:pPr>
    </w:p>
    <w:p w:rsidR="00AC0D3A" w:rsidRDefault="00AC0D3A" w:rsidP="00AA1BCC">
      <w:pPr>
        <w:spacing w:line="276" w:lineRule="auto"/>
        <w:rPr>
          <w:sz w:val="28"/>
          <w:szCs w:val="28"/>
        </w:rPr>
      </w:pPr>
    </w:p>
    <w:p w:rsidR="00BB0036" w:rsidRDefault="00BB0036" w:rsidP="000F314E">
      <w:pPr>
        <w:spacing w:line="276" w:lineRule="auto"/>
        <w:ind w:right="-279"/>
        <w:rPr>
          <w:rFonts w:eastAsia="Times New Roman"/>
          <w:b/>
          <w:bCs/>
          <w:sz w:val="24"/>
          <w:szCs w:val="24"/>
        </w:rPr>
      </w:pPr>
    </w:p>
    <w:p w:rsidR="00BB0036" w:rsidRDefault="00BB0036" w:rsidP="00AA1BCC">
      <w:pPr>
        <w:spacing w:line="276" w:lineRule="auto"/>
        <w:ind w:right="-279"/>
        <w:jc w:val="center"/>
        <w:rPr>
          <w:rFonts w:eastAsia="Times New Roman"/>
          <w:b/>
          <w:bCs/>
          <w:sz w:val="24"/>
          <w:szCs w:val="24"/>
        </w:rPr>
      </w:pPr>
    </w:p>
    <w:tbl>
      <w:tblPr>
        <w:tblpPr w:leftFromText="180" w:rightFromText="180" w:bottomFromText="200" w:vertAnchor="text" w:horzAnchor="margin" w:tblpX="358" w:tblpY="-31"/>
        <w:tblW w:w="10032" w:type="dxa"/>
        <w:tblLook w:val="04A0"/>
      </w:tblPr>
      <w:tblGrid>
        <w:gridCol w:w="3369"/>
        <w:gridCol w:w="3402"/>
        <w:gridCol w:w="3261"/>
      </w:tblGrid>
      <w:tr w:rsidR="000F314E" w:rsidTr="000F314E">
        <w:trPr>
          <w:trHeight w:val="2112"/>
        </w:trPr>
        <w:tc>
          <w:tcPr>
            <w:tcW w:w="3369" w:type="dxa"/>
            <w:hideMark/>
          </w:tcPr>
          <w:p w:rsidR="000F314E" w:rsidRDefault="000F314E" w:rsidP="000F314E">
            <w:pPr>
              <w:widowControl w:val="0"/>
              <w:overflowPunct w:val="0"/>
              <w:autoSpaceDE w:val="0"/>
              <w:autoSpaceDN w:val="0"/>
              <w:adjustRightInd w:val="0"/>
              <w:spacing w:line="276" w:lineRule="auto"/>
              <w:ind w:right="120"/>
              <w:rPr>
                <w:rFonts w:eastAsia="Times New Roman"/>
                <w:sz w:val="24"/>
                <w:szCs w:val="24"/>
              </w:rPr>
            </w:pPr>
            <w:r>
              <w:t xml:space="preserve">ПРИНЯТА </w:t>
            </w:r>
          </w:p>
          <w:p w:rsidR="000F314E" w:rsidRDefault="000F314E" w:rsidP="000F314E">
            <w:pPr>
              <w:widowControl w:val="0"/>
              <w:overflowPunct w:val="0"/>
              <w:autoSpaceDE w:val="0"/>
              <w:autoSpaceDN w:val="0"/>
              <w:adjustRightInd w:val="0"/>
              <w:spacing w:line="276" w:lineRule="auto"/>
              <w:ind w:right="120"/>
              <w:rPr>
                <w:rFonts w:cstheme="minorBidi"/>
              </w:rPr>
            </w:pPr>
            <w:r>
              <w:t>на заседании</w:t>
            </w:r>
          </w:p>
          <w:p w:rsidR="000F314E" w:rsidRDefault="000F314E" w:rsidP="000F314E">
            <w:pPr>
              <w:widowControl w:val="0"/>
              <w:overflowPunct w:val="0"/>
              <w:autoSpaceDE w:val="0"/>
              <w:autoSpaceDN w:val="0"/>
              <w:adjustRightInd w:val="0"/>
              <w:spacing w:line="276" w:lineRule="auto"/>
              <w:ind w:right="120"/>
            </w:pPr>
            <w:r>
              <w:t xml:space="preserve">педагогического совета </w:t>
            </w:r>
          </w:p>
          <w:p w:rsidR="000F314E" w:rsidRDefault="000F314E" w:rsidP="000F314E">
            <w:pPr>
              <w:widowControl w:val="0"/>
              <w:overflowPunct w:val="0"/>
              <w:autoSpaceDE w:val="0"/>
              <w:autoSpaceDN w:val="0"/>
              <w:adjustRightInd w:val="0"/>
              <w:spacing w:line="276" w:lineRule="auto"/>
              <w:ind w:right="120"/>
            </w:pPr>
            <w:r>
              <w:t>МОУ СОШ№5</w:t>
            </w:r>
          </w:p>
          <w:p w:rsidR="000F314E" w:rsidRDefault="000F314E" w:rsidP="000F314E">
            <w:pPr>
              <w:widowControl w:val="0"/>
              <w:overflowPunct w:val="0"/>
              <w:autoSpaceDE w:val="0"/>
              <w:autoSpaceDN w:val="0"/>
              <w:adjustRightInd w:val="0"/>
              <w:spacing w:line="276" w:lineRule="auto"/>
              <w:ind w:right="120"/>
            </w:pPr>
            <w:r>
              <w:t xml:space="preserve">протокол №______ </w:t>
            </w:r>
          </w:p>
          <w:p w:rsidR="000F314E" w:rsidRDefault="000F314E" w:rsidP="000F314E">
            <w:pPr>
              <w:widowControl w:val="0"/>
              <w:overflowPunct w:val="0"/>
              <w:autoSpaceDE w:val="0"/>
              <w:autoSpaceDN w:val="0"/>
              <w:adjustRightInd w:val="0"/>
              <w:spacing w:line="276" w:lineRule="auto"/>
              <w:ind w:right="120"/>
              <w:rPr>
                <w:sz w:val="24"/>
                <w:szCs w:val="24"/>
              </w:rPr>
            </w:pPr>
            <w:r>
              <w:t>от ____________ 2016г.</w:t>
            </w:r>
          </w:p>
        </w:tc>
        <w:tc>
          <w:tcPr>
            <w:tcW w:w="3402" w:type="dxa"/>
            <w:hideMark/>
          </w:tcPr>
          <w:p w:rsidR="000F314E" w:rsidRDefault="000F314E" w:rsidP="000F314E">
            <w:pPr>
              <w:widowControl w:val="0"/>
              <w:overflowPunct w:val="0"/>
              <w:autoSpaceDE w:val="0"/>
              <w:autoSpaceDN w:val="0"/>
              <w:adjustRightInd w:val="0"/>
              <w:spacing w:line="276" w:lineRule="auto"/>
              <w:ind w:right="120"/>
              <w:rPr>
                <w:rFonts w:eastAsia="Times New Roman" w:cstheme="minorBidi"/>
                <w:sz w:val="24"/>
                <w:szCs w:val="24"/>
              </w:rPr>
            </w:pPr>
            <w:r>
              <w:t>СОГЛАСОВАНА</w:t>
            </w:r>
          </w:p>
          <w:p w:rsidR="000F314E" w:rsidRDefault="000F314E" w:rsidP="000F314E">
            <w:pPr>
              <w:widowControl w:val="0"/>
              <w:overflowPunct w:val="0"/>
              <w:autoSpaceDE w:val="0"/>
              <w:autoSpaceDN w:val="0"/>
              <w:adjustRightInd w:val="0"/>
              <w:spacing w:line="276" w:lineRule="auto"/>
              <w:ind w:right="120"/>
              <w:rPr>
                <w:rFonts w:cstheme="minorBidi"/>
              </w:rPr>
            </w:pPr>
            <w:r>
              <w:t>Управляющим советом</w:t>
            </w:r>
          </w:p>
          <w:p w:rsidR="000F314E" w:rsidRDefault="000F314E" w:rsidP="000F314E">
            <w:pPr>
              <w:widowControl w:val="0"/>
              <w:overflowPunct w:val="0"/>
              <w:autoSpaceDE w:val="0"/>
              <w:autoSpaceDN w:val="0"/>
              <w:adjustRightInd w:val="0"/>
              <w:spacing w:line="276" w:lineRule="auto"/>
              <w:ind w:right="120"/>
            </w:pPr>
            <w:r>
              <w:t>протокол №______</w:t>
            </w:r>
          </w:p>
          <w:p w:rsidR="000F314E" w:rsidRDefault="000F314E" w:rsidP="000F314E">
            <w:pPr>
              <w:widowControl w:val="0"/>
              <w:overflowPunct w:val="0"/>
              <w:autoSpaceDE w:val="0"/>
              <w:autoSpaceDN w:val="0"/>
              <w:adjustRightInd w:val="0"/>
              <w:spacing w:line="276" w:lineRule="auto"/>
              <w:ind w:right="120"/>
              <w:rPr>
                <w:sz w:val="24"/>
                <w:szCs w:val="24"/>
                <w:lang w:eastAsia="en-US"/>
              </w:rPr>
            </w:pPr>
            <w:r>
              <w:t>от_________2016г.</w:t>
            </w:r>
          </w:p>
        </w:tc>
        <w:tc>
          <w:tcPr>
            <w:tcW w:w="3261" w:type="dxa"/>
            <w:hideMark/>
          </w:tcPr>
          <w:p w:rsidR="000F314E" w:rsidRDefault="000F314E" w:rsidP="000F314E">
            <w:pPr>
              <w:widowControl w:val="0"/>
              <w:overflowPunct w:val="0"/>
              <w:autoSpaceDE w:val="0"/>
              <w:autoSpaceDN w:val="0"/>
              <w:adjustRightInd w:val="0"/>
              <w:spacing w:line="276" w:lineRule="auto"/>
              <w:ind w:right="120"/>
              <w:rPr>
                <w:rFonts w:eastAsia="Times New Roman" w:cstheme="minorBidi"/>
                <w:sz w:val="24"/>
                <w:szCs w:val="24"/>
              </w:rPr>
            </w:pPr>
            <w:r>
              <w:t>УТВЕРЖДАЮ</w:t>
            </w:r>
          </w:p>
          <w:p w:rsidR="000F314E" w:rsidRDefault="000F314E" w:rsidP="000F314E">
            <w:pPr>
              <w:widowControl w:val="0"/>
              <w:overflowPunct w:val="0"/>
              <w:autoSpaceDE w:val="0"/>
              <w:autoSpaceDN w:val="0"/>
              <w:adjustRightInd w:val="0"/>
              <w:spacing w:line="276" w:lineRule="auto"/>
              <w:ind w:right="120"/>
              <w:rPr>
                <w:rFonts w:cstheme="minorBidi"/>
              </w:rPr>
            </w:pPr>
            <w:r>
              <w:t>Директор МОУ СОШ №5</w:t>
            </w:r>
          </w:p>
          <w:p w:rsidR="000F314E" w:rsidRDefault="000F314E" w:rsidP="000F314E">
            <w:pPr>
              <w:widowControl w:val="0"/>
              <w:overflowPunct w:val="0"/>
              <w:autoSpaceDE w:val="0"/>
              <w:autoSpaceDN w:val="0"/>
              <w:adjustRightInd w:val="0"/>
              <w:spacing w:line="276" w:lineRule="auto"/>
              <w:ind w:right="120"/>
            </w:pPr>
            <w:r>
              <w:t>___________И.А.Ткаченко</w:t>
            </w:r>
          </w:p>
          <w:p w:rsidR="000F314E" w:rsidRDefault="000F314E" w:rsidP="000F314E">
            <w:pPr>
              <w:widowControl w:val="0"/>
              <w:overflowPunct w:val="0"/>
              <w:autoSpaceDE w:val="0"/>
              <w:autoSpaceDN w:val="0"/>
              <w:adjustRightInd w:val="0"/>
              <w:spacing w:line="276" w:lineRule="auto"/>
              <w:ind w:right="120"/>
            </w:pPr>
            <w:r>
              <w:t>приказом №_____</w:t>
            </w:r>
          </w:p>
          <w:p w:rsidR="000F314E" w:rsidRDefault="000F314E" w:rsidP="000F314E">
            <w:pPr>
              <w:widowControl w:val="0"/>
              <w:overflowPunct w:val="0"/>
              <w:autoSpaceDE w:val="0"/>
              <w:autoSpaceDN w:val="0"/>
              <w:adjustRightInd w:val="0"/>
              <w:spacing w:line="276" w:lineRule="auto"/>
              <w:ind w:right="120"/>
              <w:rPr>
                <w:sz w:val="24"/>
                <w:szCs w:val="24"/>
              </w:rPr>
            </w:pPr>
            <w:r>
              <w:t>от_________2016г.</w:t>
            </w:r>
          </w:p>
        </w:tc>
      </w:tr>
    </w:tbl>
    <w:p w:rsidR="00BB0036" w:rsidRDefault="00BB0036" w:rsidP="00AA1BCC">
      <w:pPr>
        <w:spacing w:line="276" w:lineRule="auto"/>
        <w:ind w:right="-279"/>
        <w:jc w:val="center"/>
        <w:rPr>
          <w:rFonts w:eastAsia="Times New Roman"/>
          <w:b/>
          <w:bCs/>
          <w:sz w:val="24"/>
          <w:szCs w:val="24"/>
        </w:rPr>
      </w:pPr>
    </w:p>
    <w:p w:rsidR="00BB0036" w:rsidRDefault="00BB0036" w:rsidP="00AA1BCC">
      <w:pPr>
        <w:spacing w:line="276" w:lineRule="auto"/>
        <w:ind w:right="-279"/>
        <w:jc w:val="center"/>
        <w:rPr>
          <w:rFonts w:eastAsia="Times New Roman"/>
          <w:b/>
          <w:bCs/>
          <w:sz w:val="24"/>
          <w:szCs w:val="24"/>
        </w:rPr>
      </w:pPr>
    </w:p>
    <w:p w:rsidR="00BB0036" w:rsidRDefault="00BB0036" w:rsidP="00AA1BCC">
      <w:pPr>
        <w:spacing w:line="276" w:lineRule="auto"/>
        <w:ind w:right="-279"/>
        <w:jc w:val="center"/>
        <w:rPr>
          <w:rFonts w:eastAsia="Times New Roman"/>
          <w:b/>
          <w:bCs/>
          <w:sz w:val="24"/>
          <w:szCs w:val="24"/>
        </w:rPr>
      </w:pPr>
    </w:p>
    <w:p w:rsidR="00BB0036" w:rsidRDefault="00BB0036" w:rsidP="00AA1BCC">
      <w:pPr>
        <w:spacing w:line="276" w:lineRule="auto"/>
        <w:ind w:right="-279"/>
        <w:jc w:val="center"/>
        <w:rPr>
          <w:rFonts w:eastAsia="Times New Roman"/>
          <w:b/>
          <w:bCs/>
          <w:sz w:val="24"/>
          <w:szCs w:val="24"/>
        </w:rPr>
      </w:pPr>
    </w:p>
    <w:p w:rsidR="00BB0036" w:rsidRDefault="00BB0036" w:rsidP="00AA1BCC">
      <w:pPr>
        <w:spacing w:line="276" w:lineRule="auto"/>
        <w:ind w:right="-279"/>
        <w:jc w:val="center"/>
        <w:rPr>
          <w:rFonts w:eastAsia="Times New Roman"/>
          <w:b/>
          <w:bCs/>
          <w:sz w:val="24"/>
          <w:szCs w:val="24"/>
        </w:rPr>
      </w:pPr>
    </w:p>
    <w:p w:rsidR="00BB0036" w:rsidRDefault="00BB0036" w:rsidP="00AA1BCC">
      <w:pPr>
        <w:spacing w:line="276" w:lineRule="auto"/>
        <w:ind w:right="-279"/>
        <w:jc w:val="center"/>
        <w:rPr>
          <w:rFonts w:eastAsia="Times New Roman"/>
          <w:b/>
          <w:bCs/>
          <w:sz w:val="24"/>
          <w:szCs w:val="24"/>
        </w:rPr>
      </w:pPr>
    </w:p>
    <w:p w:rsidR="00BB0036" w:rsidRDefault="00BB0036" w:rsidP="00AA1BCC">
      <w:pPr>
        <w:spacing w:line="276" w:lineRule="auto"/>
        <w:ind w:right="-279"/>
        <w:jc w:val="center"/>
        <w:rPr>
          <w:rFonts w:eastAsia="Times New Roman"/>
          <w:b/>
          <w:bCs/>
          <w:sz w:val="24"/>
          <w:szCs w:val="24"/>
        </w:rPr>
      </w:pPr>
    </w:p>
    <w:p w:rsidR="00D4048D" w:rsidRPr="000F314E" w:rsidRDefault="00BB0036" w:rsidP="000F314E">
      <w:pPr>
        <w:spacing w:line="360" w:lineRule="auto"/>
        <w:ind w:right="-279"/>
        <w:jc w:val="center"/>
        <w:rPr>
          <w:rFonts w:eastAsia="Times New Roman"/>
          <w:b/>
          <w:bCs/>
          <w:sz w:val="32"/>
          <w:szCs w:val="24"/>
        </w:rPr>
      </w:pPr>
      <w:r w:rsidRPr="000F314E">
        <w:rPr>
          <w:rFonts w:eastAsia="Times New Roman"/>
          <w:b/>
          <w:bCs/>
          <w:sz w:val="32"/>
          <w:szCs w:val="24"/>
        </w:rPr>
        <w:t xml:space="preserve">Адаптированная </w:t>
      </w:r>
    </w:p>
    <w:p w:rsidR="00BB0036" w:rsidRPr="000F314E" w:rsidRDefault="00BB0036" w:rsidP="000F314E">
      <w:pPr>
        <w:spacing w:line="360" w:lineRule="auto"/>
        <w:ind w:right="-279"/>
        <w:jc w:val="center"/>
        <w:rPr>
          <w:rFonts w:eastAsia="Times New Roman"/>
          <w:b/>
          <w:bCs/>
          <w:sz w:val="32"/>
          <w:szCs w:val="24"/>
        </w:rPr>
      </w:pPr>
      <w:r w:rsidRPr="000F314E">
        <w:rPr>
          <w:rFonts w:eastAsia="Times New Roman"/>
          <w:b/>
          <w:bCs/>
          <w:sz w:val="32"/>
          <w:szCs w:val="24"/>
        </w:rPr>
        <w:t>основная общеобразовательная программа</w:t>
      </w:r>
    </w:p>
    <w:p w:rsidR="00BB0036" w:rsidRPr="000F314E" w:rsidRDefault="00BB0036" w:rsidP="000F314E">
      <w:pPr>
        <w:spacing w:line="360" w:lineRule="auto"/>
        <w:ind w:right="-279"/>
        <w:jc w:val="center"/>
        <w:rPr>
          <w:rFonts w:eastAsia="Times New Roman"/>
          <w:b/>
          <w:bCs/>
          <w:sz w:val="32"/>
          <w:szCs w:val="24"/>
        </w:rPr>
      </w:pPr>
      <w:r w:rsidRPr="000F314E">
        <w:rPr>
          <w:rFonts w:eastAsia="Times New Roman"/>
          <w:b/>
          <w:bCs/>
          <w:sz w:val="32"/>
          <w:szCs w:val="24"/>
        </w:rPr>
        <w:t xml:space="preserve"> начального общего образования </w:t>
      </w:r>
    </w:p>
    <w:p w:rsidR="00BB0036" w:rsidRPr="000F314E" w:rsidRDefault="00EF185E" w:rsidP="000F314E">
      <w:pPr>
        <w:spacing w:line="360" w:lineRule="auto"/>
        <w:ind w:right="-279"/>
        <w:jc w:val="center"/>
        <w:rPr>
          <w:rFonts w:eastAsia="Times New Roman"/>
          <w:b/>
          <w:bCs/>
          <w:sz w:val="32"/>
          <w:szCs w:val="24"/>
        </w:rPr>
      </w:pPr>
      <w:r w:rsidRPr="000F314E">
        <w:rPr>
          <w:rFonts w:eastAsia="Times New Roman"/>
          <w:b/>
          <w:bCs/>
          <w:sz w:val="32"/>
          <w:szCs w:val="24"/>
        </w:rPr>
        <w:t xml:space="preserve">для </w:t>
      </w:r>
      <w:r w:rsidR="00BB0036" w:rsidRPr="000F314E">
        <w:rPr>
          <w:rFonts w:eastAsia="Times New Roman"/>
          <w:b/>
          <w:bCs/>
          <w:sz w:val="32"/>
          <w:szCs w:val="24"/>
        </w:rPr>
        <w:t xml:space="preserve">слабовидящих обучающихся </w:t>
      </w:r>
    </w:p>
    <w:p w:rsidR="00BB0036" w:rsidRPr="000F314E" w:rsidRDefault="00BB0036" w:rsidP="000F314E">
      <w:pPr>
        <w:spacing w:line="360" w:lineRule="auto"/>
        <w:ind w:right="-279"/>
        <w:jc w:val="center"/>
        <w:rPr>
          <w:rFonts w:eastAsia="Times New Roman"/>
          <w:b/>
          <w:bCs/>
          <w:sz w:val="32"/>
          <w:szCs w:val="24"/>
        </w:rPr>
      </w:pPr>
    </w:p>
    <w:p w:rsidR="00BB0036" w:rsidRDefault="00BB0036" w:rsidP="00AA1BCC">
      <w:pPr>
        <w:spacing w:line="276" w:lineRule="auto"/>
        <w:ind w:right="-279"/>
        <w:jc w:val="center"/>
        <w:rPr>
          <w:rFonts w:eastAsia="Times New Roman"/>
          <w:bCs/>
          <w:sz w:val="24"/>
          <w:szCs w:val="24"/>
        </w:rPr>
      </w:pPr>
    </w:p>
    <w:p w:rsidR="00BB0036" w:rsidRDefault="00BB0036" w:rsidP="000F314E">
      <w:pPr>
        <w:spacing w:line="276" w:lineRule="auto"/>
        <w:ind w:right="-279"/>
        <w:rPr>
          <w:rFonts w:eastAsia="Times New Roman"/>
          <w:bCs/>
          <w:sz w:val="24"/>
          <w:szCs w:val="24"/>
        </w:rPr>
      </w:pPr>
    </w:p>
    <w:p w:rsidR="00BB0036" w:rsidRDefault="00BB0036" w:rsidP="00AA1BCC">
      <w:pPr>
        <w:spacing w:line="276" w:lineRule="auto"/>
        <w:ind w:right="-279"/>
        <w:jc w:val="center"/>
        <w:rPr>
          <w:rFonts w:eastAsia="Times New Roman"/>
          <w:bCs/>
          <w:sz w:val="24"/>
          <w:szCs w:val="24"/>
        </w:rPr>
      </w:pPr>
    </w:p>
    <w:p w:rsidR="00BB0036" w:rsidRDefault="00BB0036" w:rsidP="00AA1BCC">
      <w:pPr>
        <w:spacing w:line="276" w:lineRule="auto"/>
        <w:ind w:right="-279"/>
        <w:jc w:val="center"/>
        <w:rPr>
          <w:rFonts w:eastAsia="Times New Roman"/>
          <w:bCs/>
          <w:sz w:val="24"/>
          <w:szCs w:val="24"/>
        </w:rPr>
      </w:pPr>
    </w:p>
    <w:p w:rsidR="00BB0036" w:rsidRDefault="00BB0036" w:rsidP="00AA1BCC">
      <w:pPr>
        <w:spacing w:line="276" w:lineRule="auto"/>
        <w:ind w:right="-279"/>
        <w:jc w:val="center"/>
        <w:rPr>
          <w:rFonts w:eastAsia="Times New Roman"/>
          <w:bCs/>
          <w:sz w:val="24"/>
          <w:szCs w:val="24"/>
        </w:rPr>
      </w:pPr>
    </w:p>
    <w:p w:rsidR="00BB0036" w:rsidRDefault="00BB0036" w:rsidP="00AA1BCC">
      <w:pPr>
        <w:spacing w:line="276" w:lineRule="auto"/>
        <w:ind w:right="-279"/>
        <w:jc w:val="center"/>
        <w:rPr>
          <w:rFonts w:eastAsia="Times New Roman"/>
          <w:bCs/>
          <w:sz w:val="24"/>
          <w:szCs w:val="24"/>
        </w:rPr>
      </w:pPr>
    </w:p>
    <w:p w:rsidR="00BB0036" w:rsidRDefault="00BB0036" w:rsidP="00AA1BCC">
      <w:pPr>
        <w:spacing w:line="276" w:lineRule="auto"/>
        <w:ind w:right="-279"/>
        <w:jc w:val="center"/>
        <w:rPr>
          <w:rFonts w:eastAsia="Times New Roman"/>
          <w:bCs/>
          <w:sz w:val="24"/>
          <w:szCs w:val="24"/>
        </w:rPr>
      </w:pPr>
    </w:p>
    <w:p w:rsidR="00BB0036" w:rsidRDefault="00BB0036" w:rsidP="00AA1BCC">
      <w:pPr>
        <w:spacing w:line="276" w:lineRule="auto"/>
        <w:ind w:right="-279"/>
        <w:jc w:val="center"/>
        <w:rPr>
          <w:rFonts w:eastAsia="Times New Roman"/>
          <w:bCs/>
          <w:sz w:val="24"/>
          <w:szCs w:val="24"/>
        </w:rPr>
      </w:pPr>
    </w:p>
    <w:p w:rsidR="00BB0036" w:rsidRDefault="00BB0036" w:rsidP="00AA1BCC">
      <w:pPr>
        <w:spacing w:line="276" w:lineRule="auto"/>
        <w:ind w:right="-279"/>
        <w:rPr>
          <w:rFonts w:eastAsia="Times New Roman"/>
          <w:bCs/>
          <w:sz w:val="24"/>
          <w:szCs w:val="24"/>
        </w:rPr>
      </w:pPr>
    </w:p>
    <w:p w:rsidR="00BB0036" w:rsidRDefault="00BB0036" w:rsidP="00AA1BCC">
      <w:pPr>
        <w:spacing w:line="276" w:lineRule="auto"/>
        <w:ind w:right="-279"/>
        <w:rPr>
          <w:rFonts w:eastAsia="Times New Roman"/>
          <w:bCs/>
          <w:sz w:val="24"/>
          <w:szCs w:val="24"/>
        </w:rPr>
      </w:pPr>
    </w:p>
    <w:p w:rsidR="005A77D4" w:rsidRDefault="005A77D4" w:rsidP="00AA1BCC">
      <w:pPr>
        <w:spacing w:line="276" w:lineRule="auto"/>
        <w:jc w:val="center"/>
        <w:rPr>
          <w:b/>
          <w:sz w:val="28"/>
          <w:szCs w:val="28"/>
        </w:rPr>
      </w:pPr>
      <w:r>
        <w:rPr>
          <w:b/>
          <w:sz w:val="28"/>
          <w:szCs w:val="28"/>
        </w:rPr>
        <w:t>г.Комсомольска-на-Амуре</w:t>
      </w:r>
    </w:p>
    <w:p w:rsidR="00BB0036" w:rsidRDefault="005A77D4" w:rsidP="00AA1BCC">
      <w:pPr>
        <w:spacing w:line="276" w:lineRule="auto"/>
        <w:rPr>
          <w:b/>
          <w:sz w:val="28"/>
          <w:szCs w:val="28"/>
        </w:rPr>
      </w:pPr>
      <w:r>
        <w:rPr>
          <w:b/>
          <w:sz w:val="28"/>
          <w:szCs w:val="28"/>
        </w:rPr>
        <w:t xml:space="preserve">                                                               201</w:t>
      </w:r>
      <w:r w:rsidR="000F3BF8">
        <w:rPr>
          <w:b/>
          <w:sz w:val="28"/>
          <w:szCs w:val="28"/>
        </w:rPr>
        <w:t>6</w:t>
      </w:r>
      <w:r>
        <w:rPr>
          <w:b/>
          <w:sz w:val="28"/>
          <w:szCs w:val="28"/>
        </w:rPr>
        <w:t xml:space="preserve"> г.  </w:t>
      </w:r>
    </w:p>
    <w:p w:rsidR="00D4048D" w:rsidRDefault="00D4048D" w:rsidP="00AA1BCC">
      <w:pPr>
        <w:spacing w:line="276" w:lineRule="auto"/>
        <w:rPr>
          <w:b/>
          <w:sz w:val="28"/>
          <w:szCs w:val="28"/>
        </w:rPr>
      </w:pPr>
    </w:p>
    <w:p w:rsidR="000F314E" w:rsidRPr="005A77D4" w:rsidRDefault="000F314E" w:rsidP="00AA1BCC">
      <w:pPr>
        <w:spacing w:line="276" w:lineRule="auto"/>
        <w:rPr>
          <w:b/>
          <w:sz w:val="28"/>
          <w:szCs w:val="28"/>
        </w:rPr>
      </w:pPr>
    </w:p>
    <w:p w:rsidR="00BB0036" w:rsidRDefault="00BB0036" w:rsidP="00AA1BCC">
      <w:pPr>
        <w:spacing w:line="276" w:lineRule="auto"/>
        <w:jc w:val="center"/>
        <w:rPr>
          <w:b/>
          <w:sz w:val="32"/>
        </w:rPr>
      </w:pPr>
      <w:r>
        <w:rPr>
          <w:b/>
          <w:sz w:val="32"/>
        </w:rPr>
        <w:lastRenderedPageBreak/>
        <w:t>Содержание</w:t>
      </w:r>
    </w:p>
    <w:tbl>
      <w:tblPr>
        <w:tblStyle w:val="ab"/>
        <w:tblW w:w="9463" w:type="dxa"/>
        <w:tblLayout w:type="fixed"/>
        <w:tblLook w:val="04A0"/>
      </w:tblPr>
      <w:tblGrid>
        <w:gridCol w:w="675"/>
        <w:gridCol w:w="7938"/>
        <w:gridCol w:w="850"/>
      </w:tblGrid>
      <w:tr w:rsidR="00F76EED" w:rsidRPr="00EF185E" w:rsidTr="00EB18E4">
        <w:trPr>
          <w:trHeight w:val="567"/>
        </w:trPr>
        <w:tc>
          <w:tcPr>
            <w:tcW w:w="8613" w:type="dxa"/>
            <w:gridSpan w:val="2"/>
            <w:vAlign w:val="center"/>
          </w:tcPr>
          <w:p w:rsidR="00F76EED" w:rsidRPr="00EF185E" w:rsidRDefault="00F76EED" w:rsidP="00EB18E4">
            <w:pPr>
              <w:pStyle w:val="a3"/>
              <w:widowControl/>
              <w:numPr>
                <w:ilvl w:val="0"/>
                <w:numId w:val="1"/>
              </w:numPr>
              <w:suppressAutoHyphens/>
              <w:spacing w:before="0" w:line="276" w:lineRule="auto"/>
              <w:jc w:val="center"/>
              <w:rPr>
                <w:b/>
                <w:sz w:val="26"/>
                <w:szCs w:val="26"/>
              </w:rPr>
            </w:pPr>
            <w:r w:rsidRPr="00EF185E">
              <w:rPr>
                <w:b/>
                <w:sz w:val="26"/>
                <w:szCs w:val="26"/>
              </w:rPr>
              <w:t>Целевой раздел</w:t>
            </w:r>
          </w:p>
        </w:tc>
        <w:tc>
          <w:tcPr>
            <w:tcW w:w="850" w:type="dxa"/>
            <w:vAlign w:val="center"/>
          </w:tcPr>
          <w:p w:rsidR="00F76EED" w:rsidRPr="00EF185E" w:rsidRDefault="00F76EED" w:rsidP="00EB18E4">
            <w:pPr>
              <w:suppressAutoHyphens/>
              <w:spacing w:line="276" w:lineRule="auto"/>
              <w:jc w:val="center"/>
              <w:rPr>
                <w:b/>
                <w:sz w:val="26"/>
                <w:szCs w:val="26"/>
              </w:rPr>
            </w:pPr>
            <w:r w:rsidRPr="00EF185E">
              <w:rPr>
                <w:b/>
                <w:sz w:val="26"/>
                <w:szCs w:val="26"/>
              </w:rPr>
              <w:t>Стр.</w:t>
            </w:r>
          </w:p>
        </w:tc>
      </w:tr>
      <w:tr w:rsidR="00F76EED" w:rsidRPr="00EF185E" w:rsidTr="00EB18E4">
        <w:trPr>
          <w:trHeight w:val="567"/>
        </w:trPr>
        <w:tc>
          <w:tcPr>
            <w:tcW w:w="675" w:type="dxa"/>
            <w:vAlign w:val="center"/>
          </w:tcPr>
          <w:p w:rsidR="00F76EED" w:rsidRPr="00EF185E" w:rsidRDefault="00F76EED" w:rsidP="00EB18E4">
            <w:pPr>
              <w:spacing w:line="276" w:lineRule="auto"/>
              <w:rPr>
                <w:sz w:val="26"/>
                <w:szCs w:val="26"/>
              </w:rPr>
            </w:pPr>
            <w:r w:rsidRPr="00EF185E">
              <w:rPr>
                <w:sz w:val="26"/>
                <w:szCs w:val="26"/>
              </w:rPr>
              <w:t>1.1</w:t>
            </w:r>
          </w:p>
        </w:tc>
        <w:tc>
          <w:tcPr>
            <w:tcW w:w="7938" w:type="dxa"/>
            <w:vAlign w:val="center"/>
          </w:tcPr>
          <w:p w:rsidR="00F76EED" w:rsidRPr="00EF185E" w:rsidRDefault="00F76EED" w:rsidP="00EB18E4">
            <w:pPr>
              <w:spacing w:line="276" w:lineRule="auto"/>
              <w:rPr>
                <w:sz w:val="26"/>
                <w:szCs w:val="26"/>
              </w:rPr>
            </w:pPr>
            <w:r w:rsidRPr="00EF185E">
              <w:rPr>
                <w:sz w:val="26"/>
                <w:szCs w:val="26"/>
              </w:rPr>
              <w:t>Пояснительная записка</w:t>
            </w:r>
          </w:p>
        </w:tc>
        <w:tc>
          <w:tcPr>
            <w:tcW w:w="850" w:type="dxa"/>
            <w:vAlign w:val="center"/>
          </w:tcPr>
          <w:p w:rsidR="00F76EED" w:rsidRPr="00EF185E" w:rsidRDefault="00F76EED" w:rsidP="00EB18E4">
            <w:pPr>
              <w:spacing w:line="276" w:lineRule="auto"/>
              <w:jc w:val="center"/>
              <w:rPr>
                <w:sz w:val="26"/>
                <w:szCs w:val="26"/>
              </w:rPr>
            </w:pPr>
            <w:r w:rsidRPr="00EF185E">
              <w:rPr>
                <w:sz w:val="26"/>
                <w:szCs w:val="26"/>
              </w:rPr>
              <w:t>3</w:t>
            </w:r>
          </w:p>
        </w:tc>
      </w:tr>
      <w:tr w:rsidR="00F76EED" w:rsidRPr="00EF185E" w:rsidTr="00EB18E4">
        <w:trPr>
          <w:trHeight w:val="567"/>
        </w:trPr>
        <w:tc>
          <w:tcPr>
            <w:tcW w:w="675" w:type="dxa"/>
            <w:vAlign w:val="center"/>
          </w:tcPr>
          <w:p w:rsidR="00F76EED" w:rsidRPr="00EF185E" w:rsidRDefault="00F76EED" w:rsidP="00EB18E4">
            <w:pPr>
              <w:spacing w:line="276" w:lineRule="auto"/>
              <w:rPr>
                <w:sz w:val="26"/>
                <w:szCs w:val="26"/>
              </w:rPr>
            </w:pPr>
            <w:r w:rsidRPr="00EF185E">
              <w:rPr>
                <w:sz w:val="26"/>
                <w:szCs w:val="26"/>
              </w:rPr>
              <w:t>1.2</w:t>
            </w:r>
          </w:p>
        </w:tc>
        <w:tc>
          <w:tcPr>
            <w:tcW w:w="7938" w:type="dxa"/>
            <w:vAlign w:val="center"/>
          </w:tcPr>
          <w:p w:rsidR="00F76EED" w:rsidRPr="00EF185E" w:rsidRDefault="00F76EED" w:rsidP="00EB18E4">
            <w:pPr>
              <w:spacing w:line="276" w:lineRule="auto"/>
              <w:rPr>
                <w:sz w:val="26"/>
                <w:szCs w:val="26"/>
              </w:rPr>
            </w:pPr>
            <w:r w:rsidRPr="00EF185E">
              <w:rPr>
                <w:sz w:val="26"/>
                <w:szCs w:val="26"/>
              </w:rPr>
              <w:t>Планируемые результаты освоения обучающихся с ОВЗ АООП НОО</w:t>
            </w:r>
          </w:p>
        </w:tc>
        <w:tc>
          <w:tcPr>
            <w:tcW w:w="850" w:type="dxa"/>
            <w:vAlign w:val="center"/>
          </w:tcPr>
          <w:p w:rsidR="00F76EED" w:rsidRPr="00EF185E" w:rsidRDefault="00EF185E" w:rsidP="00EB18E4">
            <w:pPr>
              <w:spacing w:line="276" w:lineRule="auto"/>
              <w:ind w:right="2202"/>
              <w:jc w:val="center"/>
              <w:rPr>
                <w:sz w:val="26"/>
                <w:szCs w:val="26"/>
              </w:rPr>
            </w:pPr>
            <w:r w:rsidRPr="00EF185E">
              <w:rPr>
                <w:sz w:val="26"/>
                <w:szCs w:val="26"/>
              </w:rPr>
              <w:t>9</w:t>
            </w:r>
          </w:p>
        </w:tc>
      </w:tr>
      <w:tr w:rsidR="00F76EED" w:rsidRPr="00EF185E" w:rsidTr="00EB18E4">
        <w:trPr>
          <w:trHeight w:val="567"/>
        </w:trPr>
        <w:tc>
          <w:tcPr>
            <w:tcW w:w="675" w:type="dxa"/>
            <w:vAlign w:val="center"/>
          </w:tcPr>
          <w:p w:rsidR="00F76EED" w:rsidRPr="00EF185E" w:rsidRDefault="00F76EED" w:rsidP="00EB18E4">
            <w:pPr>
              <w:spacing w:line="276" w:lineRule="auto"/>
              <w:rPr>
                <w:sz w:val="26"/>
                <w:szCs w:val="26"/>
              </w:rPr>
            </w:pPr>
            <w:r w:rsidRPr="00EF185E">
              <w:rPr>
                <w:sz w:val="26"/>
                <w:szCs w:val="26"/>
              </w:rPr>
              <w:t>1.3</w:t>
            </w:r>
          </w:p>
        </w:tc>
        <w:tc>
          <w:tcPr>
            <w:tcW w:w="7938" w:type="dxa"/>
            <w:vAlign w:val="center"/>
          </w:tcPr>
          <w:p w:rsidR="00F76EED" w:rsidRPr="00EF185E" w:rsidRDefault="00F76EED" w:rsidP="00EB18E4">
            <w:pPr>
              <w:spacing w:line="276" w:lineRule="auto"/>
              <w:rPr>
                <w:sz w:val="26"/>
                <w:szCs w:val="26"/>
              </w:rPr>
            </w:pPr>
            <w:r w:rsidRPr="00EF185E">
              <w:rPr>
                <w:sz w:val="26"/>
                <w:szCs w:val="26"/>
              </w:rPr>
              <w:t>Система оценки достижения планируемых результатов освоения АООП НОО</w:t>
            </w:r>
          </w:p>
        </w:tc>
        <w:tc>
          <w:tcPr>
            <w:tcW w:w="850" w:type="dxa"/>
            <w:vAlign w:val="center"/>
          </w:tcPr>
          <w:p w:rsidR="00F76EED" w:rsidRPr="00EF185E" w:rsidRDefault="00F76EED" w:rsidP="00EB18E4">
            <w:pPr>
              <w:spacing w:line="276" w:lineRule="auto"/>
              <w:jc w:val="center"/>
              <w:rPr>
                <w:sz w:val="26"/>
                <w:szCs w:val="26"/>
              </w:rPr>
            </w:pPr>
            <w:r w:rsidRPr="00EF185E">
              <w:rPr>
                <w:sz w:val="26"/>
                <w:szCs w:val="26"/>
              </w:rPr>
              <w:t>1</w:t>
            </w:r>
            <w:r w:rsidR="00EF185E" w:rsidRPr="00EF185E">
              <w:rPr>
                <w:sz w:val="26"/>
                <w:szCs w:val="26"/>
              </w:rPr>
              <w:t>6</w:t>
            </w:r>
          </w:p>
        </w:tc>
      </w:tr>
      <w:tr w:rsidR="00F76EED" w:rsidRPr="00EF185E" w:rsidTr="00EB18E4">
        <w:trPr>
          <w:trHeight w:val="567"/>
        </w:trPr>
        <w:tc>
          <w:tcPr>
            <w:tcW w:w="9463" w:type="dxa"/>
            <w:gridSpan w:val="3"/>
            <w:vAlign w:val="center"/>
          </w:tcPr>
          <w:p w:rsidR="00F76EED" w:rsidRPr="00EF185E" w:rsidRDefault="00F76EED" w:rsidP="00EB18E4">
            <w:pPr>
              <w:pStyle w:val="a3"/>
              <w:numPr>
                <w:ilvl w:val="0"/>
                <w:numId w:val="1"/>
              </w:numPr>
              <w:suppressAutoHyphens/>
              <w:spacing w:line="276" w:lineRule="auto"/>
              <w:jc w:val="center"/>
              <w:rPr>
                <w:b/>
                <w:sz w:val="26"/>
                <w:szCs w:val="26"/>
              </w:rPr>
            </w:pPr>
            <w:r w:rsidRPr="00EF185E">
              <w:rPr>
                <w:b/>
                <w:sz w:val="26"/>
                <w:szCs w:val="26"/>
              </w:rPr>
              <w:t>Содержательный раздел</w:t>
            </w:r>
          </w:p>
        </w:tc>
      </w:tr>
      <w:tr w:rsidR="00F76EED" w:rsidRPr="00EF185E" w:rsidTr="00EB18E4">
        <w:trPr>
          <w:trHeight w:val="567"/>
        </w:trPr>
        <w:tc>
          <w:tcPr>
            <w:tcW w:w="675" w:type="dxa"/>
            <w:vAlign w:val="center"/>
          </w:tcPr>
          <w:p w:rsidR="00F76EED" w:rsidRPr="00EF185E" w:rsidRDefault="00AA1BCC" w:rsidP="00EB18E4">
            <w:pPr>
              <w:spacing w:line="276" w:lineRule="auto"/>
              <w:rPr>
                <w:sz w:val="26"/>
                <w:szCs w:val="26"/>
              </w:rPr>
            </w:pPr>
            <w:r w:rsidRPr="00EF185E">
              <w:rPr>
                <w:sz w:val="26"/>
                <w:szCs w:val="26"/>
              </w:rPr>
              <w:t>2.1</w:t>
            </w:r>
          </w:p>
        </w:tc>
        <w:tc>
          <w:tcPr>
            <w:tcW w:w="7938" w:type="dxa"/>
            <w:vAlign w:val="center"/>
          </w:tcPr>
          <w:p w:rsidR="00F76EED" w:rsidRPr="00EF185E" w:rsidRDefault="00AA1BCC" w:rsidP="00EB18E4">
            <w:pPr>
              <w:spacing w:line="276" w:lineRule="auto"/>
              <w:rPr>
                <w:sz w:val="26"/>
                <w:szCs w:val="26"/>
              </w:rPr>
            </w:pPr>
            <w:r w:rsidRPr="00EF185E">
              <w:rPr>
                <w:sz w:val="26"/>
                <w:szCs w:val="26"/>
              </w:rPr>
              <w:t>Программа формирования УУД</w:t>
            </w:r>
          </w:p>
        </w:tc>
        <w:tc>
          <w:tcPr>
            <w:tcW w:w="850" w:type="dxa"/>
            <w:vAlign w:val="center"/>
          </w:tcPr>
          <w:p w:rsidR="00F76EED" w:rsidRPr="00EF185E" w:rsidRDefault="00AA1BCC" w:rsidP="00EB18E4">
            <w:pPr>
              <w:spacing w:line="276" w:lineRule="auto"/>
              <w:jc w:val="center"/>
              <w:rPr>
                <w:sz w:val="26"/>
                <w:szCs w:val="26"/>
              </w:rPr>
            </w:pPr>
            <w:r w:rsidRPr="00EF185E">
              <w:rPr>
                <w:sz w:val="26"/>
                <w:szCs w:val="26"/>
              </w:rPr>
              <w:t>1</w:t>
            </w:r>
            <w:r w:rsidR="00EF185E" w:rsidRPr="00EF185E">
              <w:rPr>
                <w:sz w:val="26"/>
                <w:szCs w:val="26"/>
              </w:rPr>
              <w:t>8</w:t>
            </w:r>
          </w:p>
        </w:tc>
      </w:tr>
      <w:tr w:rsidR="00F76EED" w:rsidRPr="00EF185E" w:rsidTr="00EB18E4">
        <w:trPr>
          <w:trHeight w:val="567"/>
        </w:trPr>
        <w:tc>
          <w:tcPr>
            <w:tcW w:w="675" w:type="dxa"/>
            <w:vAlign w:val="center"/>
          </w:tcPr>
          <w:p w:rsidR="00F76EED" w:rsidRPr="00EF185E" w:rsidRDefault="00AA1BCC" w:rsidP="00EB18E4">
            <w:pPr>
              <w:spacing w:line="276" w:lineRule="auto"/>
              <w:rPr>
                <w:sz w:val="26"/>
                <w:szCs w:val="26"/>
              </w:rPr>
            </w:pPr>
            <w:r w:rsidRPr="00EF185E">
              <w:rPr>
                <w:sz w:val="26"/>
                <w:szCs w:val="26"/>
              </w:rPr>
              <w:t>2.2.</w:t>
            </w:r>
          </w:p>
        </w:tc>
        <w:tc>
          <w:tcPr>
            <w:tcW w:w="7938" w:type="dxa"/>
            <w:vAlign w:val="center"/>
          </w:tcPr>
          <w:p w:rsidR="00F76EED" w:rsidRPr="00EF185E" w:rsidRDefault="00AA1BCC" w:rsidP="00EB18E4">
            <w:pPr>
              <w:spacing w:line="276" w:lineRule="auto"/>
              <w:rPr>
                <w:sz w:val="26"/>
                <w:szCs w:val="26"/>
              </w:rPr>
            </w:pPr>
            <w:r w:rsidRPr="00EF185E">
              <w:rPr>
                <w:sz w:val="26"/>
                <w:szCs w:val="26"/>
              </w:rPr>
              <w:t xml:space="preserve">Программа отдельных учебных предметов, курсов коррекционно-развивающей области и </w:t>
            </w:r>
            <w:r w:rsidRPr="00EF185E">
              <w:rPr>
                <w:bCs/>
                <w:sz w:val="26"/>
                <w:szCs w:val="26"/>
              </w:rPr>
              <w:t xml:space="preserve"> курсов внеурочной деятельности</w:t>
            </w:r>
          </w:p>
        </w:tc>
        <w:tc>
          <w:tcPr>
            <w:tcW w:w="850" w:type="dxa"/>
            <w:vAlign w:val="center"/>
          </w:tcPr>
          <w:p w:rsidR="00F76EED" w:rsidRPr="00EF185E" w:rsidRDefault="00AA1BCC" w:rsidP="00EB18E4">
            <w:pPr>
              <w:spacing w:line="276" w:lineRule="auto"/>
              <w:jc w:val="center"/>
              <w:rPr>
                <w:sz w:val="26"/>
                <w:szCs w:val="26"/>
              </w:rPr>
            </w:pPr>
            <w:r w:rsidRPr="00EF185E">
              <w:rPr>
                <w:sz w:val="26"/>
                <w:szCs w:val="26"/>
              </w:rPr>
              <w:t>1</w:t>
            </w:r>
            <w:r w:rsidR="00EF185E" w:rsidRPr="00EF185E">
              <w:rPr>
                <w:sz w:val="26"/>
                <w:szCs w:val="26"/>
              </w:rPr>
              <w:t>8</w:t>
            </w:r>
          </w:p>
        </w:tc>
      </w:tr>
      <w:tr w:rsidR="00AA1BCC" w:rsidRPr="00EF185E" w:rsidTr="00EB18E4">
        <w:trPr>
          <w:trHeight w:val="567"/>
        </w:trPr>
        <w:tc>
          <w:tcPr>
            <w:tcW w:w="675" w:type="dxa"/>
            <w:vAlign w:val="center"/>
          </w:tcPr>
          <w:p w:rsidR="00AA1BCC" w:rsidRPr="00EF185E" w:rsidRDefault="00AA1BCC" w:rsidP="00EB18E4">
            <w:pPr>
              <w:spacing w:line="276" w:lineRule="auto"/>
              <w:rPr>
                <w:sz w:val="26"/>
                <w:szCs w:val="26"/>
              </w:rPr>
            </w:pPr>
            <w:r w:rsidRPr="00EF185E">
              <w:rPr>
                <w:sz w:val="26"/>
                <w:szCs w:val="26"/>
              </w:rPr>
              <w:t>2.3</w:t>
            </w:r>
          </w:p>
        </w:tc>
        <w:tc>
          <w:tcPr>
            <w:tcW w:w="7938" w:type="dxa"/>
            <w:vAlign w:val="center"/>
          </w:tcPr>
          <w:p w:rsidR="00AA1BCC" w:rsidRPr="00EF185E" w:rsidRDefault="00AA1BCC" w:rsidP="00EB18E4">
            <w:pPr>
              <w:spacing w:line="276" w:lineRule="auto"/>
              <w:rPr>
                <w:sz w:val="26"/>
                <w:szCs w:val="26"/>
              </w:rPr>
            </w:pPr>
            <w:r w:rsidRPr="00EF185E">
              <w:rPr>
                <w:rFonts w:eastAsia="@Arial Unicode MS"/>
                <w:bCs/>
                <w:kern w:val="2"/>
                <w:sz w:val="26"/>
                <w:szCs w:val="26"/>
                <w:lang w:eastAsia="ar-SA"/>
              </w:rPr>
              <w:t>Программа духовно-нравственного развития, воспитания</w:t>
            </w:r>
          </w:p>
        </w:tc>
        <w:tc>
          <w:tcPr>
            <w:tcW w:w="850" w:type="dxa"/>
            <w:vAlign w:val="center"/>
          </w:tcPr>
          <w:p w:rsidR="00AA1BCC" w:rsidRPr="00EF185E" w:rsidRDefault="00AA1BCC" w:rsidP="00EB18E4">
            <w:pPr>
              <w:spacing w:line="276" w:lineRule="auto"/>
              <w:jc w:val="center"/>
              <w:rPr>
                <w:sz w:val="26"/>
                <w:szCs w:val="26"/>
              </w:rPr>
            </w:pPr>
            <w:r w:rsidRPr="00EF185E">
              <w:rPr>
                <w:sz w:val="26"/>
                <w:szCs w:val="26"/>
              </w:rPr>
              <w:t>1</w:t>
            </w:r>
            <w:r w:rsidR="00EF185E" w:rsidRPr="00EF185E">
              <w:rPr>
                <w:sz w:val="26"/>
                <w:szCs w:val="26"/>
              </w:rPr>
              <w:t>8</w:t>
            </w:r>
          </w:p>
        </w:tc>
      </w:tr>
      <w:tr w:rsidR="00AA1BCC" w:rsidRPr="00EF185E" w:rsidTr="00EB18E4">
        <w:trPr>
          <w:trHeight w:val="567"/>
        </w:trPr>
        <w:tc>
          <w:tcPr>
            <w:tcW w:w="675" w:type="dxa"/>
            <w:vAlign w:val="center"/>
          </w:tcPr>
          <w:p w:rsidR="00AA1BCC" w:rsidRPr="00EF185E" w:rsidRDefault="00AA1BCC" w:rsidP="00EB18E4">
            <w:pPr>
              <w:spacing w:line="276" w:lineRule="auto"/>
              <w:rPr>
                <w:sz w:val="26"/>
                <w:szCs w:val="26"/>
              </w:rPr>
            </w:pPr>
            <w:r w:rsidRPr="00EF185E">
              <w:rPr>
                <w:sz w:val="26"/>
                <w:szCs w:val="26"/>
              </w:rPr>
              <w:t>2.4</w:t>
            </w:r>
          </w:p>
        </w:tc>
        <w:tc>
          <w:tcPr>
            <w:tcW w:w="7938" w:type="dxa"/>
            <w:vAlign w:val="center"/>
          </w:tcPr>
          <w:p w:rsidR="00AA1BCC" w:rsidRPr="00EF185E" w:rsidRDefault="00AA1BCC" w:rsidP="00EB18E4">
            <w:pPr>
              <w:spacing w:line="276" w:lineRule="auto"/>
              <w:rPr>
                <w:sz w:val="26"/>
                <w:szCs w:val="26"/>
              </w:rPr>
            </w:pPr>
            <w:r w:rsidRPr="00EF185E">
              <w:rPr>
                <w:rFonts w:eastAsia="@Arial Unicode MS"/>
                <w:bCs/>
                <w:kern w:val="2"/>
                <w:sz w:val="26"/>
                <w:szCs w:val="26"/>
                <w:lang w:eastAsia="ar-SA"/>
              </w:rPr>
              <w:t>Программа формирования экологической культуры, здорового и безопасного образа жизни</w:t>
            </w:r>
          </w:p>
        </w:tc>
        <w:tc>
          <w:tcPr>
            <w:tcW w:w="850" w:type="dxa"/>
            <w:vAlign w:val="center"/>
          </w:tcPr>
          <w:p w:rsidR="00AA1BCC" w:rsidRPr="00EF185E" w:rsidRDefault="00AA1BCC" w:rsidP="00EB18E4">
            <w:pPr>
              <w:spacing w:line="276" w:lineRule="auto"/>
              <w:jc w:val="center"/>
              <w:rPr>
                <w:sz w:val="26"/>
                <w:szCs w:val="26"/>
              </w:rPr>
            </w:pPr>
            <w:r w:rsidRPr="00EF185E">
              <w:rPr>
                <w:sz w:val="26"/>
                <w:szCs w:val="26"/>
              </w:rPr>
              <w:t>1</w:t>
            </w:r>
            <w:r w:rsidR="00EF185E" w:rsidRPr="00EF185E">
              <w:rPr>
                <w:sz w:val="26"/>
                <w:szCs w:val="26"/>
              </w:rPr>
              <w:t>8</w:t>
            </w:r>
          </w:p>
        </w:tc>
      </w:tr>
      <w:tr w:rsidR="00AA1BCC" w:rsidRPr="00EF185E" w:rsidTr="00EB18E4">
        <w:trPr>
          <w:trHeight w:val="567"/>
        </w:trPr>
        <w:tc>
          <w:tcPr>
            <w:tcW w:w="675" w:type="dxa"/>
            <w:vAlign w:val="center"/>
          </w:tcPr>
          <w:p w:rsidR="00AA1BCC" w:rsidRPr="00EF185E" w:rsidRDefault="00AA1BCC" w:rsidP="00EB18E4">
            <w:pPr>
              <w:spacing w:line="276" w:lineRule="auto"/>
              <w:rPr>
                <w:sz w:val="26"/>
                <w:szCs w:val="26"/>
              </w:rPr>
            </w:pPr>
            <w:r w:rsidRPr="00EF185E">
              <w:rPr>
                <w:sz w:val="26"/>
                <w:szCs w:val="26"/>
              </w:rPr>
              <w:t>2.5</w:t>
            </w:r>
          </w:p>
        </w:tc>
        <w:tc>
          <w:tcPr>
            <w:tcW w:w="7938" w:type="dxa"/>
            <w:vAlign w:val="center"/>
          </w:tcPr>
          <w:p w:rsidR="00AA1BCC" w:rsidRPr="00EF185E" w:rsidRDefault="00AA1BCC" w:rsidP="00EB18E4">
            <w:pPr>
              <w:spacing w:line="276" w:lineRule="auto"/>
              <w:rPr>
                <w:sz w:val="26"/>
                <w:szCs w:val="26"/>
              </w:rPr>
            </w:pPr>
            <w:r w:rsidRPr="00EF185E">
              <w:rPr>
                <w:rFonts w:eastAsia="@Arial Unicode MS"/>
                <w:bCs/>
                <w:kern w:val="2"/>
                <w:sz w:val="26"/>
                <w:szCs w:val="26"/>
                <w:lang w:eastAsia="ar-SA"/>
              </w:rPr>
              <w:t>Программа коррекционной работы</w:t>
            </w:r>
          </w:p>
        </w:tc>
        <w:tc>
          <w:tcPr>
            <w:tcW w:w="850" w:type="dxa"/>
            <w:vAlign w:val="center"/>
          </w:tcPr>
          <w:p w:rsidR="00AA1BCC" w:rsidRPr="00EF185E" w:rsidRDefault="00AA1BCC" w:rsidP="00EB18E4">
            <w:pPr>
              <w:spacing w:line="276" w:lineRule="auto"/>
              <w:jc w:val="center"/>
              <w:rPr>
                <w:sz w:val="26"/>
                <w:szCs w:val="26"/>
              </w:rPr>
            </w:pPr>
            <w:r w:rsidRPr="00EF185E">
              <w:rPr>
                <w:sz w:val="26"/>
                <w:szCs w:val="26"/>
              </w:rPr>
              <w:t>1</w:t>
            </w:r>
            <w:r w:rsidR="00EF185E" w:rsidRPr="00EF185E">
              <w:rPr>
                <w:sz w:val="26"/>
                <w:szCs w:val="26"/>
              </w:rPr>
              <w:t>8</w:t>
            </w:r>
          </w:p>
        </w:tc>
      </w:tr>
      <w:tr w:rsidR="00AA1BCC" w:rsidRPr="00EF185E" w:rsidTr="00EB18E4">
        <w:trPr>
          <w:trHeight w:val="567"/>
        </w:trPr>
        <w:tc>
          <w:tcPr>
            <w:tcW w:w="675" w:type="dxa"/>
            <w:vAlign w:val="center"/>
          </w:tcPr>
          <w:p w:rsidR="00AA1BCC" w:rsidRPr="00EF185E" w:rsidRDefault="00AA1BCC" w:rsidP="00EB18E4">
            <w:pPr>
              <w:spacing w:line="276" w:lineRule="auto"/>
              <w:rPr>
                <w:sz w:val="26"/>
                <w:szCs w:val="26"/>
              </w:rPr>
            </w:pPr>
            <w:r w:rsidRPr="00EF185E">
              <w:rPr>
                <w:sz w:val="26"/>
                <w:szCs w:val="26"/>
              </w:rPr>
              <w:t>2.6</w:t>
            </w:r>
          </w:p>
        </w:tc>
        <w:tc>
          <w:tcPr>
            <w:tcW w:w="7938" w:type="dxa"/>
            <w:vAlign w:val="center"/>
          </w:tcPr>
          <w:p w:rsidR="00AA1BCC" w:rsidRPr="00EF185E" w:rsidRDefault="00AA1BCC" w:rsidP="00EB18E4">
            <w:pPr>
              <w:spacing w:line="276" w:lineRule="auto"/>
              <w:rPr>
                <w:sz w:val="26"/>
                <w:szCs w:val="26"/>
              </w:rPr>
            </w:pPr>
            <w:r w:rsidRPr="00EF185E">
              <w:rPr>
                <w:rFonts w:eastAsia="@Arial Unicode MS"/>
                <w:bCs/>
                <w:kern w:val="2"/>
                <w:sz w:val="26"/>
                <w:szCs w:val="26"/>
                <w:lang w:eastAsia="ar-SA"/>
              </w:rPr>
              <w:t>Программа внеурочной деятельности</w:t>
            </w:r>
          </w:p>
        </w:tc>
        <w:tc>
          <w:tcPr>
            <w:tcW w:w="850" w:type="dxa"/>
            <w:vAlign w:val="center"/>
          </w:tcPr>
          <w:p w:rsidR="00AA1BCC" w:rsidRPr="00EF185E" w:rsidRDefault="00EF185E" w:rsidP="00EB18E4">
            <w:pPr>
              <w:spacing w:line="276" w:lineRule="auto"/>
              <w:jc w:val="center"/>
              <w:rPr>
                <w:sz w:val="26"/>
                <w:szCs w:val="26"/>
              </w:rPr>
            </w:pPr>
            <w:r w:rsidRPr="00EF185E">
              <w:rPr>
                <w:sz w:val="26"/>
                <w:szCs w:val="26"/>
              </w:rPr>
              <w:t>22</w:t>
            </w:r>
          </w:p>
        </w:tc>
      </w:tr>
      <w:tr w:rsidR="00AA1BCC" w:rsidRPr="00EF185E" w:rsidTr="00EB18E4">
        <w:trPr>
          <w:trHeight w:val="567"/>
        </w:trPr>
        <w:tc>
          <w:tcPr>
            <w:tcW w:w="9463" w:type="dxa"/>
            <w:gridSpan w:val="3"/>
            <w:vAlign w:val="center"/>
          </w:tcPr>
          <w:p w:rsidR="00AA1BCC" w:rsidRPr="00EF185E" w:rsidRDefault="00AA1BCC" w:rsidP="00EB18E4">
            <w:pPr>
              <w:spacing w:line="276" w:lineRule="auto"/>
              <w:jc w:val="center"/>
              <w:rPr>
                <w:sz w:val="26"/>
                <w:szCs w:val="26"/>
              </w:rPr>
            </w:pPr>
            <w:r w:rsidRPr="00EF185E">
              <w:rPr>
                <w:rFonts w:eastAsia="@Arial Unicode MS"/>
                <w:b/>
                <w:bCs/>
                <w:sz w:val="26"/>
                <w:szCs w:val="26"/>
              </w:rPr>
              <w:t>3. Организационный раздел</w:t>
            </w:r>
          </w:p>
        </w:tc>
      </w:tr>
      <w:tr w:rsidR="00AA1BCC" w:rsidRPr="00EF185E" w:rsidTr="00EB18E4">
        <w:trPr>
          <w:trHeight w:val="567"/>
        </w:trPr>
        <w:tc>
          <w:tcPr>
            <w:tcW w:w="675" w:type="dxa"/>
            <w:vAlign w:val="center"/>
          </w:tcPr>
          <w:p w:rsidR="00AA1BCC" w:rsidRPr="00EF185E" w:rsidRDefault="00AA1BCC" w:rsidP="00EB18E4">
            <w:pPr>
              <w:spacing w:line="276" w:lineRule="auto"/>
              <w:rPr>
                <w:sz w:val="26"/>
                <w:szCs w:val="26"/>
              </w:rPr>
            </w:pPr>
            <w:r w:rsidRPr="00EF185E">
              <w:rPr>
                <w:sz w:val="26"/>
                <w:szCs w:val="26"/>
              </w:rPr>
              <w:t>3.1</w:t>
            </w:r>
          </w:p>
        </w:tc>
        <w:tc>
          <w:tcPr>
            <w:tcW w:w="7938" w:type="dxa"/>
            <w:vAlign w:val="center"/>
          </w:tcPr>
          <w:p w:rsidR="00AA1BCC" w:rsidRPr="00EF185E" w:rsidRDefault="00AA1BCC" w:rsidP="00EB18E4">
            <w:pPr>
              <w:spacing w:line="276" w:lineRule="auto"/>
              <w:rPr>
                <w:sz w:val="26"/>
                <w:szCs w:val="26"/>
              </w:rPr>
            </w:pPr>
            <w:r w:rsidRPr="00EF185E">
              <w:rPr>
                <w:rFonts w:eastAsia="@Arial Unicode MS"/>
                <w:bCs/>
                <w:kern w:val="2"/>
                <w:sz w:val="26"/>
                <w:szCs w:val="26"/>
                <w:lang w:eastAsia="ar-SA"/>
              </w:rPr>
              <w:t>Учебный план начального общего образования</w:t>
            </w:r>
          </w:p>
        </w:tc>
        <w:tc>
          <w:tcPr>
            <w:tcW w:w="850" w:type="dxa"/>
            <w:vAlign w:val="center"/>
          </w:tcPr>
          <w:p w:rsidR="00AA1BCC" w:rsidRPr="00EF185E" w:rsidRDefault="00EF185E" w:rsidP="00EB18E4">
            <w:pPr>
              <w:spacing w:line="276" w:lineRule="auto"/>
              <w:jc w:val="center"/>
              <w:rPr>
                <w:sz w:val="26"/>
                <w:szCs w:val="26"/>
              </w:rPr>
            </w:pPr>
            <w:r w:rsidRPr="00EF185E">
              <w:rPr>
                <w:sz w:val="26"/>
                <w:szCs w:val="26"/>
              </w:rPr>
              <w:t>23</w:t>
            </w:r>
          </w:p>
        </w:tc>
      </w:tr>
      <w:tr w:rsidR="00AA1BCC" w:rsidRPr="00EF185E" w:rsidTr="00EB18E4">
        <w:trPr>
          <w:trHeight w:val="567"/>
        </w:trPr>
        <w:tc>
          <w:tcPr>
            <w:tcW w:w="675" w:type="dxa"/>
            <w:vAlign w:val="center"/>
          </w:tcPr>
          <w:p w:rsidR="00AA1BCC" w:rsidRPr="00EF185E" w:rsidRDefault="00AA1BCC" w:rsidP="00EB18E4">
            <w:pPr>
              <w:spacing w:line="276" w:lineRule="auto"/>
              <w:rPr>
                <w:sz w:val="26"/>
                <w:szCs w:val="26"/>
              </w:rPr>
            </w:pPr>
            <w:r w:rsidRPr="00EF185E">
              <w:rPr>
                <w:sz w:val="26"/>
                <w:szCs w:val="26"/>
              </w:rPr>
              <w:t>3.2</w:t>
            </w:r>
          </w:p>
        </w:tc>
        <w:tc>
          <w:tcPr>
            <w:tcW w:w="7938" w:type="dxa"/>
            <w:vAlign w:val="center"/>
          </w:tcPr>
          <w:p w:rsidR="00AA1BCC" w:rsidRPr="00EF185E" w:rsidRDefault="00AA1BCC" w:rsidP="00EB18E4">
            <w:pPr>
              <w:spacing w:line="276" w:lineRule="auto"/>
              <w:rPr>
                <w:sz w:val="26"/>
                <w:szCs w:val="26"/>
              </w:rPr>
            </w:pPr>
            <w:r w:rsidRPr="00EF185E">
              <w:rPr>
                <w:rFonts w:eastAsia="@Arial Unicode MS"/>
                <w:bCs/>
                <w:kern w:val="2"/>
                <w:sz w:val="26"/>
                <w:szCs w:val="26"/>
                <w:lang w:eastAsia="ar-SA"/>
              </w:rPr>
              <w:t>Система специальных условий реализации АООП НОО в соответствии с требованиями стандарта</w:t>
            </w:r>
          </w:p>
        </w:tc>
        <w:tc>
          <w:tcPr>
            <w:tcW w:w="850" w:type="dxa"/>
            <w:vAlign w:val="center"/>
          </w:tcPr>
          <w:p w:rsidR="00AA1BCC" w:rsidRPr="00EF185E" w:rsidRDefault="00EF185E" w:rsidP="00EB18E4">
            <w:pPr>
              <w:spacing w:line="276" w:lineRule="auto"/>
              <w:jc w:val="center"/>
              <w:rPr>
                <w:sz w:val="26"/>
                <w:szCs w:val="26"/>
              </w:rPr>
            </w:pPr>
            <w:r w:rsidRPr="00EF185E">
              <w:rPr>
                <w:sz w:val="26"/>
                <w:szCs w:val="26"/>
              </w:rPr>
              <w:t>29</w:t>
            </w:r>
          </w:p>
        </w:tc>
      </w:tr>
      <w:tr w:rsidR="00AA1BCC" w:rsidRPr="00EF185E" w:rsidTr="00EB18E4">
        <w:trPr>
          <w:trHeight w:val="567"/>
        </w:trPr>
        <w:tc>
          <w:tcPr>
            <w:tcW w:w="9463" w:type="dxa"/>
            <w:gridSpan w:val="3"/>
            <w:vAlign w:val="center"/>
          </w:tcPr>
          <w:p w:rsidR="00AA1BCC" w:rsidRPr="00EF185E" w:rsidRDefault="00AA1BCC" w:rsidP="00EB18E4">
            <w:pPr>
              <w:spacing w:line="276" w:lineRule="auto"/>
              <w:ind w:left="360"/>
              <w:jc w:val="center"/>
              <w:rPr>
                <w:b/>
                <w:sz w:val="26"/>
                <w:szCs w:val="26"/>
              </w:rPr>
            </w:pPr>
            <w:r w:rsidRPr="00EF185E">
              <w:rPr>
                <w:b/>
                <w:sz w:val="26"/>
                <w:szCs w:val="26"/>
              </w:rPr>
              <w:t>4. Приложения</w:t>
            </w:r>
          </w:p>
        </w:tc>
      </w:tr>
      <w:tr w:rsidR="00AA1BCC" w:rsidRPr="00EF185E" w:rsidTr="00EB18E4">
        <w:trPr>
          <w:trHeight w:val="567"/>
        </w:trPr>
        <w:tc>
          <w:tcPr>
            <w:tcW w:w="675" w:type="dxa"/>
            <w:vAlign w:val="center"/>
          </w:tcPr>
          <w:p w:rsidR="00AA1BCC" w:rsidRPr="00EF185E" w:rsidRDefault="00AA1BCC" w:rsidP="00EB18E4">
            <w:pPr>
              <w:spacing w:line="276" w:lineRule="auto"/>
              <w:rPr>
                <w:sz w:val="26"/>
                <w:szCs w:val="26"/>
              </w:rPr>
            </w:pPr>
            <w:r w:rsidRPr="00EF185E">
              <w:rPr>
                <w:sz w:val="26"/>
                <w:szCs w:val="26"/>
              </w:rPr>
              <w:t>4.1</w:t>
            </w:r>
          </w:p>
        </w:tc>
        <w:tc>
          <w:tcPr>
            <w:tcW w:w="7938" w:type="dxa"/>
            <w:vAlign w:val="center"/>
          </w:tcPr>
          <w:p w:rsidR="00AA1BCC" w:rsidRPr="00EF185E" w:rsidRDefault="00AA1BCC" w:rsidP="00EB18E4">
            <w:pPr>
              <w:spacing w:line="276" w:lineRule="auto"/>
              <w:rPr>
                <w:sz w:val="26"/>
                <w:szCs w:val="26"/>
              </w:rPr>
            </w:pPr>
            <w:r w:rsidRPr="00EF185E">
              <w:rPr>
                <w:sz w:val="26"/>
                <w:szCs w:val="26"/>
              </w:rPr>
              <w:t>Формы промежуточной аттестации</w:t>
            </w:r>
          </w:p>
        </w:tc>
        <w:tc>
          <w:tcPr>
            <w:tcW w:w="850" w:type="dxa"/>
            <w:vAlign w:val="center"/>
          </w:tcPr>
          <w:p w:rsidR="00AA1BCC" w:rsidRPr="00EF185E" w:rsidRDefault="00EF185E" w:rsidP="00EB18E4">
            <w:pPr>
              <w:spacing w:line="276" w:lineRule="auto"/>
              <w:jc w:val="center"/>
              <w:rPr>
                <w:sz w:val="26"/>
                <w:szCs w:val="26"/>
              </w:rPr>
            </w:pPr>
            <w:r w:rsidRPr="00EF185E">
              <w:rPr>
                <w:sz w:val="26"/>
                <w:szCs w:val="26"/>
              </w:rPr>
              <w:t>35</w:t>
            </w:r>
          </w:p>
        </w:tc>
      </w:tr>
      <w:tr w:rsidR="00AA1BCC" w:rsidRPr="00EF185E" w:rsidTr="00EB18E4">
        <w:trPr>
          <w:trHeight w:val="567"/>
        </w:trPr>
        <w:tc>
          <w:tcPr>
            <w:tcW w:w="675" w:type="dxa"/>
            <w:vAlign w:val="center"/>
          </w:tcPr>
          <w:p w:rsidR="00AA1BCC" w:rsidRPr="00EF185E" w:rsidRDefault="00AA1BCC" w:rsidP="00EB18E4">
            <w:pPr>
              <w:spacing w:line="276" w:lineRule="auto"/>
              <w:rPr>
                <w:sz w:val="26"/>
                <w:szCs w:val="26"/>
              </w:rPr>
            </w:pPr>
            <w:r w:rsidRPr="00EF185E">
              <w:rPr>
                <w:sz w:val="26"/>
                <w:szCs w:val="26"/>
              </w:rPr>
              <w:t>4.2</w:t>
            </w:r>
          </w:p>
        </w:tc>
        <w:tc>
          <w:tcPr>
            <w:tcW w:w="7938" w:type="dxa"/>
            <w:vAlign w:val="center"/>
          </w:tcPr>
          <w:p w:rsidR="00AA1BCC" w:rsidRPr="00EF185E" w:rsidRDefault="00AA1BCC" w:rsidP="00EB18E4">
            <w:pPr>
              <w:spacing w:line="276" w:lineRule="auto"/>
              <w:rPr>
                <w:sz w:val="26"/>
                <w:szCs w:val="26"/>
              </w:rPr>
            </w:pPr>
            <w:r w:rsidRPr="00EF185E">
              <w:rPr>
                <w:sz w:val="26"/>
                <w:szCs w:val="26"/>
              </w:rPr>
              <w:t>Оценочные, методические материалы</w:t>
            </w:r>
          </w:p>
        </w:tc>
        <w:tc>
          <w:tcPr>
            <w:tcW w:w="850" w:type="dxa"/>
            <w:vAlign w:val="center"/>
          </w:tcPr>
          <w:p w:rsidR="00AA1BCC" w:rsidRPr="00EF185E" w:rsidRDefault="00EF185E" w:rsidP="00EB18E4">
            <w:pPr>
              <w:spacing w:line="276" w:lineRule="auto"/>
              <w:jc w:val="center"/>
              <w:rPr>
                <w:sz w:val="26"/>
                <w:szCs w:val="26"/>
              </w:rPr>
            </w:pPr>
            <w:r w:rsidRPr="00EF185E">
              <w:rPr>
                <w:sz w:val="26"/>
                <w:szCs w:val="26"/>
              </w:rPr>
              <w:t>37</w:t>
            </w:r>
          </w:p>
        </w:tc>
      </w:tr>
      <w:tr w:rsidR="00AA1BCC" w:rsidRPr="00EF185E" w:rsidTr="00EB18E4">
        <w:trPr>
          <w:trHeight w:val="567"/>
        </w:trPr>
        <w:tc>
          <w:tcPr>
            <w:tcW w:w="675" w:type="dxa"/>
            <w:vAlign w:val="center"/>
          </w:tcPr>
          <w:p w:rsidR="00AA1BCC" w:rsidRPr="00EF185E" w:rsidRDefault="00AA1BCC" w:rsidP="00EB18E4">
            <w:pPr>
              <w:spacing w:line="276" w:lineRule="auto"/>
              <w:rPr>
                <w:sz w:val="26"/>
                <w:szCs w:val="26"/>
              </w:rPr>
            </w:pPr>
            <w:r w:rsidRPr="00EF185E">
              <w:rPr>
                <w:sz w:val="26"/>
                <w:szCs w:val="26"/>
              </w:rPr>
              <w:t>4.3</w:t>
            </w:r>
          </w:p>
        </w:tc>
        <w:tc>
          <w:tcPr>
            <w:tcW w:w="7938" w:type="dxa"/>
            <w:vAlign w:val="center"/>
          </w:tcPr>
          <w:p w:rsidR="00AA1BCC" w:rsidRPr="00EF185E" w:rsidRDefault="00AA1BCC" w:rsidP="00EB18E4">
            <w:pPr>
              <w:spacing w:line="276" w:lineRule="auto"/>
              <w:rPr>
                <w:sz w:val="26"/>
                <w:szCs w:val="26"/>
              </w:rPr>
            </w:pPr>
            <w:r w:rsidRPr="00EF185E">
              <w:rPr>
                <w:sz w:val="26"/>
                <w:szCs w:val="26"/>
              </w:rPr>
              <w:t>Документы на  текущий год (в том числе учебные планы по коррекционно-развивающей работе)</w:t>
            </w:r>
          </w:p>
        </w:tc>
        <w:tc>
          <w:tcPr>
            <w:tcW w:w="850" w:type="dxa"/>
            <w:vAlign w:val="center"/>
          </w:tcPr>
          <w:p w:rsidR="00AA1BCC" w:rsidRPr="00EF185E" w:rsidRDefault="00EF185E" w:rsidP="00EB18E4">
            <w:pPr>
              <w:spacing w:line="276" w:lineRule="auto"/>
              <w:jc w:val="center"/>
              <w:rPr>
                <w:sz w:val="26"/>
                <w:szCs w:val="26"/>
              </w:rPr>
            </w:pPr>
            <w:r w:rsidRPr="00EF185E">
              <w:rPr>
                <w:sz w:val="26"/>
                <w:szCs w:val="26"/>
              </w:rPr>
              <w:t>38</w:t>
            </w:r>
          </w:p>
        </w:tc>
      </w:tr>
    </w:tbl>
    <w:p w:rsidR="00BB0036" w:rsidRDefault="00BB0036" w:rsidP="00AA1BCC">
      <w:pPr>
        <w:spacing w:line="276" w:lineRule="auto"/>
      </w:pPr>
    </w:p>
    <w:p w:rsidR="00BB0036" w:rsidRDefault="00BB0036" w:rsidP="00AA1BCC">
      <w:pPr>
        <w:spacing w:line="276" w:lineRule="auto"/>
      </w:pPr>
    </w:p>
    <w:p w:rsidR="00BB0036" w:rsidRPr="00BB0036" w:rsidRDefault="00BB0036" w:rsidP="00AA1BCC">
      <w:pPr>
        <w:spacing w:line="276" w:lineRule="auto"/>
        <w:rPr>
          <w:rFonts w:eastAsia="@Arial Unicode MS"/>
          <w:bCs/>
          <w:kern w:val="2"/>
          <w:sz w:val="24"/>
          <w:szCs w:val="24"/>
          <w:lang w:eastAsia="ar-SA"/>
        </w:rPr>
      </w:pPr>
    </w:p>
    <w:p w:rsidR="00BB0036" w:rsidRDefault="005A77D4" w:rsidP="00AA1BCC">
      <w:pPr>
        <w:suppressAutoHyphens/>
        <w:spacing w:after="200" w:line="276" w:lineRule="auto"/>
        <w:rPr>
          <w:rFonts w:eastAsia="@Arial Unicode MS"/>
          <w:b/>
          <w:bCs/>
          <w:sz w:val="24"/>
          <w:szCs w:val="24"/>
        </w:rPr>
      </w:pPr>
      <w:r>
        <w:rPr>
          <w:rFonts w:eastAsia="@Arial Unicode MS"/>
          <w:b/>
          <w:bCs/>
          <w:sz w:val="24"/>
          <w:szCs w:val="24"/>
        </w:rPr>
        <w:t xml:space="preserve">    </w:t>
      </w:r>
    </w:p>
    <w:p w:rsidR="00AA1BCC" w:rsidRDefault="00AA1BCC" w:rsidP="00AA1BCC">
      <w:pPr>
        <w:suppressAutoHyphens/>
        <w:spacing w:after="200" w:line="276" w:lineRule="auto"/>
        <w:rPr>
          <w:rFonts w:eastAsia="@Arial Unicode MS"/>
          <w:b/>
          <w:bCs/>
          <w:sz w:val="24"/>
          <w:szCs w:val="24"/>
        </w:rPr>
      </w:pPr>
    </w:p>
    <w:p w:rsidR="00AA1BCC" w:rsidRDefault="00AA1BCC" w:rsidP="00AA1BCC">
      <w:pPr>
        <w:suppressAutoHyphens/>
        <w:spacing w:after="200" w:line="276" w:lineRule="auto"/>
        <w:rPr>
          <w:rFonts w:eastAsia="@Arial Unicode MS"/>
          <w:b/>
          <w:bCs/>
          <w:sz w:val="24"/>
          <w:szCs w:val="24"/>
        </w:rPr>
      </w:pPr>
    </w:p>
    <w:p w:rsidR="00EB18E4" w:rsidRPr="005A77D4" w:rsidRDefault="00EB18E4" w:rsidP="00AA1BCC">
      <w:pPr>
        <w:suppressAutoHyphens/>
        <w:spacing w:after="200" w:line="276" w:lineRule="auto"/>
        <w:rPr>
          <w:rFonts w:eastAsia="Calibri"/>
          <w:b/>
          <w:kern w:val="2"/>
          <w:sz w:val="24"/>
          <w:szCs w:val="24"/>
          <w:lang w:eastAsia="ar-SA"/>
        </w:rPr>
      </w:pPr>
    </w:p>
    <w:p w:rsidR="00BB0036" w:rsidRDefault="00BB0036" w:rsidP="00AA1BCC">
      <w:pPr>
        <w:spacing w:line="276" w:lineRule="auto"/>
      </w:pPr>
    </w:p>
    <w:p w:rsidR="00BB0036" w:rsidRPr="00BB0036" w:rsidRDefault="00BB0036" w:rsidP="00AA1BCC">
      <w:pPr>
        <w:pStyle w:val="a3"/>
        <w:numPr>
          <w:ilvl w:val="0"/>
          <w:numId w:val="41"/>
        </w:numPr>
        <w:spacing w:line="276" w:lineRule="auto"/>
        <w:jc w:val="center"/>
        <w:rPr>
          <w:b/>
          <w:sz w:val="24"/>
          <w:szCs w:val="24"/>
        </w:rPr>
      </w:pPr>
      <w:r w:rsidRPr="00BB0036">
        <w:rPr>
          <w:b/>
          <w:sz w:val="24"/>
          <w:szCs w:val="24"/>
        </w:rPr>
        <w:t>ЦЕЛЕВОЙ РАЗДЕЛ</w:t>
      </w:r>
    </w:p>
    <w:p w:rsidR="00BB0036" w:rsidRDefault="00BB0036" w:rsidP="00AA1BCC">
      <w:pPr>
        <w:pStyle w:val="a3"/>
        <w:spacing w:line="276" w:lineRule="auto"/>
        <w:ind w:left="627" w:firstLine="507"/>
        <w:rPr>
          <w:b/>
          <w:sz w:val="24"/>
          <w:szCs w:val="24"/>
          <w:lang w:val="ru-RU"/>
        </w:rPr>
      </w:pPr>
    </w:p>
    <w:p w:rsidR="00BB0036" w:rsidRDefault="00BB0036" w:rsidP="00AA1BCC">
      <w:pPr>
        <w:pStyle w:val="a3"/>
        <w:spacing w:line="276" w:lineRule="auto"/>
        <w:ind w:left="567" w:firstLine="567"/>
        <w:rPr>
          <w:b/>
          <w:sz w:val="24"/>
          <w:szCs w:val="24"/>
          <w:lang w:val="ru-RU"/>
        </w:rPr>
      </w:pPr>
      <w:r w:rsidRPr="00BB0036">
        <w:rPr>
          <w:b/>
          <w:sz w:val="24"/>
          <w:szCs w:val="24"/>
          <w:lang w:val="ru-RU"/>
        </w:rPr>
        <w:t>1.1.Пояснительная записка</w:t>
      </w:r>
      <w:r w:rsidR="00D4048D">
        <w:rPr>
          <w:b/>
          <w:sz w:val="24"/>
          <w:szCs w:val="24"/>
          <w:lang w:val="ru-RU"/>
        </w:rPr>
        <w:t>.</w:t>
      </w:r>
    </w:p>
    <w:p w:rsidR="00BB0036" w:rsidRPr="00BB0036" w:rsidRDefault="00BB0036" w:rsidP="00EB18E4">
      <w:pPr>
        <w:pStyle w:val="a3"/>
        <w:spacing w:line="276" w:lineRule="auto"/>
        <w:ind w:left="0" w:firstLine="1134"/>
        <w:rPr>
          <w:b/>
          <w:bCs/>
          <w:sz w:val="24"/>
          <w:szCs w:val="24"/>
          <w:lang w:val="ru-RU"/>
        </w:rPr>
      </w:pPr>
      <w:r w:rsidRPr="00BB0036">
        <w:rPr>
          <w:b/>
          <w:bCs/>
          <w:sz w:val="24"/>
          <w:szCs w:val="24"/>
          <w:lang w:val="ru-RU"/>
        </w:rPr>
        <w:t>Цель реа</w:t>
      </w:r>
      <w:r w:rsidR="00F96731">
        <w:rPr>
          <w:b/>
          <w:bCs/>
          <w:sz w:val="24"/>
          <w:szCs w:val="24"/>
          <w:lang w:val="ru-RU"/>
        </w:rPr>
        <w:t xml:space="preserve">лизации адаптированной основной </w:t>
      </w:r>
      <w:r w:rsidRPr="00BB0036">
        <w:rPr>
          <w:b/>
          <w:bCs/>
          <w:sz w:val="24"/>
          <w:szCs w:val="24"/>
          <w:lang w:val="ru-RU"/>
        </w:rPr>
        <w:t>общеобразовательной</w:t>
      </w:r>
      <w:r w:rsidR="00F96731">
        <w:rPr>
          <w:b/>
          <w:bCs/>
          <w:sz w:val="24"/>
          <w:szCs w:val="24"/>
          <w:lang w:val="ru-RU"/>
        </w:rPr>
        <w:t xml:space="preserve"> </w:t>
      </w:r>
      <w:r w:rsidRPr="00BB0036">
        <w:rPr>
          <w:b/>
          <w:bCs/>
          <w:sz w:val="24"/>
          <w:szCs w:val="24"/>
          <w:lang w:val="ru-RU"/>
        </w:rPr>
        <w:t xml:space="preserve">программы начального общего образования для слабовидящих обучающихся </w:t>
      </w:r>
      <w:r>
        <w:rPr>
          <w:b/>
          <w:bCs/>
          <w:sz w:val="24"/>
          <w:szCs w:val="24"/>
          <w:lang w:val="ru-RU"/>
        </w:rPr>
        <w:t>МОУ С</w:t>
      </w:r>
      <w:r w:rsidR="00D4048D">
        <w:rPr>
          <w:b/>
          <w:bCs/>
          <w:sz w:val="24"/>
          <w:szCs w:val="24"/>
          <w:lang w:val="ru-RU"/>
        </w:rPr>
        <w:t>О</w:t>
      </w:r>
      <w:r>
        <w:rPr>
          <w:b/>
          <w:bCs/>
          <w:sz w:val="24"/>
          <w:szCs w:val="24"/>
          <w:lang w:val="ru-RU"/>
        </w:rPr>
        <w:t>Ш №</w:t>
      </w:r>
      <w:r w:rsidR="00D4048D">
        <w:rPr>
          <w:b/>
          <w:bCs/>
          <w:sz w:val="24"/>
          <w:szCs w:val="24"/>
          <w:lang w:val="ru-RU"/>
        </w:rPr>
        <w:t>5</w:t>
      </w:r>
      <w:r w:rsidRPr="00BB0036">
        <w:rPr>
          <w:b/>
          <w:bCs/>
          <w:sz w:val="24"/>
          <w:szCs w:val="24"/>
          <w:lang w:val="ru-RU"/>
        </w:rPr>
        <w:t xml:space="preserve"> далее «Программа»</w:t>
      </w:r>
    </w:p>
    <w:p w:rsidR="00BB0036" w:rsidRPr="00BB0036" w:rsidRDefault="00BB0036" w:rsidP="00F96731">
      <w:pPr>
        <w:pStyle w:val="a3"/>
        <w:spacing w:line="276" w:lineRule="auto"/>
        <w:ind w:left="0" w:firstLine="1134"/>
        <w:jc w:val="both"/>
        <w:rPr>
          <w:sz w:val="24"/>
          <w:szCs w:val="24"/>
          <w:lang w:val="ru-RU"/>
        </w:rPr>
      </w:pPr>
      <w:r w:rsidRPr="00BB0036">
        <w:rPr>
          <w:bCs/>
          <w:sz w:val="24"/>
          <w:szCs w:val="24"/>
          <w:lang w:val="ru-RU"/>
        </w:rPr>
        <w:t>Цель реализации АООП НОО</w:t>
      </w:r>
      <w:r w:rsidRPr="00BB0036">
        <w:rPr>
          <w:sz w:val="24"/>
          <w:szCs w:val="24"/>
          <w:lang w:val="ru-RU"/>
        </w:rPr>
        <w:t xml:space="preserve"> для слабовидящих обучающихся</w:t>
      </w:r>
      <w:r w:rsidRPr="00BB0036">
        <w:rPr>
          <w:bCs/>
          <w:sz w:val="24"/>
          <w:szCs w:val="24"/>
          <w:lang w:val="ru-RU"/>
        </w:rPr>
        <w:t xml:space="preserve"> в образовательной организации </w:t>
      </w:r>
      <w:r w:rsidRPr="00BB0036">
        <w:rPr>
          <w:sz w:val="24"/>
          <w:szCs w:val="24"/>
          <w:lang w:val="ru-RU"/>
        </w:rPr>
        <w:t>— создание условий выполнения требований Стандарта через обеспечение получения качественного начального общего образования слабовидящими обучающимися в одинаковые с обучающимися, не имеющими ограничений по возможностям здоровья, сроки, которые полностью соответствуют достижениям, требованиям к результатам освоения, определенными Федеральным государственным образовательным стандартом начального общего образования (далее – ФГОС НОО), с учетом особых образовательных потребностей обучающихся данной группы.</w:t>
      </w:r>
    </w:p>
    <w:p w:rsidR="00BB0036" w:rsidRPr="00BB0036" w:rsidRDefault="00BB0036" w:rsidP="00F96731">
      <w:pPr>
        <w:pStyle w:val="a3"/>
        <w:spacing w:line="276" w:lineRule="auto"/>
        <w:ind w:left="0" w:firstLine="1134"/>
        <w:jc w:val="both"/>
        <w:rPr>
          <w:sz w:val="24"/>
          <w:szCs w:val="24"/>
          <w:lang w:val="ru-RU"/>
        </w:rPr>
      </w:pPr>
      <w:r w:rsidRPr="00BB0036">
        <w:rPr>
          <w:sz w:val="24"/>
          <w:szCs w:val="24"/>
          <w:lang w:val="ru-RU"/>
        </w:rPr>
        <w:t>Достижение поставленной цели требует за счет учета особых образовательных потребностей, слабовидящих обучающихся решения следующих основных задач:</w:t>
      </w:r>
    </w:p>
    <w:p w:rsidR="00BB0036" w:rsidRPr="00BB0036" w:rsidRDefault="00BB0036" w:rsidP="00F96731">
      <w:pPr>
        <w:pStyle w:val="a3"/>
        <w:numPr>
          <w:ilvl w:val="0"/>
          <w:numId w:val="4"/>
        </w:numPr>
        <w:spacing w:line="276" w:lineRule="auto"/>
        <w:ind w:left="0" w:firstLine="426"/>
        <w:jc w:val="both"/>
        <w:rPr>
          <w:sz w:val="24"/>
          <w:szCs w:val="24"/>
          <w:lang w:val="ru-RU"/>
        </w:rPr>
      </w:pPr>
      <w:r w:rsidRPr="00BB0036">
        <w:rPr>
          <w:sz w:val="24"/>
          <w:szCs w:val="24"/>
          <w:lang w:val="ru-RU"/>
        </w:rPr>
        <w:t>формирования общей культуры, духовно-нравственного, гражданского, социального, личностного и интеллектуального развития, развития творческих способностей, сохранения и укрепления здоровья;</w:t>
      </w:r>
    </w:p>
    <w:p w:rsidR="00BB0036" w:rsidRPr="00BB0036" w:rsidRDefault="00BB0036" w:rsidP="00F96731">
      <w:pPr>
        <w:pStyle w:val="a3"/>
        <w:numPr>
          <w:ilvl w:val="0"/>
          <w:numId w:val="4"/>
        </w:numPr>
        <w:spacing w:line="276" w:lineRule="auto"/>
        <w:ind w:left="0" w:firstLine="426"/>
        <w:jc w:val="both"/>
        <w:rPr>
          <w:sz w:val="24"/>
          <w:szCs w:val="24"/>
          <w:lang w:val="ru-RU"/>
        </w:rPr>
      </w:pPr>
      <w:r w:rsidRPr="00BB0036">
        <w:rPr>
          <w:sz w:val="24"/>
          <w:szCs w:val="24"/>
          <w:lang w:val="ru-RU"/>
        </w:rPr>
        <w:t>обеспечения планируемых результатов по освоению целевых установок, приобретению знаний, умений, навыков, компетенций и компетентностей, определяемых личностными, особыми образовательными потребностями;</w:t>
      </w:r>
    </w:p>
    <w:p w:rsidR="00BB0036" w:rsidRPr="00BB0036" w:rsidRDefault="00BB0036" w:rsidP="00F96731">
      <w:pPr>
        <w:pStyle w:val="a3"/>
        <w:numPr>
          <w:ilvl w:val="0"/>
          <w:numId w:val="4"/>
        </w:numPr>
        <w:spacing w:line="276" w:lineRule="auto"/>
        <w:ind w:left="0" w:firstLine="426"/>
        <w:jc w:val="both"/>
        <w:rPr>
          <w:sz w:val="24"/>
          <w:szCs w:val="24"/>
          <w:lang w:val="ru-RU"/>
        </w:rPr>
      </w:pPr>
      <w:r w:rsidRPr="00BB0036">
        <w:rPr>
          <w:sz w:val="24"/>
          <w:szCs w:val="24"/>
          <w:lang w:val="ru-RU"/>
        </w:rPr>
        <w:t>развития личности слабовидящего обучающегося в её индивидуальности, самобытности, уникальности и неповторимости с обеспечением преодоления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rsidR="00BB0036" w:rsidRPr="00BB0036" w:rsidRDefault="00BB0036" w:rsidP="00F96731">
      <w:pPr>
        <w:pStyle w:val="a3"/>
        <w:numPr>
          <w:ilvl w:val="0"/>
          <w:numId w:val="4"/>
        </w:numPr>
        <w:spacing w:line="276" w:lineRule="auto"/>
        <w:ind w:left="0" w:firstLine="426"/>
        <w:jc w:val="both"/>
        <w:rPr>
          <w:sz w:val="24"/>
          <w:szCs w:val="24"/>
          <w:lang w:val="ru-RU"/>
        </w:rPr>
      </w:pPr>
      <w:r w:rsidRPr="00BB0036">
        <w:rPr>
          <w:sz w:val="24"/>
          <w:szCs w:val="24"/>
          <w:lang w:val="ru-RU"/>
        </w:rPr>
        <w:t>достижения планируемых результатов освоения АООП НОО слабовидящими обучающимися;</w:t>
      </w:r>
    </w:p>
    <w:p w:rsidR="00BB0036" w:rsidRPr="00BB0036" w:rsidRDefault="00BB0036" w:rsidP="00F96731">
      <w:pPr>
        <w:pStyle w:val="a3"/>
        <w:numPr>
          <w:ilvl w:val="0"/>
          <w:numId w:val="4"/>
        </w:numPr>
        <w:spacing w:line="276" w:lineRule="auto"/>
        <w:ind w:left="0" w:firstLine="426"/>
        <w:jc w:val="both"/>
        <w:rPr>
          <w:sz w:val="24"/>
          <w:szCs w:val="24"/>
          <w:lang w:val="ru-RU"/>
        </w:rPr>
      </w:pPr>
      <w:r w:rsidRPr="00BB0036">
        <w:rPr>
          <w:sz w:val="24"/>
          <w:szCs w:val="24"/>
          <w:lang w:val="ru-RU"/>
        </w:rPr>
        <w:t>осуществления коррекционной работы, обеспечивающей минимизацию негативного влияния особенностей познавательной деятельности слабовидящих обучающихся на освоение ими АООП НОО, сохранение и поддержание физического и психического здоровья слабовидящего обучающегося, профилактику (при необходимости) и коррекцию вторичных нарушений, оптимизацию социальной адаптации и интеграции;</w:t>
      </w:r>
    </w:p>
    <w:p w:rsidR="00BB0036" w:rsidRPr="00BB0036" w:rsidRDefault="00BB0036" w:rsidP="00F96731">
      <w:pPr>
        <w:pStyle w:val="a3"/>
        <w:numPr>
          <w:ilvl w:val="0"/>
          <w:numId w:val="4"/>
        </w:numPr>
        <w:spacing w:line="276" w:lineRule="auto"/>
        <w:ind w:left="0" w:firstLine="426"/>
        <w:jc w:val="both"/>
        <w:rPr>
          <w:sz w:val="24"/>
          <w:szCs w:val="24"/>
          <w:lang w:val="ru-RU"/>
        </w:rPr>
      </w:pPr>
      <w:r w:rsidRPr="00BB0036">
        <w:rPr>
          <w:sz w:val="24"/>
          <w:szCs w:val="24"/>
          <w:lang w:val="ru-RU"/>
        </w:rPr>
        <w:t>выявления и развития способностей слабовидящих обучающихся, в том числе одарённых детей, через систему клубов, секций, студий и кружков, организацию общественно полезной деятельности;</w:t>
      </w:r>
    </w:p>
    <w:p w:rsidR="00BB0036" w:rsidRPr="00BB0036" w:rsidRDefault="00BB0036" w:rsidP="00F96731">
      <w:pPr>
        <w:pStyle w:val="a3"/>
        <w:numPr>
          <w:ilvl w:val="0"/>
          <w:numId w:val="4"/>
        </w:numPr>
        <w:spacing w:line="276" w:lineRule="auto"/>
        <w:ind w:left="0" w:firstLine="426"/>
        <w:jc w:val="both"/>
        <w:rPr>
          <w:sz w:val="24"/>
          <w:szCs w:val="24"/>
          <w:lang w:val="ru-RU"/>
        </w:rPr>
      </w:pPr>
      <w:r w:rsidRPr="00BB0036">
        <w:rPr>
          <w:sz w:val="24"/>
          <w:szCs w:val="24"/>
          <w:lang w:val="ru-RU"/>
        </w:rPr>
        <w:t>организации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w:t>
      </w:r>
    </w:p>
    <w:p w:rsidR="00BB0036" w:rsidRPr="00BB0036" w:rsidRDefault="00BB0036" w:rsidP="00F96731">
      <w:pPr>
        <w:pStyle w:val="a3"/>
        <w:numPr>
          <w:ilvl w:val="0"/>
          <w:numId w:val="4"/>
        </w:numPr>
        <w:spacing w:line="276" w:lineRule="auto"/>
        <w:ind w:left="0" w:firstLine="426"/>
        <w:jc w:val="both"/>
        <w:rPr>
          <w:sz w:val="24"/>
          <w:szCs w:val="24"/>
          <w:lang w:val="ru-RU"/>
        </w:rPr>
      </w:pPr>
      <w:r w:rsidRPr="00BB0036">
        <w:rPr>
          <w:sz w:val="24"/>
          <w:szCs w:val="24"/>
          <w:lang w:val="ru-RU"/>
        </w:rPr>
        <w:t>участия слабовидящих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BB0036" w:rsidRPr="00BB0036" w:rsidRDefault="00BB0036" w:rsidP="00F96731">
      <w:pPr>
        <w:pStyle w:val="a3"/>
        <w:numPr>
          <w:ilvl w:val="0"/>
          <w:numId w:val="4"/>
        </w:numPr>
        <w:spacing w:line="276" w:lineRule="auto"/>
        <w:ind w:left="0" w:firstLine="426"/>
        <w:jc w:val="both"/>
        <w:rPr>
          <w:sz w:val="24"/>
          <w:szCs w:val="24"/>
          <w:lang w:val="ru-RU"/>
        </w:rPr>
      </w:pPr>
      <w:r w:rsidRPr="00BB0036">
        <w:rPr>
          <w:sz w:val="24"/>
          <w:szCs w:val="24"/>
          <w:lang w:val="ru-RU"/>
        </w:rPr>
        <w:t xml:space="preserve">использования в образовательном процессе современных образовательных </w:t>
      </w:r>
      <w:r w:rsidRPr="00BB0036">
        <w:rPr>
          <w:sz w:val="24"/>
          <w:szCs w:val="24"/>
          <w:lang w:val="ru-RU"/>
        </w:rPr>
        <w:lastRenderedPageBreak/>
        <w:t>технологий деятельностного типа, определяющих пути и способы достижения слабовидящими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BB0036" w:rsidRPr="00BB0036" w:rsidRDefault="00BB0036" w:rsidP="00F96731">
      <w:pPr>
        <w:pStyle w:val="a3"/>
        <w:numPr>
          <w:ilvl w:val="0"/>
          <w:numId w:val="4"/>
        </w:numPr>
        <w:spacing w:line="276" w:lineRule="auto"/>
        <w:ind w:left="0" w:firstLine="426"/>
        <w:jc w:val="both"/>
        <w:rPr>
          <w:sz w:val="24"/>
          <w:szCs w:val="24"/>
          <w:lang w:val="ru-RU"/>
        </w:rPr>
      </w:pPr>
      <w:r w:rsidRPr="00BB0036">
        <w:rPr>
          <w:sz w:val="24"/>
          <w:szCs w:val="24"/>
          <w:lang w:val="ru-RU"/>
        </w:rPr>
        <w:t>предоставления слабовидящим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p>
    <w:p w:rsidR="00BB0036" w:rsidRPr="00BB0036" w:rsidRDefault="00BB0036" w:rsidP="00F96731">
      <w:pPr>
        <w:pStyle w:val="a3"/>
        <w:numPr>
          <w:ilvl w:val="0"/>
          <w:numId w:val="4"/>
        </w:numPr>
        <w:spacing w:line="276" w:lineRule="auto"/>
        <w:ind w:left="0" w:firstLine="426"/>
        <w:jc w:val="both"/>
        <w:rPr>
          <w:sz w:val="24"/>
          <w:szCs w:val="24"/>
          <w:lang w:val="ru-RU"/>
        </w:rPr>
      </w:pPr>
      <w:r w:rsidRPr="00BB0036">
        <w:rPr>
          <w:sz w:val="24"/>
          <w:szCs w:val="24"/>
          <w:lang w:val="ru-RU"/>
        </w:rPr>
        <w:t>включения слабовидящих обучающ</w:t>
      </w:r>
      <w:r w:rsidR="008C09C9">
        <w:rPr>
          <w:sz w:val="24"/>
          <w:szCs w:val="24"/>
          <w:lang w:val="ru-RU"/>
        </w:rPr>
        <w:t>ихся в процессы познания и пре</w:t>
      </w:r>
      <w:r w:rsidRPr="00BB0036">
        <w:rPr>
          <w:sz w:val="24"/>
          <w:szCs w:val="24"/>
          <w:lang w:val="ru-RU"/>
        </w:rPr>
        <w:t>образования внешкольной социальной среды (района, города</w:t>
      </w:r>
      <w:r w:rsidR="008C09C9">
        <w:rPr>
          <w:sz w:val="24"/>
          <w:szCs w:val="24"/>
          <w:lang w:val="ru-RU"/>
        </w:rPr>
        <w:t>, края</w:t>
      </w:r>
      <w:r w:rsidRPr="00BB0036">
        <w:rPr>
          <w:sz w:val="24"/>
          <w:szCs w:val="24"/>
          <w:lang w:val="ru-RU"/>
        </w:rPr>
        <w:t>).</w:t>
      </w:r>
    </w:p>
    <w:p w:rsidR="00BB0036" w:rsidRPr="00BB0036" w:rsidRDefault="00BB0036" w:rsidP="00F96731">
      <w:pPr>
        <w:pStyle w:val="a3"/>
        <w:spacing w:line="276" w:lineRule="auto"/>
        <w:ind w:left="0" w:firstLine="1134"/>
        <w:jc w:val="both"/>
        <w:rPr>
          <w:sz w:val="24"/>
          <w:szCs w:val="24"/>
          <w:lang w:val="ru-RU"/>
        </w:rPr>
      </w:pPr>
    </w:p>
    <w:p w:rsidR="00BB0036" w:rsidRDefault="00BB0036" w:rsidP="00F96731">
      <w:pPr>
        <w:pStyle w:val="a3"/>
        <w:spacing w:line="276" w:lineRule="auto"/>
        <w:ind w:left="0" w:firstLine="1134"/>
        <w:jc w:val="both"/>
        <w:rPr>
          <w:b/>
          <w:bCs/>
          <w:sz w:val="24"/>
          <w:szCs w:val="24"/>
          <w:lang w:val="ru-RU"/>
        </w:rPr>
      </w:pPr>
      <w:r w:rsidRPr="00BB0036">
        <w:rPr>
          <w:b/>
          <w:bCs/>
          <w:sz w:val="24"/>
          <w:szCs w:val="24"/>
          <w:lang w:val="ru-RU"/>
        </w:rPr>
        <w:t>Общая характеристика АООП НОО для слабовидящих обучающихся</w:t>
      </w:r>
    </w:p>
    <w:p w:rsidR="000F3BF8" w:rsidRPr="00BB0036" w:rsidRDefault="000F3BF8" w:rsidP="00F96731">
      <w:pPr>
        <w:pStyle w:val="a3"/>
        <w:spacing w:line="276" w:lineRule="auto"/>
        <w:ind w:left="0" w:firstLine="1134"/>
        <w:jc w:val="both"/>
        <w:rPr>
          <w:b/>
          <w:bCs/>
          <w:sz w:val="24"/>
          <w:szCs w:val="24"/>
          <w:lang w:val="ru-RU"/>
        </w:rPr>
      </w:pPr>
    </w:p>
    <w:p w:rsidR="00BB0036" w:rsidRPr="00BB0036" w:rsidRDefault="00BB0036" w:rsidP="00F96731">
      <w:pPr>
        <w:pStyle w:val="a3"/>
        <w:spacing w:line="276" w:lineRule="auto"/>
        <w:ind w:left="0" w:firstLine="1134"/>
        <w:jc w:val="both"/>
        <w:rPr>
          <w:sz w:val="24"/>
          <w:szCs w:val="24"/>
          <w:lang w:val="ru-RU"/>
        </w:rPr>
      </w:pPr>
      <w:r w:rsidRPr="00BB0036">
        <w:rPr>
          <w:sz w:val="24"/>
          <w:szCs w:val="24"/>
          <w:lang w:val="ru-RU"/>
        </w:rP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w:t>
      </w:r>
      <w:r w:rsidR="000F3BF8">
        <w:rPr>
          <w:sz w:val="24"/>
          <w:szCs w:val="24"/>
          <w:lang w:val="ru-RU"/>
        </w:rPr>
        <w:t xml:space="preserve"> В МОУ СОШ№5 слабовидящие учащиеся получают образование как в условиях отдельного класса</w:t>
      </w:r>
      <w:r w:rsidR="006241E3">
        <w:rPr>
          <w:sz w:val="24"/>
          <w:szCs w:val="24"/>
          <w:lang w:val="ru-RU"/>
        </w:rPr>
        <w:t>,</w:t>
      </w:r>
      <w:r w:rsidR="000F3BF8">
        <w:rPr>
          <w:sz w:val="24"/>
          <w:szCs w:val="24"/>
          <w:lang w:val="ru-RU"/>
        </w:rPr>
        <w:t xml:space="preserve"> так и в условиях инклюзии.</w:t>
      </w:r>
    </w:p>
    <w:p w:rsidR="00BB0036" w:rsidRPr="00BB0036" w:rsidRDefault="00BB0036" w:rsidP="00F96731">
      <w:pPr>
        <w:pStyle w:val="a3"/>
        <w:spacing w:line="276" w:lineRule="auto"/>
        <w:ind w:left="0" w:firstLine="1134"/>
        <w:jc w:val="both"/>
        <w:rPr>
          <w:sz w:val="24"/>
          <w:szCs w:val="24"/>
          <w:lang w:val="ru-RU"/>
        </w:rPr>
      </w:pPr>
      <w:r w:rsidRPr="00BB0036">
        <w:rPr>
          <w:sz w:val="24"/>
          <w:szCs w:val="24"/>
          <w:lang w:val="ru-RU"/>
        </w:rPr>
        <w:t>Обязательным является системати</w:t>
      </w:r>
      <w:r w:rsidR="000F3BF8">
        <w:rPr>
          <w:sz w:val="24"/>
          <w:szCs w:val="24"/>
          <w:lang w:val="ru-RU"/>
        </w:rPr>
        <w:t>ческая специальная и психолого-</w:t>
      </w:r>
      <w:r w:rsidRPr="00BB0036">
        <w:rPr>
          <w:sz w:val="24"/>
          <w:szCs w:val="24"/>
          <w:lang w:val="ru-RU"/>
        </w:rPr>
        <w:t xml:space="preserve">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w:t>
      </w:r>
      <w:r>
        <w:rPr>
          <w:sz w:val="24"/>
          <w:szCs w:val="24"/>
          <w:lang w:val="ru-RU"/>
        </w:rPr>
        <w:t xml:space="preserve">возрастом) </w:t>
      </w:r>
      <w:r w:rsidRPr="00BB0036">
        <w:rPr>
          <w:sz w:val="24"/>
          <w:szCs w:val="24"/>
          <w:lang w:val="ru-RU"/>
        </w:rPr>
        <w:t>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r w:rsidR="00A23415">
        <w:rPr>
          <w:sz w:val="24"/>
          <w:szCs w:val="24"/>
          <w:lang w:val="ru-RU"/>
        </w:rPr>
        <w:t xml:space="preserve"> </w:t>
      </w:r>
      <w:r w:rsidRPr="00BB0036">
        <w:rPr>
          <w:sz w:val="24"/>
          <w:szCs w:val="24"/>
          <w:lang w:val="ru-RU"/>
        </w:rPr>
        <w:t xml:space="preserve">использование     специальных     </w:t>
      </w:r>
      <w:r w:rsidR="00D4048D">
        <w:rPr>
          <w:sz w:val="24"/>
          <w:szCs w:val="24"/>
          <w:lang w:val="ru-RU"/>
        </w:rPr>
        <w:t>приемов     организации</w:t>
      </w:r>
      <w:r w:rsidR="00D4048D">
        <w:rPr>
          <w:sz w:val="24"/>
          <w:szCs w:val="24"/>
          <w:lang w:val="ru-RU"/>
        </w:rPr>
        <w:tab/>
        <w:t>учебно-</w:t>
      </w:r>
      <w:r w:rsidRPr="00BB0036">
        <w:rPr>
          <w:sz w:val="24"/>
          <w:szCs w:val="24"/>
          <w:lang w:val="ru-RU"/>
        </w:rPr>
        <w:t>познавательной деятельности, доступности учебной информации для зрительного восприятия слабовидящих обучающихся;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w:t>
      </w:r>
      <w:r>
        <w:rPr>
          <w:sz w:val="24"/>
          <w:szCs w:val="24"/>
          <w:lang w:val="ru-RU"/>
        </w:rPr>
        <w:t>,</w:t>
      </w:r>
      <w:r w:rsidRPr="00BB0036">
        <w:rPr>
          <w:sz w:val="24"/>
          <w:szCs w:val="24"/>
          <w:lang w:val="ru-RU"/>
        </w:rPr>
        <w:t xml:space="preserve">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w:t>
      </w:r>
      <w:r w:rsidRPr="00BB0036">
        <w:rPr>
          <w:sz w:val="24"/>
          <w:szCs w:val="24"/>
          <w:lang w:val="ru-RU"/>
        </w:rPr>
        <w:lastRenderedPageBreak/>
        <w:t>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BB0036" w:rsidRPr="00BB0036" w:rsidRDefault="00BB0036" w:rsidP="00F96731">
      <w:pPr>
        <w:pStyle w:val="a3"/>
        <w:spacing w:line="276" w:lineRule="auto"/>
        <w:ind w:left="0" w:firstLine="1134"/>
        <w:jc w:val="both"/>
        <w:rPr>
          <w:sz w:val="24"/>
          <w:szCs w:val="24"/>
          <w:lang w:val="ru-RU"/>
        </w:rPr>
      </w:pPr>
      <w:r w:rsidRPr="00BB0036">
        <w:rPr>
          <w:sz w:val="24"/>
          <w:szCs w:val="24"/>
          <w:lang w:val="ru-RU"/>
        </w:rPr>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BB0036" w:rsidRPr="00BB0036" w:rsidRDefault="00BB0036" w:rsidP="00F96731">
      <w:pPr>
        <w:pStyle w:val="a3"/>
        <w:spacing w:line="276" w:lineRule="auto"/>
        <w:ind w:left="0" w:firstLine="1134"/>
        <w:jc w:val="both"/>
        <w:rPr>
          <w:sz w:val="24"/>
          <w:szCs w:val="24"/>
          <w:lang w:val="ru-RU"/>
        </w:rPr>
      </w:pPr>
      <w:r w:rsidRPr="00BB0036">
        <w:rPr>
          <w:sz w:val="24"/>
          <w:szCs w:val="24"/>
          <w:lang w:val="ru-RU"/>
        </w:rPr>
        <w:t>В структуру АООП НОО обязательно включается Программа коррекционной работы, направленная на осуществление индивидуально- 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BB0036" w:rsidRPr="00BB0036" w:rsidRDefault="00BB0036" w:rsidP="00F96731">
      <w:pPr>
        <w:pStyle w:val="a3"/>
        <w:spacing w:line="276" w:lineRule="auto"/>
        <w:ind w:left="0" w:firstLine="0"/>
        <w:jc w:val="center"/>
        <w:rPr>
          <w:b/>
          <w:bCs/>
          <w:sz w:val="24"/>
          <w:szCs w:val="24"/>
          <w:lang w:val="ru-RU"/>
        </w:rPr>
      </w:pPr>
      <w:r w:rsidRPr="00BB0036">
        <w:rPr>
          <w:b/>
          <w:bCs/>
          <w:sz w:val="24"/>
          <w:szCs w:val="24"/>
          <w:lang w:val="ru-RU"/>
        </w:rPr>
        <w:t>Психолого-педагогическая</w:t>
      </w:r>
      <w:r w:rsidRPr="00BB0036">
        <w:rPr>
          <w:b/>
          <w:bCs/>
          <w:sz w:val="24"/>
          <w:szCs w:val="24"/>
          <w:lang w:val="ru-RU"/>
        </w:rPr>
        <w:tab/>
        <w:t>характеристика</w:t>
      </w:r>
      <w:r w:rsidRPr="00BB0036">
        <w:rPr>
          <w:b/>
          <w:bCs/>
          <w:sz w:val="24"/>
          <w:szCs w:val="24"/>
          <w:lang w:val="ru-RU"/>
        </w:rPr>
        <w:tab/>
        <w:t>слабовидящих обучающихся</w:t>
      </w:r>
      <w:r w:rsidR="00F96731">
        <w:rPr>
          <w:b/>
          <w:bCs/>
          <w:sz w:val="24"/>
          <w:szCs w:val="24"/>
          <w:lang w:val="ru-RU"/>
        </w:rPr>
        <w:t>.</w:t>
      </w:r>
    </w:p>
    <w:p w:rsidR="00BB0036" w:rsidRPr="00BB0036" w:rsidRDefault="00BB0036" w:rsidP="00F96731">
      <w:pPr>
        <w:pStyle w:val="a3"/>
        <w:spacing w:line="276" w:lineRule="auto"/>
        <w:ind w:left="0" w:firstLine="1134"/>
        <w:jc w:val="both"/>
        <w:rPr>
          <w:sz w:val="24"/>
          <w:szCs w:val="24"/>
          <w:lang w:val="ru-RU"/>
        </w:rPr>
      </w:pPr>
      <w:r w:rsidRPr="00BB0036">
        <w:rPr>
          <w:sz w:val="24"/>
          <w:szCs w:val="24"/>
          <w:lang w:val="ru-RU"/>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 пространственной и социальной адаптации.</w:t>
      </w:r>
    </w:p>
    <w:p w:rsidR="00BB0036" w:rsidRPr="00BB0036" w:rsidRDefault="00BB0036" w:rsidP="00F96731">
      <w:pPr>
        <w:pStyle w:val="a3"/>
        <w:spacing w:line="276" w:lineRule="auto"/>
        <w:ind w:left="0" w:firstLine="1134"/>
        <w:jc w:val="both"/>
        <w:rPr>
          <w:sz w:val="24"/>
          <w:szCs w:val="24"/>
          <w:lang w:val="ru-RU"/>
        </w:rPr>
      </w:pPr>
      <w:r w:rsidRPr="00BB0036">
        <w:rPr>
          <w:sz w:val="24"/>
          <w:szCs w:val="24"/>
          <w:lang w:val="ru-RU"/>
        </w:rPr>
        <w:t xml:space="preserve">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w:t>
      </w:r>
      <w:r>
        <w:rPr>
          <w:sz w:val="24"/>
          <w:szCs w:val="24"/>
          <w:lang w:val="ru-RU"/>
        </w:rPr>
        <w:t xml:space="preserve">восприятия </w:t>
      </w:r>
      <w:r w:rsidRPr="00BB0036">
        <w:rPr>
          <w:sz w:val="24"/>
          <w:szCs w:val="24"/>
          <w:lang w:val="ru-RU"/>
        </w:rPr>
        <w:t>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BB0036" w:rsidRPr="00BB0036" w:rsidRDefault="00BB0036" w:rsidP="00F96731">
      <w:pPr>
        <w:pStyle w:val="a3"/>
        <w:spacing w:line="276" w:lineRule="auto"/>
        <w:ind w:left="0" w:firstLine="1134"/>
        <w:jc w:val="both"/>
        <w:rPr>
          <w:sz w:val="24"/>
          <w:szCs w:val="24"/>
          <w:lang w:val="ru-RU"/>
        </w:rPr>
      </w:pPr>
      <w:r w:rsidRPr="00BB0036">
        <w:rPr>
          <w:sz w:val="24"/>
          <w:szCs w:val="24"/>
          <w:lang w:val="ru-RU"/>
        </w:rPr>
        <w:t xml:space="preserve">Неоднородность группы слабовидящих обучающихся детерминируется наличием у них как различных клинических форм слабовидения (нарушение рефракции, </w:t>
      </w:r>
      <w:r w:rsidRPr="00BB0036">
        <w:rPr>
          <w:sz w:val="24"/>
          <w:szCs w:val="24"/>
          <w:lang w:val="ru-RU"/>
        </w:rPr>
        <w:lastRenderedPageBreak/>
        <w:t>патология хрусталика</w:t>
      </w:r>
      <w:r w:rsidR="00D4048D">
        <w:rPr>
          <w:sz w:val="24"/>
          <w:szCs w:val="24"/>
          <w:lang w:val="ru-RU"/>
        </w:rPr>
        <w:t>, глаукома, заболевания нервно-</w:t>
      </w:r>
      <w:r w:rsidRPr="00BB0036">
        <w:rPr>
          <w:sz w:val="24"/>
          <w:szCs w:val="24"/>
          <w:lang w:val="ru-RU"/>
        </w:rPr>
        <w:t>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w:t>
      </w:r>
    </w:p>
    <w:p w:rsidR="00BB0036" w:rsidRPr="00BB0036" w:rsidRDefault="00BB0036" w:rsidP="00F96731">
      <w:pPr>
        <w:pStyle w:val="a3"/>
        <w:spacing w:line="276" w:lineRule="auto"/>
        <w:ind w:left="0" w:firstLine="1134"/>
        <w:jc w:val="both"/>
        <w:rPr>
          <w:sz w:val="24"/>
          <w:szCs w:val="24"/>
          <w:lang w:val="ru-RU"/>
        </w:rPr>
      </w:pPr>
      <w:r w:rsidRPr="00BB0036">
        <w:rPr>
          <w:sz w:val="24"/>
          <w:szCs w:val="24"/>
          <w:lang w:val="ru-RU"/>
        </w:rPr>
        <w:t>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Обучающимся данной группы характерно: снижение общей и зрительной работоспособности; замедленное формирование предметно- 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w:t>
      </w:r>
    </w:p>
    <w:p w:rsidR="00BB0036" w:rsidRPr="00BB0036" w:rsidRDefault="00BB0036" w:rsidP="00F96731">
      <w:pPr>
        <w:pStyle w:val="a3"/>
        <w:spacing w:line="276" w:lineRule="auto"/>
        <w:ind w:left="0" w:firstLine="1134"/>
        <w:jc w:val="both"/>
        <w:rPr>
          <w:sz w:val="24"/>
          <w:szCs w:val="24"/>
          <w:lang w:val="ru-RU"/>
        </w:rPr>
      </w:pPr>
      <w:r w:rsidRPr="00BB0036">
        <w:rPr>
          <w:sz w:val="24"/>
          <w:szCs w:val="24"/>
          <w:lang w:val="ru-RU"/>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BB0036" w:rsidRPr="00BB0036" w:rsidRDefault="00BB0036" w:rsidP="00F96731">
      <w:pPr>
        <w:pStyle w:val="a3"/>
        <w:spacing w:line="276" w:lineRule="auto"/>
        <w:ind w:left="0" w:firstLine="1134"/>
        <w:jc w:val="both"/>
        <w:rPr>
          <w:sz w:val="24"/>
          <w:szCs w:val="24"/>
          <w:lang w:val="ru-RU"/>
        </w:rPr>
      </w:pPr>
      <w:r w:rsidRPr="00BB0036">
        <w:rPr>
          <w:sz w:val="24"/>
          <w:szCs w:val="24"/>
          <w:lang w:val="ru-RU"/>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BB0036" w:rsidRPr="00BB0036" w:rsidRDefault="00BB0036" w:rsidP="00F96731">
      <w:pPr>
        <w:pStyle w:val="a3"/>
        <w:spacing w:line="276" w:lineRule="auto"/>
        <w:ind w:left="0" w:firstLine="1134"/>
        <w:jc w:val="both"/>
        <w:rPr>
          <w:sz w:val="24"/>
          <w:szCs w:val="24"/>
          <w:lang w:val="ru-RU"/>
        </w:rPr>
      </w:pPr>
      <w:r w:rsidRPr="00BB0036">
        <w:rPr>
          <w:sz w:val="24"/>
          <w:szCs w:val="24"/>
          <w:lang w:val="ru-RU"/>
        </w:rPr>
        <w:t>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w:t>
      </w:r>
    </w:p>
    <w:p w:rsidR="00BB0036" w:rsidRPr="00BB0036" w:rsidRDefault="00BB0036" w:rsidP="00F96731">
      <w:pPr>
        <w:pStyle w:val="a3"/>
        <w:spacing w:line="276" w:lineRule="auto"/>
        <w:ind w:left="0" w:firstLine="1134"/>
        <w:jc w:val="both"/>
        <w:rPr>
          <w:sz w:val="24"/>
          <w:szCs w:val="24"/>
          <w:lang w:val="ru-RU"/>
        </w:rPr>
      </w:pPr>
      <w:r w:rsidRPr="00BB0036">
        <w:rPr>
          <w:sz w:val="24"/>
          <w:szCs w:val="24"/>
          <w:lang w:val="ru-RU"/>
        </w:rPr>
        <w:t>Слабовидящим характерны затруднения: в овладении пространственными       представлениями, в       процессе       микро-  и макроориентировки, в</w:t>
      </w:r>
      <w:r w:rsidRPr="00BB0036">
        <w:rPr>
          <w:sz w:val="24"/>
          <w:szCs w:val="24"/>
          <w:lang w:val="ru-RU"/>
        </w:rPr>
        <w:tab/>
      </w:r>
      <w:r>
        <w:rPr>
          <w:sz w:val="24"/>
          <w:szCs w:val="24"/>
          <w:lang w:val="ru-RU"/>
        </w:rPr>
        <w:t xml:space="preserve">словесном </w:t>
      </w:r>
      <w:r w:rsidRPr="00BB0036">
        <w:rPr>
          <w:sz w:val="24"/>
          <w:szCs w:val="24"/>
          <w:lang w:val="ru-RU"/>
        </w:rPr>
        <w:t xml:space="preserve">обозначении пространственных отношений; </w:t>
      </w:r>
      <w:r w:rsidRPr="00BB0036">
        <w:rPr>
          <w:sz w:val="24"/>
          <w:szCs w:val="24"/>
          <w:lang w:val="ru-RU"/>
        </w:rPr>
        <w:tab/>
      </w:r>
      <w:r>
        <w:rPr>
          <w:sz w:val="24"/>
          <w:szCs w:val="24"/>
          <w:lang w:val="ru-RU"/>
        </w:rPr>
        <w:t>в</w:t>
      </w:r>
      <w:r>
        <w:rPr>
          <w:sz w:val="24"/>
          <w:szCs w:val="24"/>
          <w:lang w:val="ru-RU"/>
        </w:rPr>
        <w:tab/>
        <w:t xml:space="preserve">формировании представлений о </w:t>
      </w:r>
      <w:r w:rsidRPr="00BB0036">
        <w:rPr>
          <w:sz w:val="24"/>
          <w:szCs w:val="24"/>
          <w:lang w:val="ru-RU"/>
        </w:rPr>
        <w:t xml:space="preserve">форме, величине, пространственном местоположении предметов; в возможности </w:t>
      </w:r>
      <w:r w:rsidRPr="00BB0036">
        <w:rPr>
          <w:sz w:val="24"/>
          <w:szCs w:val="24"/>
          <w:lang w:val="ru-RU"/>
        </w:rPr>
        <w:lastRenderedPageBreak/>
        <w:t>дистантного восприятия и развития обзорных возможностей; в темпе зрительного анализа. Слабовидящим характерно своеобразие</w:t>
      </w:r>
      <w:r w:rsidRPr="00BB0036">
        <w:rPr>
          <w:sz w:val="24"/>
          <w:szCs w:val="24"/>
          <w:lang w:val="ru-RU"/>
        </w:rPr>
        <w:tab/>
        <w:t xml:space="preserve">речевого развития, проявляющееся в некотором снижении динамики и накопления языковых средств, </w:t>
      </w:r>
      <w:r w:rsidR="00F96731">
        <w:rPr>
          <w:sz w:val="24"/>
          <w:szCs w:val="24"/>
          <w:lang w:val="ru-RU"/>
        </w:rPr>
        <w:t>выразительных</w:t>
      </w:r>
      <w:r w:rsidR="00F96731">
        <w:rPr>
          <w:sz w:val="24"/>
          <w:szCs w:val="24"/>
          <w:lang w:val="ru-RU"/>
        </w:rPr>
        <w:tab/>
        <w:t xml:space="preserve">движений, </w:t>
      </w:r>
      <w:r w:rsidR="00A23415">
        <w:rPr>
          <w:sz w:val="24"/>
          <w:szCs w:val="24"/>
          <w:lang w:val="ru-RU"/>
        </w:rPr>
        <w:t xml:space="preserve">слабой </w:t>
      </w:r>
      <w:r w:rsidR="00F96731">
        <w:rPr>
          <w:sz w:val="24"/>
          <w:szCs w:val="24"/>
          <w:lang w:val="ru-RU"/>
        </w:rPr>
        <w:t>связи</w:t>
      </w:r>
      <w:r w:rsidR="00F96731">
        <w:rPr>
          <w:sz w:val="24"/>
          <w:szCs w:val="24"/>
          <w:lang w:val="ru-RU"/>
        </w:rPr>
        <w:tab/>
        <w:t xml:space="preserve"> </w:t>
      </w:r>
      <w:r w:rsidRPr="00BB0036">
        <w:rPr>
          <w:sz w:val="24"/>
          <w:szCs w:val="24"/>
          <w:lang w:val="ru-RU"/>
        </w:rPr>
        <w:t>р</w:t>
      </w:r>
      <w:r w:rsidR="00F96731">
        <w:rPr>
          <w:sz w:val="24"/>
          <w:szCs w:val="24"/>
          <w:lang w:val="ru-RU"/>
        </w:rPr>
        <w:t>ечи</w:t>
      </w:r>
      <w:r w:rsidR="00F96731">
        <w:rPr>
          <w:sz w:val="24"/>
          <w:szCs w:val="24"/>
          <w:lang w:val="ru-RU"/>
        </w:rPr>
        <w:tab/>
        <w:t xml:space="preserve">с предметным содержанием. </w:t>
      </w:r>
      <w:r w:rsidRPr="00BB0036">
        <w:rPr>
          <w:sz w:val="24"/>
          <w:szCs w:val="24"/>
          <w:lang w:val="ru-RU"/>
        </w:rPr>
        <w:t>У них наблюдаются особенности   формирования речевых навыков, недостаточный запас слов, обозначающих признаки предметов и пространственные</w:t>
      </w:r>
      <w:r w:rsidRPr="00BB0036">
        <w:rPr>
          <w:sz w:val="24"/>
          <w:szCs w:val="24"/>
          <w:lang w:val="ru-RU"/>
        </w:rPr>
        <w:tab/>
        <w:t>отношения; трудности вербализации зрительных впечатлений, овладения языковыми (фонематический состав, словарный запас, грамматический</w:t>
      </w:r>
      <w:r w:rsidRPr="00BB0036">
        <w:rPr>
          <w:sz w:val="24"/>
          <w:szCs w:val="24"/>
          <w:lang w:val="ru-RU"/>
        </w:rPr>
        <w:tab/>
        <w:t xml:space="preserve">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BB0036" w:rsidRPr="00BB0036" w:rsidRDefault="00BB0036" w:rsidP="00F96731">
      <w:pPr>
        <w:pStyle w:val="a3"/>
        <w:spacing w:line="276" w:lineRule="auto"/>
        <w:ind w:left="0" w:firstLine="1134"/>
        <w:jc w:val="both"/>
        <w:rPr>
          <w:sz w:val="24"/>
          <w:szCs w:val="24"/>
          <w:lang w:val="ru-RU"/>
        </w:rPr>
      </w:pPr>
      <w:r w:rsidRPr="00BB0036">
        <w:rPr>
          <w:sz w:val="24"/>
          <w:szCs w:val="24"/>
          <w:lang w:val="ru-RU"/>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BB0036" w:rsidRPr="00BB0036" w:rsidRDefault="00BB0036" w:rsidP="00F96731">
      <w:pPr>
        <w:pStyle w:val="a3"/>
        <w:spacing w:line="276" w:lineRule="auto"/>
        <w:ind w:left="0" w:firstLine="1134"/>
        <w:jc w:val="both"/>
        <w:rPr>
          <w:sz w:val="24"/>
          <w:szCs w:val="24"/>
          <w:lang w:val="ru-RU"/>
        </w:rPr>
      </w:pPr>
      <w:r w:rsidRPr="00BB0036">
        <w:rPr>
          <w:sz w:val="24"/>
          <w:szCs w:val="24"/>
          <w:lang w:val="ru-RU"/>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BB0036" w:rsidRPr="00BB0036" w:rsidRDefault="00BB0036" w:rsidP="00F96731">
      <w:pPr>
        <w:pStyle w:val="a3"/>
        <w:spacing w:line="276" w:lineRule="auto"/>
        <w:ind w:left="0" w:firstLine="1134"/>
        <w:jc w:val="both"/>
        <w:rPr>
          <w:sz w:val="24"/>
          <w:szCs w:val="24"/>
          <w:lang w:val="ru-RU"/>
        </w:rPr>
      </w:pPr>
      <w:r w:rsidRPr="00BB0036">
        <w:rPr>
          <w:sz w:val="24"/>
          <w:szCs w:val="24"/>
          <w:lang w:val="ru-RU"/>
        </w:rP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качества личности: недостаточная самостоятельность, безынициативность, иждивенчество.</w:t>
      </w:r>
    </w:p>
    <w:p w:rsidR="00BB0036" w:rsidRPr="00BB0036" w:rsidRDefault="00BB0036" w:rsidP="00F96731">
      <w:pPr>
        <w:pStyle w:val="a3"/>
        <w:spacing w:line="276" w:lineRule="auto"/>
        <w:ind w:left="0" w:firstLine="1134"/>
        <w:jc w:val="both"/>
        <w:rPr>
          <w:sz w:val="24"/>
          <w:szCs w:val="24"/>
          <w:lang w:val="ru-RU"/>
        </w:rPr>
      </w:pPr>
      <w:r w:rsidRPr="00BB0036">
        <w:rPr>
          <w:sz w:val="24"/>
          <w:szCs w:val="24"/>
          <w:lang w:val="ru-RU"/>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rsidR="00BB0036" w:rsidRPr="00351F7D" w:rsidRDefault="00BB0036" w:rsidP="00F96731">
      <w:pPr>
        <w:pStyle w:val="a3"/>
        <w:spacing w:line="276" w:lineRule="auto"/>
        <w:ind w:left="0" w:firstLine="1134"/>
        <w:jc w:val="both"/>
        <w:rPr>
          <w:b/>
          <w:bCs/>
          <w:sz w:val="24"/>
          <w:szCs w:val="24"/>
          <w:lang w:val="ru-RU"/>
        </w:rPr>
      </w:pPr>
      <w:r w:rsidRPr="00351F7D">
        <w:rPr>
          <w:b/>
          <w:bCs/>
          <w:sz w:val="24"/>
          <w:szCs w:val="24"/>
          <w:lang w:val="ru-RU"/>
        </w:rPr>
        <w:t>Особые</w:t>
      </w:r>
      <w:r w:rsidRPr="00351F7D">
        <w:rPr>
          <w:b/>
          <w:bCs/>
          <w:sz w:val="24"/>
          <w:szCs w:val="24"/>
          <w:lang w:val="ru-RU"/>
        </w:rPr>
        <w:tab/>
        <w:t>образовательные</w:t>
      </w:r>
      <w:r w:rsidRPr="00351F7D">
        <w:rPr>
          <w:b/>
          <w:bCs/>
          <w:sz w:val="24"/>
          <w:szCs w:val="24"/>
          <w:lang w:val="ru-RU"/>
        </w:rPr>
        <w:tab/>
        <w:t>потребности</w:t>
      </w:r>
      <w:r w:rsidRPr="00351F7D">
        <w:rPr>
          <w:b/>
          <w:bCs/>
          <w:sz w:val="24"/>
          <w:szCs w:val="24"/>
          <w:lang w:val="ru-RU"/>
        </w:rPr>
        <w:tab/>
        <w:t>слабовидящих обучающихся</w:t>
      </w:r>
      <w:r w:rsidR="00C0071D">
        <w:rPr>
          <w:b/>
          <w:bCs/>
          <w:sz w:val="24"/>
          <w:szCs w:val="24"/>
          <w:lang w:val="ru-RU"/>
        </w:rPr>
        <w:t>.</w:t>
      </w:r>
    </w:p>
    <w:p w:rsidR="00BB0036" w:rsidRPr="00BB0036" w:rsidRDefault="00BB0036" w:rsidP="00F96731">
      <w:pPr>
        <w:pStyle w:val="a3"/>
        <w:spacing w:line="276" w:lineRule="auto"/>
        <w:ind w:left="0" w:firstLine="1134"/>
        <w:jc w:val="both"/>
        <w:rPr>
          <w:sz w:val="24"/>
          <w:szCs w:val="24"/>
          <w:lang w:val="ru-RU"/>
        </w:rPr>
      </w:pPr>
      <w:r w:rsidRPr="00BB0036">
        <w:rPr>
          <w:sz w:val="24"/>
          <w:szCs w:val="24"/>
          <w:lang w:val="ru-RU"/>
        </w:rPr>
        <w:t>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слабовидящих.</w:t>
      </w:r>
    </w:p>
    <w:p w:rsidR="00BB0036" w:rsidRPr="00BB0036" w:rsidRDefault="00BB0036" w:rsidP="00F96731">
      <w:pPr>
        <w:pStyle w:val="a3"/>
        <w:spacing w:line="276" w:lineRule="auto"/>
        <w:ind w:left="0" w:firstLine="1134"/>
        <w:jc w:val="both"/>
        <w:rPr>
          <w:i/>
          <w:sz w:val="24"/>
          <w:szCs w:val="24"/>
          <w:lang w:val="ru-RU"/>
        </w:rPr>
      </w:pPr>
      <w:r w:rsidRPr="00BB0036">
        <w:rPr>
          <w:i/>
          <w:sz w:val="24"/>
          <w:szCs w:val="24"/>
          <w:lang w:val="ru-RU"/>
        </w:rPr>
        <w:t>К общим потребностям относятся:</w:t>
      </w:r>
    </w:p>
    <w:p w:rsidR="00BB0036" w:rsidRPr="00BB0036" w:rsidRDefault="00BB0036" w:rsidP="00F96731">
      <w:pPr>
        <w:pStyle w:val="a3"/>
        <w:numPr>
          <w:ilvl w:val="0"/>
          <w:numId w:val="5"/>
        </w:numPr>
        <w:spacing w:line="276" w:lineRule="auto"/>
        <w:ind w:left="0" w:firstLine="426"/>
        <w:jc w:val="both"/>
        <w:rPr>
          <w:sz w:val="24"/>
          <w:szCs w:val="24"/>
          <w:lang w:val="ru-RU"/>
        </w:rPr>
      </w:pPr>
      <w:r w:rsidRPr="00BB0036">
        <w:rPr>
          <w:sz w:val="24"/>
          <w:szCs w:val="24"/>
          <w:lang w:val="ru-RU"/>
        </w:rPr>
        <w:t>получение специальной помощи средствами образования; психологическое</w:t>
      </w:r>
      <w:r w:rsidRPr="00BB0036">
        <w:rPr>
          <w:sz w:val="24"/>
          <w:szCs w:val="24"/>
          <w:lang w:val="ru-RU"/>
        </w:rPr>
        <w:tab/>
        <w:t>сопровождение оптимизирующее взаимодействие обучающегося с педагогами и соучениками;</w:t>
      </w:r>
    </w:p>
    <w:p w:rsidR="00BB0036" w:rsidRPr="00BB0036" w:rsidRDefault="00BB0036" w:rsidP="00F96731">
      <w:pPr>
        <w:pStyle w:val="a3"/>
        <w:numPr>
          <w:ilvl w:val="0"/>
          <w:numId w:val="5"/>
        </w:numPr>
        <w:spacing w:line="276" w:lineRule="auto"/>
        <w:ind w:left="0" w:firstLine="426"/>
        <w:jc w:val="both"/>
        <w:rPr>
          <w:sz w:val="24"/>
          <w:szCs w:val="24"/>
          <w:lang w:val="ru-RU"/>
        </w:rPr>
      </w:pPr>
      <w:r w:rsidRPr="00BB0036">
        <w:rPr>
          <w:sz w:val="24"/>
          <w:szCs w:val="24"/>
          <w:lang w:val="ru-RU"/>
        </w:rPr>
        <w:t>психологическое сопровождение, направленное на установление взаимодействия семьи и образовательной организации;</w:t>
      </w:r>
    </w:p>
    <w:p w:rsidR="00BB0036" w:rsidRPr="00BB0036" w:rsidRDefault="00BB0036" w:rsidP="00F96731">
      <w:pPr>
        <w:pStyle w:val="a3"/>
        <w:numPr>
          <w:ilvl w:val="0"/>
          <w:numId w:val="5"/>
        </w:numPr>
        <w:spacing w:line="276" w:lineRule="auto"/>
        <w:ind w:left="0" w:firstLine="426"/>
        <w:jc w:val="both"/>
        <w:rPr>
          <w:sz w:val="24"/>
          <w:szCs w:val="24"/>
          <w:lang w:val="ru-RU"/>
        </w:rPr>
      </w:pPr>
      <w:r w:rsidRPr="00BB0036">
        <w:rPr>
          <w:sz w:val="24"/>
          <w:szCs w:val="24"/>
          <w:lang w:val="ru-RU"/>
        </w:rP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BB0036" w:rsidRPr="00BB0036" w:rsidRDefault="00BB0036" w:rsidP="00F96731">
      <w:pPr>
        <w:pStyle w:val="a3"/>
        <w:numPr>
          <w:ilvl w:val="0"/>
          <w:numId w:val="5"/>
        </w:numPr>
        <w:spacing w:line="276" w:lineRule="auto"/>
        <w:ind w:left="0" w:firstLine="426"/>
        <w:jc w:val="both"/>
        <w:rPr>
          <w:sz w:val="24"/>
          <w:szCs w:val="24"/>
          <w:lang w:val="ru-RU"/>
        </w:rPr>
      </w:pPr>
      <w:r w:rsidRPr="00BB0036">
        <w:rPr>
          <w:sz w:val="24"/>
          <w:szCs w:val="24"/>
          <w:lang w:val="ru-RU"/>
        </w:rPr>
        <w:t>индивидуализации обучения требуется в большей степени, чем для обучающихся, не имеющих ограничений по возможностям здоровья;</w:t>
      </w:r>
    </w:p>
    <w:p w:rsidR="00BB0036" w:rsidRPr="00BB0036" w:rsidRDefault="00BB0036" w:rsidP="00F96731">
      <w:pPr>
        <w:pStyle w:val="a3"/>
        <w:numPr>
          <w:ilvl w:val="0"/>
          <w:numId w:val="5"/>
        </w:numPr>
        <w:spacing w:line="276" w:lineRule="auto"/>
        <w:ind w:left="0" w:firstLine="426"/>
        <w:jc w:val="both"/>
        <w:rPr>
          <w:sz w:val="24"/>
          <w:szCs w:val="24"/>
          <w:lang w:val="ru-RU"/>
        </w:rPr>
      </w:pPr>
      <w:r w:rsidRPr="00BB0036">
        <w:rPr>
          <w:sz w:val="24"/>
          <w:szCs w:val="24"/>
          <w:lang w:val="ru-RU"/>
        </w:rPr>
        <w:t>следует обеспечить особую пространственную и временную организацию образовательной среды;</w:t>
      </w:r>
    </w:p>
    <w:p w:rsidR="00BB0036" w:rsidRPr="00BB0036" w:rsidRDefault="00BB0036" w:rsidP="00F96731">
      <w:pPr>
        <w:pStyle w:val="a3"/>
        <w:numPr>
          <w:ilvl w:val="0"/>
          <w:numId w:val="5"/>
        </w:numPr>
        <w:spacing w:line="276" w:lineRule="auto"/>
        <w:ind w:left="0" w:firstLine="426"/>
        <w:jc w:val="both"/>
        <w:rPr>
          <w:sz w:val="24"/>
          <w:szCs w:val="24"/>
          <w:lang w:val="ru-RU"/>
        </w:rPr>
      </w:pPr>
      <w:r w:rsidRPr="00BB0036">
        <w:rPr>
          <w:sz w:val="24"/>
          <w:szCs w:val="24"/>
          <w:lang w:val="ru-RU"/>
        </w:rPr>
        <w:t xml:space="preserve">необходимо максимальное расширение образовательного пространства за счет </w:t>
      </w:r>
      <w:r w:rsidRPr="00BB0036">
        <w:rPr>
          <w:sz w:val="24"/>
          <w:szCs w:val="24"/>
          <w:lang w:val="ru-RU"/>
        </w:rPr>
        <w:lastRenderedPageBreak/>
        <w:t>расширения социальных контактов с широким социумом.</w:t>
      </w:r>
    </w:p>
    <w:p w:rsidR="00BB0036" w:rsidRPr="00BB0036" w:rsidRDefault="00BB0036" w:rsidP="00F96731">
      <w:pPr>
        <w:pStyle w:val="a3"/>
        <w:spacing w:line="276" w:lineRule="auto"/>
        <w:ind w:left="0" w:firstLine="1134"/>
        <w:jc w:val="both"/>
        <w:rPr>
          <w:i/>
          <w:sz w:val="24"/>
          <w:szCs w:val="24"/>
          <w:lang w:val="ru-RU"/>
        </w:rPr>
      </w:pPr>
      <w:r w:rsidRPr="00BB0036">
        <w:rPr>
          <w:i/>
          <w:sz w:val="24"/>
          <w:szCs w:val="24"/>
          <w:lang w:val="ru-RU"/>
        </w:rPr>
        <w:t>К особым образовательным потребностям, характерным для слабовидящих обучающихся, относятся:</w:t>
      </w:r>
    </w:p>
    <w:p w:rsidR="00BB0036" w:rsidRPr="00BB0036" w:rsidRDefault="00BB0036" w:rsidP="00F96731">
      <w:pPr>
        <w:pStyle w:val="a3"/>
        <w:numPr>
          <w:ilvl w:val="0"/>
          <w:numId w:val="6"/>
        </w:numPr>
        <w:spacing w:line="276" w:lineRule="auto"/>
        <w:ind w:left="0" w:firstLine="284"/>
        <w:jc w:val="both"/>
        <w:rPr>
          <w:sz w:val="24"/>
          <w:szCs w:val="24"/>
          <w:lang w:val="ru-RU"/>
        </w:rPr>
      </w:pPr>
      <w:r w:rsidRPr="00BB0036">
        <w:rPr>
          <w:sz w:val="24"/>
          <w:szCs w:val="24"/>
          <w:lang w:val="ru-RU"/>
        </w:rPr>
        <w:t>целенаправленное обогащение чувственного опыта через активизацию, развитие, обогащение зрительного восприятия и всех анализаторов;</w:t>
      </w:r>
    </w:p>
    <w:p w:rsidR="00BB0036" w:rsidRPr="00BB0036" w:rsidRDefault="00BB0036" w:rsidP="00F96731">
      <w:pPr>
        <w:pStyle w:val="a3"/>
        <w:numPr>
          <w:ilvl w:val="0"/>
          <w:numId w:val="6"/>
        </w:numPr>
        <w:spacing w:line="276" w:lineRule="auto"/>
        <w:ind w:left="0" w:firstLine="284"/>
        <w:jc w:val="both"/>
        <w:rPr>
          <w:sz w:val="24"/>
          <w:szCs w:val="24"/>
          <w:lang w:val="ru-RU"/>
        </w:rPr>
      </w:pPr>
      <w:r w:rsidRPr="00BB0036">
        <w:rPr>
          <w:sz w:val="24"/>
          <w:szCs w:val="24"/>
          <w:lang w:val="ru-RU"/>
        </w:rPr>
        <w:t>руководство зрительным восприятием;</w:t>
      </w:r>
    </w:p>
    <w:p w:rsidR="00BB0036" w:rsidRPr="00BB0036" w:rsidRDefault="00BB0036" w:rsidP="00F96731">
      <w:pPr>
        <w:pStyle w:val="a3"/>
        <w:numPr>
          <w:ilvl w:val="0"/>
          <w:numId w:val="6"/>
        </w:numPr>
        <w:spacing w:line="276" w:lineRule="auto"/>
        <w:ind w:left="0" w:firstLine="284"/>
        <w:jc w:val="both"/>
        <w:rPr>
          <w:sz w:val="24"/>
          <w:szCs w:val="24"/>
          <w:lang w:val="ru-RU"/>
        </w:rPr>
      </w:pPr>
      <w:r w:rsidRPr="00BB0036">
        <w:rPr>
          <w:sz w:val="24"/>
          <w:szCs w:val="24"/>
          <w:lang w:val="ru-RU"/>
        </w:rPr>
        <w:t>расширение, обогащение и коррекция предметных и пространственных представлений, формирование и расширение понятий;</w:t>
      </w:r>
    </w:p>
    <w:p w:rsidR="00BB0036" w:rsidRPr="00BB0036" w:rsidRDefault="00BB0036" w:rsidP="00F96731">
      <w:pPr>
        <w:pStyle w:val="a3"/>
        <w:numPr>
          <w:ilvl w:val="0"/>
          <w:numId w:val="6"/>
        </w:numPr>
        <w:spacing w:line="276" w:lineRule="auto"/>
        <w:ind w:left="0" w:firstLine="284"/>
        <w:jc w:val="both"/>
        <w:rPr>
          <w:sz w:val="24"/>
          <w:szCs w:val="24"/>
          <w:lang w:val="ru-RU"/>
        </w:rPr>
      </w:pPr>
      <w:r w:rsidRPr="00BB0036">
        <w:rPr>
          <w:sz w:val="24"/>
          <w:szCs w:val="24"/>
          <w:lang w:val="ru-RU"/>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BB0036" w:rsidRPr="00BB0036" w:rsidRDefault="00BB0036" w:rsidP="00F96731">
      <w:pPr>
        <w:pStyle w:val="a3"/>
        <w:numPr>
          <w:ilvl w:val="0"/>
          <w:numId w:val="6"/>
        </w:numPr>
        <w:spacing w:line="276" w:lineRule="auto"/>
        <w:ind w:left="0" w:firstLine="284"/>
        <w:jc w:val="both"/>
        <w:rPr>
          <w:sz w:val="24"/>
          <w:szCs w:val="24"/>
          <w:lang w:val="ru-RU"/>
        </w:rPr>
      </w:pPr>
      <w:r w:rsidRPr="00BB0036">
        <w:rPr>
          <w:sz w:val="24"/>
          <w:szCs w:val="24"/>
          <w:lang w:val="ru-RU"/>
        </w:rPr>
        <w:t>систематическое и целенаправленное развитие логических приемов переработки учебной информации;</w:t>
      </w:r>
    </w:p>
    <w:p w:rsidR="00BB0036" w:rsidRPr="00BB0036" w:rsidRDefault="00BB0036" w:rsidP="00F96731">
      <w:pPr>
        <w:pStyle w:val="a3"/>
        <w:numPr>
          <w:ilvl w:val="0"/>
          <w:numId w:val="6"/>
        </w:numPr>
        <w:spacing w:line="276" w:lineRule="auto"/>
        <w:ind w:left="0" w:firstLine="284"/>
        <w:jc w:val="both"/>
        <w:rPr>
          <w:sz w:val="24"/>
          <w:szCs w:val="24"/>
          <w:lang w:val="ru-RU"/>
        </w:rPr>
      </w:pPr>
      <w:r w:rsidRPr="00BB0036">
        <w:rPr>
          <w:sz w:val="24"/>
          <w:szCs w:val="24"/>
          <w:lang w:val="ru-RU"/>
        </w:rPr>
        <w:t>обеспечение доступности учебной информации для зрительного восприятия слабовидящих обучающихся;</w:t>
      </w:r>
    </w:p>
    <w:p w:rsidR="00BB0036" w:rsidRPr="00BB0036" w:rsidRDefault="00BB0036" w:rsidP="00F96731">
      <w:pPr>
        <w:pStyle w:val="a3"/>
        <w:numPr>
          <w:ilvl w:val="0"/>
          <w:numId w:val="6"/>
        </w:numPr>
        <w:spacing w:line="276" w:lineRule="auto"/>
        <w:ind w:left="0" w:firstLine="284"/>
        <w:jc w:val="both"/>
        <w:rPr>
          <w:sz w:val="24"/>
          <w:szCs w:val="24"/>
          <w:lang w:val="ru-RU"/>
        </w:rPr>
      </w:pPr>
      <w:r w:rsidRPr="00BB0036">
        <w:rPr>
          <w:sz w:val="24"/>
          <w:szCs w:val="24"/>
          <w:lang w:val="ru-RU"/>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w:t>
      </w:r>
    </w:p>
    <w:p w:rsidR="00BB0036" w:rsidRPr="00BB0036" w:rsidRDefault="00BB0036" w:rsidP="00F96731">
      <w:pPr>
        <w:pStyle w:val="a3"/>
        <w:numPr>
          <w:ilvl w:val="0"/>
          <w:numId w:val="6"/>
        </w:numPr>
        <w:spacing w:line="276" w:lineRule="auto"/>
        <w:ind w:left="0" w:firstLine="284"/>
        <w:jc w:val="both"/>
        <w:rPr>
          <w:sz w:val="24"/>
          <w:szCs w:val="24"/>
          <w:lang w:val="ru-RU"/>
        </w:rPr>
      </w:pPr>
      <w:r w:rsidRPr="00BB0036">
        <w:rPr>
          <w:sz w:val="24"/>
          <w:szCs w:val="24"/>
          <w:lang w:val="ru-RU"/>
        </w:rPr>
        <w:t>использование индивидуальных пособий, выполненных с учетом степени и характера нарушенного зрения, клинической картины зрительного нарушения;</w:t>
      </w:r>
    </w:p>
    <w:p w:rsidR="00BB0036" w:rsidRPr="00BB0036" w:rsidRDefault="00BB0036" w:rsidP="00F96731">
      <w:pPr>
        <w:pStyle w:val="a3"/>
        <w:numPr>
          <w:ilvl w:val="0"/>
          <w:numId w:val="6"/>
        </w:numPr>
        <w:spacing w:line="276" w:lineRule="auto"/>
        <w:ind w:left="0" w:firstLine="284"/>
        <w:jc w:val="both"/>
        <w:rPr>
          <w:sz w:val="24"/>
          <w:szCs w:val="24"/>
          <w:lang w:val="ru-RU"/>
        </w:rPr>
      </w:pPr>
      <w:r w:rsidRPr="00BB0036">
        <w:rPr>
          <w:sz w:val="24"/>
          <w:szCs w:val="24"/>
          <w:lang w:val="ru-RU"/>
        </w:rPr>
        <w:t>учет темпа учебной работы слабовидящих обучающихся; увеличение времени на выполнение практических работ;</w:t>
      </w:r>
    </w:p>
    <w:p w:rsidR="00BB0036" w:rsidRPr="00BB0036" w:rsidRDefault="00BB0036" w:rsidP="00F96731">
      <w:pPr>
        <w:pStyle w:val="a3"/>
        <w:numPr>
          <w:ilvl w:val="0"/>
          <w:numId w:val="6"/>
        </w:numPr>
        <w:spacing w:line="276" w:lineRule="auto"/>
        <w:ind w:left="0" w:firstLine="284"/>
        <w:jc w:val="both"/>
        <w:rPr>
          <w:sz w:val="24"/>
          <w:szCs w:val="24"/>
          <w:lang w:val="ru-RU"/>
        </w:rPr>
      </w:pPr>
      <w:r w:rsidRPr="00BB0036">
        <w:rPr>
          <w:sz w:val="24"/>
          <w:szCs w:val="24"/>
          <w:lang w:val="ru-RU"/>
        </w:rPr>
        <w:t>введение в образовательную среду коррекционно-развивающего тифлопедагогического сопровождения;</w:t>
      </w:r>
    </w:p>
    <w:p w:rsidR="00BB0036" w:rsidRPr="00BB0036" w:rsidRDefault="00BB0036" w:rsidP="00F96731">
      <w:pPr>
        <w:pStyle w:val="a3"/>
        <w:numPr>
          <w:ilvl w:val="0"/>
          <w:numId w:val="6"/>
        </w:numPr>
        <w:spacing w:line="276" w:lineRule="auto"/>
        <w:ind w:left="0" w:firstLine="284"/>
        <w:jc w:val="both"/>
        <w:rPr>
          <w:sz w:val="24"/>
          <w:szCs w:val="24"/>
          <w:lang w:val="ru-RU"/>
        </w:rPr>
      </w:pPr>
      <w:r w:rsidRPr="00BB0036">
        <w:rPr>
          <w:sz w:val="24"/>
          <w:szCs w:val="24"/>
          <w:lang w:val="ru-RU"/>
        </w:rPr>
        <w:t>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w:t>
      </w:r>
    </w:p>
    <w:p w:rsidR="00BB0036" w:rsidRPr="00BB0036" w:rsidRDefault="00BB0036" w:rsidP="00F96731">
      <w:pPr>
        <w:pStyle w:val="a3"/>
        <w:numPr>
          <w:ilvl w:val="0"/>
          <w:numId w:val="6"/>
        </w:numPr>
        <w:spacing w:line="276" w:lineRule="auto"/>
        <w:ind w:left="0" w:firstLine="284"/>
        <w:jc w:val="both"/>
        <w:rPr>
          <w:sz w:val="24"/>
          <w:szCs w:val="24"/>
          <w:lang w:val="ru-RU"/>
        </w:rPr>
      </w:pPr>
      <w:r w:rsidRPr="00BB0036">
        <w:rPr>
          <w:sz w:val="24"/>
          <w:szCs w:val="24"/>
          <w:lang w:val="ru-RU"/>
        </w:rPr>
        <w:t>активное использование в учебно-познавательном процессе речи как средства компенсации нарушенных функций;</w:t>
      </w:r>
    </w:p>
    <w:p w:rsidR="00BB0036" w:rsidRPr="00BB0036" w:rsidRDefault="00BB0036" w:rsidP="00F96731">
      <w:pPr>
        <w:pStyle w:val="a3"/>
        <w:numPr>
          <w:ilvl w:val="0"/>
          <w:numId w:val="6"/>
        </w:numPr>
        <w:spacing w:line="276" w:lineRule="auto"/>
        <w:ind w:left="0" w:firstLine="284"/>
        <w:jc w:val="both"/>
        <w:rPr>
          <w:sz w:val="24"/>
          <w:szCs w:val="24"/>
          <w:lang w:val="ru-RU"/>
        </w:rPr>
      </w:pPr>
      <w:r w:rsidRPr="00BB0036">
        <w:rPr>
          <w:sz w:val="24"/>
          <w:szCs w:val="24"/>
          <w:lang w:val="ru-RU"/>
        </w:rPr>
        <w:t>целенаправленное формирование умений и навыков зрительной ориентировки в микро и макропространстве;</w:t>
      </w:r>
    </w:p>
    <w:p w:rsidR="00BB0036" w:rsidRPr="00BB0036" w:rsidRDefault="00BB0036" w:rsidP="00F96731">
      <w:pPr>
        <w:pStyle w:val="a3"/>
        <w:numPr>
          <w:ilvl w:val="0"/>
          <w:numId w:val="6"/>
        </w:numPr>
        <w:spacing w:line="276" w:lineRule="auto"/>
        <w:ind w:left="0" w:firstLine="284"/>
        <w:jc w:val="both"/>
        <w:rPr>
          <w:sz w:val="24"/>
          <w:szCs w:val="24"/>
          <w:lang w:val="ru-RU"/>
        </w:rPr>
      </w:pPr>
      <w:r w:rsidRPr="00BB0036">
        <w:rPr>
          <w:sz w:val="24"/>
          <w:szCs w:val="24"/>
          <w:lang w:val="ru-RU"/>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BB0036" w:rsidRPr="00BB0036" w:rsidRDefault="00BB0036" w:rsidP="00F96731">
      <w:pPr>
        <w:pStyle w:val="a3"/>
        <w:numPr>
          <w:ilvl w:val="0"/>
          <w:numId w:val="6"/>
        </w:numPr>
        <w:spacing w:line="276" w:lineRule="auto"/>
        <w:ind w:left="0" w:firstLine="284"/>
        <w:jc w:val="both"/>
        <w:rPr>
          <w:sz w:val="24"/>
          <w:szCs w:val="24"/>
          <w:lang w:val="ru-RU"/>
        </w:rPr>
      </w:pPr>
      <w:r w:rsidRPr="00BB0036">
        <w:rPr>
          <w:sz w:val="24"/>
          <w:szCs w:val="24"/>
          <w:lang w:val="ru-RU"/>
        </w:rPr>
        <w:t>повышение коммуникативной активности и компетентности; физическое развития слабовидящих с учетом</w:t>
      </w:r>
      <w:r w:rsidRPr="00BB0036">
        <w:rPr>
          <w:sz w:val="24"/>
          <w:szCs w:val="24"/>
          <w:lang w:val="ru-RU"/>
        </w:rPr>
        <w:tab/>
        <w:t>его</w:t>
      </w:r>
      <w:r w:rsidRPr="00BB0036">
        <w:rPr>
          <w:sz w:val="24"/>
          <w:szCs w:val="24"/>
          <w:lang w:val="ru-RU"/>
        </w:rPr>
        <w:tab/>
        <w:t>своеобразия</w:t>
      </w:r>
      <w:r w:rsidRPr="00BB0036">
        <w:rPr>
          <w:sz w:val="24"/>
          <w:szCs w:val="24"/>
          <w:lang w:val="ru-RU"/>
        </w:rPr>
        <w:tab/>
        <w:t>и противопоказаний</w:t>
      </w:r>
      <w:r w:rsidRPr="00BB0036">
        <w:rPr>
          <w:sz w:val="24"/>
          <w:szCs w:val="24"/>
          <w:lang w:val="ru-RU"/>
        </w:rPr>
        <w:tab/>
        <w:t>при</w:t>
      </w:r>
      <w:r w:rsidRPr="00BB0036">
        <w:rPr>
          <w:sz w:val="24"/>
          <w:szCs w:val="24"/>
          <w:lang w:val="ru-RU"/>
        </w:rPr>
        <w:tab/>
        <w:t xml:space="preserve">определенных заболеваниях, </w:t>
      </w:r>
      <w:r w:rsidRPr="00BB0036">
        <w:rPr>
          <w:sz w:val="24"/>
          <w:szCs w:val="24"/>
          <w:lang w:val="ru-RU"/>
        </w:rPr>
        <w:tab/>
        <w:t>повышение двигательной активности;</w:t>
      </w:r>
    </w:p>
    <w:p w:rsidR="00BB0036" w:rsidRPr="00BB0036" w:rsidRDefault="00BB0036" w:rsidP="00F96731">
      <w:pPr>
        <w:pStyle w:val="a3"/>
        <w:numPr>
          <w:ilvl w:val="0"/>
          <w:numId w:val="6"/>
        </w:numPr>
        <w:spacing w:line="276" w:lineRule="auto"/>
        <w:ind w:left="0" w:firstLine="284"/>
        <w:jc w:val="both"/>
        <w:rPr>
          <w:sz w:val="24"/>
          <w:szCs w:val="24"/>
          <w:lang w:val="ru-RU"/>
        </w:rPr>
      </w:pPr>
      <w:r w:rsidRPr="00BB0036">
        <w:rPr>
          <w:sz w:val="24"/>
          <w:szCs w:val="24"/>
          <w:lang w:val="ru-RU"/>
        </w:rPr>
        <w:t>поддержание и наращивание зрительной работоспособности слабовидящего обучающегося в образовательном процессе;</w:t>
      </w:r>
    </w:p>
    <w:p w:rsidR="00BB0036" w:rsidRPr="00BB0036" w:rsidRDefault="00BB0036" w:rsidP="00F96731">
      <w:pPr>
        <w:pStyle w:val="a3"/>
        <w:numPr>
          <w:ilvl w:val="0"/>
          <w:numId w:val="6"/>
        </w:numPr>
        <w:spacing w:line="276" w:lineRule="auto"/>
        <w:ind w:left="0" w:firstLine="284"/>
        <w:jc w:val="both"/>
        <w:rPr>
          <w:sz w:val="24"/>
          <w:szCs w:val="24"/>
          <w:lang w:val="ru-RU"/>
        </w:rPr>
      </w:pPr>
      <w:r w:rsidRPr="00BB0036">
        <w:rPr>
          <w:sz w:val="24"/>
          <w:szCs w:val="24"/>
          <w:lang w:val="ru-RU"/>
        </w:rPr>
        <w:t>поддержание психофизического тонуса слабовидящих; совершенствование</w:t>
      </w:r>
      <w:r w:rsidRPr="00BB0036">
        <w:rPr>
          <w:sz w:val="24"/>
          <w:szCs w:val="24"/>
          <w:lang w:val="ru-RU"/>
        </w:rPr>
        <w:tab/>
        <w:t>и развитие регуляторных (самоконтроль, самооценка) и рефлексивных (самоотношение) образований.</w:t>
      </w:r>
    </w:p>
    <w:p w:rsidR="00BB0036" w:rsidRDefault="00BB0036" w:rsidP="00F96731">
      <w:pPr>
        <w:pStyle w:val="a3"/>
        <w:spacing w:line="276" w:lineRule="auto"/>
        <w:ind w:left="0" w:firstLine="1134"/>
        <w:jc w:val="both"/>
        <w:rPr>
          <w:sz w:val="24"/>
          <w:szCs w:val="24"/>
          <w:lang w:val="ru-RU"/>
        </w:rPr>
      </w:pPr>
    </w:p>
    <w:p w:rsidR="001A3EB8" w:rsidRDefault="001A3EB8" w:rsidP="00F96731">
      <w:pPr>
        <w:spacing w:line="276" w:lineRule="auto"/>
        <w:ind w:firstLine="1134"/>
      </w:pPr>
    </w:p>
    <w:p w:rsidR="00F96731" w:rsidRDefault="00F96731" w:rsidP="00F96731">
      <w:pPr>
        <w:spacing w:line="276" w:lineRule="auto"/>
        <w:ind w:firstLine="1134"/>
      </w:pPr>
    </w:p>
    <w:p w:rsidR="001A3EB8" w:rsidRPr="001A3EB8" w:rsidRDefault="001A3EB8" w:rsidP="00F96731">
      <w:pPr>
        <w:spacing w:line="276" w:lineRule="auto"/>
        <w:ind w:firstLine="1134"/>
        <w:rPr>
          <w:b/>
          <w:sz w:val="24"/>
          <w:szCs w:val="24"/>
        </w:rPr>
      </w:pPr>
      <w:r w:rsidRPr="001A3EB8">
        <w:rPr>
          <w:b/>
          <w:sz w:val="24"/>
          <w:szCs w:val="24"/>
        </w:rPr>
        <w:t xml:space="preserve">1.2. Планируемые результаты освоения обучающимися АООП </w:t>
      </w:r>
    </w:p>
    <w:p w:rsidR="001A3EB8" w:rsidRDefault="001A3EB8" w:rsidP="00F96731">
      <w:pPr>
        <w:pStyle w:val="a3"/>
        <w:spacing w:line="276" w:lineRule="auto"/>
        <w:ind w:left="0" w:firstLine="1134"/>
        <w:jc w:val="center"/>
        <w:rPr>
          <w:b/>
          <w:sz w:val="24"/>
          <w:szCs w:val="24"/>
          <w:lang w:val="ru-RU"/>
        </w:rPr>
      </w:pPr>
    </w:p>
    <w:p w:rsidR="001A3EB8" w:rsidRPr="001A3EB8" w:rsidRDefault="001A3EB8" w:rsidP="00F96731">
      <w:pPr>
        <w:pStyle w:val="a3"/>
        <w:spacing w:line="276" w:lineRule="auto"/>
        <w:ind w:left="0" w:firstLine="1134"/>
        <w:jc w:val="both"/>
        <w:rPr>
          <w:sz w:val="24"/>
          <w:szCs w:val="24"/>
          <w:lang w:val="ru-RU"/>
        </w:rPr>
      </w:pPr>
      <w:r w:rsidRPr="001A3EB8">
        <w:rPr>
          <w:sz w:val="24"/>
          <w:szCs w:val="24"/>
          <w:lang w:val="ru-RU"/>
        </w:rPr>
        <w:t>Требования к результатам освоения слабовидящими обучающимися АООП НОО (личностным, метапредметным, предметным) полностью соответствуют требованиям к результатам, представленным в ФГОС НОО.</w:t>
      </w:r>
    </w:p>
    <w:p w:rsidR="00C34C7F" w:rsidRPr="00C34C7F" w:rsidRDefault="00C34C7F" w:rsidP="00F96731">
      <w:pPr>
        <w:pStyle w:val="a3"/>
        <w:spacing w:line="276" w:lineRule="auto"/>
        <w:ind w:left="0" w:firstLine="1134"/>
        <w:jc w:val="both"/>
        <w:rPr>
          <w:sz w:val="24"/>
          <w:szCs w:val="24"/>
          <w:lang w:val="ru-RU"/>
        </w:rPr>
      </w:pPr>
    </w:p>
    <w:p w:rsidR="001A3EB8" w:rsidRPr="001A3EB8" w:rsidRDefault="001A3EB8" w:rsidP="00F96731">
      <w:pPr>
        <w:pStyle w:val="a3"/>
        <w:spacing w:line="276" w:lineRule="auto"/>
        <w:ind w:left="0" w:firstLine="1134"/>
        <w:jc w:val="both"/>
        <w:rPr>
          <w:b/>
          <w:sz w:val="24"/>
          <w:szCs w:val="24"/>
          <w:lang w:val="ru-RU"/>
        </w:rPr>
      </w:pPr>
      <w:r w:rsidRPr="001A3EB8">
        <w:rPr>
          <w:b/>
          <w:sz w:val="24"/>
          <w:szCs w:val="24"/>
          <w:lang w:val="ru-RU"/>
        </w:rPr>
        <w:t>Личностные результаты освоения адаптированной основной образовательной программы начального общего образования</w:t>
      </w:r>
    </w:p>
    <w:p w:rsidR="001A3EB8" w:rsidRPr="001A3EB8" w:rsidRDefault="001A3EB8" w:rsidP="00F96731">
      <w:pPr>
        <w:pStyle w:val="a3"/>
        <w:spacing w:line="276" w:lineRule="auto"/>
        <w:ind w:left="0" w:firstLine="1134"/>
        <w:jc w:val="both"/>
        <w:rPr>
          <w:sz w:val="24"/>
          <w:szCs w:val="24"/>
          <w:lang w:val="ru-RU"/>
        </w:rPr>
      </w:pPr>
      <w:r w:rsidRPr="001A3EB8">
        <w:rPr>
          <w:sz w:val="24"/>
          <w:szCs w:val="24"/>
          <w:lang w:val="ru-RU"/>
        </w:rPr>
        <w:t>Личностные результаты освоения адаптированной основной общеобразовательной 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1A3EB8" w:rsidRPr="001A3EB8" w:rsidRDefault="001A3EB8" w:rsidP="00F96731">
      <w:pPr>
        <w:pStyle w:val="a3"/>
        <w:spacing w:line="276" w:lineRule="auto"/>
        <w:ind w:left="0" w:firstLine="1134"/>
        <w:jc w:val="both"/>
        <w:rPr>
          <w:sz w:val="24"/>
          <w:szCs w:val="24"/>
          <w:lang w:val="ru-RU"/>
        </w:rPr>
      </w:pPr>
      <w:r w:rsidRPr="001A3EB8">
        <w:rPr>
          <w:i/>
          <w:sz w:val="24"/>
          <w:szCs w:val="24"/>
          <w:lang w:val="ru-RU"/>
        </w:rPr>
        <w:t>Личностные результаты</w:t>
      </w:r>
      <w:r w:rsidRPr="001A3EB8">
        <w:rPr>
          <w:sz w:val="24"/>
          <w:szCs w:val="24"/>
          <w:lang w:val="ru-RU"/>
        </w:rPr>
        <w:t xml:space="preserve"> освоения адаптированной основной образовательной программы начального общего образования должны отражать:</w:t>
      </w:r>
    </w:p>
    <w:p w:rsidR="001A3EB8" w:rsidRPr="001A3EB8" w:rsidRDefault="001A3EB8" w:rsidP="00F96731">
      <w:pPr>
        <w:pStyle w:val="a3"/>
        <w:numPr>
          <w:ilvl w:val="0"/>
          <w:numId w:val="10"/>
        </w:numPr>
        <w:spacing w:line="276" w:lineRule="auto"/>
        <w:ind w:left="0" w:firstLine="284"/>
        <w:jc w:val="both"/>
        <w:rPr>
          <w:sz w:val="24"/>
          <w:szCs w:val="24"/>
          <w:lang w:val="ru-RU"/>
        </w:rPr>
      </w:pPr>
      <w:r w:rsidRPr="001A3EB8">
        <w:rPr>
          <w:sz w:val="24"/>
          <w:szCs w:val="24"/>
          <w:lang w:val="ru-RU"/>
        </w:rPr>
        <w:t>развитие адекватных представлений о собственных возможностях и ограничениях, о насущно необходимом жизнеобеспечении;</w:t>
      </w:r>
    </w:p>
    <w:p w:rsidR="001A3EB8" w:rsidRPr="001A3EB8" w:rsidRDefault="001A3EB8" w:rsidP="00F96731">
      <w:pPr>
        <w:pStyle w:val="a3"/>
        <w:numPr>
          <w:ilvl w:val="0"/>
          <w:numId w:val="10"/>
        </w:numPr>
        <w:spacing w:line="276" w:lineRule="auto"/>
        <w:ind w:left="0" w:firstLine="284"/>
        <w:jc w:val="both"/>
        <w:rPr>
          <w:sz w:val="24"/>
          <w:szCs w:val="24"/>
          <w:lang w:val="ru-RU"/>
        </w:rPr>
      </w:pPr>
      <w:r w:rsidRPr="001A3EB8">
        <w:rPr>
          <w:sz w:val="24"/>
          <w:szCs w:val="24"/>
          <w:lang w:val="ru-RU"/>
        </w:rPr>
        <w:t>овладение социально-бытовыми умениями, используемыми в повседневной жизни;</w:t>
      </w:r>
    </w:p>
    <w:p w:rsidR="001A3EB8" w:rsidRPr="001A3EB8" w:rsidRDefault="001A3EB8" w:rsidP="00F96731">
      <w:pPr>
        <w:pStyle w:val="a3"/>
        <w:numPr>
          <w:ilvl w:val="0"/>
          <w:numId w:val="10"/>
        </w:numPr>
        <w:spacing w:line="276" w:lineRule="auto"/>
        <w:ind w:left="0" w:firstLine="284"/>
        <w:jc w:val="both"/>
        <w:rPr>
          <w:sz w:val="24"/>
          <w:szCs w:val="24"/>
          <w:lang w:val="ru-RU"/>
        </w:rPr>
      </w:pPr>
      <w:r w:rsidRPr="001A3EB8">
        <w:rPr>
          <w:sz w:val="24"/>
          <w:szCs w:val="24"/>
          <w:lang w:val="ru-RU"/>
        </w:rPr>
        <w:t>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1A3EB8" w:rsidRPr="001A3EB8" w:rsidRDefault="001A3EB8" w:rsidP="00F96731">
      <w:pPr>
        <w:pStyle w:val="a3"/>
        <w:numPr>
          <w:ilvl w:val="0"/>
          <w:numId w:val="10"/>
        </w:numPr>
        <w:spacing w:line="276" w:lineRule="auto"/>
        <w:ind w:left="0" w:firstLine="284"/>
        <w:jc w:val="both"/>
        <w:rPr>
          <w:sz w:val="24"/>
          <w:szCs w:val="24"/>
          <w:lang w:val="ru-RU"/>
        </w:rPr>
      </w:pPr>
      <w:r w:rsidRPr="001A3EB8">
        <w:rPr>
          <w:sz w:val="24"/>
          <w:szCs w:val="24"/>
          <w:lang w:val="ru-RU"/>
        </w:rPr>
        <w:t>способность к осмыслению и дифференциации картины мира, ее временно-пространственной организации;</w:t>
      </w:r>
    </w:p>
    <w:p w:rsidR="001A3EB8" w:rsidRPr="001A3EB8" w:rsidRDefault="001A3EB8" w:rsidP="00F96731">
      <w:pPr>
        <w:pStyle w:val="a3"/>
        <w:numPr>
          <w:ilvl w:val="0"/>
          <w:numId w:val="10"/>
        </w:numPr>
        <w:spacing w:line="276" w:lineRule="auto"/>
        <w:ind w:left="0" w:firstLine="284"/>
        <w:jc w:val="both"/>
        <w:rPr>
          <w:sz w:val="24"/>
          <w:szCs w:val="24"/>
          <w:lang w:val="ru-RU"/>
        </w:rPr>
      </w:pPr>
      <w:r w:rsidRPr="001A3EB8">
        <w:rPr>
          <w:sz w:val="24"/>
          <w:szCs w:val="24"/>
          <w:lang w:val="ru-RU"/>
        </w:rPr>
        <w:t>способность к осмыслению социального окружения, своего места в нем, принятие соответствующих возрасту ценностей и социальных ролей;</w:t>
      </w:r>
    </w:p>
    <w:p w:rsidR="001A3EB8" w:rsidRPr="001A3EB8" w:rsidRDefault="001A3EB8" w:rsidP="00F96731">
      <w:pPr>
        <w:pStyle w:val="a3"/>
        <w:numPr>
          <w:ilvl w:val="0"/>
          <w:numId w:val="10"/>
        </w:numPr>
        <w:spacing w:line="276" w:lineRule="auto"/>
        <w:ind w:left="0" w:firstLine="284"/>
        <w:jc w:val="both"/>
        <w:rPr>
          <w:sz w:val="24"/>
          <w:szCs w:val="24"/>
          <w:lang w:val="ru-RU"/>
        </w:rPr>
      </w:pPr>
      <w:r w:rsidRPr="001A3EB8">
        <w:rPr>
          <w:sz w:val="24"/>
          <w:szCs w:val="24"/>
          <w:lang w:val="ru-RU"/>
        </w:rPr>
        <w:t>принятие и освоение социальной роли обучающегося, формирование и развитие социально значимых мотивов учебной деятельности;</w:t>
      </w:r>
    </w:p>
    <w:p w:rsidR="001A3EB8" w:rsidRPr="001A3EB8" w:rsidRDefault="001A3EB8" w:rsidP="00F96731">
      <w:pPr>
        <w:pStyle w:val="a3"/>
        <w:numPr>
          <w:ilvl w:val="0"/>
          <w:numId w:val="10"/>
        </w:numPr>
        <w:spacing w:line="276" w:lineRule="auto"/>
        <w:ind w:left="0" w:firstLine="284"/>
        <w:jc w:val="both"/>
        <w:rPr>
          <w:sz w:val="24"/>
          <w:szCs w:val="24"/>
          <w:lang w:val="ru-RU"/>
        </w:rPr>
      </w:pPr>
      <w:r w:rsidRPr="001A3EB8">
        <w:rPr>
          <w:sz w:val="24"/>
          <w:szCs w:val="24"/>
          <w:lang w:val="ru-RU"/>
        </w:rPr>
        <w:t>формирование эстетических потребностей, ценностей и чувств;</w:t>
      </w:r>
    </w:p>
    <w:p w:rsidR="001A3EB8" w:rsidRPr="001A3EB8" w:rsidRDefault="001A3EB8" w:rsidP="00F96731">
      <w:pPr>
        <w:pStyle w:val="a3"/>
        <w:numPr>
          <w:ilvl w:val="0"/>
          <w:numId w:val="10"/>
        </w:numPr>
        <w:spacing w:line="276" w:lineRule="auto"/>
        <w:ind w:left="0" w:firstLine="284"/>
        <w:jc w:val="both"/>
        <w:rPr>
          <w:sz w:val="24"/>
          <w:szCs w:val="24"/>
          <w:lang w:val="ru-RU"/>
        </w:rPr>
      </w:pPr>
      <w:r w:rsidRPr="001A3EB8">
        <w:rPr>
          <w:sz w:val="24"/>
          <w:szCs w:val="24"/>
          <w:lang w:val="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1A3EB8" w:rsidRPr="001A3EB8" w:rsidRDefault="001A3EB8" w:rsidP="00F96731">
      <w:pPr>
        <w:pStyle w:val="a3"/>
        <w:numPr>
          <w:ilvl w:val="0"/>
          <w:numId w:val="10"/>
        </w:numPr>
        <w:spacing w:line="276" w:lineRule="auto"/>
        <w:ind w:left="0" w:firstLine="284"/>
        <w:jc w:val="both"/>
        <w:rPr>
          <w:sz w:val="24"/>
          <w:szCs w:val="24"/>
          <w:lang w:val="ru-RU"/>
        </w:rPr>
      </w:pPr>
      <w:r w:rsidRPr="001A3EB8">
        <w:rPr>
          <w:sz w:val="24"/>
          <w:szCs w:val="24"/>
          <w:lang w:val="ru-RU"/>
        </w:rPr>
        <w:t>развитие навыков сотрудничества со взрослыми и сверстниками в разных социальных ситуациях;</w:t>
      </w:r>
    </w:p>
    <w:p w:rsidR="001A3EB8" w:rsidRDefault="001A3EB8" w:rsidP="00F96731">
      <w:pPr>
        <w:pStyle w:val="a3"/>
        <w:numPr>
          <w:ilvl w:val="0"/>
          <w:numId w:val="10"/>
        </w:numPr>
        <w:spacing w:line="276" w:lineRule="auto"/>
        <w:ind w:left="0" w:firstLine="284"/>
        <w:jc w:val="both"/>
        <w:rPr>
          <w:sz w:val="24"/>
          <w:szCs w:val="24"/>
          <w:lang w:val="ru-RU"/>
        </w:rPr>
      </w:pPr>
      <w:r w:rsidRPr="001A3EB8">
        <w:rPr>
          <w:sz w:val="24"/>
          <w:szCs w:val="24"/>
          <w:lang w:val="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96731" w:rsidRPr="001A3EB8" w:rsidRDefault="00F96731" w:rsidP="00F96731">
      <w:pPr>
        <w:pStyle w:val="a3"/>
        <w:spacing w:line="276" w:lineRule="auto"/>
        <w:ind w:left="284" w:firstLine="0"/>
        <w:jc w:val="both"/>
        <w:rPr>
          <w:sz w:val="24"/>
          <w:szCs w:val="24"/>
          <w:lang w:val="ru-RU"/>
        </w:rPr>
      </w:pPr>
    </w:p>
    <w:p w:rsidR="001A3EB8" w:rsidRPr="001A3EB8" w:rsidRDefault="001A3EB8" w:rsidP="00F96731">
      <w:pPr>
        <w:pStyle w:val="a3"/>
        <w:spacing w:line="276" w:lineRule="auto"/>
        <w:ind w:left="0" w:firstLine="1134"/>
        <w:jc w:val="both"/>
        <w:rPr>
          <w:b/>
          <w:sz w:val="24"/>
          <w:szCs w:val="24"/>
          <w:lang w:val="ru-RU"/>
        </w:rPr>
      </w:pPr>
      <w:r w:rsidRPr="001A3EB8">
        <w:rPr>
          <w:b/>
          <w:sz w:val="24"/>
          <w:szCs w:val="24"/>
          <w:lang w:val="ru-RU"/>
        </w:rPr>
        <w:t>Метапредметные результаты освоения адаптированной основной образовательной программы начального общего образования</w:t>
      </w:r>
    </w:p>
    <w:p w:rsidR="001A3EB8" w:rsidRPr="001A3EB8" w:rsidRDefault="001A3EB8" w:rsidP="00F96731">
      <w:pPr>
        <w:pStyle w:val="a3"/>
        <w:spacing w:line="276" w:lineRule="auto"/>
        <w:ind w:left="0" w:firstLine="1134"/>
        <w:jc w:val="both"/>
        <w:rPr>
          <w:sz w:val="24"/>
          <w:szCs w:val="24"/>
          <w:lang w:val="ru-RU"/>
        </w:rPr>
      </w:pPr>
      <w:r w:rsidRPr="001A3EB8">
        <w:rPr>
          <w:bCs/>
          <w:i/>
          <w:iCs/>
          <w:sz w:val="24"/>
          <w:szCs w:val="24"/>
          <w:lang w:val="ru-RU"/>
        </w:rPr>
        <w:t xml:space="preserve">Метапредметные результаты </w:t>
      </w:r>
      <w:r w:rsidRPr="001A3EB8">
        <w:rPr>
          <w:sz w:val="24"/>
          <w:szCs w:val="24"/>
          <w:lang w:val="ru-RU"/>
        </w:rPr>
        <w:t xml:space="preserve">освоения программы включают освоенные обучающимся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w:t>
      </w:r>
      <w:r w:rsidRPr="001A3EB8">
        <w:rPr>
          <w:sz w:val="24"/>
          <w:szCs w:val="24"/>
          <w:lang w:val="ru-RU"/>
        </w:rPr>
        <w:lastRenderedPageBreak/>
        <w:t>способность решать учебные и жизненные задачи и готовность к овладению в дальнейшем программой основного общего образования.</w:t>
      </w:r>
    </w:p>
    <w:p w:rsidR="001A3EB8" w:rsidRPr="001A3EB8" w:rsidRDefault="001A3EB8" w:rsidP="00F96731">
      <w:pPr>
        <w:pStyle w:val="a3"/>
        <w:spacing w:line="276" w:lineRule="auto"/>
        <w:ind w:left="0" w:firstLine="1134"/>
        <w:jc w:val="both"/>
        <w:rPr>
          <w:sz w:val="24"/>
          <w:szCs w:val="24"/>
          <w:lang w:val="ru-RU"/>
        </w:rPr>
      </w:pPr>
      <w:r w:rsidRPr="001A3EB8">
        <w:rPr>
          <w:sz w:val="24"/>
          <w:szCs w:val="24"/>
          <w:lang w:val="ru-RU"/>
        </w:rPr>
        <w:t xml:space="preserve">С учетом индивидуальных возможностей и особых образовательных потребностей, обучающихся с нарушениями опорно-двигательного аппарата </w:t>
      </w:r>
      <w:r w:rsidRPr="001A3EB8">
        <w:rPr>
          <w:bCs/>
          <w:i/>
          <w:iCs/>
          <w:sz w:val="24"/>
          <w:szCs w:val="24"/>
          <w:lang w:val="ru-RU"/>
        </w:rPr>
        <w:t xml:space="preserve">метапредметные результаты </w:t>
      </w:r>
      <w:r w:rsidRPr="001A3EB8">
        <w:rPr>
          <w:sz w:val="24"/>
          <w:szCs w:val="24"/>
          <w:lang w:val="ru-RU"/>
        </w:rPr>
        <w:t>освоения программы должны отражать:</w:t>
      </w:r>
    </w:p>
    <w:p w:rsidR="001A3EB8" w:rsidRPr="001A3EB8" w:rsidRDefault="001A3EB8" w:rsidP="00B93C6E">
      <w:pPr>
        <w:pStyle w:val="a3"/>
        <w:numPr>
          <w:ilvl w:val="0"/>
          <w:numId w:val="11"/>
        </w:numPr>
        <w:spacing w:line="276" w:lineRule="auto"/>
        <w:ind w:left="0" w:firstLine="142"/>
        <w:jc w:val="both"/>
        <w:rPr>
          <w:sz w:val="24"/>
          <w:szCs w:val="24"/>
          <w:lang w:val="ru-RU"/>
        </w:rPr>
      </w:pPr>
      <w:r w:rsidRPr="001A3EB8">
        <w:rPr>
          <w:sz w:val="24"/>
          <w:szCs w:val="24"/>
          <w:lang w:val="ru-RU"/>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1A3EB8" w:rsidRPr="001A3EB8" w:rsidRDefault="001A3EB8" w:rsidP="00B93C6E">
      <w:pPr>
        <w:pStyle w:val="a3"/>
        <w:numPr>
          <w:ilvl w:val="0"/>
          <w:numId w:val="11"/>
        </w:numPr>
        <w:spacing w:line="276" w:lineRule="auto"/>
        <w:ind w:left="0" w:firstLine="142"/>
        <w:jc w:val="both"/>
        <w:rPr>
          <w:sz w:val="24"/>
          <w:szCs w:val="24"/>
          <w:lang w:val="ru-RU"/>
        </w:rPr>
      </w:pPr>
      <w:r w:rsidRPr="001A3EB8">
        <w:rPr>
          <w:sz w:val="24"/>
          <w:szCs w:val="24"/>
          <w:lang w:val="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A3EB8" w:rsidRPr="001A3EB8" w:rsidRDefault="001A3EB8" w:rsidP="00B93C6E">
      <w:pPr>
        <w:pStyle w:val="a3"/>
        <w:numPr>
          <w:ilvl w:val="0"/>
          <w:numId w:val="11"/>
        </w:numPr>
        <w:spacing w:line="276" w:lineRule="auto"/>
        <w:ind w:left="0" w:firstLine="142"/>
        <w:jc w:val="both"/>
        <w:rPr>
          <w:sz w:val="24"/>
          <w:szCs w:val="24"/>
          <w:lang w:val="ru-RU"/>
        </w:rPr>
      </w:pPr>
      <w:r w:rsidRPr="001A3EB8">
        <w:rPr>
          <w:sz w:val="24"/>
          <w:szCs w:val="24"/>
          <w:lang w:val="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A3EB8" w:rsidRPr="001A3EB8" w:rsidRDefault="001A3EB8" w:rsidP="00B93C6E">
      <w:pPr>
        <w:pStyle w:val="a3"/>
        <w:numPr>
          <w:ilvl w:val="0"/>
          <w:numId w:val="11"/>
        </w:numPr>
        <w:spacing w:line="276" w:lineRule="auto"/>
        <w:ind w:left="0" w:firstLine="142"/>
        <w:jc w:val="both"/>
        <w:rPr>
          <w:sz w:val="24"/>
          <w:szCs w:val="24"/>
          <w:lang w:val="ru-RU"/>
        </w:rPr>
      </w:pPr>
      <w:r w:rsidRPr="001A3EB8">
        <w:rPr>
          <w:sz w:val="24"/>
          <w:szCs w:val="24"/>
          <w:lang w:val="ru-RU"/>
        </w:rPr>
        <w:t>использование речевых средств и средств информационных и коммуникационных технологий (далее -ИКТ) для решения коммуникативных и познавательных задач;</w:t>
      </w:r>
    </w:p>
    <w:p w:rsidR="001A3EB8" w:rsidRPr="001A3EB8" w:rsidRDefault="001A3EB8" w:rsidP="00B93C6E">
      <w:pPr>
        <w:pStyle w:val="a3"/>
        <w:numPr>
          <w:ilvl w:val="0"/>
          <w:numId w:val="11"/>
        </w:numPr>
        <w:spacing w:line="276" w:lineRule="auto"/>
        <w:ind w:left="0" w:firstLine="142"/>
        <w:jc w:val="both"/>
        <w:rPr>
          <w:sz w:val="24"/>
          <w:szCs w:val="24"/>
          <w:lang w:val="ru-RU"/>
        </w:rPr>
      </w:pPr>
      <w:r w:rsidRPr="001A3EB8">
        <w:rPr>
          <w:sz w:val="24"/>
          <w:szCs w:val="24"/>
          <w:lang w:val="ru-RU"/>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A3EB8" w:rsidRPr="001A3EB8" w:rsidRDefault="001A3EB8" w:rsidP="00B93C6E">
      <w:pPr>
        <w:pStyle w:val="a3"/>
        <w:numPr>
          <w:ilvl w:val="0"/>
          <w:numId w:val="11"/>
        </w:numPr>
        <w:spacing w:line="276" w:lineRule="auto"/>
        <w:ind w:left="0" w:firstLine="142"/>
        <w:jc w:val="both"/>
        <w:rPr>
          <w:sz w:val="24"/>
          <w:szCs w:val="24"/>
          <w:lang w:val="ru-RU"/>
        </w:rPr>
      </w:pPr>
      <w:r w:rsidRPr="001A3EB8">
        <w:rPr>
          <w:sz w:val="24"/>
          <w:szCs w:val="24"/>
          <w:lang w:val="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1A3EB8" w:rsidRPr="001A3EB8" w:rsidRDefault="001A3EB8" w:rsidP="00B93C6E">
      <w:pPr>
        <w:pStyle w:val="a3"/>
        <w:numPr>
          <w:ilvl w:val="0"/>
          <w:numId w:val="11"/>
        </w:numPr>
        <w:spacing w:line="276" w:lineRule="auto"/>
        <w:ind w:left="0" w:firstLine="142"/>
        <w:jc w:val="both"/>
        <w:rPr>
          <w:sz w:val="24"/>
          <w:szCs w:val="24"/>
          <w:lang w:val="ru-RU"/>
        </w:rPr>
      </w:pPr>
      <w:r w:rsidRPr="001A3EB8">
        <w:rPr>
          <w:sz w:val="24"/>
          <w:szCs w:val="24"/>
          <w:lang w:val="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A3EB8" w:rsidRPr="001A3EB8" w:rsidRDefault="001A3EB8" w:rsidP="00B93C6E">
      <w:pPr>
        <w:pStyle w:val="a3"/>
        <w:numPr>
          <w:ilvl w:val="0"/>
          <w:numId w:val="11"/>
        </w:numPr>
        <w:spacing w:line="276" w:lineRule="auto"/>
        <w:ind w:left="0" w:firstLine="142"/>
        <w:jc w:val="both"/>
        <w:rPr>
          <w:sz w:val="24"/>
          <w:szCs w:val="24"/>
          <w:lang w:val="ru-RU"/>
        </w:rPr>
      </w:pPr>
      <w:r w:rsidRPr="001A3EB8">
        <w:rPr>
          <w:sz w:val="24"/>
          <w:szCs w:val="24"/>
          <w:lang w:val="ru-RU"/>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A3EB8" w:rsidRPr="001A3EB8" w:rsidRDefault="001A3EB8" w:rsidP="00B93C6E">
      <w:pPr>
        <w:pStyle w:val="a3"/>
        <w:numPr>
          <w:ilvl w:val="0"/>
          <w:numId w:val="11"/>
        </w:numPr>
        <w:spacing w:line="276" w:lineRule="auto"/>
        <w:ind w:left="0" w:firstLine="142"/>
        <w:jc w:val="both"/>
        <w:rPr>
          <w:sz w:val="24"/>
          <w:szCs w:val="24"/>
          <w:lang w:val="ru-RU"/>
        </w:rPr>
      </w:pPr>
      <w:r w:rsidRPr="001A3EB8">
        <w:rPr>
          <w:sz w:val="24"/>
          <w:szCs w:val="24"/>
          <w:lang w:val="ru-RU"/>
        </w:rPr>
        <w:t>готовность конструктивно разрешать конфликты посредством учета интересов сторон и сотрудничества;</w:t>
      </w:r>
    </w:p>
    <w:p w:rsidR="001A3EB8" w:rsidRPr="001A3EB8" w:rsidRDefault="001A3EB8" w:rsidP="00B93C6E">
      <w:pPr>
        <w:pStyle w:val="a3"/>
        <w:numPr>
          <w:ilvl w:val="0"/>
          <w:numId w:val="11"/>
        </w:numPr>
        <w:spacing w:line="276" w:lineRule="auto"/>
        <w:ind w:left="0" w:firstLine="142"/>
        <w:jc w:val="both"/>
        <w:rPr>
          <w:sz w:val="24"/>
          <w:szCs w:val="24"/>
          <w:lang w:val="ru-RU"/>
        </w:rPr>
      </w:pPr>
      <w:r w:rsidRPr="001A3EB8">
        <w:rPr>
          <w:sz w:val="24"/>
          <w:szCs w:val="24"/>
          <w:lang w:val="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1A3EB8" w:rsidRPr="001A3EB8" w:rsidRDefault="001A3EB8" w:rsidP="00B93C6E">
      <w:pPr>
        <w:pStyle w:val="a3"/>
        <w:numPr>
          <w:ilvl w:val="0"/>
          <w:numId w:val="11"/>
        </w:numPr>
        <w:spacing w:line="276" w:lineRule="auto"/>
        <w:ind w:left="0" w:firstLine="142"/>
        <w:jc w:val="both"/>
        <w:rPr>
          <w:sz w:val="24"/>
          <w:szCs w:val="24"/>
          <w:lang w:val="ru-RU"/>
        </w:rPr>
      </w:pPr>
      <w:r w:rsidRPr="001A3EB8">
        <w:rPr>
          <w:sz w:val="24"/>
          <w:szCs w:val="24"/>
          <w:lang w:val="ru-RU"/>
        </w:rPr>
        <w:t>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1A3EB8" w:rsidRPr="001A3EB8" w:rsidRDefault="001A3EB8" w:rsidP="00F96731">
      <w:pPr>
        <w:pStyle w:val="a3"/>
        <w:spacing w:line="276" w:lineRule="auto"/>
        <w:ind w:left="0" w:firstLine="1134"/>
        <w:jc w:val="both"/>
        <w:rPr>
          <w:b/>
          <w:sz w:val="24"/>
          <w:szCs w:val="24"/>
          <w:lang w:val="ru-RU"/>
        </w:rPr>
      </w:pPr>
      <w:r w:rsidRPr="001A3EB8">
        <w:rPr>
          <w:b/>
          <w:sz w:val="24"/>
          <w:szCs w:val="24"/>
          <w:lang w:val="ru-RU"/>
        </w:rPr>
        <w:t xml:space="preserve"> Предметные результаты освоения адаптированной основной образовательной программы начального общего образования</w:t>
      </w:r>
    </w:p>
    <w:p w:rsidR="001A3EB8" w:rsidRPr="001A3EB8" w:rsidRDefault="001A3EB8" w:rsidP="00F96731">
      <w:pPr>
        <w:pStyle w:val="a3"/>
        <w:spacing w:line="276" w:lineRule="auto"/>
        <w:ind w:left="0" w:firstLine="1134"/>
        <w:jc w:val="both"/>
        <w:rPr>
          <w:sz w:val="24"/>
          <w:szCs w:val="24"/>
          <w:lang w:val="ru-RU"/>
        </w:rPr>
      </w:pPr>
      <w:r w:rsidRPr="001A3EB8">
        <w:rPr>
          <w:bCs/>
          <w:i/>
          <w:iCs/>
          <w:sz w:val="24"/>
          <w:szCs w:val="24"/>
          <w:lang w:val="ru-RU"/>
        </w:rPr>
        <w:t xml:space="preserve">Предметные результаты </w:t>
      </w:r>
      <w:r w:rsidRPr="001A3EB8">
        <w:rPr>
          <w:sz w:val="24"/>
          <w:szCs w:val="24"/>
          <w:lang w:val="ru-RU"/>
        </w:rPr>
        <w:t>освоения программы с учетом специфики содержания предметных областей включают освоенные обучающимся знания и умения, специфичные для каждой предметной области, готовность их применения.</w:t>
      </w:r>
    </w:p>
    <w:p w:rsidR="001A3EB8" w:rsidRPr="001A3EB8" w:rsidRDefault="001A3EB8" w:rsidP="00F96731">
      <w:pPr>
        <w:pStyle w:val="a3"/>
        <w:spacing w:line="276" w:lineRule="auto"/>
        <w:ind w:left="0" w:firstLine="1134"/>
        <w:jc w:val="both"/>
        <w:rPr>
          <w:b/>
          <w:sz w:val="24"/>
          <w:szCs w:val="24"/>
        </w:rPr>
      </w:pPr>
      <w:r w:rsidRPr="001A3EB8">
        <w:rPr>
          <w:b/>
          <w:sz w:val="24"/>
          <w:szCs w:val="24"/>
        </w:rPr>
        <w:t>Русский язык:</w:t>
      </w:r>
    </w:p>
    <w:p w:rsidR="001A3EB8" w:rsidRPr="001A3EB8" w:rsidRDefault="001A3EB8" w:rsidP="00B93C6E">
      <w:pPr>
        <w:pStyle w:val="a3"/>
        <w:numPr>
          <w:ilvl w:val="0"/>
          <w:numId w:val="12"/>
        </w:numPr>
        <w:spacing w:line="276" w:lineRule="auto"/>
        <w:ind w:left="0" w:firstLine="284"/>
        <w:jc w:val="both"/>
        <w:rPr>
          <w:sz w:val="24"/>
          <w:szCs w:val="24"/>
          <w:lang w:val="ru-RU"/>
        </w:rPr>
      </w:pPr>
      <w:r w:rsidRPr="001A3EB8">
        <w:rPr>
          <w:sz w:val="24"/>
          <w:szCs w:val="24"/>
          <w:lang w:val="ru-RU"/>
        </w:rPr>
        <w:t xml:space="preserve">формирование первоначальных представлений о единстве и многообразии языкового </w:t>
      </w:r>
      <w:r w:rsidRPr="001A3EB8">
        <w:rPr>
          <w:sz w:val="24"/>
          <w:szCs w:val="24"/>
          <w:lang w:val="ru-RU"/>
        </w:rPr>
        <w:lastRenderedPageBreak/>
        <w:t>и культурного пространства России, о языке как основе национального самосознания;</w:t>
      </w:r>
    </w:p>
    <w:p w:rsidR="001A3EB8" w:rsidRPr="001A3EB8" w:rsidRDefault="001A3EB8" w:rsidP="00B93C6E">
      <w:pPr>
        <w:pStyle w:val="a3"/>
        <w:numPr>
          <w:ilvl w:val="0"/>
          <w:numId w:val="12"/>
        </w:numPr>
        <w:spacing w:line="276" w:lineRule="auto"/>
        <w:ind w:left="0" w:firstLine="284"/>
        <w:jc w:val="both"/>
        <w:rPr>
          <w:sz w:val="24"/>
          <w:szCs w:val="24"/>
          <w:lang w:val="ru-RU"/>
        </w:rPr>
      </w:pPr>
      <w:r w:rsidRPr="001A3EB8">
        <w:rPr>
          <w:sz w:val="24"/>
          <w:szCs w:val="24"/>
          <w:lang w:val="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A3EB8" w:rsidRPr="001A3EB8" w:rsidRDefault="001A3EB8" w:rsidP="00B93C6E">
      <w:pPr>
        <w:pStyle w:val="a3"/>
        <w:numPr>
          <w:ilvl w:val="0"/>
          <w:numId w:val="12"/>
        </w:numPr>
        <w:spacing w:line="276" w:lineRule="auto"/>
        <w:ind w:left="0" w:firstLine="284"/>
        <w:jc w:val="both"/>
        <w:rPr>
          <w:sz w:val="24"/>
          <w:szCs w:val="24"/>
          <w:lang w:val="ru-RU"/>
        </w:rPr>
      </w:pPr>
      <w:r w:rsidRPr="001A3EB8">
        <w:rPr>
          <w:sz w:val="24"/>
          <w:szCs w:val="24"/>
          <w:lang w:val="ru-RU"/>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A3EB8" w:rsidRPr="001A3EB8" w:rsidRDefault="001A3EB8" w:rsidP="00B93C6E">
      <w:pPr>
        <w:pStyle w:val="a3"/>
        <w:numPr>
          <w:ilvl w:val="0"/>
          <w:numId w:val="12"/>
        </w:numPr>
        <w:spacing w:line="276" w:lineRule="auto"/>
        <w:ind w:left="0" w:firstLine="284"/>
        <w:jc w:val="both"/>
        <w:rPr>
          <w:sz w:val="24"/>
          <w:szCs w:val="24"/>
          <w:lang w:val="ru-RU"/>
        </w:rPr>
      </w:pPr>
      <w:r w:rsidRPr="001A3EB8">
        <w:rPr>
          <w:sz w:val="24"/>
          <w:szCs w:val="24"/>
          <w:lang w:val="ru-RU"/>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A3EB8" w:rsidRPr="001A3EB8" w:rsidRDefault="001A3EB8" w:rsidP="00B93C6E">
      <w:pPr>
        <w:pStyle w:val="a3"/>
        <w:numPr>
          <w:ilvl w:val="0"/>
          <w:numId w:val="12"/>
        </w:numPr>
        <w:spacing w:line="276" w:lineRule="auto"/>
        <w:ind w:left="0" w:firstLine="284"/>
        <w:jc w:val="both"/>
        <w:rPr>
          <w:sz w:val="24"/>
          <w:szCs w:val="24"/>
          <w:lang w:val="ru-RU"/>
        </w:rPr>
      </w:pPr>
      <w:r w:rsidRPr="001A3EB8">
        <w:rPr>
          <w:sz w:val="24"/>
          <w:szCs w:val="24"/>
          <w:lang w:val="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A3EB8" w:rsidRPr="001A3EB8" w:rsidRDefault="001A3EB8" w:rsidP="00F96731">
      <w:pPr>
        <w:pStyle w:val="a3"/>
        <w:spacing w:line="276" w:lineRule="auto"/>
        <w:ind w:left="0" w:firstLine="1134"/>
        <w:jc w:val="both"/>
        <w:rPr>
          <w:b/>
          <w:sz w:val="24"/>
          <w:szCs w:val="24"/>
        </w:rPr>
      </w:pPr>
      <w:r w:rsidRPr="001A3EB8">
        <w:rPr>
          <w:b/>
          <w:sz w:val="24"/>
          <w:szCs w:val="24"/>
        </w:rPr>
        <w:t>Литературное чтение:</w:t>
      </w:r>
    </w:p>
    <w:p w:rsidR="001A3EB8" w:rsidRPr="001A3EB8" w:rsidRDefault="001A3EB8" w:rsidP="00B93C6E">
      <w:pPr>
        <w:pStyle w:val="a3"/>
        <w:numPr>
          <w:ilvl w:val="0"/>
          <w:numId w:val="13"/>
        </w:numPr>
        <w:spacing w:line="276" w:lineRule="auto"/>
        <w:ind w:left="0" w:firstLine="284"/>
        <w:jc w:val="both"/>
        <w:rPr>
          <w:sz w:val="24"/>
          <w:szCs w:val="24"/>
          <w:lang w:val="ru-RU"/>
        </w:rPr>
      </w:pPr>
      <w:r w:rsidRPr="001A3EB8">
        <w:rPr>
          <w:sz w:val="24"/>
          <w:szCs w:val="24"/>
          <w:lang w:val="ru-RU"/>
        </w:rPr>
        <w:t>понимание литературы как явления национальной и мировой культуры, средства сохранения и передачи нравственных ценностей и традиций;</w:t>
      </w:r>
    </w:p>
    <w:p w:rsidR="001A3EB8" w:rsidRPr="001A3EB8" w:rsidRDefault="001A3EB8" w:rsidP="00B93C6E">
      <w:pPr>
        <w:pStyle w:val="a3"/>
        <w:numPr>
          <w:ilvl w:val="0"/>
          <w:numId w:val="13"/>
        </w:numPr>
        <w:spacing w:line="276" w:lineRule="auto"/>
        <w:ind w:left="0" w:firstLine="284"/>
        <w:jc w:val="both"/>
        <w:rPr>
          <w:sz w:val="24"/>
          <w:szCs w:val="24"/>
          <w:lang w:val="ru-RU"/>
        </w:rPr>
      </w:pPr>
      <w:r w:rsidRPr="001A3EB8">
        <w:rPr>
          <w:sz w:val="24"/>
          <w:szCs w:val="24"/>
          <w:lang w:val="ru-RU"/>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A3EB8" w:rsidRPr="001A3EB8" w:rsidRDefault="001A3EB8" w:rsidP="00B93C6E">
      <w:pPr>
        <w:pStyle w:val="a3"/>
        <w:numPr>
          <w:ilvl w:val="0"/>
          <w:numId w:val="13"/>
        </w:numPr>
        <w:spacing w:line="276" w:lineRule="auto"/>
        <w:ind w:left="0" w:firstLine="284"/>
        <w:jc w:val="both"/>
        <w:rPr>
          <w:sz w:val="24"/>
          <w:szCs w:val="24"/>
          <w:lang w:val="ru-RU"/>
        </w:rPr>
      </w:pPr>
      <w:r w:rsidRPr="001A3EB8">
        <w:rPr>
          <w:sz w:val="24"/>
          <w:szCs w:val="24"/>
          <w:lang w:val="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A3EB8" w:rsidRPr="001A3EB8" w:rsidRDefault="001A3EB8" w:rsidP="00B93C6E">
      <w:pPr>
        <w:pStyle w:val="a3"/>
        <w:numPr>
          <w:ilvl w:val="0"/>
          <w:numId w:val="13"/>
        </w:numPr>
        <w:spacing w:line="276" w:lineRule="auto"/>
        <w:ind w:left="0" w:firstLine="284"/>
        <w:jc w:val="both"/>
        <w:rPr>
          <w:sz w:val="24"/>
          <w:szCs w:val="24"/>
          <w:lang w:val="ru-RU"/>
        </w:rPr>
      </w:pPr>
      <w:r w:rsidRPr="001A3EB8">
        <w:rPr>
          <w:sz w:val="24"/>
          <w:szCs w:val="24"/>
          <w:lang w:val="ru-RU"/>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A3EB8" w:rsidRPr="001A3EB8" w:rsidRDefault="001A3EB8" w:rsidP="00B93C6E">
      <w:pPr>
        <w:pStyle w:val="a3"/>
        <w:numPr>
          <w:ilvl w:val="0"/>
          <w:numId w:val="13"/>
        </w:numPr>
        <w:spacing w:line="276" w:lineRule="auto"/>
        <w:ind w:left="0" w:firstLine="284"/>
        <w:jc w:val="both"/>
        <w:rPr>
          <w:sz w:val="24"/>
          <w:szCs w:val="24"/>
          <w:lang w:val="ru-RU"/>
        </w:rPr>
      </w:pPr>
      <w:r w:rsidRPr="001A3EB8">
        <w:rPr>
          <w:sz w:val="24"/>
          <w:szCs w:val="24"/>
          <w:lang w:val="ru-RU"/>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A3EB8" w:rsidRPr="001A3EB8" w:rsidRDefault="001A3EB8" w:rsidP="00F96731">
      <w:pPr>
        <w:pStyle w:val="a3"/>
        <w:spacing w:line="276" w:lineRule="auto"/>
        <w:ind w:left="0" w:firstLine="1134"/>
        <w:jc w:val="both"/>
        <w:rPr>
          <w:b/>
          <w:sz w:val="24"/>
          <w:szCs w:val="24"/>
        </w:rPr>
      </w:pPr>
      <w:r w:rsidRPr="001A3EB8">
        <w:rPr>
          <w:b/>
          <w:sz w:val="24"/>
          <w:szCs w:val="24"/>
        </w:rPr>
        <w:t>Иностранный язык:</w:t>
      </w:r>
    </w:p>
    <w:p w:rsidR="001A3EB8" w:rsidRPr="001A3EB8" w:rsidRDefault="001A3EB8" w:rsidP="00B93C6E">
      <w:pPr>
        <w:pStyle w:val="a3"/>
        <w:numPr>
          <w:ilvl w:val="0"/>
          <w:numId w:val="14"/>
        </w:numPr>
        <w:spacing w:line="276" w:lineRule="auto"/>
        <w:ind w:left="0" w:firstLine="284"/>
        <w:jc w:val="both"/>
        <w:rPr>
          <w:sz w:val="24"/>
          <w:szCs w:val="24"/>
          <w:lang w:val="ru-RU"/>
        </w:rPr>
      </w:pPr>
      <w:r w:rsidRPr="001A3EB8">
        <w:rPr>
          <w:sz w:val="24"/>
          <w:szCs w:val="24"/>
          <w:lang w:val="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A3EB8" w:rsidRPr="001A3EB8" w:rsidRDefault="001A3EB8" w:rsidP="00B93C6E">
      <w:pPr>
        <w:pStyle w:val="a3"/>
        <w:numPr>
          <w:ilvl w:val="0"/>
          <w:numId w:val="14"/>
        </w:numPr>
        <w:spacing w:line="276" w:lineRule="auto"/>
        <w:ind w:left="0" w:firstLine="284"/>
        <w:jc w:val="both"/>
        <w:rPr>
          <w:sz w:val="24"/>
          <w:szCs w:val="24"/>
          <w:lang w:val="ru-RU"/>
        </w:rPr>
      </w:pPr>
      <w:r w:rsidRPr="001A3EB8">
        <w:rPr>
          <w:sz w:val="24"/>
          <w:szCs w:val="24"/>
          <w:lang w:val="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A3EB8" w:rsidRPr="001A3EB8" w:rsidRDefault="001A3EB8" w:rsidP="00B93C6E">
      <w:pPr>
        <w:pStyle w:val="a3"/>
        <w:numPr>
          <w:ilvl w:val="0"/>
          <w:numId w:val="14"/>
        </w:numPr>
        <w:spacing w:line="276" w:lineRule="auto"/>
        <w:ind w:left="0" w:firstLine="284"/>
        <w:jc w:val="both"/>
        <w:rPr>
          <w:sz w:val="24"/>
          <w:szCs w:val="24"/>
          <w:lang w:val="ru-RU"/>
        </w:rPr>
      </w:pPr>
      <w:r w:rsidRPr="001A3EB8">
        <w:rPr>
          <w:sz w:val="24"/>
          <w:szCs w:val="24"/>
          <w:lang w:val="ru-RU"/>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A3EB8" w:rsidRPr="001A3EB8" w:rsidRDefault="001A3EB8" w:rsidP="00F96731">
      <w:pPr>
        <w:pStyle w:val="a3"/>
        <w:spacing w:line="276" w:lineRule="auto"/>
        <w:ind w:left="0" w:firstLine="1134"/>
        <w:jc w:val="both"/>
        <w:rPr>
          <w:b/>
          <w:sz w:val="24"/>
          <w:szCs w:val="24"/>
        </w:rPr>
      </w:pPr>
      <w:r w:rsidRPr="001A3EB8">
        <w:rPr>
          <w:b/>
          <w:sz w:val="24"/>
          <w:szCs w:val="24"/>
        </w:rPr>
        <w:t>Математика и информатика:</w:t>
      </w:r>
    </w:p>
    <w:p w:rsidR="001A3EB8" w:rsidRPr="001A3EB8" w:rsidRDefault="001A3EB8" w:rsidP="00B93C6E">
      <w:pPr>
        <w:pStyle w:val="a3"/>
        <w:numPr>
          <w:ilvl w:val="0"/>
          <w:numId w:val="15"/>
        </w:numPr>
        <w:spacing w:line="276" w:lineRule="auto"/>
        <w:ind w:left="0" w:firstLine="284"/>
        <w:jc w:val="both"/>
        <w:rPr>
          <w:sz w:val="24"/>
          <w:szCs w:val="24"/>
          <w:lang w:val="ru-RU"/>
        </w:rPr>
      </w:pPr>
      <w:r w:rsidRPr="001A3EB8">
        <w:rPr>
          <w:sz w:val="24"/>
          <w:szCs w:val="24"/>
          <w:lang w:val="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A3EB8" w:rsidRPr="001A3EB8" w:rsidRDefault="001A3EB8" w:rsidP="00B93C6E">
      <w:pPr>
        <w:pStyle w:val="a3"/>
        <w:numPr>
          <w:ilvl w:val="0"/>
          <w:numId w:val="15"/>
        </w:numPr>
        <w:spacing w:line="276" w:lineRule="auto"/>
        <w:ind w:left="0" w:firstLine="284"/>
        <w:jc w:val="both"/>
        <w:rPr>
          <w:sz w:val="24"/>
          <w:szCs w:val="24"/>
          <w:lang w:val="ru-RU"/>
        </w:rPr>
      </w:pPr>
      <w:r w:rsidRPr="001A3EB8">
        <w:rPr>
          <w:sz w:val="24"/>
          <w:szCs w:val="24"/>
          <w:lang w:val="ru-RU"/>
        </w:rPr>
        <w:lastRenderedPageBreak/>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A3EB8" w:rsidRPr="001A3EB8" w:rsidRDefault="001A3EB8" w:rsidP="00B93C6E">
      <w:pPr>
        <w:pStyle w:val="a3"/>
        <w:numPr>
          <w:ilvl w:val="0"/>
          <w:numId w:val="15"/>
        </w:numPr>
        <w:spacing w:line="276" w:lineRule="auto"/>
        <w:ind w:left="0" w:firstLine="284"/>
        <w:jc w:val="both"/>
        <w:rPr>
          <w:sz w:val="24"/>
          <w:szCs w:val="24"/>
          <w:lang w:val="ru-RU"/>
        </w:rPr>
      </w:pPr>
      <w:r w:rsidRPr="001A3EB8">
        <w:rPr>
          <w:sz w:val="24"/>
          <w:szCs w:val="24"/>
          <w:lang w:val="ru-RU"/>
        </w:rPr>
        <w:t>приобретение начального опыта применения математических знаний для решения учебно-познавательных и учебно-практических задач;</w:t>
      </w:r>
    </w:p>
    <w:p w:rsidR="001A3EB8" w:rsidRPr="001A3EB8" w:rsidRDefault="001A3EB8" w:rsidP="00B93C6E">
      <w:pPr>
        <w:pStyle w:val="a3"/>
        <w:numPr>
          <w:ilvl w:val="0"/>
          <w:numId w:val="15"/>
        </w:numPr>
        <w:spacing w:line="276" w:lineRule="auto"/>
        <w:ind w:left="0" w:firstLine="284"/>
        <w:jc w:val="both"/>
        <w:rPr>
          <w:sz w:val="24"/>
          <w:szCs w:val="24"/>
          <w:lang w:val="ru-RU"/>
        </w:rPr>
      </w:pPr>
      <w:r w:rsidRPr="001A3EB8">
        <w:rPr>
          <w:sz w:val="24"/>
          <w:szCs w:val="24"/>
          <w:lang w:val="ru-RU"/>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A3EB8" w:rsidRPr="001A3EB8" w:rsidRDefault="001A3EB8" w:rsidP="00B93C6E">
      <w:pPr>
        <w:pStyle w:val="a3"/>
        <w:numPr>
          <w:ilvl w:val="0"/>
          <w:numId w:val="15"/>
        </w:numPr>
        <w:spacing w:line="276" w:lineRule="auto"/>
        <w:ind w:left="0" w:firstLine="284"/>
        <w:jc w:val="both"/>
        <w:rPr>
          <w:sz w:val="24"/>
          <w:szCs w:val="24"/>
          <w:lang w:val="ru-RU"/>
        </w:rPr>
      </w:pPr>
      <w:r w:rsidRPr="001A3EB8">
        <w:rPr>
          <w:sz w:val="24"/>
          <w:szCs w:val="24"/>
          <w:lang w:val="ru-RU"/>
        </w:rPr>
        <w:t xml:space="preserve"> приобретение первоначальных представлений о компьютерной грамотности.</w:t>
      </w:r>
    </w:p>
    <w:p w:rsidR="001A3EB8" w:rsidRPr="001A3EB8" w:rsidRDefault="001A3EB8" w:rsidP="00F96731">
      <w:pPr>
        <w:pStyle w:val="a3"/>
        <w:spacing w:line="276" w:lineRule="auto"/>
        <w:ind w:left="0" w:firstLine="1134"/>
        <w:jc w:val="both"/>
        <w:rPr>
          <w:b/>
          <w:sz w:val="24"/>
          <w:szCs w:val="24"/>
        </w:rPr>
      </w:pPr>
      <w:r w:rsidRPr="001A3EB8">
        <w:rPr>
          <w:b/>
          <w:sz w:val="24"/>
          <w:szCs w:val="24"/>
        </w:rPr>
        <w:t>Окружающий мир:</w:t>
      </w:r>
    </w:p>
    <w:p w:rsidR="001A3EB8" w:rsidRPr="001A3EB8" w:rsidRDefault="001A3EB8" w:rsidP="00F96731">
      <w:pPr>
        <w:pStyle w:val="a3"/>
        <w:numPr>
          <w:ilvl w:val="0"/>
          <w:numId w:val="16"/>
        </w:numPr>
        <w:spacing w:line="276" w:lineRule="auto"/>
        <w:ind w:left="0" w:firstLine="1134"/>
        <w:jc w:val="both"/>
        <w:rPr>
          <w:sz w:val="24"/>
          <w:szCs w:val="24"/>
          <w:lang w:val="ru-RU"/>
        </w:rPr>
      </w:pPr>
      <w:r w:rsidRPr="001A3EB8">
        <w:rPr>
          <w:sz w:val="24"/>
          <w:szCs w:val="24"/>
          <w:lang w:val="ru-RU"/>
        </w:rPr>
        <w:t>понимание особой роли России в мировой истории, воспитание чувства гордости за национальные свершения, открытия, победы;</w:t>
      </w:r>
    </w:p>
    <w:p w:rsidR="001A3EB8" w:rsidRPr="001A3EB8" w:rsidRDefault="001A3EB8" w:rsidP="00F96731">
      <w:pPr>
        <w:pStyle w:val="a3"/>
        <w:numPr>
          <w:ilvl w:val="0"/>
          <w:numId w:val="16"/>
        </w:numPr>
        <w:spacing w:line="276" w:lineRule="auto"/>
        <w:ind w:left="0" w:firstLine="1134"/>
        <w:jc w:val="both"/>
        <w:rPr>
          <w:sz w:val="24"/>
          <w:szCs w:val="24"/>
          <w:lang w:val="ru-RU"/>
        </w:rPr>
      </w:pPr>
      <w:r w:rsidRPr="001A3EB8">
        <w:rPr>
          <w:sz w:val="24"/>
          <w:szCs w:val="24"/>
          <w:lang w:val="ru-RU"/>
        </w:rPr>
        <w:t>сформированность уважительного отношения к России, родному краю, своей семье, истории, культуре, природе нашей страны, ее современной жизни;</w:t>
      </w:r>
    </w:p>
    <w:p w:rsidR="001A3EB8" w:rsidRPr="001A3EB8" w:rsidRDefault="001A3EB8" w:rsidP="00F96731">
      <w:pPr>
        <w:pStyle w:val="a3"/>
        <w:numPr>
          <w:ilvl w:val="0"/>
          <w:numId w:val="16"/>
        </w:numPr>
        <w:spacing w:line="276" w:lineRule="auto"/>
        <w:ind w:left="0" w:firstLine="1134"/>
        <w:jc w:val="both"/>
        <w:rPr>
          <w:sz w:val="24"/>
          <w:szCs w:val="24"/>
          <w:lang w:val="ru-RU"/>
        </w:rPr>
      </w:pPr>
      <w:r w:rsidRPr="001A3EB8">
        <w:rPr>
          <w:sz w:val="24"/>
          <w:szCs w:val="24"/>
          <w:lang w:val="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A3EB8" w:rsidRPr="001A3EB8" w:rsidRDefault="001A3EB8" w:rsidP="00F96731">
      <w:pPr>
        <w:pStyle w:val="a3"/>
        <w:numPr>
          <w:ilvl w:val="0"/>
          <w:numId w:val="16"/>
        </w:numPr>
        <w:spacing w:line="276" w:lineRule="auto"/>
        <w:ind w:left="0" w:firstLine="1134"/>
        <w:jc w:val="both"/>
        <w:rPr>
          <w:sz w:val="24"/>
          <w:szCs w:val="24"/>
          <w:lang w:val="ru-RU"/>
        </w:rPr>
      </w:pPr>
      <w:r w:rsidRPr="001A3EB8">
        <w:rPr>
          <w:sz w:val="24"/>
          <w:szCs w:val="24"/>
          <w:lang w:val="ru-RU"/>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1A3EB8" w:rsidRPr="001A3EB8" w:rsidRDefault="001A3EB8" w:rsidP="00F96731">
      <w:pPr>
        <w:pStyle w:val="a3"/>
        <w:numPr>
          <w:ilvl w:val="0"/>
          <w:numId w:val="16"/>
        </w:numPr>
        <w:spacing w:line="276" w:lineRule="auto"/>
        <w:ind w:left="0" w:firstLine="1134"/>
        <w:jc w:val="both"/>
        <w:rPr>
          <w:sz w:val="24"/>
          <w:szCs w:val="24"/>
          <w:lang w:val="ru-RU"/>
        </w:rPr>
      </w:pPr>
      <w:r w:rsidRPr="001A3EB8">
        <w:rPr>
          <w:sz w:val="24"/>
          <w:szCs w:val="24"/>
          <w:lang w:val="ru-RU"/>
        </w:rPr>
        <w:t>развитие навыков устанавливать и выявлять причинно-следственные связи в окружающем мире.</w:t>
      </w:r>
    </w:p>
    <w:p w:rsidR="001A3EB8" w:rsidRPr="001A3EB8" w:rsidRDefault="001A3EB8" w:rsidP="00F96731">
      <w:pPr>
        <w:pStyle w:val="a3"/>
        <w:spacing w:line="276" w:lineRule="auto"/>
        <w:ind w:left="0" w:firstLine="1134"/>
        <w:jc w:val="both"/>
        <w:rPr>
          <w:b/>
          <w:sz w:val="24"/>
          <w:szCs w:val="24"/>
          <w:lang w:val="ru-RU"/>
        </w:rPr>
      </w:pPr>
      <w:r w:rsidRPr="001A3EB8">
        <w:rPr>
          <w:b/>
          <w:sz w:val="24"/>
          <w:szCs w:val="24"/>
          <w:lang w:val="ru-RU"/>
        </w:rPr>
        <w:t xml:space="preserve">Основы религиозных культур и светской этики: </w:t>
      </w:r>
    </w:p>
    <w:p w:rsidR="001A3EB8" w:rsidRPr="001A3EB8" w:rsidRDefault="001A3EB8" w:rsidP="00F96731">
      <w:pPr>
        <w:pStyle w:val="a3"/>
        <w:numPr>
          <w:ilvl w:val="0"/>
          <w:numId w:val="17"/>
        </w:numPr>
        <w:spacing w:line="276" w:lineRule="auto"/>
        <w:ind w:left="0" w:firstLine="1134"/>
        <w:jc w:val="both"/>
        <w:rPr>
          <w:sz w:val="24"/>
          <w:szCs w:val="24"/>
          <w:lang w:val="ru-RU"/>
        </w:rPr>
      </w:pPr>
      <w:r w:rsidRPr="001A3EB8">
        <w:rPr>
          <w:sz w:val="24"/>
          <w:szCs w:val="24"/>
          <w:lang w:val="ru-RU"/>
        </w:rPr>
        <w:t>готовность к нравственному самосовершенствованию, духовному саморазвитию;</w:t>
      </w:r>
    </w:p>
    <w:p w:rsidR="001A3EB8" w:rsidRPr="001A3EB8" w:rsidRDefault="001A3EB8" w:rsidP="00F96731">
      <w:pPr>
        <w:pStyle w:val="a3"/>
        <w:numPr>
          <w:ilvl w:val="0"/>
          <w:numId w:val="17"/>
        </w:numPr>
        <w:spacing w:line="276" w:lineRule="auto"/>
        <w:ind w:left="0" w:firstLine="1134"/>
        <w:jc w:val="both"/>
        <w:rPr>
          <w:sz w:val="24"/>
          <w:szCs w:val="24"/>
          <w:lang w:val="ru-RU"/>
        </w:rPr>
      </w:pPr>
      <w:r w:rsidRPr="001A3EB8">
        <w:rPr>
          <w:sz w:val="24"/>
          <w:szCs w:val="24"/>
          <w:lang w:val="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A3EB8" w:rsidRPr="001A3EB8" w:rsidRDefault="001A3EB8" w:rsidP="00F96731">
      <w:pPr>
        <w:pStyle w:val="a3"/>
        <w:numPr>
          <w:ilvl w:val="0"/>
          <w:numId w:val="17"/>
        </w:numPr>
        <w:spacing w:line="276" w:lineRule="auto"/>
        <w:ind w:left="0" w:firstLine="1134"/>
        <w:jc w:val="both"/>
        <w:rPr>
          <w:sz w:val="24"/>
          <w:szCs w:val="24"/>
          <w:lang w:val="ru-RU"/>
        </w:rPr>
      </w:pPr>
      <w:r w:rsidRPr="001A3EB8">
        <w:rPr>
          <w:sz w:val="24"/>
          <w:szCs w:val="24"/>
          <w:lang w:val="ru-RU"/>
        </w:rPr>
        <w:t>понимание значения нравственности, веры и религии в жизни человека и общества;</w:t>
      </w:r>
    </w:p>
    <w:p w:rsidR="001A3EB8" w:rsidRPr="001A3EB8" w:rsidRDefault="001A3EB8" w:rsidP="00F96731">
      <w:pPr>
        <w:pStyle w:val="a3"/>
        <w:numPr>
          <w:ilvl w:val="0"/>
          <w:numId w:val="17"/>
        </w:numPr>
        <w:spacing w:line="276" w:lineRule="auto"/>
        <w:ind w:left="0" w:firstLine="1134"/>
        <w:jc w:val="both"/>
        <w:rPr>
          <w:sz w:val="24"/>
          <w:szCs w:val="24"/>
          <w:lang w:val="ru-RU"/>
        </w:rPr>
      </w:pPr>
      <w:r w:rsidRPr="001A3EB8">
        <w:rPr>
          <w:sz w:val="24"/>
          <w:szCs w:val="24"/>
          <w:lang w:val="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1A3EB8" w:rsidRPr="001A3EB8" w:rsidRDefault="001A3EB8" w:rsidP="00F96731">
      <w:pPr>
        <w:pStyle w:val="a3"/>
        <w:numPr>
          <w:ilvl w:val="0"/>
          <w:numId w:val="17"/>
        </w:numPr>
        <w:spacing w:line="276" w:lineRule="auto"/>
        <w:ind w:left="0" w:firstLine="1134"/>
        <w:jc w:val="both"/>
        <w:rPr>
          <w:sz w:val="24"/>
          <w:szCs w:val="24"/>
          <w:lang w:val="ru-RU"/>
        </w:rPr>
      </w:pPr>
      <w:r w:rsidRPr="001A3EB8">
        <w:rPr>
          <w:sz w:val="24"/>
          <w:szCs w:val="24"/>
          <w:lang w:val="ru-RU"/>
        </w:rPr>
        <w:t>первоначальные представления об исторической роли традиционных религий в становлении российской государственности;</w:t>
      </w:r>
    </w:p>
    <w:p w:rsidR="001A3EB8" w:rsidRPr="001A3EB8" w:rsidRDefault="001A3EB8" w:rsidP="00F96731">
      <w:pPr>
        <w:pStyle w:val="a3"/>
        <w:numPr>
          <w:ilvl w:val="0"/>
          <w:numId w:val="17"/>
        </w:numPr>
        <w:spacing w:line="276" w:lineRule="auto"/>
        <w:ind w:left="0" w:firstLine="1134"/>
        <w:jc w:val="both"/>
        <w:rPr>
          <w:sz w:val="24"/>
          <w:szCs w:val="24"/>
          <w:lang w:val="ru-RU"/>
        </w:rPr>
      </w:pPr>
      <w:r w:rsidRPr="001A3EB8">
        <w:rPr>
          <w:sz w:val="24"/>
          <w:szCs w:val="24"/>
          <w:lang w:val="ru-RU"/>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A3EB8" w:rsidRPr="001A3EB8" w:rsidRDefault="001A3EB8" w:rsidP="00F96731">
      <w:pPr>
        <w:pStyle w:val="a3"/>
        <w:numPr>
          <w:ilvl w:val="0"/>
          <w:numId w:val="17"/>
        </w:numPr>
        <w:spacing w:line="276" w:lineRule="auto"/>
        <w:ind w:left="0" w:firstLine="1134"/>
        <w:jc w:val="both"/>
        <w:rPr>
          <w:sz w:val="24"/>
          <w:szCs w:val="24"/>
        </w:rPr>
      </w:pPr>
      <w:r w:rsidRPr="001A3EB8">
        <w:rPr>
          <w:sz w:val="24"/>
          <w:szCs w:val="24"/>
        </w:rPr>
        <w:t>осознание</w:t>
      </w:r>
      <w:r w:rsidR="00A23415">
        <w:rPr>
          <w:sz w:val="24"/>
          <w:szCs w:val="24"/>
          <w:lang w:val="ru-RU"/>
        </w:rPr>
        <w:t xml:space="preserve"> </w:t>
      </w:r>
      <w:r w:rsidRPr="001A3EB8">
        <w:rPr>
          <w:sz w:val="24"/>
          <w:szCs w:val="24"/>
        </w:rPr>
        <w:t>ценности</w:t>
      </w:r>
      <w:r w:rsidR="00A23415">
        <w:rPr>
          <w:sz w:val="24"/>
          <w:szCs w:val="24"/>
          <w:lang w:val="ru-RU"/>
        </w:rPr>
        <w:t xml:space="preserve"> </w:t>
      </w:r>
      <w:r w:rsidRPr="001A3EB8">
        <w:rPr>
          <w:sz w:val="24"/>
          <w:szCs w:val="24"/>
        </w:rPr>
        <w:t>человеческой</w:t>
      </w:r>
      <w:r w:rsidR="00A23415">
        <w:rPr>
          <w:sz w:val="24"/>
          <w:szCs w:val="24"/>
          <w:lang w:val="ru-RU"/>
        </w:rPr>
        <w:t xml:space="preserve"> </w:t>
      </w:r>
      <w:r w:rsidRPr="001A3EB8">
        <w:rPr>
          <w:sz w:val="24"/>
          <w:szCs w:val="24"/>
        </w:rPr>
        <w:t>жизни.</w:t>
      </w:r>
    </w:p>
    <w:p w:rsidR="001A3EB8" w:rsidRPr="001A3EB8" w:rsidRDefault="001A3EB8" w:rsidP="00F96731">
      <w:pPr>
        <w:pStyle w:val="a3"/>
        <w:spacing w:line="276" w:lineRule="auto"/>
        <w:ind w:left="0" w:firstLine="1134"/>
        <w:jc w:val="both"/>
        <w:rPr>
          <w:b/>
          <w:sz w:val="24"/>
          <w:szCs w:val="24"/>
        </w:rPr>
      </w:pPr>
      <w:r w:rsidRPr="001A3EB8">
        <w:rPr>
          <w:b/>
          <w:sz w:val="24"/>
          <w:szCs w:val="24"/>
        </w:rPr>
        <w:t>Изобразительное искусство:</w:t>
      </w:r>
    </w:p>
    <w:p w:rsidR="001A3EB8" w:rsidRPr="001A3EB8" w:rsidRDefault="001A3EB8" w:rsidP="00F96731">
      <w:pPr>
        <w:pStyle w:val="a3"/>
        <w:numPr>
          <w:ilvl w:val="0"/>
          <w:numId w:val="18"/>
        </w:numPr>
        <w:spacing w:line="276" w:lineRule="auto"/>
        <w:ind w:left="0" w:firstLine="1134"/>
        <w:jc w:val="both"/>
        <w:rPr>
          <w:sz w:val="24"/>
          <w:szCs w:val="24"/>
          <w:lang w:val="ru-RU"/>
        </w:rPr>
      </w:pPr>
      <w:r w:rsidRPr="001A3EB8">
        <w:rPr>
          <w:sz w:val="24"/>
          <w:szCs w:val="24"/>
          <w:lang w:val="ru-RU"/>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A3EB8" w:rsidRPr="001A3EB8" w:rsidRDefault="001A3EB8" w:rsidP="00F96731">
      <w:pPr>
        <w:pStyle w:val="a3"/>
        <w:numPr>
          <w:ilvl w:val="0"/>
          <w:numId w:val="18"/>
        </w:numPr>
        <w:spacing w:line="276" w:lineRule="auto"/>
        <w:ind w:left="0" w:firstLine="1134"/>
        <w:jc w:val="both"/>
        <w:rPr>
          <w:sz w:val="24"/>
          <w:szCs w:val="24"/>
          <w:lang w:val="ru-RU"/>
        </w:rPr>
      </w:pPr>
      <w:r w:rsidRPr="001A3EB8">
        <w:rPr>
          <w:sz w:val="24"/>
          <w:szCs w:val="24"/>
          <w:lang w:val="ru-RU"/>
        </w:rPr>
        <w:t xml:space="preserve">сформированность основ художественной культуры, в том числе на материале художественной культуры родного края, эстетического отношения к миру; </w:t>
      </w:r>
      <w:r w:rsidRPr="001A3EB8">
        <w:rPr>
          <w:sz w:val="24"/>
          <w:szCs w:val="24"/>
          <w:lang w:val="ru-RU"/>
        </w:rPr>
        <w:lastRenderedPageBreak/>
        <w:t>понимание красоты как ценности; потребности в художественном творчестве и в общении с искусством;</w:t>
      </w:r>
    </w:p>
    <w:p w:rsidR="001A3EB8" w:rsidRPr="001A3EB8" w:rsidRDefault="001A3EB8" w:rsidP="00F96731">
      <w:pPr>
        <w:pStyle w:val="a3"/>
        <w:numPr>
          <w:ilvl w:val="0"/>
          <w:numId w:val="18"/>
        </w:numPr>
        <w:spacing w:line="276" w:lineRule="auto"/>
        <w:ind w:left="0" w:firstLine="1134"/>
        <w:jc w:val="both"/>
        <w:rPr>
          <w:sz w:val="24"/>
          <w:szCs w:val="24"/>
          <w:lang w:val="ru-RU"/>
        </w:rPr>
      </w:pPr>
      <w:r w:rsidRPr="001A3EB8">
        <w:rPr>
          <w:sz w:val="24"/>
          <w:szCs w:val="24"/>
          <w:lang w:val="ru-RU"/>
        </w:rPr>
        <w:t>овладение практическими умениями и навыками в восприятии, анализе и оценке произведений искусства;</w:t>
      </w:r>
    </w:p>
    <w:p w:rsidR="001A3EB8" w:rsidRPr="001A3EB8" w:rsidRDefault="001A3EB8" w:rsidP="00F96731">
      <w:pPr>
        <w:pStyle w:val="a3"/>
        <w:numPr>
          <w:ilvl w:val="0"/>
          <w:numId w:val="18"/>
        </w:numPr>
        <w:spacing w:line="276" w:lineRule="auto"/>
        <w:ind w:left="0" w:firstLine="1134"/>
        <w:jc w:val="both"/>
        <w:rPr>
          <w:sz w:val="24"/>
          <w:szCs w:val="24"/>
          <w:lang w:val="ru-RU"/>
        </w:rPr>
      </w:pPr>
      <w:r w:rsidRPr="001A3EB8">
        <w:rPr>
          <w:sz w:val="24"/>
          <w:szCs w:val="24"/>
          <w:lang w:val="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A3EB8" w:rsidRPr="001A3EB8" w:rsidRDefault="001A3EB8" w:rsidP="00F96731">
      <w:pPr>
        <w:pStyle w:val="a3"/>
        <w:spacing w:line="276" w:lineRule="auto"/>
        <w:ind w:left="0" w:firstLine="1134"/>
        <w:jc w:val="both"/>
        <w:rPr>
          <w:b/>
          <w:sz w:val="24"/>
          <w:szCs w:val="24"/>
        </w:rPr>
      </w:pPr>
      <w:r w:rsidRPr="001A3EB8">
        <w:rPr>
          <w:b/>
          <w:sz w:val="24"/>
          <w:szCs w:val="24"/>
        </w:rPr>
        <w:t>Музыка:</w:t>
      </w:r>
    </w:p>
    <w:p w:rsidR="001A3EB8" w:rsidRPr="001A3EB8" w:rsidRDefault="001A3EB8" w:rsidP="00F96731">
      <w:pPr>
        <w:pStyle w:val="a3"/>
        <w:numPr>
          <w:ilvl w:val="0"/>
          <w:numId w:val="19"/>
        </w:numPr>
        <w:spacing w:line="276" w:lineRule="auto"/>
        <w:ind w:left="0" w:firstLine="1134"/>
        <w:jc w:val="both"/>
        <w:rPr>
          <w:sz w:val="24"/>
          <w:szCs w:val="24"/>
          <w:lang w:val="ru-RU"/>
        </w:rPr>
      </w:pPr>
      <w:r w:rsidRPr="001A3EB8">
        <w:rPr>
          <w:sz w:val="24"/>
          <w:szCs w:val="24"/>
          <w:lang w:val="ru-RU"/>
        </w:rPr>
        <w:t>сформированность первоначальных представлений о роли музыки в жизни человека, ее роли в духовно-нравственном развитии человека;</w:t>
      </w:r>
    </w:p>
    <w:p w:rsidR="001A3EB8" w:rsidRPr="001A3EB8" w:rsidRDefault="001A3EB8" w:rsidP="00F96731">
      <w:pPr>
        <w:pStyle w:val="a3"/>
        <w:numPr>
          <w:ilvl w:val="0"/>
          <w:numId w:val="19"/>
        </w:numPr>
        <w:spacing w:line="276" w:lineRule="auto"/>
        <w:ind w:left="0" w:firstLine="1134"/>
        <w:jc w:val="both"/>
        <w:rPr>
          <w:sz w:val="24"/>
          <w:szCs w:val="24"/>
          <w:lang w:val="ru-RU"/>
        </w:rPr>
      </w:pPr>
      <w:r w:rsidRPr="001A3EB8">
        <w:rPr>
          <w:sz w:val="24"/>
          <w:szCs w:val="24"/>
          <w:lang w:val="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A3EB8" w:rsidRPr="001A3EB8" w:rsidRDefault="001A3EB8" w:rsidP="00F96731">
      <w:pPr>
        <w:pStyle w:val="a3"/>
        <w:numPr>
          <w:ilvl w:val="0"/>
          <w:numId w:val="19"/>
        </w:numPr>
        <w:spacing w:line="276" w:lineRule="auto"/>
        <w:ind w:left="0" w:firstLine="1134"/>
        <w:jc w:val="both"/>
        <w:rPr>
          <w:sz w:val="24"/>
          <w:szCs w:val="24"/>
          <w:lang w:val="ru-RU"/>
        </w:rPr>
      </w:pPr>
      <w:r w:rsidRPr="001A3EB8">
        <w:rPr>
          <w:sz w:val="24"/>
          <w:szCs w:val="24"/>
          <w:lang w:val="ru-RU"/>
        </w:rPr>
        <w:t>умение воспринимать музыку и выражать свое отношение к музыкальному произведению;</w:t>
      </w:r>
    </w:p>
    <w:p w:rsidR="001A3EB8" w:rsidRPr="001A3EB8" w:rsidRDefault="001A3EB8" w:rsidP="00F96731">
      <w:pPr>
        <w:pStyle w:val="a3"/>
        <w:numPr>
          <w:ilvl w:val="0"/>
          <w:numId w:val="19"/>
        </w:numPr>
        <w:spacing w:line="276" w:lineRule="auto"/>
        <w:ind w:left="0" w:firstLine="1134"/>
        <w:jc w:val="both"/>
        <w:rPr>
          <w:sz w:val="24"/>
          <w:szCs w:val="24"/>
          <w:lang w:val="ru-RU"/>
        </w:rPr>
      </w:pPr>
      <w:r w:rsidRPr="001A3EB8">
        <w:rPr>
          <w:sz w:val="24"/>
          <w:szCs w:val="24"/>
          <w:lang w:val="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1A3EB8" w:rsidRPr="001A3EB8" w:rsidRDefault="001A3EB8" w:rsidP="00F96731">
      <w:pPr>
        <w:pStyle w:val="a3"/>
        <w:spacing w:line="276" w:lineRule="auto"/>
        <w:ind w:left="0" w:firstLine="1134"/>
        <w:jc w:val="both"/>
        <w:rPr>
          <w:b/>
          <w:sz w:val="24"/>
          <w:szCs w:val="24"/>
        </w:rPr>
      </w:pPr>
      <w:r w:rsidRPr="001A3EB8">
        <w:rPr>
          <w:b/>
          <w:sz w:val="24"/>
          <w:szCs w:val="24"/>
        </w:rPr>
        <w:t>Технология:</w:t>
      </w:r>
    </w:p>
    <w:p w:rsidR="001A3EB8" w:rsidRPr="001A3EB8" w:rsidRDefault="001A3EB8" w:rsidP="00F96731">
      <w:pPr>
        <w:pStyle w:val="a3"/>
        <w:numPr>
          <w:ilvl w:val="0"/>
          <w:numId w:val="20"/>
        </w:numPr>
        <w:spacing w:line="276" w:lineRule="auto"/>
        <w:ind w:left="0" w:firstLine="1134"/>
        <w:jc w:val="both"/>
        <w:rPr>
          <w:sz w:val="24"/>
          <w:szCs w:val="24"/>
          <w:lang w:val="ru-RU"/>
        </w:rPr>
      </w:pPr>
      <w:r w:rsidRPr="001A3EB8">
        <w:rPr>
          <w:sz w:val="24"/>
          <w:szCs w:val="24"/>
          <w:lang w:val="ru-RU"/>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A3EB8" w:rsidRPr="001A3EB8" w:rsidRDefault="001A3EB8" w:rsidP="00F96731">
      <w:pPr>
        <w:pStyle w:val="a3"/>
        <w:numPr>
          <w:ilvl w:val="0"/>
          <w:numId w:val="20"/>
        </w:numPr>
        <w:spacing w:line="276" w:lineRule="auto"/>
        <w:ind w:left="0" w:firstLine="1134"/>
        <w:jc w:val="both"/>
        <w:rPr>
          <w:sz w:val="24"/>
          <w:szCs w:val="24"/>
          <w:lang w:val="ru-RU"/>
        </w:rPr>
      </w:pPr>
      <w:r w:rsidRPr="001A3EB8">
        <w:rPr>
          <w:sz w:val="24"/>
          <w:szCs w:val="24"/>
          <w:lang w:val="ru-RU"/>
        </w:rPr>
        <w:t>усвоение первоначальных представлений о материальной культуре как продукте предметно-преобразующей деятельности человека;</w:t>
      </w:r>
    </w:p>
    <w:p w:rsidR="001A3EB8" w:rsidRPr="001A3EB8" w:rsidRDefault="001A3EB8" w:rsidP="00F96731">
      <w:pPr>
        <w:pStyle w:val="a3"/>
        <w:numPr>
          <w:ilvl w:val="0"/>
          <w:numId w:val="20"/>
        </w:numPr>
        <w:spacing w:line="276" w:lineRule="auto"/>
        <w:ind w:left="0" w:firstLine="1134"/>
        <w:jc w:val="both"/>
        <w:rPr>
          <w:sz w:val="24"/>
          <w:szCs w:val="24"/>
          <w:lang w:val="ru-RU"/>
        </w:rPr>
      </w:pPr>
      <w:r w:rsidRPr="001A3EB8">
        <w:rPr>
          <w:sz w:val="24"/>
          <w:szCs w:val="24"/>
          <w:lang w:val="ru-RU"/>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A3EB8" w:rsidRPr="001A3EB8" w:rsidRDefault="001A3EB8" w:rsidP="00F96731">
      <w:pPr>
        <w:pStyle w:val="a3"/>
        <w:numPr>
          <w:ilvl w:val="0"/>
          <w:numId w:val="20"/>
        </w:numPr>
        <w:spacing w:line="276" w:lineRule="auto"/>
        <w:ind w:left="0" w:firstLine="1134"/>
        <w:jc w:val="both"/>
        <w:rPr>
          <w:sz w:val="24"/>
          <w:szCs w:val="24"/>
          <w:lang w:val="ru-RU"/>
        </w:rPr>
      </w:pPr>
      <w:r w:rsidRPr="001A3EB8">
        <w:rPr>
          <w:sz w:val="24"/>
          <w:szCs w:val="24"/>
          <w:lang w:val="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A3EB8" w:rsidRPr="001A3EB8" w:rsidRDefault="001A3EB8" w:rsidP="00F96731">
      <w:pPr>
        <w:pStyle w:val="a3"/>
        <w:numPr>
          <w:ilvl w:val="0"/>
          <w:numId w:val="20"/>
        </w:numPr>
        <w:spacing w:line="276" w:lineRule="auto"/>
        <w:ind w:left="0" w:firstLine="1134"/>
        <w:jc w:val="both"/>
        <w:rPr>
          <w:sz w:val="24"/>
          <w:szCs w:val="24"/>
          <w:lang w:val="ru-RU"/>
        </w:rPr>
      </w:pPr>
      <w:r w:rsidRPr="001A3EB8">
        <w:rPr>
          <w:sz w:val="24"/>
          <w:szCs w:val="24"/>
          <w:lang w:val="ru-RU"/>
        </w:rPr>
        <w:t>приобретение первоначальных навыков совместной продуктивной деятельности, сотрудничества, взаимопомощи, планирования и организации;</w:t>
      </w:r>
    </w:p>
    <w:p w:rsidR="001A3EB8" w:rsidRPr="001A3EB8" w:rsidRDefault="001A3EB8" w:rsidP="00F96731">
      <w:pPr>
        <w:pStyle w:val="a3"/>
        <w:numPr>
          <w:ilvl w:val="0"/>
          <w:numId w:val="20"/>
        </w:numPr>
        <w:spacing w:line="276" w:lineRule="auto"/>
        <w:ind w:left="0" w:firstLine="1134"/>
        <w:jc w:val="both"/>
        <w:rPr>
          <w:sz w:val="24"/>
          <w:szCs w:val="24"/>
          <w:lang w:val="ru-RU"/>
        </w:rPr>
      </w:pPr>
      <w:r w:rsidRPr="001A3EB8">
        <w:rPr>
          <w:sz w:val="24"/>
          <w:szCs w:val="24"/>
          <w:lang w:val="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1A3EB8" w:rsidRPr="001A3EB8" w:rsidRDefault="001A3EB8" w:rsidP="00F96731">
      <w:pPr>
        <w:pStyle w:val="a3"/>
        <w:spacing w:line="276" w:lineRule="auto"/>
        <w:ind w:left="0" w:firstLine="1134"/>
        <w:jc w:val="both"/>
        <w:rPr>
          <w:b/>
          <w:sz w:val="24"/>
          <w:szCs w:val="24"/>
        </w:rPr>
      </w:pPr>
      <w:r w:rsidRPr="001A3EB8">
        <w:rPr>
          <w:b/>
          <w:sz w:val="24"/>
          <w:szCs w:val="24"/>
        </w:rPr>
        <w:t>Физическая культура:</w:t>
      </w:r>
    </w:p>
    <w:p w:rsidR="001A3EB8" w:rsidRPr="001A3EB8" w:rsidRDefault="001A3EB8" w:rsidP="00F96731">
      <w:pPr>
        <w:pStyle w:val="a3"/>
        <w:numPr>
          <w:ilvl w:val="0"/>
          <w:numId w:val="21"/>
        </w:numPr>
        <w:spacing w:line="276" w:lineRule="auto"/>
        <w:ind w:left="0" w:firstLine="1134"/>
        <w:jc w:val="both"/>
        <w:rPr>
          <w:i/>
          <w:sz w:val="24"/>
          <w:szCs w:val="24"/>
          <w:lang w:val="ru-RU"/>
        </w:rPr>
      </w:pPr>
      <w:r w:rsidRPr="001A3EB8">
        <w:rPr>
          <w:sz w:val="24"/>
          <w:szCs w:val="24"/>
          <w:lang w:val="ru-RU"/>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A3EB8" w:rsidRPr="001A3EB8" w:rsidRDefault="001A3EB8" w:rsidP="00F96731">
      <w:pPr>
        <w:pStyle w:val="a3"/>
        <w:numPr>
          <w:ilvl w:val="0"/>
          <w:numId w:val="21"/>
        </w:numPr>
        <w:spacing w:line="276" w:lineRule="auto"/>
        <w:ind w:left="0" w:firstLine="1134"/>
        <w:jc w:val="both"/>
        <w:rPr>
          <w:i/>
          <w:sz w:val="24"/>
          <w:szCs w:val="24"/>
          <w:lang w:val="ru-RU"/>
        </w:rPr>
      </w:pPr>
      <w:r w:rsidRPr="001A3EB8">
        <w:rPr>
          <w:sz w:val="24"/>
          <w:szCs w:val="24"/>
          <w:lang w:val="ru-RU"/>
        </w:rPr>
        <w:t xml:space="preserve">овладение умениями организовывать здоровьесберегающую жизнедеятельность (режим дня, утренняя зарядка, оздоровительные мероприятия, </w:t>
      </w:r>
      <w:r w:rsidRPr="001A3EB8">
        <w:rPr>
          <w:sz w:val="24"/>
          <w:szCs w:val="24"/>
          <w:lang w:val="ru-RU"/>
        </w:rPr>
        <w:lastRenderedPageBreak/>
        <w:t>подвижные игры и т.д.);</w:t>
      </w:r>
    </w:p>
    <w:p w:rsidR="001A3EB8" w:rsidRPr="002F7568" w:rsidRDefault="001A3EB8" w:rsidP="00F96731">
      <w:pPr>
        <w:pStyle w:val="a3"/>
        <w:numPr>
          <w:ilvl w:val="0"/>
          <w:numId w:val="21"/>
        </w:numPr>
        <w:spacing w:line="276" w:lineRule="auto"/>
        <w:ind w:left="0" w:firstLine="1134"/>
        <w:jc w:val="both"/>
        <w:rPr>
          <w:i/>
          <w:sz w:val="24"/>
          <w:szCs w:val="24"/>
          <w:lang w:val="ru-RU"/>
        </w:rPr>
      </w:pPr>
      <w:r w:rsidRPr="001A3EB8">
        <w:rPr>
          <w:sz w:val="24"/>
          <w:szCs w:val="24"/>
          <w:lang w:val="ru-RU"/>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 учётом нарушений опорно-двигательного аппарата (силы, быстроты, выносливости, координации, гибкости)</w:t>
      </w:r>
    </w:p>
    <w:p w:rsidR="002F7568" w:rsidRPr="001A3EB8" w:rsidRDefault="002F7568" w:rsidP="00F96731">
      <w:pPr>
        <w:pStyle w:val="a3"/>
        <w:spacing w:line="276" w:lineRule="auto"/>
        <w:ind w:left="0" w:firstLine="1134"/>
        <w:jc w:val="both"/>
        <w:rPr>
          <w:i/>
          <w:sz w:val="24"/>
          <w:szCs w:val="24"/>
          <w:lang w:val="ru-RU"/>
        </w:rPr>
      </w:pPr>
    </w:p>
    <w:p w:rsidR="001A3EB8" w:rsidRPr="001A3EB8" w:rsidRDefault="001A3EB8" w:rsidP="00F96731">
      <w:pPr>
        <w:pStyle w:val="a3"/>
        <w:spacing w:line="276" w:lineRule="auto"/>
        <w:ind w:left="0" w:firstLine="1134"/>
        <w:jc w:val="both"/>
        <w:rPr>
          <w:sz w:val="24"/>
          <w:szCs w:val="24"/>
          <w:lang w:val="ru-RU"/>
        </w:rPr>
      </w:pPr>
      <w:r w:rsidRPr="001A3EB8">
        <w:rPr>
          <w:sz w:val="24"/>
          <w:szCs w:val="24"/>
          <w:lang w:val="ru-RU"/>
        </w:rPr>
        <w:t>Планируемые результаты освоения</w:t>
      </w:r>
      <w:r w:rsidR="002F7568">
        <w:rPr>
          <w:sz w:val="24"/>
          <w:szCs w:val="24"/>
          <w:lang w:val="ru-RU"/>
        </w:rPr>
        <w:t xml:space="preserve"> слабовидящими</w:t>
      </w:r>
      <w:r w:rsidRPr="001A3EB8">
        <w:rPr>
          <w:sz w:val="24"/>
          <w:szCs w:val="24"/>
          <w:lang w:val="ru-RU"/>
        </w:rPr>
        <w:t xml:space="preserve"> обучающимися адаптированной основной общеобразовательной программы начального общего образования дополняются результатами освоения программы коррекционной работы.</w:t>
      </w:r>
    </w:p>
    <w:p w:rsidR="001A3EB8" w:rsidRPr="001A3EB8" w:rsidRDefault="001A3EB8" w:rsidP="00F96731">
      <w:pPr>
        <w:pStyle w:val="a3"/>
        <w:spacing w:line="276" w:lineRule="auto"/>
        <w:ind w:left="0" w:firstLine="1134"/>
        <w:jc w:val="both"/>
        <w:rPr>
          <w:sz w:val="24"/>
          <w:szCs w:val="24"/>
          <w:lang w:val="ru-RU"/>
        </w:rPr>
      </w:pPr>
      <w:r w:rsidRPr="001A3EB8">
        <w:rPr>
          <w:sz w:val="24"/>
          <w:szCs w:val="24"/>
          <w:lang w:val="ru-RU"/>
        </w:rPr>
        <w:t>По каждому направлению коррекционной работы определяются планируемые результаты реализации этой программы для каждого обучающегося.</w:t>
      </w:r>
    </w:p>
    <w:p w:rsidR="001A3EB8" w:rsidRPr="001A3EB8" w:rsidRDefault="001A3EB8" w:rsidP="00F96731">
      <w:pPr>
        <w:pStyle w:val="a3"/>
        <w:spacing w:line="276" w:lineRule="auto"/>
        <w:ind w:left="0" w:firstLine="1134"/>
        <w:jc w:val="both"/>
        <w:rPr>
          <w:sz w:val="24"/>
          <w:szCs w:val="24"/>
          <w:lang w:val="ru-RU"/>
        </w:rPr>
      </w:pPr>
    </w:p>
    <w:p w:rsidR="001A3EB8" w:rsidRPr="001A3EB8" w:rsidRDefault="001A3EB8" w:rsidP="00F96731">
      <w:pPr>
        <w:pStyle w:val="a3"/>
        <w:spacing w:line="276" w:lineRule="auto"/>
        <w:ind w:left="0" w:firstLine="1134"/>
        <w:jc w:val="both"/>
        <w:rPr>
          <w:sz w:val="24"/>
          <w:szCs w:val="24"/>
          <w:lang w:val="ru-RU"/>
        </w:rPr>
      </w:pPr>
      <w:r w:rsidRPr="001A3EB8">
        <w:rPr>
          <w:sz w:val="24"/>
          <w:szCs w:val="24"/>
          <w:lang w:val="ru-RU"/>
        </w:rPr>
        <w:t>В требования к планируемым результатам освоения АООП НОО включаются требования к результатам освоения слабовидящими обучающимися программы коррекционной работы.</w:t>
      </w:r>
    </w:p>
    <w:p w:rsidR="001A3EB8" w:rsidRPr="002F7568" w:rsidRDefault="001A3EB8" w:rsidP="00F96731">
      <w:pPr>
        <w:pStyle w:val="a3"/>
        <w:spacing w:line="276" w:lineRule="auto"/>
        <w:ind w:left="0" w:firstLine="1134"/>
        <w:jc w:val="both"/>
        <w:rPr>
          <w:b/>
          <w:sz w:val="24"/>
          <w:szCs w:val="24"/>
          <w:lang w:val="ru-RU"/>
        </w:rPr>
      </w:pPr>
      <w:r w:rsidRPr="002F7568">
        <w:rPr>
          <w:b/>
          <w:sz w:val="24"/>
          <w:szCs w:val="24"/>
          <w:lang w:val="ru-RU"/>
        </w:rPr>
        <w:t>Результатами освоения, слабовидящими обучающимися программы коррекционной работы, выступают:</w:t>
      </w:r>
    </w:p>
    <w:p w:rsidR="001A3EB8" w:rsidRPr="001A3EB8" w:rsidRDefault="001A3EB8" w:rsidP="00F96731">
      <w:pPr>
        <w:pStyle w:val="a3"/>
        <w:numPr>
          <w:ilvl w:val="0"/>
          <w:numId w:val="22"/>
        </w:numPr>
        <w:spacing w:line="276" w:lineRule="auto"/>
        <w:ind w:left="0" w:firstLine="1134"/>
        <w:jc w:val="both"/>
        <w:rPr>
          <w:sz w:val="24"/>
          <w:szCs w:val="24"/>
          <w:lang w:val="ru-RU"/>
        </w:rPr>
      </w:pPr>
      <w:r w:rsidRPr="001A3EB8">
        <w:rPr>
          <w:sz w:val="24"/>
          <w:szCs w:val="24"/>
          <w:lang w:val="ru-RU"/>
        </w:rPr>
        <w:t>овладение эффективными компенсаторными способами учебно</w:t>
      </w:r>
      <w:r w:rsidR="00A23415">
        <w:rPr>
          <w:sz w:val="24"/>
          <w:szCs w:val="24"/>
          <w:lang w:val="ru-RU"/>
        </w:rPr>
        <w:t>-</w:t>
      </w:r>
      <w:r w:rsidRPr="001A3EB8">
        <w:rPr>
          <w:sz w:val="24"/>
          <w:szCs w:val="24"/>
          <w:lang w:val="ru-RU"/>
        </w:rPr>
        <w:t>познавательной и предметно-практической деятельности;</w:t>
      </w:r>
    </w:p>
    <w:p w:rsidR="001A3EB8" w:rsidRPr="001A3EB8" w:rsidRDefault="001A3EB8" w:rsidP="00F96731">
      <w:pPr>
        <w:pStyle w:val="a3"/>
        <w:numPr>
          <w:ilvl w:val="0"/>
          <w:numId w:val="22"/>
        </w:numPr>
        <w:spacing w:line="276" w:lineRule="auto"/>
        <w:ind w:left="0" w:firstLine="1134"/>
        <w:jc w:val="both"/>
        <w:rPr>
          <w:sz w:val="24"/>
          <w:szCs w:val="24"/>
          <w:lang w:val="ru-RU"/>
        </w:rPr>
      </w:pPr>
      <w:r w:rsidRPr="001A3EB8">
        <w:rPr>
          <w:sz w:val="24"/>
          <w:szCs w:val="24"/>
          <w:lang w:val="ru-RU"/>
        </w:rPr>
        <w:t>овладение умением осуществлять учебно-познавательную деятельность с учетом имеющихся противопоказаний и ограничений;</w:t>
      </w:r>
    </w:p>
    <w:p w:rsidR="001A3EB8" w:rsidRPr="001A3EB8" w:rsidRDefault="001A3EB8" w:rsidP="00F96731">
      <w:pPr>
        <w:pStyle w:val="a3"/>
        <w:numPr>
          <w:ilvl w:val="0"/>
          <w:numId w:val="22"/>
        </w:numPr>
        <w:spacing w:line="276" w:lineRule="auto"/>
        <w:ind w:left="0" w:firstLine="1134"/>
        <w:jc w:val="both"/>
        <w:rPr>
          <w:sz w:val="24"/>
          <w:szCs w:val="24"/>
          <w:lang w:val="ru-RU"/>
        </w:rPr>
      </w:pPr>
      <w:r w:rsidRPr="001A3EB8">
        <w:rPr>
          <w:sz w:val="24"/>
          <w:szCs w:val="24"/>
          <w:lang w:val="ru-RU"/>
        </w:rPr>
        <w:t xml:space="preserve">повышение возможностей </w:t>
      </w:r>
      <w:r w:rsidR="00455FC1">
        <w:rPr>
          <w:sz w:val="24"/>
          <w:szCs w:val="24"/>
          <w:lang w:val="ru-RU"/>
        </w:rPr>
        <w:t>в пространственной и социально-</w:t>
      </w:r>
      <w:r w:rsidRPr="001A3EB8">
        <w:rPr>
          <w:sz w:val="24"/>
          <w:szCs w:val="24"/>
          <w:lang w:val="ru-RU"/>
        </w:rPr>
        <w:t>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1A3EB8" w:rsidRPr="001A3EB8" w:rsidRDefault="001A3EB8" w:rsidP="00F96731">
      <w:pPr>
        <w:pStyle w:val="a3"/>
        <w:numPr>
          <w:ilvl w:val="0"/>
          <w:numId w:val="22"/>
        </w:numPr>
        <w:spacing w:line="276" w:lineRule="auto"/>
        <w:ind w:left="0" w:firstLine="1134"/>
        <w:jc w:val="both"/>
        <w:rPr>
          <w:sz w:val="24"/>
          <w:szCs w:val="24"/>
          <w:lang w:val="ru-RU"/>
        </w:rPr>
      </w:pPr>
      <w:r w:rsidRPr="001A3EB8">
        <w:rPr>
          <w:sz w:val="24"/>
          <w:szCs w:val="24"/>
          <w:lang w:val="ru-RU"/>
        </w:rPr>
        <w:t>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1A3EB8" w:rsidRPr="001A3EB8" w:rsidRDefault="001A3EB8" w:rsidP="00F96731">
      <w:pPr>
        <w:pStyle w:val="a3"/>
        <w:numPr>
          <w:ilvl w:val="0"/>
          <w:numId w:val="22"/>
        </w:numPr>
        <w:spacing w:line="276" w:lineRule="auto"/>
        <w:ind w:left="0" w:firstLine="1134"/>
        <w:jc w:val="both"/>
        <w:rPr>
          <w:sz w:val="24"/>
          <w:szCs w:val="24"/>
          <w:lang w:val="ru-RU"/>
        </w:rPr>
      </w:pPr>
      <w:r w:rsidRPr="001A3EB8">
        <w:rPr>
          <w:sz w:val="24"/>
          <w:szCs w:val="24"/>
          <w:lang w:val="ru-RU"/>
        </w:rPr>
        <w:t>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w:t>
      </w:r>
      <w:r w:rsidR="002F7568" w:rsidRPr="001A3EB8">
        <w:rPr>
          <w:sz w:val="24"/>
          <w:szCs w:val="24"/>
          <w:lang w:val="ru-RU"/>
        </w:rPr>
        <w:t>в учебной деятельности и повседневной жизни;</w:t>
      </w:r>
    </w:p>
    <w:p w:rsidR="001A3EB8" w:rsidRPr="001A3EB8" w:rsidRDefault="001A3EB8" w:rsidP="00F96731">
      <w:pPr>
        <w:pStyle w:val="a3"/>
        <w:numPr>
          <w:ilvl w:val="2"/>
          <w:numId w:val="23"/>
        </w:numPr>
        <w:spacing w:line="276" w:lineRule="auto"/>
        <w:ind w:left="0" w:firstLine="1134"/>
        <w:jc w:val="both"/>
        <w:rPr>
          <w:sz w:val="24"/>
          <w:szCs w:val="24"/>
          <w:lang w:val="ru-RU"/>
        </w:rPr>
      </w:pPr>
      <w:r w:rsidRPr="001A3EB8">
        <w:rPr>
          <w:sz w:val="24"/>
          <w:szCs w:val="24"/>
          <w:lang w:val="ru-RU"/>
        </w:rPr>
        <w:lastRenderedPageBreak/>
        <w:t>повышение познавательной и социальной активности; повышение самостоятельности в учебной деятельности и повседневной жизни;</w:t>
      </w:r>
    </w:p>
    <w:p w:rsidR="001A3EB8" w:rsidRPr="001A3EB8" w:rsidRDefault="001A3EB8" w:rsidP="00F96731">
      <w:pPr>
        <w:pStyle w:val="a3"/>
        <w:numPr>
          <w:ilvl w:val="0"/>
          <w:numId w:val="22"/>
        </w:numPr>
        <w:spacing w:line="276" w:lineRule="auto"/>
        <w:ind w:left="0" w:firstLine="1134"/>
        <w:jc w:val="both"/>
        <w:rPr>
          <w:sz w:val="24"/>
          <w:szCs w:val="24"/>
          <w:lang w:val="ru-RU"/>
        </w:rPr>
      </w:pPr>
      <w:r w:rsidRPr="001A3EB8">
        <w:rPr>
          <w:sz w:val="24"/>
          <w:szCs w:val="24"/>
          <w:lang w:val="ru-RU"/>
        </w:rPr>
        <w:t>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p w:rsidR="001A3EB8" w:rsidRPr="001A3EB8" w:rsidRDefault="001A3EB8" w:rsidP="00F96731">
      <w:pPr>
        <w:pStyle w:val="a3"/>
        <w:tabs>
          <w:tab w:val="left" w:pos="709"/>
        </w:tabs>
        <w:spacing w:line="276" w:lineRule="auto"/>
        <w:ind w:left="0" w:firstLine="1134"/>
        <w:jc w:val="both"/>
        <w:rPr>
          <w:sz w:val="24"/>
          <w:szCs w:val="24"/>
          <w:lang w:val="ru-RU"/>
        </w:rPr>
      </w:pPr>
      <w:r w:rsidRPr="001A3EB8">
        <w:rPr>
          <w:sz w:val="24"/>
          <w:szCs w:val="24"/>
          <w:lang w:val="ru-RU"/>
        </w:rPr>
        <w:t>Результаты освоения слабовидящим обучающимся программы коррекционной работы проявляются в следующих достижениях:</w:t>
      </w:r>
    </w:p>
    <w:p w:rsidR="001A3EB8" w:rsidRPr="001A3EB8" w:rsidRDefault="001A3EB8" w:rsidP="00F96731">
      <w:pPr>
        <w:pStyle w:val="a3"/>
        <w:numPr>
          <w:ilvl w:val="0"/>
          <w:numId w:val="24"/>
        </w:numPr>
        <w:spacing w:line="276" w:lineRule="auto"/>
        <w:ind w:left="0" w:firstLine="1134"/>
        <w:jc w:val="both"/>
        <w:rPr>
          <w:sz w:val="24"/>
          <w:szCs w:val="24"/>
          <w:lang w:val="ru-RU"/>
        </w:rPr>
      </w:pPr>
      <w:r w:rsidRPr="001A3EB8">
        <w:rPr>
          <w:sz w:val="24"/>
          <w:szCs w:val="24"/>
          <w:lang w:val="ru-RU"/>
        </w:rPr>
        <w:t>использует все анализаторы и компенсаторные способы деятельности в учебно-познавательном процессе и повседневной жизни;</w:t>
      </w:r>
    </w:p>
    <w:p w:rsidR="001A3EB8" w:rsidRPr="001A3EB8" w:rsidRDefault="001A3EB8" w:rsidP="00F96731">
      <w:pPr>
        <w:pStyle w:val="a3"/>
        <w:numPr>
          <w:ilvl w:val="0"/>
          <w:numId w:val="24"/>
        </w:numPr>
        <w:spacing w:line="276" w:lineRule="auto"/>
        <w:ind w:left="0" w:firstLine="1134"/>
        <w:jc w:val="both"/>
        <w:rPr>
          <w:sz w:val="24"/>
          <w:szCs w:val="24"/>
          <w:lang w:val="ru-RU"/>
        </w:rPr>
      </w:pPr>
      <w:r w:rsidRPr="001A3EB8">
        <w:rPr>
          <w:sz w:val="24"/>
          <w:szCs w:val="24"/>
          <w:lang w:val="ru-RU"/>
        </w:rPr>
        <w:t>сформировал основные навыки ориентировки в микропространстве; овладел основными навыками ориентировки в макропространстве;</w:t>
      </w:r>
    </w:p>
    <w:p w:rsidR="001A3EB8" w:rsidRPr="001A3EB8" w:rsidRDefault="001A3EB8" w:rsidP="00F96731">
      <w:pPr>
        <w:pStyle w:val="a3"/>
        <w:numPr>
          <w:ilvl w:val="0"/>
          <w:numId w:val="24"/>
        </w:numPr>
        <w:spacing w:line="276" w:lineRule="auto"/>
        <w:ind w:left="0" w:firstLine="1134"/>
        <w:jc w:val="both"/>
        <w:rPr>
          <w:sz w:val="24"/>
          <w:szCs w:val="24"/>
          <w:lang w:val="ru-RU"/>
        </w:rPr>
      </w:pPr>
      <w:r w:rsidRPr="001A3EB8">
        <w:rPr>
          <w:sz w:val="24"/>
          <w:szCs w:val="24"/>
          <w:lang w:val="ru-RU"/>
        </w:rPr>
        <w:t>имеет адекватные (в соответствии с возрастом) предметные (конкретные и обобщенные), пространственные, социальные представления;</w:t>
      </w:r>
    </w:p>
    <w:p w:rsidR="001A3EB8" w:rsidRPr="001A3EB8" w:rsidRDefault="001A3EB8" w:rsidP="00F96731">
      <w:pPr>
        <w:pStyle w:val="a3"/>
        <w:numPr>
          <w:ilvl w:val="0"/>
          <w:numId w:val="24"/>
        </w:numPr>
        <w:spacing w:line="276" w:lineRule="auto"/>
        <w:ind w:left="0" w:firstLine="1134"/>
        <w:jc w:val="both"/>
        <w:rPr>
          <w:sz w:val="24"/>
          <w:szCs w:val="24"/>
          <w:lang w:val="ru-RU"/>
        </w:rPr>
      </w:pPr>
      <w:r w:rsidRPr="001A3EB8">
        <w:rPr>
          <w:sz w:val="24"/>
          <w:szCs w:val="24"/>
          <w:lang w:val="ru-RU"/>
        </w:rPr>
        <w:t>проявляет познавательный интерес, познавательную активность;</w:t>
      </w:r>
    </w:p>
    <w:p w:rsidR="001A3EB8" w:rsidRPr="001A3EB8" w:rsidRDefault="001A3EB8" w:rsidP="00F96731">
      <w:pPr>
        <w:pStyle w:val="a3"/>
        <w:numPr>
          <w:ilvl w:val="0"/>
          <w:numId w:val="24"/>
        </w:numPr>
        <w:spacing w:line="276" w:lineRule="auto"/>
        <w:ind w:left="0" w:firstLine="1134"/>
        <w:jc w:val="both"/>
        <w:rPr>
          <w:sz w:val="24"/>
          <w:szCs w:val="24"/>
          <w:lang w:val="ru-RU"/>
        </w:rPr>
      </w:pPr>
      <w:r w:rsidRPr="001A3EB8">
        <w:rPr>
          <w:sz w:val="24"/>
          <w:szCs w:val="24"/>
          <w:lang w:val="ru-RU"/>
        </w:rPr>
        <w:t>имеет представления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 их использует;</w:t>
      </w:r>
    </w:p>
    <w:p w:rsidR="001A3EB8" w:rsidRPr="001A3EB8" w:rsidRDefault="001A3EB8" w:rsidP="00F96731">
      <w:pPr>
        <w:pStyle w:val="a3"/>
        <w:numPr>
          <w:ilvl w:val="0"/>
          <w:numId w:val="24"/>
        </w:numPr>
        <w:spacing w:line="276" w:lineRule="auto"/>
        <w:ind w:left="0" w:firstLine="1134"/>
        <w:jc w:val="both"/>
        <w:rPr>
          <w:sz w:val="24"/>
          <w:szCs w:val="24"/>
          <w:lang w:val="ru-RU"/>
        </w:rPr>
      </w:pPr>
      <w:r w:rsidRPr="001A3EB8">
        <w:rPr>
          <w:sz w:val="24"/>
          <w:szCs w:val="24"/>
          <w:lang w:val="ru-RU"/>
        </w:rPr>
        <w:t>проявляет стремление к самостоятельности и независимости от окружающих (в учебных и бытовых ситуациях);</w:t>
      </w:r>
    </w:p>
    <w:p w:rsidR="001A3EB8" w:rsidRPr="001A3EB8" w:rsidRDefault="001A3EB8" w:rsidP="00F96731">
      <w:pPr>
        <w:pStyle w:val="a3"/>
        <w:numPr>
          <w:ilvl w:val="0"/>
          <w:numId w:val="24"/>
        </w:numPr>
        <w:spacing w:line="276" w:lineRule="auto"/>
        <w:ind w:left="0" w:firstLine="1134"/>
        <w:jc w:val="both"/>
        <w:rPr>
          <w:sz w:val="24"/>
          <w:szCs w:val="24"/>
          <w:lang w:val="ru-RU"/>
        </w:rPr>
      </w:pPr>
      <w:r w:rsidRPr="001A3EB8">
        <w:rPr>
          <w:sz w:val="24"/>
          <w:szCs w:val="24"/>
          <w:lang w:val="ru-RU"/>
        </w:rPr>
        <w:t>умеет адекватно использовать речевые и неречевые средства общения; способен к проявлению социальной активности;</w:t>
      </w:r>
    </w:p>
    <w:p w:rsidR="001A3EB8" w:rsidRPr="001A3EB8" w:rsidRDefault="001A3EB8" w:rsidP="00F96731">
      <w:pPr>
        <w:pStyle w:val="a3"/>
        <w:numPr>
          <w:ilvl w:val="0"/>
          <w:numId w:val="24"/>
        </w:numPr>
        <w:spacing w:line="276" w:lineRule="auto"/>
        <w:ind w:left="0" w:firstLine="1134"/>
        <w:jc w:val="both"/>
        <w:rPr>
          <w:sz w:val="24"/>
          <w:szCs w:val="24"/>
          <w:lang w:val="ru-RU"/>
        </w:rPr>
      </w:pPr>
      <w:r w:rsidRPr="001A3EB8">
        <w:rPr>
          <w:sz w:val="24"/>
          <w:szCs w:val="24"/>
          <w:lang w:val="ru-RU"/>
        </w:rPr>
        <w:t>способен к соучастию, сопереживанию, эмоциональной отзывчивости;</w:t>
      </w:r>
    </w:p>
    <w:p w:rsidR="001A3EB8" w:rsidRPr="001A3EB8" w:rsidRDefault="001A3EB8" w:rsidP="00F96731">
      <w:pPr>
        <w:pStyle w:val="a3"/>
        <w:numPr>
          <w:ilvl w:val="0"/>
          <w:numId w:val="24"/>
        </w:numPr>
        <w:spacing w:line="276" w:lineRule="auto"/>
        <w:ind w:left="0" w:firstLine="1134"/>
        <w:jc w:val="both"/>
        <w:rPr>
          <w:sz w:val="24"/>
          <w:szCs w:val="24"/>
          <w:lang w:val="ru-RU"/>
        </w:rPr>
      </w:pPr>
      <w:r w:rsidRPr="001A3EB8">
        <w:rPr>
          <w:sz w:val="24"/>
          <w:szCs w:val="24"/>
          <w:lang w:val="ru-RU"/>
        </w:rPr>
        <w:t>способен проявлять настойчивость в достижении цели;</w:t>
      </w:r>
    </w:p>
    <w:p w:rsidR="001A3EB8" w:rsidRPr="001A3EB8" w:rsidRDefault="001A3EB8" w:rsidP="00F96731">
      <w:pPr>
        <w:pStyle w:val="a3"/>
        <w:numPr>
          <w:ilvl w:val="0"/>
          <w:numId w:val="24"/>
        </w:numPr>
        <w:spacing w:line="276" w:lineRule="auto"/>
        <w:ind w:left="0" w:firstLine="1134"/>
        <w:jc w:val="both"/>
        <w:rPr>
          <w:sz w:val="24"/>
          <w:szCs w:val="24"/>
          <w:lang w:val="ru-RU"/>
        </w:rPr>
      </w:pPr>
      <w:r w:rsidRPr="001A3EB8">
        <w:rPr>
          <w:sz w:val="24"/>
          <w:szCs w:val="24"/>
          <w:lang w:val="ru-RU"/>
        </w:rPr>
        <w:t>способен к самоконтролю и саморегуляции (в соответствии с возрастом);</w:t>
      </w:r>
    </w:p>
    <w:p w:rsidR="001A3EB8" w:rsidRPr="001A3EB8" w:rsidRDefault="001A3EB8" w:rsidP="00F96731">
      <w:pPr>
        <w:pStyle w:val="a3"/>
        <w:numPr>
          <w:ilvl w:val="0"/>
          <w:numId w:val="24"/>
        </w:numPr>
        <w:spacing w:line="276" w:lineRule="auto"/>
        <w:ind w:left="0" w:firstLine="1134"/>
        <w:jc w:val="both"/>
        <w:rPr>
          <w:sz w:val="24"/>
          <w:szCs w:val="24"/>
          <w:lang w:val="ru-RU"/>
        </w:rPr>
      </w:pPr>
      <w:r w:rsidRPr="001A3EB8">
        <w:rPr>
          <w:sz w:val="24"/>
          <w:szCs w:val="24"/>
          <w:lang w:val="ru-RU"/>
        </w:rPr>
        <w:t>знает и учитывает в учебно-познавательной деятельности и повседневной жизни имеющиеся противопоказания и ограничения.</w:t>
      </w:r>
    </w:p>
    <w:p w:rsidR="001A3EB8" w:rsidRDefault="001A3EB8" w:rsidP="00F96731">
      <w:pPr>
        <w:pStyle w:val="a3"/>
        <w:spacing w:line="276" w:lineRule="auto"/>
        <w:ind w:left="0" w:firstLine="1134"/>
        <w:rPr>
          <w:b/>
          <w:sz w:val="24"/>
          <w:szCs w:val="24"/>
          <w:lang w:val="ru-RU"/>
        </w:rPr>
      </w:pPr>
    </w:p>
    <w:p w:rsidR="006D62A1" w:rsidRPr="006D62A1" w:rsidRDefault="006D62A1" w:rsidP="00F96731">
      <w:pPr>
        <w:pStyle w:val="a3"/>
        <w:spacing w:line="276" w:lineRule="auto"/>
        <w:ind w:left="0" w:firstLine="1134"/>
        <w:rPr>
          <w:b/>
          <w:sz w:val="24"/>
          <w:szCs w:val="24"/>
          <w:lang w:val="ru-RU"/>
        </w:rPr>
      </w:pPr>
      <w:r w:rsidRPr="006D62A1">
        <w:rPr>
          <w:b/>
          <w:sz w:val="24"/>
          <w:szCs w:val="24"/>
          <w:lang w:val="ru-RU"/>
        </w:rPr>
        <w:t xml:space="preserve">1.3. Система оценки достижения планируемых результатов освоения АООП </w:t>
      </w:r>
    </w:p>
    <w:p w:rsidR="006D62A1" w:rsidRPr="006D62A1" w:rsidRDefault="006D62A1" w:rsidP="00F96731">
      <w:pPr>
        <w:widowControl w:val="0"/>
        <w:spacing w:line="276" w:lineRule="auto"/>
        <w:ind w:right="110" w:firstLine="1134"/>
        <w:jc w:val="both"/>
        <w:rPr>
          <w:rFonts w:eastAsia="Times New Roman"/>
          <w:sz w:val="24"/>
          <w:szCs w:val="24"/>
          <w:lang w:eastAsia="en-US"/>
        </w:rPr>
      </w:pPr>
      <w:r w:rsidRPr="006D62A1">
        <w:rPr>
          <w:rFonts w:eastAsia="Times New Roman"/>
          <w:sz w:val="24"/>
          <w:szCs w:val="24"/>
          <w:lang w:eastAsia="en-US"/>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r w:rsidR="00455FC1">
        <w:rPr>
          <w:rFonts w:eastAsia="Times New Roman"/>
          <w:sz w:val="24"/>
          <w:szCs w:val="24"/>
          <w:lang w:eastAsia="en-US"/>
        </w:rPr>
        <w:t xml:space="preserve"> </w:t>
      </w:r>
      <w:r w:rsidRPr="006D62A1">
        <w:rPr>
          <w:rFonts w:eastAsia="Times New Roman"/>
          <w:sz w:val="24"/>
          <w:szCs w:val="24"/>
          <w:lang w:eastAsia="en-US"/>
        </w:rPr>
        <w:t>Система оценки достижений обучающимися планируемых результатов освоения АООП НОО призвана решать следующие задачи:</w:t>
      </w:r>
    </w:p>
    <w:p w:rsidR="006D62A1" w:rsidRPr="009208F8" w:rsidRDefault="006D62A1" w:rsidP="00F96731">
      <w:pPr>
        <w:pStyle w:val="a3"/>
        <w:numPr>
          <w:ilvl w:val="0"/>
          <w:numId w:val="25"/>
        </w:numPr>
        <w:spacing w:before="0" w:line="276" w:lineRule="auto"/>
        <w:ind w:left="0" w:right="104" w:firstLine="1134"/>
        <w:jc w:val="both"/>
        <w:rPr>
          <w:sz w:val="24"/>
          <w:szCs w:val="24"/>
          <w:lang w:val="ru-RU"/>
        </w:rPr>
      </w:pPr>
      <w:r w:rsidRPr="009208F8">
        <w:rPr>
          <w:sz w:val="24"/>
          <w:szCs w:val="24"/>
          <w:lang w:val="ru-RU"/>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D62A1" w:rsidRPr="009208F8" w:rsidRDefault="006D62A1" w:rsidP="00F96731">
      <w:pPr>
        <w:pStyle w:val="a3"/>
        <w:numPr>
          <w:ilvl w:val="0"/>
          <w:numId w:val="25"/>
        </w:numPr>
        <w:spacing w:line="276" w:lineRule="auto"/>
        <w:ind w:left="0" w:right="104" w:firstLine="1134"/>
        <w:jc w:val="both"/>
        <w:rPr>
          <w:sz w:val="24"/>
          <w:szCs w:val="24"/>
          <w:lang w:val="ru-RU"/>
        </w:rPr>
      </w:pPr>
      <w:r w:rsidRPr="009208F8">
        <w:rPr>
          <w:sz w:val="24"/>
          <w:szCs w:val="24"/>
          <w:lang w:val="ru-RU"/>
        </w:rPr>
        <w:t xml:space="preserve">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и программы коррекционной работы, </w:t>
      </w:r>
      <w:r w:rsidRPr="009208F8">
        <w:rPr>
          <w:sz w:val="24"/>
          <w:szCs w:val="24"/>
          <w:lang w:val="ru-RU"/>
        </w:rPr>
        <w:lastRenderedPageBreak/>
        <w:t>формирование универсальных учебных действий;</w:t>
      </w:r>
    </w:p>
    <w:p w:rsidR="006D62A1" w:rsidRPr="009208F8" w:rsidRDefault="006D62A1" w:rsidP="00F96731">
      <w:pPr>
        <w:pStyle w:val="a3"/>
        <w:numPr>
          <w:ilvl w:val="0"/>
          <w:numId w:val="25"/>
        </w:numPr>
        <w:spacing w:line="276" w:lineRule="auto"/>
        <w:ind w:left="0" w:right="113" w:firstLine="1134"/>
        <w:jc w:val="both"/>
        <w:rPr>
          <w:sz w:val="24"/>
          <w:szCs w:val="24"/>
          <w:lang w:val="ru-RU"/>
        </w:rPr>
      </w:pPr>
      <w:r w:rsidRPr="009208F8">
        <w:rPr>
          <w:sz w:val="24"/>
          <w:szCs w:val="24"/>
          <w:lang w:val="ru-RU"/>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w:t>
      </w:r>
    </w:p>
    <w:p w:rsidR="006D62A1" w:rsidRPr="009208F8" w:rsidRDefault="006D62A1" w:rsidP="00F96731">
      <w:pPr>
        <w:pStyle w:val="a3"/>
        <w:numPr>
          <w:ilvl w:val="0"/>
          <w:numId w:val="25"/>
        </w:numPr>
        <w:spacing w:line="276" w:lineRule="auto"/>
        <w:ind w:left="0" w:right="103" w:firstLine="1134"/>
        <w:jc w:val="both"/>
        <w:rPr>
          <w:sz w:val="24"/>
          <w:szCs w:val="24"/>
          <w:lang w:val="ru-RU"/>
        </w:rPr>
      </w:pPr>
      <w:r w:rsidRPr="009208F8">
        <w:rPr>
          <w:sz w:val="24"/>
          <w:szCs w:val="24"/>
          <w:lang w:val="ru-RU"/>
        </w:rPr>
        <w:t>предусматривать оценку достижений слабовидящих обучающихся (итоговая оценка обучающихся, освоивших АООП НОО) и оценку эффективности деятельности образовательного учреждения;</w:t>
      </w:r>
    </w:p>
    <w:p w:rsidR="006D62A1" w:rsidRPr="009208F8" w:rsidRDefault="006D62A1" w:rsidP="00F96731">
      <w:pPr>
        <w:pStyle w:val="a3"/>
        <w:numPr>
          <w:ilvl w:val="0"/>
          <w:numId w:val="25"/>
        </w:numPr>
        <w:spacing w:line="276" w:lineRule="auto"/>
        <w:ind w:left="0" w:right="114" w:firstLine="1134"/>
        <w:jc w:val="both"/>
        <w:rPr>
          <w:sz w:val="24"/>
          <w:szCs w:val="24"/>
          <w:lang w:val="ru-RU"/>
        </w:rPr>
      </w:pPr>
      <w:r w:rsidRPr="009208F8">
        <w:rPr>
          <w:sz w:val="24"/>
          <w:szCs w:val="24"/>
          <w:lang w:val="ru-RU"/>
        </w:rPr>
        <w:t>позволять осуществлять оценку динамики учебных достижений слабовидящих обучающихся.</w:t>
      </w:r>
    </w:p>
    <w:p w:rsidR="006D62A1" w:rsidRPr="00F76EED" w:rsidRDefault="006D62A1" w:rsidP="00F96731">
      <w:pPr>
        <w:widowControl w:val="0"/>
        <w:spacing w:line="276" w:lineRule="auto"/>
        <w:ind w:right="113" w:firstLine="1134"/>
        <w:jc w:val="both"/>
        <w:rPr>
          <w:rFonts w:eastAsia="Times New Roman"/>
          <w:sz w:val="24"/>
          <w:szCs w:val="24"/>
          <w:lang w:eastAsia="en-US"/>
        </w:rPr>
      </w:pPr>
      <w:r w:rsidRPr="006D62A1">
        <w:rPr>
          <w:rFonts w:eastAsia="Times New Roman"/>
          <w:sz w:val="24"/>
          <w:szCs w:val="24"/>
          <w:lang w:eastAsia="en-US"/>
        </w:rPr>
        <w:t xml:space="preserve">Результаты </w:t>
      </w:r>
      <w:r>
        <w:rPr>
          <w:rFonts w:eastAsia="Times New Roman"/>
          <w:sz w:val="24"/>
          <w:szCs w:val="24"/>
          <w:lang w:eastAsia="en-US"/>
        </w:rPr>
        <w:t>достижений</w:t>
      </w:r>
      <w:r w:rsidRPr="006D62A1">
        <w:rPr>
          <w:rFonts w:eastAsia="Times New Roman"/>
          <w:sz w:val="24"/>
          <w:szCs w:val="24"/>
          <w:lang w:eastAsia="en-US"/>
        </w:rPr>
        <w:t xml:space="preserve"> обучающихся в овладении АООП НОО являются значимыми для оценки качества образования.</w:t>
      </w:r>
      <w:r w:rsidR="00F96731">
        <w:rPr>
          <w:rFonts w:eastAsia="Times New Roman"/>
          <w:sz w:val="24"/>
          <w:szCs w:val="24"/>
          <w:lang w:eastAsia="en-US"/>
        </w:rPr>
        <w:t xml:space="preserve"> Система</w:t>
      </w:r>
      <w:r w:rsidR="00F96731">
        <w:rPr>
          <w:rFonts w:eastAsia="Times New Roman"/>
          <w:sz w:val="24"/>
          <w:szCs w:val="24"/>
          <w:lang w:eastAsia="en-US"/>
        </w:rPr>
        <w:tab/>
      </w:r>
      <w:r w:rsidR="00F96731">
        <w:rPr>
          <w:rFonts w:eastAsia="Times New Roman"/>
          <w:sz w:val="24"/>
          <w:szCs w:val="24"/>
          <w:lang w:eastAsia="en-US"/>
        </w:rPr>
        <w:tab/>
        <w:t xml:space="preserve">оценки </w:t>
      </w:r>
      <w:r>
        <w:rPr>
          <w:rFonts w:eastAsia="Times New Roman"/>
          <w:sz w:val="24"/>
          <w:szCs w:val="24"/>
          <w:lang w:eastAsia="en-US"/>
        </w:rPr>
        <w:t xml:space="preserve">достижения </w:t>
      </w:r>
      <w:r w:rsidRPr="006D62A1">
        <w:rPr>
          <w:rFonts w:eastAsia="Times New Roman"/>
          <w:sz w:val="24"/>
          <w:szCs w:val="24"/>
          <w:lang w:eastAsia="en-US"/>
        </w:rPr>
        <w:t>планируемых</w:t>
      </w:r>
      <w:r w:rsidRPr="006D62A1">
        <w:rPr>
          <w:rFonts w:eastAsia="Times New Roman"/>
          <w:sz w:val="24"/>
          <w:szCs w:val="24"/>
          <w:lang w:eastAsia="en-US"/>
        </w:rPr>
        <w:tab/>
      </w:r>
      <w:r w:rsidRPr="006D62A1">
        <w:rPr>
          <w:rFonts w:eastAsia="Times New Roman"/>
          <w:sz w:val="24"/>
          <w:szCs w:val="24"/>
          <w:lang w:eastAsia="en-US"/>
        </w:rPr>
        <w:tab/>
        <w:t>результатов</w:t>
      </w:r>
      <w:r w:rsidRPr="006D62A1">
        <w:rPr>
          <w:rFonts w:eastAsia="Times New Roman"/>
          <w:sz w:val="24"/>
          <w:szCs w:val="24"/>
          <w:lang w:eastAsia="en-US"/>
        </w:rPr>
        <w:tab/>
      </w:r>
      <w:r w:rsidRPr="006D62A1">
        <w:rPr>
          <w:rFonts w:eastAsia="Times New Roman"/>
          <w:spacing w:val="-1"/>
          <w:sz w:val="24"/>
          <w:szCs w:val="24"/>
          <w:lang w:eastAsia="en-US"/>
        </w:rPr>
        <w:t xml:space="preserve">освоения </w:t>
      </w:r>
      <w:r w:rsidRPr="006D62A1">
        <w:rPr>
          <w:rFonts w:eastAsia="Times New Roman"/>
          <w:sz w:val="24"/>
          <w:szCs w:val="24"/>
          <w:lang w:eastAsia="en-US"/>
        </w:rPr>
        <w:t>АО</w:t>
      </w:r>
      <w:r w:rsidR="00F96731">
        <w:rPr>
          <w:rFonts w:eastAsia="Times New Roman"/>
          <w:sz w:val="24"/>
          <w:szCs w:val="24"/>
          <w:lang w:eastAsia="en-US"/>
        </w:rPr>
        <w:t>ОП</w:t>
      </w:r>
      <w:r w:rsidR="00F96731">
        <w:rPr>
          <w:rFonts w:eastAsia="Times New Roman"/>
          <w:sz w:val="24"/>
          <w:szCs w:val="24"/>
          <w:lang w:eastAsia="en-US"/>
        </w:rPr>
        <w:tab/>
        <w:t>НОО</w:t>
      </w:r>
      <w:r w:rsidR="00F96731">
        <w:rPr>
          <w:rFonts w:eastAsia="Times New Roman"/>
          <w:sz w:val="24"/>
          <w:szCs w:val="24"/>
          <w:lang w:eastAsia="en-US"/>
        </w:rPr>
        <w:tab/>
        <w:t xml:space="preserve">предполагает </w:t>
      </w:r>
      <w:r>
        <w:rPr>
          <w:rFonts w:eastAsia="Times New Roman"/>
          <w:sz w:val="24"/>
          <w:szCs w:val="24"/>
          <w:lang w:eastAsia="en-US"/>
        </w:rPr>
        <w:t xml:space="preserve">комплексный </w:t>
      </w:r>
      <w:r w:rsidRPr="006D62A1">
        <w:rPr>
          <w:rFonts w:eastAsia="Times New Roman"/>
          <w:sz w:val="24"/>
          <w:szCs w:val="24"/>
          <w:lang w:eastAsia="en-US"/>
        </w:rPr>
        <w:t>подход</w:t>
      </w:r>
      <w:r w:rsidRPr="006D62A1">
        <w:rPr>
          <w:rFonts w:eastAsia="Times New Roman"/>
          <w:sz w:val="24"/>
          <w:szCs w:val="24"/>
          <w:lang w:eastAsia="en-US"/>
        </w:rPr>
        <w:tab/>
        <w:t>к</w:t>
      </w:r>
      <w:r w:rsidRPr="006D62A1">
        <w:rPr>
          <w:rFonts w:eastAsia="Times New Roman"/>
          <w:sz w:val="24"/>
          <w:szCs w:val="24"/>
          <w:lang w:eastAsia="en-US"/>
        </w:rPr>
        <w:tab/>
        <w:t>оценке</w:t>
      </w:r>
      <w:r w:rsidRPr="006D62A1">
        <w:rPr>
          <w:rFonts w:eastAsia="Times New Roman"/>
          <w:sz w:val="24"/>
          <w:szCs w:val="24"/>
          <w:lang w:eastAsia="en-US"/>
        </w:rPr>
        <w:tab/>
      </w:r>
      <w:r w:rsidR="00F96731">
        <w:rPr>
          <w:rFonts w:eastAsia="Times New Roman"/>
          <w:sz w:val="24"/>
          <w:szCs w:val="24"/>
          <w:lang w:eastAsia="en-US"/>
        </w:rPr>
        <w:t xml:space="preserve"> </w:t>
      </w:r>
      <w:r w:rsidRPr="006D62A1">
        <w:rPr>
          <w:rFonts w:eastAsia="Times New Roman"/>
          <w:spacing w:val="-1"/>
          <w:sz w:val="24"/>
          <w:szCs w:val="24"/>
          <w:lang w:eastAsia="en-US"/>
        </w:rPr>
        <w:t xml:space="preserve">результатов </w:t>
      </w:r>
      <w:r w:rsidRPr="006D62A1">
        <w:rPr>
          <w:rFonts w:eastAsia="Times New Roman"/>
          <w:sz w:val="24"/>
          <w:szCs w:val="24"/>
          <w:lang w:eastAsia="en-US"/>
        </w:rPr>
        <w:t>образования, позволяющий вести оценку достижения учащимися</w:t>
      </w:r>
      <w:r w:rsidR="00C34C7F">
        <w:rPr>
          <w:rFonts w:eastAsia="Times New Roman"/>
          <w:sz w:val="24"/>
          <w:szCs w:val="24"/>
          <w:lang w:eastAsia="en-US"/>
        </w:rPr>
        <w:t xml:space="preserve"> </w:t>
      </w:r>
      <w:r w:rsidRPr="006D62A1">
        <w:rPr>
          <w:rFonts w:eastAsia="Times New Roman"/>
          <w:sz w:val="24"/>
          <w:szCs w:val="24"/>
          <w:lang w:eastAsia="en-US"/>
        </w:rPr>
        <w:t>всех</w:t>
      </w:r>
      <w:r w:rsidR="00C34C7F">
        <w:rPr>
          <w:rFonts w:eastAsia="Times New Roman"/>
          <w:sz w:val="24"/>
          <w:szCs w:val="24"/>
          <w:lang w:eastAsia="en-US"/>
        </w:rPr>
        <w:t xml:space="preserve"> </w:t>
      </w:r>
      <w:r w:rsidRPr="006D62A1">
        <w:rPr>
          <w:rFonts w:eastAsia="Times New Roman"/>
          <w:sz w:val="24"/>
          <w:szCs w:val="24"/>
          <w:lang w:eastAsia="en-US"/>
        </w:rPr>
        <w:t>трех групп результатов образования: личностных, метапредметных</w:t>
      </w:r>
      <w:r w:rsidR="00C34C7F">
        <w:rPr>
          <w:rFonts w:eastAsia="Times New Roman"/>
          <w:sz w:val="24"/>
          <w:szCs w:val="24"/>
          <w:lang w:eastAsia="en-US"/>
        </w:rPr>
        <w:t xml:space="preserve"> </w:t>
      </w:r>
      <w:r w:rsidRPr="006D62A1">
        <w:rPr>
          <w:rFonts w:eastAsia="Times New Roman"/>
          <w:sz w:val="24"/>
          <w:szCs w:val="24"/>
          <w:lang w:eastAsia="en-US"/>
        </w:rPr>
        <w:t>и</w:t>
      </w:r>
      <w:r w:rsidR="00C34C7F">
        <w:rPr>
          <w:rFonts w:eastAsia="Times New Roman"/>
          <w:sz w:val="24"/>
          <w:szCs w:val="24"/>
          <w:lang w:eastAsia="en-US"/>
        </w:rPr>
        <w:t xml:space="preserve"> </w:t>
      </w:r>
      <w:r w:rsidRPr="006D62A1">
        <w:rPr>
          <w:rFonts w:eastAsia="Times New Roman"/>
          <w:sz w:val="24"/>
          <w:szCs w:val="24"/>
          <w:lang w:eastAsia="en-US"/>
        </w:rPr>
        <w:t>предметных. Оценка результатов освоения слабовидящими обучающимися</w:t>
      </w:r>
      <w:r w:rsidR="00C34C7F">
        <w:rPr>
          <w:rFonts w:eastAsia="Times New Roman"/>
          <w:sz w:val="24"/>
          <w:szCs w:val="24"/>
          <w:lang w:eastAsia="en-US"/>
        </w:rPr>
        <w:t xml:space="preserve"> </w:t>
      </w:r>
      <w:r w:rsidRPr="00F76EED">
        <w:rPr>
          <w:rFonts w:eastAsia="Times New Roman"/>
          <w:sz w:val="24"/>
          <w:szCs w:val="24"/>
          <w:lang w:eastAsia="en-US"/>
        </w:rPr>
        <w:t>АООП НОО</w:t>
      </w:r>
      <w:r w:rsidRPr="00F76EED">
        <w:rPr>
          <w:rFonts w:eastAsia="Times New Roman"/>
          <w:sz w:val="24"/>
          <w:szCs w:val="24"/>
          <w:lang w:eastAsia="en-US"/>
        </w:rPr>
        <w:tab/>
        <w:t xml:space="preserve"> (кроме</w:t>
      </w:r>
      <w:r w:rsidR="00F96731">
        <w:rPr>
          <w:rFonts w:eastAsia="Times New Roman"/>
          <w:sz w:val="24"/>
          <w:szCs w:val="24"/>
          <w:lang w:eastAsia="en-US"/>
        </w:rPr>
        <w:tab/>
        <w:t xml:space="preserve">программы </w:t>
      </w:r>
      <w:r w:rsidRPr="00F76EED">
        <w:rPr>
          <w:rFonts w:eastAsia="Times New Roman"/>
          <w:sz w:val="24"/>
          <w:szCs w:val="24"/>
          <w:lang w:eastAsia="en-US"/>
        </w:rPr>
        <w:t>коррекционной работы) осуществляется в соответствии с требованиями ФГОС</w:t>
      </w:r>
      <w:r w:rsidRPr="00F76EED">
        <w:rPr>
          <w:rFonts w:eastAsia="Times New Roman"/>
          <w:spacing w:val="-3"/>
          <w:sz w:val="24"/>
          <w:szCs w:val="24"/>
          <w:lang w:eastAsia="en-US"/>
        </w:rPr>
        <w:t>НОО.</w:t>
      </w:r>
    </w:p>
    <w:p w:rsidR="000C3446" w:rsidRPr="00D21524" w:rsidRDefault="00D21524" w:rsidP="00AA1BCC">
      <w:pPr>
        <w:spacing w:line="276" w:lineRule="auto"/>
        <w:jc w:val="both"/>
        <w:rPr>
          <w:sz w:val="24"/>
          <w:szCs w:val="24"/>
        </w:rPr>
      </w:pPr>
      <w:r w:rsidRPr="00F76EED">
        <w:rPr>
          <w:sz w:val="24"/>
          <w:szCs w:val="24"/>
        </w:rPr>
        <w:t xml:space="preserve">            </w:t>
      </w:r>
      <w:r w:rsidR="000C3446" w:rsidRPr="00F76EED">
        <w:rPr>
          <w:sz w:val="24"/>
          <w:szCs w:val="24"/>
        </w:rPr>
        <w:t>Оценка результатов освоения слабовидящими обучающимися программы</w:t>
      </w:r>
      <w:r w:rsidR="000C3446" w:rsidRPr="00D21524">
        <w:rPr>
          <w:sz w:val="24"/>
          <w:szCs w:val="24"/>
        </w:rPr>
        <w:t xml:space="preserve"> коррекционной работы, составляющей неотъемлемую часть АООП НОО, осуществляется в полном соответствии с требованиями ФГОС НОО.  </w:t>
      </w:r>
    </w:p>
    <w:p w:rsidR="006D62A1" w:rsidRPr="00D21524" w:rsidRDefault="00D21524" w:rsidP="00AA1BCC">
      <w:pPr>
        <w:spacing w:line="276" w:lineRule="auto"/>
        <w:jc w:val="both"/>
        <w:rPr>
          <w:sz w:val="24"/>
          <w:szCs w:val="24"/>
        </w:rPr>
      </w:pPr>
      <w:r>
        <w:rPr>
          <w:sz w:val="24"/>
          <w:szCs w:val="24"/>
        </w:rPr>
        <w:t xml:space="preserve">            </w:t>
      </w:r>
      <w:r w:rsidR="000C3446" w:rsidRPr="00D21524">
        <w:rPr>
          <w:sz w:val="24"/>
          <w:szCs w:val="24"/>
        </w:rPr>
        <w:t>При определении подходов к осуществлению оценки результатов освоения слабовидящими обучающимися  программы коррекционной работы целесообразно опираться на следующие принципы:</w:t>
      </w:r>
    </w:p>
    <w:p w:rsidR="00D21524" w:rsidRPr="00D21524" w:rsidRDefault="00D21524" w:rsidP="00AA1BCC">
      <w:pPr>
        <w:pStyle w:val="a3"/>
        <w:spacing w:line="276" w:lineRule="auto"/>
        <w:ind w:left="0" w:firstLine="0"/>
        <w:jc w:val="both"/>
        <w:rPr>
          <w:sz w:val="24"/>
          <w:szCs w:val="24"/>
          <w:lang w:val="ru-RU"/>
        </w:rPr>
      </w:pPr>
      <w:r w:rsidRPr="00D21524">
        <w:rPr>
          <w:sz w:val="24"/>
          <w:szCs w:val="24"/>
          <w:lang w:val="ru-RU"/>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слабовидящих обучающихся; </w:t>
      </w:r>
    </w:p>
    <w:p w:rsidR="000C3446" w:rsidRPr="00D21524" w:rsidRDefault="00D21524" w:rsidP="00AA1BCC">
      <w:pPr>
        <w:pStyle w:val="a3"/>
        <w:spacing w:line="276" w:lineRule="auto"/>
        <w:ind w:left="0" w:firstLine="0"/>
        <w:jc w:val="both"/>
        <w:rPr>
          <w:sz w:val="24"/>
          <w:szCs w:val="24"/>
          <w:lang w:val="ru-RU"/>
        </w:rPr>
      </w:pPr>
      <w:r w:rsidRPr="00D21524">
        <w:rPr>
          <w:sz w:val="24"/>
          <w:szCs w:val="24"/>
          <w:lang w:val="ru-RU"/>
        </w:rPr>
        <w:t xml:space="preserve">2) динамичности оценки  достижений, предполагающей изучение </w:t>
      </w:r>
      <w:r w:rsidR="00D90AAA">
        <w:rPr>
          <w:sz w:val="24"/>
          <w:szCs w:val="24"/>
          <w:lang w:val="ru-RU"/>
        </w:rPr>
        <w:t xml:space="preserve">изменений психического и </w:t>
      </w:r>
      <w:r w:rsidRPr="00D21524">
        <w:rPr>
          <w:sz w:val="24"/>
          <w:szCs w:val="24"/>
          <w:lang w:val="ru-RU"/>
        </w:rPr>
        <w:t>социального развития, индивидуальных способностей и возможностей обучающихся;</w:t>
      </w:r>
    </w:p>
    <w:p w:rsidR="00D21524" w:rsidRPr="00D21524" w:rsidRDefault="00D21524" w:rsidP="00AA1BCC">
      <w:pPr>
        <w:pStyle w:val="a3"/>
        <w:spacing w:line="276" w:lineRule="auto"/>
        <w:ind w:left="0" w:firstLine="0"/>
        <w:jc w:val="both"/>
        <w:rPr>
          <w:sz w:val="24"/>
          <w:szCs w:val="24"/>
          <w:lang w:val="ru-RU"/>
        </w:rPr>
      </w:pPr>
      <w:r w:rsidRPr="00D21524">
        <w:rPr>
          <w:sz w:val="24"/>
          <w:szCs w:val="24"/>
          <w:lang w:val="ru-RU"/>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w:t>
      </w:r>
    </w:p>
    <w:p w:rsidR="00D21524" w:rsidRPr="00D21524" w:rsidRDefault="00D90AAA" w:rsidP="00AA1BCC">
      <w:pPr>
        <w:pStyle w:val="a3"/>
        <w:spacing w:line="276" w:lineRule="auto"/>
        <w:ind w:left="0" w:firstLine="0"/>
        <w:jc w:val="both"/>
        <w:rPr>
          <w:sz w:val="24"/>
          <w:szCs w:val="24"/>
          <w:lang w:val="ru-RU"/>
        </w:rPr>
      </w:pPr>
      <w:r>
        <w:rPr>
          <w:sz w:val="24"/>
          <w:szCs w:val="24"/>
          <w:lang w:val="ru-RU"/>
        </w:rPr>
        <w:t xml:space="preserve">           </w:t>
      </w:r>
      <w:r w:rsidR="00D21524" w:rsidRPr="00D21524">
        <w:rPr>
          <w:sz w:val="24"/>
          <w:szCs w:val="24"/>
          <w:lang w:val="ru-RU"/>
        </w:rPr>
        <w:t xml:space="preserve">Основным объектом оценки достижений планируемых результатов освоения слабовидящими обучающимися  программы коррекционной работы выступает наличие положительной динамики развития обучающихся в интегративных показателях. К таким интегративным показателям в соответствии со ФГОС  НОО относятся: </w:t>
      </w:r>
    </w:p>
    <w:p w:rsidR="00D21524" w:rsidRDefault="00D21524" w:rsidP="00AA1BCC">
      <w:pPr>
        <w:pStyle w:val="a3"/>
        <w:numPr>
          <w:ilvl w:val="0"/>
          <w:numId w:val="37"/>
        </w:numPr>
        <w:spacing w:line="276" w:lineRule="auto"/>
        <w:ind w:left="426" w:hanging="426"/>
        <w:jc w:val="both"/>
        <w:rPr>
          <w:sz w:val="24"/>
          <w:szCs w:val="24"/>
          <w:lang w:val="ru-RU"/>
        </w:rPr>
      </w:pPr>
      <w:r w:rsidRPr="00D21524">
        <w:rPr>
          <w:sz w:val="24"/>
          <w:szCs w:val="24"/>
          <w:lang w:val="ru-RU"/>
        </w:rPr>
        <w:t>сформированность умения использовать все анализаторы и компенсаторные способы деятельности в учебно-познавательном процессе и повседневной жизни;</w:t>
      </w:r>
    </w:p>
    <w:p w:rsidR="00D21524" w:rsidRPr="00D90AAA" w:rsidRDefault="00D21524" w:rsidP="00AA1BCC">
      <w:pPr>
        <w:pStyle w:val="a3"/>
        <w:numPr>
          <w:ilvl w:val="0"/>
          <w:numId w:val="37"/>
        </w:numPr>
        <w:spacing w:line="276" w:lineRule="auto"/>
        <w:ind w:left="426" w:hanging="426"/>
        <w:jc w:val="both"/>
        <w:rPr>
          <w:sz w:val="24"/>
          <w:szCs w:val="24"/>
          <w:lang w:val="ru-RU"/>
        </w:rPr>
      </w:pPr>
      <w:r w:rsidRPr="00D21524">
        <w:rPr>
          <w:sz w:val="24"/>
          <w:szCs w:val="24"/>
          <w:lang w:val="ru-RU"/>
        </w:rPr>
        <w:t xml:space="preserve">сформированность навыков ориентировки в микропространстве и </w:t>
      </w:r>
      <w:r w:rsidRPr="00D90AAA">
        <w:rPr>
          <w:sz w:val="24"/>
          <w:szCs w:val="24"/>
          <w:lang w:val="ru-RU"/>
        </w:rPr>
        <w:t xml:space="preserve">умений ориентироваться в макропространстве;  </w:t>
      </w:r>
    </w:p>
    <w:p w:rsidR="00D21524" w:rsidRPr="00D21524" w:rsidRDefault="00D21524" w:rsidP="00AA1BCC">
      <w:pPr>
        <w:pStyle w:val="a3"/>
        <w:numPr>
          <w:ilvl w:val="0"/>
          <w:numId w:val="37"/>
        </w:numPr>
        <w:spacing w:line="276" w:lineRule="auto"/>
        <w:ind w:left="284" w:hanging="284"/>
        <w:jc w:val="both"/>
        <w:rPr>
          <w:sz w:val="24"/>
          <w:szCs w:val="24"/>
          <w:lang w:val="ru-RU"/>
        </w:rPr>
      </w:pPr>
      <w:r w:rsidRPr="00D21524">
        <w:rPr>
          <w:sz w:val="24"/>
          <w:szCs w:val="24"/>
          <w:lang w:val="ru-RU"/>
        </w:rPr>
        <w:t xml:space="preserve">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 </w:t>
      </w:r>
    </w:p>
    <w:p w:rsidR="00D21524" w:rsidRPr="00D21524" w:rsidRDefault="00D21524" w:rsidP="00AA1BCC">
      <w:pPr>
        <w:pStyle w:val="a3"/>
        <w:numPr>
          <w:ilvl w:val="0"/>
          <w:numId w:val="37"/>
        </w:numPr>
        <w:spacing w:line="276" w:lineRule="auto"/>
        <w:ind w:left="284" w:hanging="284"/>
        <w:jc w:val="both"/>
        <w:rPr>
          <w:sz w:val="24"/>
          <w:szCs w:val="24"/>
          <w:lang w:val="ru-RU"/>
        </w:rPr>
      </w:pPr>
      <w:r w:rsidRPr="00D21524">
        <w:rPr>
          <w:sz w:val="24"/>
          <w:szCs w:val="24"/>
          <w:lang w:val="ru-RU"/>
        </w:rPr>
        <w:t xml:space="preserve">проявление познавательного интереса, познавательной активности; </w:t>
      </w:r>
    </w:p>
    <w:p w:rsidR="00D21524" w:rsidRPr="00D21524" w:rsidRDefault="00D21524" w:rsidP="00AA1BCC">
      <w:pPr>
        <w:pStyle w:val="a3"/>
        <w:numPr>
          <w:ilvl w:val="0"/>
          <w:numId w:val="37"/>
        </w:numPr>
        <w:spacing w:line="276" w:lineRule="auto"/>
        <w:ind w:left="284" w:hanging="284"/>
        <w:jc w:val="both"/>
        <w:rPr>
          <w:sz w:val="24"/>
          <w:szCs w:val="24"/>
          <w:lang w:val="ru-RU"/>
        </w:rPr>
      </w:pPr>
      <w:r w:rsidRPr="00D21524">
        <w:rPr>
          <w:sz w:val="24"/>
          <w:szCs w:val="24"/>
          <w:lang w:val="ru-RU"/>
        </w:rPr>
        <w:t xml:space="preserve">наличие представлений (соответствующих возрасту) о современных тифлотехнических, оптических и технических средствах, облегчающих познавательную и учебную деятельность, и готовности их активного использования; </w:t>
      </w:r>
    </w:p>
    <w:p w:rsidR="00D21524" w:rsidRDefault="00D21524" w:rsidP="00AA1BCC">
      <w:pPr>
        <w:pStyle w:val="a3"/>
        <w:numPr>
          <w:ilvl w:val="0"/>
          <w:numId w:val="37"/>
        </w:numPr>
        <w:spacing w:line="276" w:lineRule="auto"/>
        <w:ind w:left="284" w:hanging="284"/>
        <w:jc w:val="both"/>
        <w:rPr>
          <w:sz w:val="24"/>
          <w:szCs w:val="24"/>
          <w:lang w:val="ru-RU"/>
        </w:rPr>
      </w:pPr>
      <w:r w:rsidRPr="00D21524">
        <w:rPr>
          <w:sz w:val="24"/>
          <w:szCs w:val="24"/>
          <w:lang w:val="ru-RU"/>
        </w:rPr>
        <w:lastRenderedPageBreak/>
        <w:t>проявление стремления к самостоятельности и независимости от окружающих (в бытовых вопросах);</w:t>
      </w:r>
    </w:p>
    <w:p w:rsidR="00D21524" w:rsidRPr="00D21524" w:rsidRDefault="00D21524" w:rsidP="00AA1BCC">
      <w:pPr>
        <w:pStyle w:val="a3"/>
        <w:numPr>
          <w:ilvl w:val="0"/>
          <w:numId w:val="37"/>
        </w:numPr>
        <w:spacing w:line="276" w:lineRule="auto"/>
        <w:ind w:left="284" w:hanging="284"/>
        <w:jc w:val="both"/>
        <w:rPr>
          <w:sz w:val="24"/>
          <w:szCs w:val="24"/>
          <w:lang w:val="ru-RU"/>
        </w:rPr>
      </w:pPr>
      <w:r w:rsidRPr="00D21524">
        <w:rPr>
          <w:sz w:val="24"/>
          <w:szCs w:val="24"/>
          <w:lang w:val="ru-RU"/>
        </w:rPr>
        <w:t xml:space="preserve">сформированность умений адекватно использовать речевые и неречевые средства общения; </w:t>
      </w:r>
    </w:p>
    <w:p w:rsidR="00D21524" w:rsidRPr="00D21524" w:rsidRDefault="00D21524" w:rsidP="00AA1BCC">
      <w:pPr>
        <w:pStyle w:val="a3"/>
        <w:numPr>
          <w:ilvl w:val="0"/>
          <w:numId w:val="37"/>
        </w:numPr>
        <w:spacing w:line="276" w:lineRule="auto"/>
        <w:ind w:left="284" w:hanging="284"/>
        <w:jc w:val="both"/>
        <w:rPr>
          <w:sz w:val="24"/>
          <w:szCs w:val="24"/>
          <w:lang w:val="ru-RU"/>
        </w:rPr>
      </w:pPr>
      <w:r w:rsidRPr="00D21524">
        <w:rPr>
          <w:sz w:val="24"/>
          <w:szCs w:val="24"/>
          <w:lang w:val="ru-RU"/>
        </w:rPr>
        <w:t xml:space="preserve">способность к проявлению социальной активности; </w:t>
      </w:r>
    </w:p>
    <w:p w:rsidR="00D21524" w:rsidRPr="00D21524" w:rsidRDefault="00D21524" w:rsidP="00AA1BCC">
      <w:pPr>
        <w:pStyle w:val="a3"/>
        <w:numPr>
          <w:ilvl w:val="0"/>
          <w:numId w:val="37"/>
        </w:numPr>
        <w:spacing w:line="276" w:lineRule="auto"/>
        <w:ind w:left="284" w:hanging="284"/>
        <w:jc w:val="both"/>
        <w:rPr>
          <w:sz w:val="24"/>
          <w:szCs w:val="24"/>
          <w:lang w:val="ru-RU"/>
        </w:rPr>
      </w:pPr>
      <w:r w:rsidRPr="00D21524">
        <w:rPr>
          <w:sz w:val="24"/>
          <w:szCs w:val="24"/>
          <w:lang w:val="ru-RU"/>
        </w:rPr>
        <w:t xml:space="preserve">способность осуществления самоконтроля и саморегуляции; </w:t>
      </w:r>
    </w:p>
    <w:p w:rsidR="00D21524" w:rsidRDefault="00D21524" w:rsidP="00AA1BCC">
      <w:pPr>
        <w:pStyle w:val="a3"/>
        <w:numPr>
          <w:ilvl w:val="0"/>
          <w:numId w:val="37"/>
        </w:numPr>
        <w:spacing w:line="276" w:lineRule="auto"/>
        <w:ind w:left="284" w:hanging="284"/>
        <w:jc w:val="both"/>
        <w:rPr>
          <w:sz w:val="24"/>
          <w:szCs w:val="24"/>
          <w:lang w:val="ru-RU"/>
        </w:rPr>
      </w:pPr>
      <w:r w:rsidRPr="00D21524">
        <w:rPr>
          <w:sz w:val="24"/>
          <w:szCs w:val="24"/>
          <w:lang w:val="ru-RU"/>
        </w:rPr>
        <w:t>готовность учета имеющихся противопоказаний и ограничений в учебно-познавательной деятельности и повседневной жизни.</w:t>
      </w:r>
    </w:p>
    <w:p w:rsidR="00D21524" w:rsidRPr="00D21524" w:rsidRDefault="00AA187F" w:rsidP="00AA1BCC">
      <w:pPr>
        <w:pStyle w:val="a3"/>
        <w:spacing w:line="276" w:lineRule="auto"/>
        <w:ind w:left="0" w:firstLine="0"/>
        <w:jc w:val="both"/>
        <w:rPr>
          <w:sz w:val="24"/>
          <w:szCs w:val="24"/>
          <w:lang w:val="ru-RU"/>
        </w:rPr>
      </w:pPr>
      <w:r>
        <w:rPr>
          <w:sz w:val="24"/>
          <w:szCs w:val="24"/>
          <w:lang w:val="ru-RU"/>
        </w:rPr>
        <w:t xml:space="preserve">              </w:t>
      </w:r>
      <w:r w:rsidR="00D21524" w:rsidRPr="00D21524">
        <w:rPr>
          <w:sz w:val="24"/>
          <w:szCs w:val="24"/>
          <w:lang w:val="ru-RU"/>
        </w:rPr>
        <w:t xml:space="preserve">Результаты освоения слабовидящими обучающимися программы коррекционной работы не выносятся на итоговую оценку. </w:t>
      </w:r>
    </w:p>
    <w:p w:rsidR="00D21524" w:rsidRDefault="00587D60" w:rsidP="00AA1BCC">
      <w:pPr>
        <w:pStyle w:val="a3"/>
        <w:spacing w:line="276" w:lineRule="auto"/>
        <w:ind w:left="0" w:firstLine="0"/>
        <w:jc w:val="both"/>
        <w:rPr>
          <w:sz w:val="24"/>
          <w:szCs w:val="24"/>
          <w:lang w:val="ru-RU"/>
        </w:rPr>
      </w:pPr>
      <w:r>
        <w:rPr>
          <w:sz w:val="24"/>
          <w:szCs w:val="24"/>
          <w:lang w:val="ru-RU"/>
        </w:rPr>
        <w:t xml:space="preserve">              </w:t>
      </w:r>
      <w:r w:rsidR="00D21524" w:rsidRPr="00D21524">
        <w:rPr>
          <w:sz w:val="24"/>
          <w:szCs w:val="24"/>
          <w:lang w:val="ru-RU"/>
        </w:rPr>
        <w:t>Обобщенная оценка результатов освоения программы коррекционной работы слабовидящими обучающимися может осуществляться в ходе различных мониторинговых процедур, посредством использования метода экспертных оценок.</w:t>
      </w:r>
    </w:p>
    <w:p w:rsidR="00587D60" w:rsidRDefault="00587D60" w:rsidP="00AA1BCC">
      <w:pPr>
        <w:pStyle w:val="a3"/>
        <w:spacing w:line="276" w:lineRule="auto"/>
        <w:ind w:left="0" w:firstLine="0"/>
        <w:jc w:val="both"/>
        <w:rPr>
          <w:sz w:val="24"/>
          <w:szCs w:val="24"/>
          <w:lang w:val="ru-RU"/>
        </w:rPr>
      </w:pPr>
      <w:r>
        <w:rPr>
          <w:sz w:val="24"/>
          <w:szCs w:val="24"/>
          <w:lang w:val="ru-RU"/>
        </w:rPr>
        <w:t xml:space="preserve">             </w:t>
      </w:r>
      <w:r w:rsidR="00D21524" w:rsidRPr="00D21524">
        <w:rPr>
          <w:sz w:val="24"/>
          <w:szCs w:val="24"/>
          <w:lang w:val="ru-RU"/>
        </w:rPr>
        <w:t xml:space="preserve">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слабовидящими программы коррекционной работы, но и вносить (в случае необходимости) коррективы в ее содержание и организацию. </w:t>
      </w:r>
    </w:p>
    <w:p w:rsidR="00D21524" w:rsidRPr="00D21524" w:rsidRDefault="00587D60" w:rsidP="00AA1BCC">
      <w:pPr>
        <w:pStyle w:val="a3"/>
        <w:spacing w:line="276" w:lineRule="auto"/>
        <w:ind w:left="0" w:firstLine="0"/>
        <w:jc w:val="both"/>
        <w:rPr>
          <w:sz w:val="24"/>
          <w:szCs w:val="24"/>
          <w:lang w:val="ru-RU"/>
        </w:rPr>
      </w:pPr>
      <w:r>
        <w:rPr>
          <w:sz w:val="24"/>
          <w:szCs w:val="24"/>
          <w:lang w:val="ru-RU"/>
        </w:rPr>
        <w:t xml:space="preserve">              </w:t>
      </w:r>
      <w:r w:rsidR="00D21524" w:rsidRPr="00D21524">
        <w:rPr>
          <w:sz w:val="24"/>
          <w:szCs w:val="24"/>
          <w:lang w:val="ru-RU"/>
        </w:rPr>
        <w:t>В целях оценки результатов освоения слабовидящими обучающимися программы коррекционной работы использ</w:t>
      </w:r>
      <w:r>
        <w:rPr>
          <w:sz w:val="24"/>
          <w:szCs w:val="24"/>
          <w:lang w:val="ru-RU"/>
        </w:rPr>
        <w:t>уются</w:t>
      </w:r>
      <w:r w:rsidR="00D21524" w:rsidRPr="00D21524">
        <w:rPr>
          <w:sz w:val="24"/>
          <w:szCs w:val="24"/>
          <w:lang w:val="ru-RU"/>
        </w:rPr>
        <w:t xml:space="preserve"> все три формы мониторинга: стартов</w:t>
      </w:r>
      <w:r>
        <w:rPr>
          <w:sz w:val="24"/>
          <w:szCs w:val="24"/>
          <w:lang w:val="ru-RU"/>
        </w:rPr>
        <w:t>ая</w:t>
      </w:r>
      <w:r w:rsidR="00D21524" w:rsidRPr="00D21524">
        <w:rPr>
          <w:sz w:val="24"/>
          <w:szCs w:val="24"/>
          <w:lang w:val="ru-RU"/>
        </w:rPr>
        <w:t>, текущ</w:t>
      </w:r>
      <w:r>
        <w:rPr>
          <w:sz w:val="24"/>
          <w:szCs w:val="24"/>
          <w:lang w:val="ru-RU"/>
        </w:rPr>
        <w:t>ая</w:t>
      </w:r>
      <w:r w:rsidR="00D21524" w:rsidRPr="00D21524">
        <w:rPr>
          <w:sz w:val="24"/>
          <w:szCs w:val="24"/>
          <w:lang w:val="ru-RU"/>
        </w:rPr>
        <w:t xml:space="preserve"> и финишн</w:t>
      </w:r>
      <w:r>
        <w:rPr>
          <w:sz w:val="24"/>
          <w:szCs w:val="24"/>
          <w:lang w:val="ru-RU"/>
        </w:rPr>
        <w:t>ая</w:t>
      </w:r>
      <w:r w:rsidR="00D21524" w:rsidRPr="00D21524">
        <w:rPr>
          <w:sz w:val="24"/>
          <w:szCs w:val="24"/>
          <w:lang w:val="ru-RU"/>
        </w:rPr>
        <w:t xml:space="preserve"> диагностик</w:t>
      </w:r>
      <w:r>
        <w:rPr>
          <w:sz w:val="24"/>
          <w:szCs w:val="24"/>
          <w:lang w:val="ru-RU"/>
        </w:rPr>
        <w:t>а</w:t>
      </w:r>
      <w:r w:rsidR="00D21524" w:rsidRPr="00D21524">
        <w:rPr>
          <w:sz w:val="24"/>
          <w:szCs w:val="24"/>
          <w:lang w:val="ru-RU"/>
        </w:rPr>
        <w:t xml:space="preserve">. </w:t>
      </w:r>
    </w:p>
    <w:p w:rsidR="00D90AAA" w:rsidRPr="00D90AAA" w:rsidRDefault="00D21524" w:rsidP="00AA1BCC">
      <w:pPr>
        <w:pStyle w:val="a3"/>
        <w:spacing w:line="276" w:lineRule="auto"/>
        <w:ind w:left="0" w:firstLine="0"/>
        <w:jc w:val="both"/>
        <w:rPr>
          <w:sz w:val="24"/>
          <w:szCs w:val="24"/>
          <w:lang w:val="ru-RU"/>
        </w:rPr>
      </w:pPr>
      <w:r w:rsidRPr="00D21524">
        <w:rPr>
          <w:sz w:val="24"/>
          <w:szCs w:val="24"/>
          <w:lang w:val="ru-RU"/>
        </w:rPr>
        <w:t>Стартовая диагностика позволяет  наряду с выявлением индивидуальных особых образовательных потребностей и уровня развития</w:t>
      </w:r>
      <w:r w:rsidR="00587D60">
        <w:rPr>
          <w:sz w:val="24"/>
          <w:szCs w:val="24"/>
          <w:lang w:val="ru-RU"/>
        </w:rPr>
        <w:t xml:space="preserve"> </w:t>
      </w:r>
      <w:r w:rsidR="00D90AAA" w:rsidRPr="00D90AAA">
        <w:rPr>
          <w:sz w:val="24"/>
          <w:szCs w:val="24"/>
          <w:lang w:val="ru-RU"/>
        </w:rPr>
        <w:t xml:space="preserve">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все анализаторы и компенсаторные способы деятельности в учебно-познавательной и повседневной жизни). </w:t>
      </w:r>
    </w:p>
    <w:p w:rsidR="00D90AAA" w:rsidRPr="00D90AAA" w:rsidRDefault="00587D60" w:rsidP="00AA1BCC">
      <w:pPr>
        <w:pStyle w:val="a3"/>
        <w:spacing w:line="276" w:lineRule="auto"/>
        <w:ind w:left="0" w:firstLine="0"/>
        <w:jc w:val="both"/>
        <w:rPr>
          <w:sz w:val="24"/>
          <w:szCs w:val="24"/>
          <w:lang w:val="ru-RU"/>
        </w:rPr>
      </w:pPr>
      <w:r>
        <w:rPr>
          <w:sz w:val="24"/>
          <w:szCs w:val="24"/>
          <w:lang w:val="ru-RU"/>
        </w:rPr>
        <w:t xml:space="preserve">              </w:t>
      </w:r>
      <w:r w:rsidR="00D90AAA" w:rsidRPr="00D90AAA">
        <w:rPr>
          <w:sz w:val="24"/>
          <w:szCs w:val="24"/>
          <w:lang w:val="ru-RU"/>
        </w:rPr>
        <w:t xml:space="preserve">Текущая диагностика используется для осуществления мониторинга в течение всего времени обучения слабовидящего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состояниекоторых позволяет судить об успешности (наличие положительнойдинамики) или неуспешности (отсутствие даже незначительной положительной динамики) слабовидящих обучающихся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D90AAA" w:rsidRDefault="00587D60" w:rsidP="00AA1BCC">
      <w:pPr>
        <w:pStyle w:val="a3"/>
        <w:spacing w:line="276" w:lineRule="auto"/>
        <w:ind w:left="0" w:firstLine="0"/>
        <w:jc w:val="both"/>
        <w:rPr>
          <w:sz w:val="24"/>
          <w:szCs w:val="24"/>
          <w:lang w:val="ru-RU"/>
        </w:rPr>
      </w:pPr>
      <w:r>
        <w:rPr>
          <w:sz w:val="24"/>
          <w:szCs w:val="24"/>
          <w:lang w:val="ru-RU"/>
        </w:rPr>
        <w:t xml:space="preserve">              </w:t>
      </w:r>
      <w:r w:rsidR="00D90AAA" w:rsidRPr="00D90AAA">
        <w:rPr>
          <w:sz w:val="24"/>
          <w:szCs w:val="24"/>
          <w:lang w:val="ru-RU"/>
        </w:rPr>
        <w:t>Целью финишной диагностики,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слабовидящего обучающегося в соответствии с планируемыми результатами освоения ими программы коррекционной работы.</w:t>
      </w:r>
    </w:p>
    <w:p w:rsidR="00D90AAA" w:rsidRPr="00D90AAA" w:rsidRDefault="00587D60" w:rsidP="00AA1BCC">
      <w:pPr>
        <w:pStyle w:val="a3"/>
        <w:spacing w:line="276" w:lineRule="auto"/>
        <w:ind w:left="0" w:firstLine="0"/>
        <w:jc w:val="both"/>
        <w:rPr>
          <w:sz w:val="24"/>
          <w:szCs w:val="24"/>
          <w:lang w:val="ru-RU"/>
        </w:rPr>
      </w:pPr>
      <w:r>
        <w:rPr>
          <w:sz w:val="24"/>
          <w:szCs w:val="24"/>
          <w:lang w:val="ru-RU"/>
        </w:rPr>
        <w:t xml:space="preserve">             </w:t>
      </w:r>
      <w:r w:rsidR="00D90AAA" w:rsidRPr="00D90AAA">
        <w:rPr>
          <w:sz w:val="24"/>
          <w:szCs w:val="24"/>
          <w:lang w:val="ru-RU"/>
        </w:rPr>
        <w:t>Организационно-содержательные характеристики стартовой, текущей и</w:t>
      </w:r>
    </w:p>
    <w:p w:rsidR="00D90AAA" w:rsidRPr="00D90AAA" w:rsidRDefault="00D90AAA" w:rsidP="00AA1BCC">
      <w:pPr>
        <w:pStyle w:val="a3"/>
        <w:spacing w:line="276" w:lineRule="auto"/>
        <w:ind w:left="0" w:firstLine="0"/>
        <w:jc w:val="both"/>
        <w:rPr>
          <w:sz w:val="24"/>
          <w:szCs w:val="24"/>
          <w:lang w:val="ru-RU"/>
        </w:rPr>
      </w:pPr>
      <w:r w:rsidRPr="00D90AAA">
        <w:rPr>
          <w:sz w:val="24"/>
          <w:szCs w:val="24"/>
          <w:lang w:val="ru-RU"/>
        </w:rPr>
        <w:t>финишной диагностики разраб</w:t>
      </w:r>
      <w:r w:rsidR="00587D60">
        <w:rPr>
          <w:sz w:val="24"/>
          <w:szCs w:val="24"/>
          <w:lang w:val="ru-RU"/>
        </w:rPr>
        <w:t>о</w:t>
      </w:r>
      <w:r w:rsidRPr="00D90AAA">
        <w:rPr>
          <w:sz w:val="24"/>
          <w:szCs w:val="24"/>
          <w:lang w:val="ru-RU"/>
        </w:rPr>
        <w:t>т</w:t>
      </w:r>
      <w:r w:rsidR="00587D60">
        <w:rPr>
          <w:sz w:val="24"/>
          <w:szCs w:val="24"/>
          <w:lang w:val="ru-RU"/>
        </w:rPr>
        <w:t>аны МОУ СОШ №5</w:t>
      </w:r>
      <w:r w:rsidRPr="00D90AAA">
        <w:rPr>
          <w:sz w:val="24"/>
          <w:szCs w:val="24"/>
          <w:lang w:val="ru-RU"/>
        </w:rPr>
        <w:t xml:space="preserve"> с учетом</w:t>
      </w:r>
      <w:r w:rsidR="00587D60">
        <w:rPr>
          <w:sz w:val="24"/>
          <w:szCs w:val="24"/>
          <w:lang w:val="ru-RU"/>
        </w:rPr>
        <w:t xml:space="preserve"> </w:t>
      </w:r>
      <w:r w:rsidRPr="00D90AAA">
        <w:rPr>
          <w:sz w:val="24"/>
          <w:szCs w:val="24"/>
          <w:lang w:val="ru-RU"/>
        </w:rPr>
        <w:t xml:space="preserve">типологических и индивидуальных особенностей обучающихся, их индивидуальных особых образовательных </w:t>
      </w:r>
      <w:r w:rsidRPr="00D90AAA">
        <w:rPr>
          <w:sz w:val="24"/>
          <w:szCs w:val="24"/>
          <w:lang w:val="ru-RU"/>
        </w:rPr>
        <w:lastRenderedPageBreak/>
        <w:t xml:space="preserve">потребностей. </w:t>
      </w:r>
    </w:p>
    <w:p w:rsidR="00D90AAA" w:rsidRPr="00D90AAA" w:rsidRDefault="00587D60" w:rsidP="00AA1BCC">
      <w:pPr>
        <w:pStyle w:val="a3"/>
        <w:spacing w:line="276" w:lineRule="auto"/>
        <w:ind w:left="0" w:firstLine="0"/>
        <w:jc w:val="both"/>
        <w:rPr>
          <w:sz w:val="24"/>
          <w:szCs w:val="24"/>
          <w:lang w:val="ru-RU"/>
        </w:rPr>
      </w:pPr>
      <w:r>
        <w:rPr>
          <w:sz w:val="24"/>
          <w:szCs w:val="24"/>
          <w:lang w:val="ru-RU"/>
        </w:rPr>
        <w:t xml:space="preserve">              </w:t>
      </w:r>
      <w:r w:rsidR="00D90AAA" w:rsidRPr="00D90AAA">
        <w:rPr>
          <w:sz w:val="24"/>
          <w:szCs w:val="24"/>
          <w:lang w:val="ru-RU"/>
        </w:rPr>
        <w:t>В случаях стойкого отсутствия положительной динамики в результатах</w:t>
      </w:r>
      <w:r>
        <w:rPr>
          <w:sz w:val="24"/>
          <w:szCs w:val="24"/>
          <w:lang w:val="ru-RU"/>
        </w:rPr>
        <w:t xml:space="preserve"> </w:t>
      </w:r>
      <w:r w:rsidR="00D90AAA" w:rsidRPr="00D90AAA">
        <w:rPr>
          <w:sz w:val="24"/>
          <w:szCs w:val="24"/>
          <w:lang w:val="ru-RU"/>
        </w:rPr>
        <w:t xml:space="preserve">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направитьна расширенное психолого-медико-педагогическое обследование для получения необходимой информации, позволяющей внести коррективы в </w:t>
      </w:r>
    </w:p>
    <w:p w:rsidR="00D90AAA" w:rsidRDefault="00D90AAA" w:rsidP="00AA1BCC">
      <w:pPr>
        <w:pStyle w:val="a3"/>
        <w:spacing w:line="276" w:lineRule="auto"/>
        <w:ind w:left="0" w:firstLine="0"/>
        <w:jc w:val="both"/>
        <w:rPr>
          <w:sz w:val="24"/>
          <w:szCs w:val="24"/>
          <w:lang w:val="ru-RU"/>
        </w:rPr>
      </w:pPr>
      <w:r w:rsidRPr="00D90AAA">
        <w:rPr>
          <w:sz w:val="24"/>
          <w:szCs w:val="24"/>
          <w:lang w:val="ru-RU"/>
        </w:rPr>
        <w:t xml:space="preserve">организацию и содержание программы коррекционной работы.  </w:t>
      </w:r>
    </w:p>
    <w:p w:rsidR="00D90AAA" w:rsidRDefault="00587D60" w:rsidP="00AA1BCC">
      <w:pPr>
        <w:pStyle w:val="a3"/>
        <w:spacing w:line="276" w:lineRule="auto"/>
        <w:ind w:left="0" w:firstLine="0"/>
        <w:jc w:val="both"/>
        <w:rPr>
          <w:sz w:val="24"/>
          <w:szCs w:val="24"/>
          <w:lang w:val="ru-RU"/>
        </w:rPr>
      </w:pPr>
      <w:r>
        <w:rPr>
          <w:sz w:val="24"/>
          <w:szCs w:val="24"/>
          <w:lang w:val="ru-RU"/>
        </w:rPr>
        <w:t xml:space="preserve">                </w:t>
      </w:r>
      <w:r w:rsidR="00D90AAA" w:rsidRPr="00D90AAA">
        <w:rPr>
          <w:sz w:val="24"/>
          <w:szCs w:val="24"/>
          <w:lang w:val="ru-RU"/>
        </w:rPr>
        <w:t>Для полноты оценки достижений планируемых результатов освоения слабовидящими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w:t>
      </w:r>
    </w:p>
    <w:p w:rsidR="00D21524" w:rsidRPr="00EF28CA" w:rsidRDefault="00D90AAA" w:rsidP="00AA1BCC">
      <w:pPr>
        <w:pStyle w:val="a3"/>
        <w:spacing w:line="276" w:lineRule="auto"/>
        <w:ind w:left="0" w:firstLine="0"/>
        <w:jc w:val="both"/>
        <w:rPr>
          <w:sz w:val="24"/>
          <w:szCs w:val="24"/>
          <w:lang w:val="ru-RU"/>
        </w:rPr>
      </w:pPr>
      <w:r w:rsidRPr="00D90AAA">
        <w:rPr>
          <w:sz w:val="24"/>
          <w:szCs w:val="24"/>
          <w:lang w:val="ru-RU"/>
        </w:rPr>
        <w:t xml:space="preserve">нарушений развития на жизнедеятельность обучающихся, проявляется не только в учебно-познавательной деятельности, но и повседневной жизни.  </w:t>
      </w:r>
    </w:p>
    <w:p w:rsidR="00D21524" w:rsidRPr="00D21524" w:rsidRDefault="00D21524" w:rsidP="00AA1BCC">
      <w:pPr>
        <w:pStyle w:val="a3"/>
        <w:spacing w:line="276" w:lineRule="auto"/>
        <w:ind w:left="709" w:firstLine="1032"/>
        <w:jc w:val="both"/>
        <w:rPr>
          <w:sz w:val="24"/>
          <w:szCs w:val="24"/>
          <w:lang w:val="ru-RU"/>
        </w:rPr>
      </w:pPr>
    </w:p>
    <w:p w:rsidR="000C3446" w:rsidRDefault="000C3446" w:rsidP="00AA1BCC">
      <w:pPr>
        <w:pStyle w:val="a3"/>
        <w:spacing w:line="276" w:lineRule="auto"/>
        <w:ind w:left="709" w:firstLine="1032"/>
        <w:jc w:val="both"/>
        <w:rPr>
          <w:b/>
          <w:sz w:val="24"/>
          <w:szCs w:val="24"/>
          <w:lang w:val="ru-RU"/>
        </w:rPr>
      </w:pPr>
    </w:p>
    <w:p w:rsidR="00E47DA6" w:rsidRPr="00BF2CB0" w:rsidRDefault="00E47DA6" w:rsidP="00BF2CB0">
      <w:pPr>
        <w:pStyle w:val="a3"/>
        <w:numPr>
          <w:ilvl w:val="0"/>
          <w:numId w:val="41"/>
        </w:numPr>
        <w:spacing w:line="276" w:lineRule="auto"/>
        <w:jc w:val="center"/>
        <w:rPr>
          <w:b/>
          <w:sz w:val="24"/>
          <w:szCs w:val="24"/>
          <w:lang w:val="ru-RU"/>
        </w:rPr>
      </w:pPr>
      <w:r w:rsidRPr="00BF2CB0">
        <w:rPr>
          <w:b/>
          <w:sz w:val="24"/>
          <w:szCs w:val="24"/>
        </w:rPr>
        <w:t>СОДЕРЖАТЕЛЬНЫЙ РАЗДЕЛ</w:t>
      </w:r>
    </w:p>
    <w:p w:rsidR="00E47DA6" w:rsidRDefault="00E47DA6" w:rsidP="00AA1BCC">
      <w:pPr>
        <w:pStyle w:val="a3"/>
        <w:spacing w:line="276" w:lineRule="auto"/>
        <w:ind w:left="1620" w:firstLine="0"/>
        <w:rPr>
          <w:b/>
          <w:sz w:val="24"/>
          <w:szCs w:val="24"/>
          <w:lang w:val="ru-RU"/>
        </w:rPr>
      </w:pPr>
    </w:p>
    <w:p w:rsidR="00E47DA6" w:rsidRDefault="00E47DA6" w:rsidP="00BF2CB0">
      <w:pPr>
        <w:pStyle w:val="a3"/>
        <w:spacing w:line="276" w:lineRule="auto"/>
        <w:ind w:left="0" w:firstLine="0"/>
        <w:rPr>
          <w:b/>
          <w:sz w:val="24"/>
          <w:szCs w:val="24"/>
          <w:lang w:val="ru-RU"/>
        </w:rPr>
      </w:pPr>
      <w:r w:rsidRPr="00E47DA6">
        <w:rPr>
          <w:b/>
          <w:sz w:val="24"/>
          <w:szCs w:val="24"/>
          <w:lang w:val="ru-RU"/>
        </w:rPr>
        <w:t>2.1.Программа формирования базовых учебных действий</w:t>
      </w:r>
      <w:r w:rsidRPr="00E47DA6">
        <w:rPr>
          <w:b/>
          <w:sz w:val="24"/>
          <w:szCs w:val="24"/>
          <w:lang w:val="ru-RU"/>
        </w:rPr>
        <w:tab/>
      </w:r>
    </w:p>
    <w:p w:rsidR="00E47DA6" w:rsidRDefault="00E47DA6" w:rsidP="00BF2CB0">
      <w:pPr>
        <w:pStyle w:val="a3"/>
        <w:spacing w:line="276" w:lineRule="auto"/>
        <w:ind w:left="0" w:firstLine="0"/>
        <w:rPr>
          <w:b/>
          <w:sz w:val="24"/>
          <w:szCs w:val="24"/>
          <w:lang w:val="ru-RU"/>
        </w:rPr>
      </w:pPr>
    </w:p>
    <w:p w:rsidR="00E47DA6" w:rsidRDefault="00E47DA6" w:rsidP="00BF2CB0">
      <w:pPr>
        <w:pStyle w:val="a3"/>
        <w:spacing w:line="276" w:lineRule="auto"/>
        <w:ind w:left="0" w:firstLine="0"/>
        <w:jc w:val="both"/>
        <w:rPr>
          <w:bCs/>
          <w:sz w:val="24"/>
          <w:szCs w:val="24"/>
          <w:lang w:val="ru-RU"/>
        </w:rPr>
      </w:pPr>
      <w:r w:rsidRPr="00E47DA6">
        <w:rPr>
          <w:bCs/>
          <w:sz w:val="24"/>
          <w:szCs w:val="24"/>
          <w:lang w:val="ru-RU"/>
        </w:rPr>
        <w:t xml:space="preserve">Программа формирования универсальных учебных действий </w:t>
      </w:r>
      <w:r w:rsidRPr="00E47DA6">
        <w:rPr>
          <w:sz w:val="24"/>
          <w:szCs w:val="24"/>
          <w:lang w:val="ru-RU"/>
        </w:rPr>
        <w:t xml:space="preserve">полностью соответствуют </w:t>
      </w:r>
      <w:r w:rsidR="006273F0">
        <w:rPr>
          <w:sz w:val="24"/>
          <w:szCs w:val="24"/>
          <w:lang w:val="ru-RU"/>
        </w:rPr>
        <w:t>ООП</w:t>
      </w:r>
      <w:r w:rsidR="006273F0" w:rsidRPr="00DB3A04">
        <w:rPr>
          <w:sz w:val="24"/>
          <w:szCs w:val="24"/>
          <w:lang w:val="ru-RU"/>
        </w:rPr>
        <w:t xml:space="preserve"> НОО</w:t>
      </w:r>
      <w:r w:rsidR="00455FC1">
        <w:rPr>
          <w:sz w:val="24"/>
          <w:szCs w:val="24"/>
          <w:lang w:val="ru-RU"/>
        </w:rPr>
        <w:t xml:space="preserve"> М</w:t>
      </w:r>
      <w:r w:rsidR="006273F0">
        <w:rPr>
          <w:sz w:val="24"/>
          <w:szCs w:val="24"/>
          <w:lang w:val="ru-RU"/>
        </w:rPr>
        <w:t>ОУ С</w:t>
      </w:r>
      <w:r w:rsidR="00E01088">
        <w:rPr>
          <w:sz w:val="24"/>
          <w:szCs w:val="24"/>
          <w:lang w:val="ru-RU"/>
        </w:rPr>
        <w:t>О</w:t>
      </w:r>
      <w:r w:rsidR="006273F0">
        <w:rPr>
          <w:sz w:val="24"/>
          <w:szCs w:val="24"/>
          <w:lang w:val="ru-RU"/>
        </w:rPr>
        <w:t xml:space="preserve">Ш № </w:t>
      </w:r>
      <w:r w:rsidR="00455FC1">
        <w:rPr>
          <w:sz w:val="24"/>
          <w:szCs w:val="24"/>
          <w:lang w:val="ru-RU"/>
        </w:rPr>
        <w:t>5</w:t>
      </w:r>
      <w:r w:rsidRPr="00E47DA6">
        <w:rPr>
          <w:bCs/>
          <w:sz w:val="24"/>
          <w:szCs w:val="24"/>
          <w:lang w:val="ru-RU"/>
        </w:rPr>
        <w:t>.</w:t>
      </w:r>
    </w:p>
    <w:p w:rsidR="00DB3A04" w:rsidRDefault="00DB3A04" w:rsidP="00BF2CB0">
      <w:pPr>
        <w:pStyle w:val="a3"/>
        <w:spacing w:line="276" w:lineRule="auto"/>
        <w:ind w:left="0" w:firstLine="0"/>
        <w:jc w:val="both"/>
        <w:rPr>
          <w:sz w:val="24"/>
          <w:szCs w:val="24"/>
          <w:lang w:val="ru-RU"/>
        </w:rPr>
      </w:pPr>
    </w:p>
    <w:p w:rsidR="00DB3A04" w:rsidRPr="00BF2CB0" w:rsidRDefault="00BF2CB0" w:rsidP="00BF2CB0">
      <w:pPr>
        <w:spacing w:line="276" w:lineRule="auto"/>
        <w:jc w:val="both"/>
        <w:rPr>
          <w:b/>
          <w:sz w:val="24"/>
          <w:szCs w:val="24"/>
        </w:rPr>
      </w:pPr>
      <w:r>
        <w:rPr>
          <w:b/>
          <w:sz w:val="24"/>
          <w:szCs w:val="24"/>
        </w:rPr>
        <w:t>2.2.</w:t>
      </w:r>
      <w:r w:rsidR="00DB3A04" w:rsidRPr="00BF2CB0">
        <w:rPr>
          <w:b/>
          <w:sz w:val="24"/>
          <w:szCs w:val="24"/>
        </w:rPr>
        <w:t>Программы отдельных учебных предметов</w:t>
      </w:r>
    </w:p>
    <w:p w:rsidR="00DB3A04" w:rsidRDefault="00DB3A04" w:rsidP="00BF2CB0">
      <w:pPr>
        <w:pStyle w:val="a3"/>
        <w:spacing w:line="276" w:lineRule="auto"/>
        <w:ind w:left="0" w:firstLine="0"/>
        <w:jc w:val="both"/>
        <w:rPr>
          <w:b/>
          <w:sz w:val="24"/>
          <w:szCs w:val="24"/>
          <w:lang w:val="ru-RU"/>
        </w:rPr>
      </w:pPr>
    </w:p>
    <w:p w:rsidR="00DB3A04" w:rsidRDefault="00DB3A04" w:rsidP="00BF2CB0">
      <w:pPr>
        <w:pStyle w:val="a3"/>
        <w:spacing w:line="276" w:lineRule="auto"/>
        <w:ind w:left="0" w:firstLine="0"/>
        <w:jc w:val="both"/>
        <w:rPr>
          <w:sz w:val="24"/>
          <w:szCs w:val="24"/>
          <w:lang w:val="ru-RU"/>
        </w:rPr>
      </w:pPr>
      <w:r w:rsidRPr="00DB3A04">
        <w:rPr>
          <w:bCs/>
          <w:sz w:val="24"/>
          <w:szCs w:val="24"/>
          <w:lang w:val="ru-RU"/>
        </w:rPr>
        <w:t>Программы отдельных учебных предметов</w:t>
      </w:r>
      <w:r w:rsidR="009208F8">
        <w:rPr>
          <w:bCs/>
          <w:sz w:val="24"/>
          <w:szCs w:val="24"/>
          <w:lang w:val="ru-RU"/>
        </w:rPr>
        <w:t xml:space="preserve">, курсов коррекционно-развивающей области и курсов внеурочной деятельности </w:t>
      </w:r>
      <w:r w:rsidRPr="00DB3A04">
        <w:rPr>
          <w:sz w:val="24"/>
          <w:szCs w:val="24"/>
          <w:lang w:val="ru-RU"/>
        </w:rPr>
        <w:t xml:space="preserve"> полностью соответствуют </w:t>
      </w:r>
      <w:r w:rsidR="006273F0">
        <w:rPr>
          <w:sz w:val="24"/>
          <w:szCs w:val="24"/>
          <w:lang w:val="ru-RU"/>
        </w:rPr>
        <w:t>ООП</w:t>
      </w:r>
      <w:r w:rsidR="006273F0" w:rsidRPr="00DB3A04">
        <w:rPr>
          <w:sz w:val="24"/>
          <w:szCs w:val="24"/>
          <w:lang w:val="ru-RU"/>
        </w:rPr>
        <w:t xml:space="preserve"> НОО</w:t>
      </w:r>
      <w:r w:rsidR="00455FC1">
        <w:rPr>
          <w:sz w:val="24"/>
          <w:szCs w:val="24"/>
          <w:lang w:val="ru-RU"/>
        </w:rPr>
        <w:t xml:space="preserve"> М</w:t>
      </w:r>
      <w:r w:rsidR="006273F0">
        <w:rPr>
          <w:sz w:val="24"/>
          <w:szCs w:val="24"/>
          <w:lang w:val="ru-RU"/>
        </w:rPr>
        <w:t>ОУ С</w:t>
      </w:r>
      <w:r w:rsidR="00E01088">
        <w:rPr>
          <w:sz w:val="24"/>
          <w:szCs w:val="24"/>
          <w:lang w:val="ru-RU"/>
        </w:rPr>
        <w:t>О</w:t>
      </w:r>
      <w:r w:rsidR="006273F0">
        <w:rPr>
          <w:sz w:val="24"/>
          <w:szCs w:val="24"/>
          <w:lang w:val="ru-RU"/>
        </w:rPr>
        <w:t xml:space="preserve">Ш № </w:t>
      </w:r>
      <w:r w:rsidR="00455FC1">
        <w:rPr>
          <w:sz w:val="24"/>
          <w:szCs w:val="24"/>
          <w:lang w:val="ru-RU"/>
        </w:rPr>
        <w:t>5</w:t>
      </w:r>
      <w:r w:rsidR="006273F0">
        <w:rPr>
          <w:sz w:val="24"/>
          <w:szCs w:val="24"/>
          <w:lang w:val="ru-RU"/>
        </w:rPr>
        <w:t>.</w:t>
      </w:r>
    </w:p>
    <w:p w:rsidR="006273F0" w:rsidRDefault="006273F0" w:rsidP="00BF2CB0">
      <w:pPr>
        <w:pStyle w:val="a3"/>
        <w:spacing w:line="276" w:lineRule="auto"/>
        <w:ind w:left="0" w:firstLine="0"/>
        <w:jc w:val="both"/>
        <w:rPr>
          <w:sz w:val="24"/>
          <w:szCs w:val="24"/>
          <w:lang w:val="ru-RU"/>
        </w:rPr>
      </w:pPr>
    </w:p>
    <w:p w:rsidR="00DB3A04" w:rsidRPr="00BF2CB0" w:rsidRDefault="00BF2CB0" w:rsidP="00BF2CB0">
      <w:pPr>
        <w:spacing w:line="276" w:lineRule="auto"/>
        <w:jc w:val="both"/>
        <w:rPr>
          <w:b/>
          <w:sz w:val="24"/>
          <w:szCs w:val="24"/>
        </w:rPr>
      </w:pPr>
      <w:r>
        <w:rPr>
          <w:b/>
          <w:sz w:val="24"/>
          <w:szCs w:val="24"/>
        </w:rPr>
        <w:t>2.3.</w:t>
      </w:r>
      <w:r w:rsidR="00DB3A04" w:rsidRPr="00BF2CB0">
        <w:rPr>
          <w:b/>
          <w:sz w:val="24"/>
          <w:szCs w:val="24"/>
        </w:rPr>
        <w:t>Программа духовно-нравственного развития</w:t>
      </w:r>
      <w:r w:rsidR="00DB3A04" w:rsidRPr="00BF2CB0">
        <w:rPr>
          <w:b/>
          <w:sz w:val="24"/>
          <w:szCs w:val="24"/>
        </w:rPr>
        <w:tab/>
      </w:r>
    </w:p>
    <w:p w:rsidR="00DB3A04" w:rsidRPr="00351F7D" w:rsidRDefault="00DB3A04" w:rsidP="00BF2CB0">
      <w:pPr>
        <w:pStyle w:val="a3"/>
        <w:spacing w:line="276" w:lineRule="auto"/>
        <w:ind w:left="0" w:firstLine="0"/>
        <w:jc w:val="both"/>
        <w:rPr>
          <w:sz w:val="24"/>
          <w:szCs w:val="24"/>
          <w:lang w:val="ru-RU"/>
        </w:rPr>
      </w:pPr>
      <w:r w:rsidRPr="00DB3A04">
        <w:rPr>
          <w:bCs/>
          <w:sz w:val="24"/>
          <w:szCs w:val="24"/>
          <w:lang w:val="ru-RU"/>
        </w:rPr>
        <w:t>Программа духовно-нравственного развития, воспитания</w:t>
      </w:r>
      <w:r w:rsidRPr="00DB3A04">
        <w:rPr>
          <w:sz w:val="24"/>
          <w:szCs w:val="24"/>
          <w:lang w:val="ru-RU"/>
        </w:rPr>
        <w:t xml:space="preserve"> полностью соответствуют </w:t>
      </w:r>
      <w:r w:rsidR="006273F0">
        <w:rPr>
          <w:sz w:val="24"/>
          <w:szCs w:val="24"/>
          <w:lang w:val="ru-RU"/>
        </w:rPr>
        <w:t>ООП</w:t>
      </w:r>
      <w:r w:rsidR="006273F0" w:rsidRPr="00DB3A04">
        <w:rPr>
          <w:sz w:val="24"/>
          <w:szCs w:val="24"/>
          <w:lang w:val="ru-RU"/>
        </w:rPr>
        <w:t xml:space="preserve"> НОО</w:t>
      </w:r>
      <w:r w:rsidR="00455FC1">
        <w:rPr>
          <w:sz w:val="24"/>
          <w:szCs w:val="24"/>
          <w:lang w:val="ru-RU"/>
        </w:rPr>
        <w:t xml:space="preserve"> М</w:t>
      </w:r>
      <w:r w:rsidR="006273F0">
        <w:rPr>
          <w:sz w:val="24"/>
          <w:szCs w:val="24"/>
          <w:lang w:val="ru-RU"/>
        </w:rPr>
        <w:t>ОУ С</w:t>
      </w:r>
      <w:r w:rsidR="00E01088">
        <w:rPr>
          <w:sz w:val="24"/>
          <w:szCs w:val="24"/>
          <w:lang w:val="ru-RU"/>
        </w:rPr>
        <w:t>О</w:t>
      </w:r>
      <w:r w:rsidR="006273F0">
        <w:rPr>
          <w:sz w:val="24"/>
          <w:szCs w:val="24"/>
          <w:lang w:val="ru-RU"/>
        </w:rPr>
        <w:t xml:space="preserve">Ш № </w:t>
      </w:r>
      <w:r w:rsidR="00455FC1">
        <w:rPr>
          <w:sz w:val="24"/>
          <w:szCs w:val="24"/>
          <w:lang w:val="ru-RU"/>
        </w:rPr>
        <w:t>5</w:t>
      </w:r>
      <w:r w:rsidRPr="00DB3A04">
        <w:rPr>
          <w:b/>
          <w:bCs/>
          <w:sz w:val="24"/>
          <w:szCs w:val="24"/>
          <w:lang w:val="ru-RU"/>
        </w:rPr>
        <w:t>.</w:t>
      </w:r>
    </w:p>
    <w:p w:rsidR="00663609" w:rsidRDefault="00663609" w:rsidP="00BF2CB0">
      <w:pPr>
        <w:pStyle w:val="a3"/>
        <w:spacing w:line="276" w:lineRule="auto"/>
        <w:ind w:left="0" w:firstLine="0"/>
        <w:jc w:val="both"/>
        <w:rPr>
          <w:b/>
          <w:sz w:val="24"/>
          <w:szCs w:val="24"/>
          <w:lang w:val="ru-RU"/>
        </w:rPr>
      </w:pPr>
    </w:p>
    <w:p w:rsidR="00DB3A04" w:rsidRPr="00351F7D" w:rsidRDefault="00DB3A04" w:rsidP="00BF2CB0">
      <w:pPr>
        <w:pStyle w:val="a3"/>
        <w:spacing w:line="276" w:lineRule="auto"/>
        <w:ind w:left="0" w:firstLine="0"/>
        <w:jc w:val="both"/>
        <w:rPr>
          <w:b/>
          <w:sz w:val="24"/>
          <w:szCs w:val="24"/>
          <w:lang w:val="ru-RU"/>
        </w:rPr>
      </w:pPr>
      <w:r w:rsidRPr="00DB3A04">
        <w:rPr>
          <w:b/>
          <w:sz w:val="24"/>
          <w:szCs w:val="24"/>
          <w:lang w:val="ru-RU"/>
        </w:rPr>
        <w:t>2.4.Программа формирования экологической культуры, здорового и безопасного образа жизни</w:t>
      </w:r>
    </w:p>
    <w:p w:rsidR="00DB3A04" w:rsidRPr="00351F7D" w:rsidRDefault="00DB3A04" w:rsidP="00BF2CB0">
      <w:pPr>
        <w:pStyle w:val="a3"/>
        <w:spacing w:line="276" w:lineRule="auto"/>
        <w:ind w:left="0" w:firstLine="0"/>
        <w:jc w:val="both"/>
        <w:rPr>
          <w:sz w:val="24"/>
          <w:szCs w:val="24"/>
          <w:lang w:val="ru-RU"/>
        </w:rPr>
      </w:pPr>
      <w:r w:rsidRPr="00DB3A04">
        <w:rPr>
          <w:bCs/>
          <w:sz w:val="24"/>
          <w:szCs w:val="24"/>
          <w:lang w:val="ru-RU"/>
        </w:rPr>
        <w:t>Программы формирования экологической культуры, здорового и безопасного образа жизни</w:t>
      </w:r>
      <w:r w:rsidRPr="00DB3A04">
        <w:rPr>
          <w:sz w:val="24"/>
          <w:szCs w:val="24"/>
          <w:lang w:val="ru-RU"/>
        </w:rPr>
        <w:t xml:space="preserve"> полностью соответствуют </w:t>
      </w:r>
      <w:r w:rsidR="006273F0">
        <w:rPr>
          <w:sz w:val="24"/>
          <w:szCs w:val="24"/>
          <w:lang w:val="ru-RU"/>
        </w:rPr>
        <w:t>ООП</w:t>
      </w:r>
      <w:r w:rsidRPr="00DB3A04">
        <w:rPr>
          <w:sz w:val="24"/>
          <w:szCs w:val="24"/>
          <w:lang w:val="ru-RU"/>
        </w:rPr>
        <w:t xml:space="preserve"> НОО</w:t>
      </w:r>
      <w:r w:rsidR="00455FC1">
        <w:rPr>
          <w:sz w:val="24"/>
          <w:szCs w:val="24"/>
          <w:lang w:val="ru-RU"/>
        </w:rPr>
        <w:t xml:space="preserve"> М</w:t>
      </w:r>
      <w:r w:rsidR="006273F0">
        <w:rPr>
          <w:sz w:val="24"/>
          <w:szCs w:val="24"/>
          <w:lang w:val="ru-RU"/>
        </w:rPr>
        <w:t>ОУ С</w:t>
      </w:r>
      <w:r w:rsidR="00E01088">
        <w:rPr>
          <w:sz w:val="24"/>
          <w:szCs w:val="24"/>
          <w:lang w:val="ru-RU"/>
        </w:rPr>
        <w:t>О</w:t>
      </w:r>
      <w:r w:rsidR="006273F0">
        <w:rPr>
          <w:sz w:val="24"/>
          <w:szCs w:val="24"/>
          <w:lang w:val="ru-RU"/>
        </w:rPr>
        <w:t xml:space="preserve">Ш № </w:t>
      </w:r>
      <w:r w:rsidR="00455FC1">
        <w:rPr>
          <w:sz w:val="24"/>
          <w:szCs w:val="24"/>
          <w:lang w:val="ru-RU"/>
        </w:rPr>
        <w:t>5</w:t>
      </w:r>
      <w:r w:rsidRPr="00DB3A04">
        <w:rPr>
          <w:bCs/>
          <w:sz w:val="24"/>
          <w:szCs w:val="24"/>
          <w:lang w:val="ru-RU"/>
        </w:rPr>
        <w:t>.</w:t>
      </w:r>
    </w:p>
    <w:p w:rsidR="00663609" w:rsidRDefault="00663609" w:rsidP="00BF2CB0">
      <w:pPr>
        <w:pStyle w:val="a3"/>
        <w:spacing w:line="276" w:lineRule="auto"/>
        <w:ind w:left="0" w:firstLine="0"/>
        <w:jc w:val="both"/>
        <w:rPr>
          <w:b/>
          <w:sz w:val="24"/>
          <w:szCs w:val="24"/>
          <w:lang w:val="ru-RU"/>
        </w:rPr>
      </w:pPr>
    </w:p>
    <w:p w:rsidR="00DB3A04" w:rsidRPr="00351F7D" w:rsidRDefault="00DB3A04" w:rsidP="00BF2CB0">
      <w:pPr>
        <w:pStyle w:val="a3"/>
        <w:spacing w:line="276" w:lineRule="auto"/>
        <w:ind w:left="0" w:firstLine="0"/>
        <w:jc w:val="both"/>
        <w:rPr>
          <w:b/>
          <w:sz w:val="24"/>
          <w:szCs w:val="24"/>
          <w:lang w:val="ru-RU"/>
        </w:rPr>
      </w:pPr>
      <w:r w:rsidRPr="009208F8">
        <w:rPr>
          <w:b/>
          <w:sz w:val="24"/>
          <w:szCs w:val="24"/>
          <w:lang w:val="ru-RU"/>
        </w:rPr>
        <w:t>2.5.Программа коррекционной работы</w:t>
      </w:r>
    </w:p>
    <w:p w:rsidR="00DB3A04" w:rsidRPr="00DB3A04" w:rsidRDefault="00BF2CB0" w:rsidP="00BF2CB0">
      <w:pPr>
        <w:pStyle w:val="a3"/>
        <w:spacing w:line="276" w:lineRule="auto"/>
        <w:ind w:left="0" w:firstLine="0"/>
        <w:jc w:val="both"/>
        <w:rPr>
          <w:sz w:val="24"/>
          <w:szCs w:val="24"/>
          <w:lang w:val="ru-RU"/>
        </w:rPr>
      </w:pPr>
      <w:r>
        <w:rPr>
          <w:sz w:val="24"/>
          <w:szCs w:val="24"/>
          <w:lang w:val="ru-RU"/>
        </w:rPr>
        <w:t xml:space="preserve">                </w:t>
      </w:r>
      <w:r w:rsidR="00DB3A04" w:rsidRPr="00DB3A04">
        <w:rPr>
          <w:sz w:val="24"/>
          <w:szCs w:val="24"/>
          <w:lang w:val="ru-RU"/>
        </w:rPr>
        <w:t xml:space="preserve">Программа коррекционной работы в рамках АООП НОО для слабовидящих обучающихся включает в себя взаимосвязанные направления, отражающие её основное содержание: </w:t>
      </w:r>
    </w:p>
    <w:p w:rsidR="00DB3A04" w:rsidRPr="00DB3A04" w:rsidRDefault="00D4048D" w:rsidP="00BF2CB0">
      <w:pPr>
        <w:pStyle w:val="a3"/>
        <w:spacing w:line="276" w:lineRule="auto"/>
        <w:ind w:left="0" w:firstLine="0"/>
        <w:jc w:val="both"/>
        <w:rPr>
          <w:sz w:val="24"/>
          <w:szCs w:val="24"/>
          <w:lang w:val="ru-RU"/>
        </w:rPr>
      </w:pPr>
      <w:r>
        <w:rPr>
          <w:sz w:val="24"/>
          <w:szCs w:val="24"/>
          <w:lang w:val="ru-RU"/>
        </w:rPr>
        <w:t>-</w:t>
      </w:r>
      <w:r w:rsidR="00DB3A04" w:rsidRPr="00DB3A04">
        <w:rPr>
          <w:sz w:val="24"/>
          <w:szCs w:val="24"/>
          <w:lang w:val="ru-RU"/>
        </w:rPr>
        <w:t xml:space="preserve">Мониторинг имеющихся в ОО условий для удовлетворения особых образовательных потребностей слабовидящих обучающихся и условий обучения слабовидящих; </w:t>
      </w:r>
    </w:p>
    <w:p w:rsidR="00DB3A04" w:rsidRPr="00DB3A04" w:rsidRDefault="00D4048D" w:rsidP="00BF2CB0">
      <w:pPr>
        <w:pStyle w:val="a3"/>
        <w:spacing w:line="276" w:lineRule="auto"/>
        <w:ind w:left="0" w:firstLine="0"/>
        <w:jc w:val="both"/>
        <w:rPr>
          <w:sz w:val="24"/>
          <w:szCs w:val="24"/>
          <w:lang w:val="ru-RU"/>
        </w:rPr>
      </w:pPr>
      <w:r>
        <w:rPr>
          <w:sz w:val="24"/>
          <w:szCs w:val="24"/>
          <w:lang w:val="ru-RU"/>
        </w:rPr>
        <w:t>-</w:t>
      </w:r>
      <w:r w:rsidR="00BF2CB0">
        <w:rPr>
          <w:sz w:val="24"/>
          <w:szCs w:val="24"/>
          <w:lang w:val="ru-RU"/>
        </w:rPr>
        <w:t xml:space="preserve"> </w:t>
      </w:r>
      <w:r w:rsidR="00DB3A04" w:rsidRPr="00DB3A04">
        <w:rPr>
          <w:sz w:val="24"/>
          <w:szCs w:val="24"/>
          <w:lang w:val="ru-RU"/>
        </w:rPr>
        <w:t xml:space="preserve">Определение (перечень) индивидуально ориентированных коррекционных мероприятий, обеспечивающих слабовидящим обучающимся удовлетворение особых образовательных </w:t>
      </w:r>
      <w:r w:rsidR="00DB3A04" w:rsidRPr="00DB3A04">
        <w:rPr>
          <w:sz w:val="24"/>
          <w:szCs w:val="24"/>
          <w:lang w:val="ru-RU"/>
        </w:rPr>
        <w:lastRenderedPageBreak/>
        <w:t xml:space="preserve">потребностей, их интеграцию/инклюзию в ОО и освоение ими АООП НОО. </w:t>
      </w:r>
    </w:p>
    <w:p w:rsidR="00DB3A04" w:rsidRPr="00DB3A04" w:rsidRDefault="00BF2CB0" w:rsidP="00BF2CB0">
      <w:pPr>
        <w:pStyle w:val="a3"/>
        <w:spacing w:line="276" w:lineRule="auto"/>
        <w:ind w:left="0" w:firstLine="0"/>
        <w:jc w:val="both"/>
        <w:rPr>
          <w:sz w:val="24"/>
          <w:szCs w:val="24"/>
        </w:rPr>
      </w:pPr>
      <w:r>
        <w:rPr>
          <w:sz w:val="24"/>
          <w:szCs w:val="24"/>
          <w:lang w:val="ru-RU"/>
        </w:rPr>
        <w:t xml:space="preserve">            </w:t>
      </w:r>
      <w:r w:rsidR="00DB3A04" w:rsidRPr="00DB3A04">
        <w:rPr>
          <w:sz w:val="24"/>
          <w:szCs w:val="24"/>
        </w:rPr>
        <w:t xml:space="preserve">Данный перечень может включать: </w:t>
      </w:r>
    </w:p>
    <w:p w:rsidR="00DB3A04" w:rsidRPr="00DB3A04" w:rsidRDefault="00DB3A04" w:rsidP="00BF2CB0">
      <w:pPr>
        <w:pStyle w:val="a3"/>
        <w:numPr>
          <w:ilvl w:val="0"/>
          <w:numId w:val="27"/>
        </w:numPr>
        <w:spacing w:line="276" w:lineRule="auto"/>
        <w:ind w:left="0" w:firstLine="0"/>
        <w:jc w:val="both"/>
        <w:rPr>
          <w:sz w:val="24"/>
          <w:szCs w:val="24"/>
          <w:lang w:val="ru-RU"/>
        </w:rPr>
      </w:pPr>
      <w:r w:rsidRPr="00DB3A04">
        <w:rPr>
          <w:sz w:val="24"/>
          <w:szCs w:val="24"/>
          <w:lang w:val="ru-RU"/>
        </w:rPr>
        <w:t xml:space="preserve">игры, направленные на коррекцию и развитие деффицитарных функций (сенсорных, моторных, психических) слабовидящего обучающегося; </w:t>
      </w:r>
    </w:p>
    <w:p w:rsidR="00DB3A04" w:rsidRPr="00DB3A04" w:rsidRDefault="00DB3A04" w:rsidP="00BF2CB0">
      <w:pPr>
        <w:pStyle w:val="a3"/>
        <w:numPr>
          <w:ilvl w:val="0"/>
          <w:numId w:val="27"/>
        </w:numPr>
        <w:spacing w:line="276" w:lineRule="auto"/>
        <w:ind w:left="0" w:firstLine="0"/>
        <w:jc w:val="both"/>
        <w:rPr>
          <w:sz w:val="24"/>
          <w:szCs w:val="24"/>
          <w:lang w:val="ru-RU"/>
        </w:rPr>
      </w:pPr>
      <w:r w:rsidRPr="00DB3A04">
        <w:rPr>
          <w:sz w:val="24"/>
          <w:szCs w:val="24"/>
          <w:lang w:val="ru-RU"/>
        </w:rPr>
        <w:t xml:space="preserve">упражнения, направленные на развитие умений и навыков пространственной ориентировки, социально-бытовой ориентировки, коммуникативной деятельности, осязания и мелкой моторики слабовидящего обучающегося; </w:t>
      </w:r>
    </w:p>
    <w:p w:rsidR="00DB3A04" w:rsidRPr="00DB3A04" w:rsidRDefault="00DB3A04" w:rsidP="00BF2CB0">
      <w:pPr>
        <w:pStyle w:val="a3"/>
        <w:numPr>
          <w:ilvl w:val="0"/>
          <w:numId w:val="27"/>
        </w:numPr>
        <w:spacing w:line="276" w:lineRule="auto"/>
        <w:ind w:left="0" w:firstLine="0"/>
        <w:jc w:val="both"/>
        <w:rPr>
          <w:sz w:val="24"/>
          <w:szCs w:val="24"/>
          <w:lang w:val="ru-RU"/>
        </w:rPr>
      </w:pPr>
      <w:r w:rsidRPr="00DB3A04">
        <w:rPr>
          <w:sz w:val="24"/>
          <w:szCs w:val="24"/>
          <w:lang w:val="ru-RU"/>
        </w:rPr>
        <w:t xml:space="preserve">создание ситуаций, обеспечивающих возможность активно использовать освоенные компенсаторные способы, умения и навыки, восстановленные и скорректированные зрительные функции в разных видах учебной деятельности; </w:t>
      </w:r>
    </w:p>
    <w:p w:rsidR="00087042" w:rsidRPr="000F3BF8" w:rsidRDefault="00DB3A04" w:rsidP="00BF2CB0">
      <w:pPr>
        <w:pStyle w:val="a3"/>
        <w:numPr>
          <w:ilvl w:val="0"/>
          <w:numId w:val="27"/>
        </w:numPr>
        <w:spacing w:line="276" w:lineRule="auto"/>
        <w:ind w:left="0" w:firstLine="0"/>
        <w:jc w:val="both"/>
        <w:rPr>
          <w:sz w:val="24"/>
          <w:szCs w:val="24"/>
          <w:lang w:val="ru-RU"/>
        </w:rPr>
      </w:pPr>
      <w:r w:rsidRPr="00DB3A04">
        <w:rPr>
          <w:sz w:val="24"/>
          <w:szCs w:val="24"/>
          <w:lang w:val="ru-RU"/>
        </w:rPr>
        <w:t xml:space="preserve">приемы работы, направленные на развитие навыков самостоятельной работы, развитие познавательной активности и познавательных интересов, формирование эмоционально-волевой сферы и положительных качеств личности. </w:t>
      </w:r>
    </w:p>
    <w:p w:rsidR="00DB3A04" w:rsidRPr="00DB3A04" w:rsidRDefault="00DB3A04" w:rsidP="00BF2CB0">
      <w:pPr>
        <w:pStyle w:val="a3"/>
        <w:spacing w:line="276" w:lineRule="auto"/>
        <w:ind w:left="0" w:firstLine="0"/>
        <w:jc w:val="both"/>
        <w:rPr>
          <w:sz w:val="24"/>
          <w:szCs w:val="24"/>
          <w:lang w:val="ru-RU"/>
        </w:rPr>
      </w:pPr>
      <w:r w:rsidRPr="00DB3A04">
        <w:rPr>
          <w:sz w:val="24"/>
          <w:szCs w:val="24"/>
          <w:lang w:val="ru-RU"/>
        </w:rPr>
        <w:t>Диагностическая работа обеспечивает своевременное выявление у слабовидящего обучающегося особых образовательных потребностей, позволяющих разработать реко</w:t>
      </w:r>
      <w:r w:rsidR="006C3C85">
        <w:rPr>
          <w:sz w:val="24"/>
          <w:szCs w:val="24"/>
          <w:lang w:val="ru-RU"/>
        </w:rPr>
        <w:t>мендации по оказанию психолого-медико</w:t>
      </w:r>
      <w:r w:rsidR="006C3C85">
        <w:rPr>
          <w:sz w:val="24"/>
          <w:szCs w:val="24"/>
          <w:lang w:val="ru-RU"/>
        </w:rPr>
        <w:softHyphen/>
        <w:t>-</w:t>
      </w:r>
      <w:r w:rsidRPr="00DB3A04">
        <w:rPr>
          <w:sz w:val="24"/>
          <w:szCs w:val="24"/>
          <w:lang w:val="ru-RU"/>
        </w:rPr>
        <w:t>педагогической помощи в условиях ОО; коррекционно-</w:t>
      </w:r>
      <w:r w:rsidRPr="00DB3A04">
        <w:rPr>
          <w:sz w:val="24"/>
          <w:szCs w:val="24"/>
          <w:lang w:val="ru-RU"/>
        </w:rPr>
        <w:softHyphen/>
        <w:t xml:space="preserve">развивающая работа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слабовидящих обучающихся; </w:t>
      </w:r>
    </w:p>
    <w:p w:rsidR="00DB3A04" w:rsidRDefault="00DB3A04" w:rsidP="00BF2CB0">
      <w:pPr>
        <w:pStyle w:val="a3"/>
        <w:spacing w:line="276" w:lineRule="auto"/>
        <w:ind w:left="0" w:firstLine="0"/>
        <w:jc w:val="both"/>
        <w:rPr>
          <w:sz w:val="24"/>
          <w:szCs w:val="24"/>
          <w:lang w:val="ru-RU"/>
        </w:rPr>
      </w:pPr>
      <w:r>
        <w:rPr>
          <w:sz w:val="24"/>
          <w:szCs w:val="24"/>
          <w:lang w:val="ru-RU"/>
        </w:rPr>
        <w:t>К</w:t>
      </w:r>
      <w:r w:rsidRPr="00DB3A04">
        <w:rPr>
          <w:sz w:val="24"/>
          <w:szCs w:val="24"/>
          <w:lang w:val="ru-RU"/>
        </w:rPr>
        <w:t xml:space="preserve">онсультативная работа обеспечивает возможность своевременного решения вопросов, возникающих у педагогов, родителей (законных представителей) в процессе освоения слабовидящими АООП НОО; </w:t>
      </w:r>
    </w:p>
    <w:p w:rsidR="00DB3A04" w:rsidRPr="00DB3A04" w:rsidRDefault="00DB3A04" w:rsidP="00BF2CB0">
      <w:pPr>
        <w:pStyle w:val="a3"/>
        <w:spacing w:line="276" w:lineRule="auto"/>
        <w:ind w:left="0" w:firstLine="0"/>
        <w:jc w:val="both"/>
        <w:rPr>
          <w:sz w:val="24"/>
          <w:szCs w:val="24"/>
          <w:lang w:val="ru-RU"/>
        </w:rPr>
      </w:pPr>
      <w:r>
        <w:rPr>
          <w:sz w:val="24"/>
          <w:szCs w:val="24"/>
          <w:lang w:val="ru-RU"/>
        </w:rPr>
        <w:t>И</w:t>
      </w:r>
      <w:r w:rsidRPr="00DB3A04">
        <w:rPr>
          <w:sz w:val="24"/>
          <w:szCs w:val="24"/>
          <w:lang w:val="ru-RU"/>
        </w:rPr>
        <w:t>нформационно-</w:t>
      </w:r>
      <w:r w:rsidRPr="00DB3A04">
        <w:rPr>
          <w:sz w:val="24"/>
          <w:szCs w:val="24"/>
          <w:lang w:val="ru-RU"/>
        </w:rPr>
        <w:softHyphen/>
        <w:t xml:space="preserve">просветительская работа направлена на обогащение знаний педагогов, родителей (законных представителей) по вопросам, связанным с особенностями организации образовательного процесса для данной категории детей по вопросам охраны, развития, использования зрения в учебно-образовательном процессе. </w:t>
      </w:r>
    </w:p>
    <w:p w:rsidR="00DB3A04" w:rsidRPr="00663609" w:rsidRDefault="00DB3A04" w:rsidP="00BF2CB0">
      <w:pPr>
        <w:pStyle w:val="a3"/>
        <w:spacing w:line="276" w:lineRule="auto"/>
        <w:ind w:left="0" w:firstLine="0"/>
        <w:jc w:val="both"/>
        <w:rPr>
          <w:sz w:val="24"/>
          <w:szCs w:val="24"/>
          <w:lang w:val="ru-RU"/>
        </w:rPr>
      </w:pPr>
      <w:r w:rsidRPr="00DB3A04">
        <w:rPr>
          <w:sz w:val="24"/>
          <w:szCs w:val="24"/>
          <w:lang w:val="ru-RU"/>
        </w:rPr>
        <w:t xml:space="preserve">Основными механизмами реализации Программы коррекционной работы являются: оптимально выстроенное взаимодействие специалистов ОО, обеспечивающее системное сопровождение слабовидящих обучающихся специалистами различного </w:t>
      </w:r>
      <w:r w:rsidRPr="00673A7B">
        <w:rPr>
          <w:sz w:val="24"/>
          <w:szCs w:val="24"/>
          <w:lang w:val="ru-RU"/>
        </w:rPr>
        <w:t xml:space="preserve">профиля; социальное партнёрство, предполагающее профессиональное взаимодействие ОО с внешними ресурсами (организациями различных ведомств, общественными </w:t>
      </w:r>
      <w:r w:rsidRPr="00663609">
        <w:rPr>
          <w:sz w:val="24"/>
          <w:szCs w:val="24"/>
          <w:lang w:val="ru-RU"/>
        </w:rPr>
        <w:t>организациями и другими институтами общества).</w:t>
      </w:r>
    </w:p>
    <w:p w:rsidR="00673A7B" w:rsidRPr="00663609" w:rsidRDefault="00814C18" w:rsidP="00AA1BCC">
      <w:pPr>
        <w:pStyle w:val="27"/>
        <w:shd w:val="clear" w:color="auto" w:fill="auto"/>
        <w:spacing w:line="276" w:lineRule="auto"/>
        <w:ind w:left="60" w:right="60" w:firstLine="520"/>
        <w:rPr>
          <w:rFonts w:ascii="Times New Roman" w:hAnsi="Times New Roman" w:cs="Times New Roman"/>
          <w:sz w:val="24"/>
          <w:szCs w:val="24"/>
        </w:rPr>
      </w:pPr>
      <w:r w:rsidRPr="00663609">
        <w:rPr>
          <w:rFonts w:ascii="Times New Roman" w:hAnsi="Times New Roman" w:cs="Times New Roman"/>
          <w:sz w:val="24"/>
          <w:szCs w:val="24"/>
        </w:rPr>
        <w:t xml:space="preserve">Включение в Учебный план </w:t>
      </w:r>
      <w:r w:rsidR="00673A7B" w:rsidRPr="00663609">
        <w:rPr>
          <w:rFonts w:ascii="Times New Roman" w:hAnsi="Times New Roman" w:cs="Times New Roman"/>
          <w:sz w:val="24"/>
          <w:szCs w:val="24"/>
        </w:rPr>
        <w:t>курсов их вариативной части</w:t>
      </w:r>
      <w:r w:rsidRPr="00663609">
        <w:rPr>
          <w:rFonts w:ascii="Times New Roman" w:hAnsi="Times New Roman" w:cs="Times New Roman"/>
          <w:sz w:val="24"/>
          <w:szCs w:val="24"/>
        </w:rPr>
        <w:t xml:space="preserve">, формируемой участниками образовательных отношений раздела коррекционной работы по варианту В, </w:t>
      </w:r>
      <w:r w:rsidR="00673A7B" w:rsidRPr="00663609">
        <w:rPr>
          <w:rFonts w:ascii="Times New Roman" w:hAnsi="Times New Roman" w:cs="Times New Roman"/>
          <w:sz w:val="24"/>
          <w:szCs w:val="24"/>
        </w:rPr>
        <w:t xml:space="preserve">позволяет подкреплять и дополнять комплексный учебно </w:t>
      </w:r>
      <w:r w:rsidR="00673A7B" w:rsidRPr="00663609">
        <w:rPr>
          <w:rStyle w:val="2"/>
          <w:rFonts w:eastAsiaTheme="minorEastAsia"/>
          <w:sz w:val="24"/>
          <w:szCs w:val="24"/>
        </w:rPr>
        <w:t xml:space="preserve">- </w:t>
      </w:r>
      <w:r w:rsidR="00673A7B" w:rsidRPr="00663609">
        <w:rPr>
          <w:rFonts w:ascii="Times New Roman" w:hAnsi="Times New Roman" w:cs="Times New Roman"/>
          <w:sz w:val="24"/>
          <w:szCs w:val="24"/>
        </w:rPr>
        <w:t>воспитательный процесс, обеспечивающий:</w:t>
      </w:r>
    </w:p>
    <w:p w:rsidR="00673A7B" w:rsidRPr="00663609" w:rsidRDefault="00673A7B" w:rsidP="00BF2CB0">
      <w:pPr>
        <w:pStyle w:val="27"/>
        <w:shd w:val="clear" w:color="auto" w:fill="auto"/>
        <w:tabs>
          <w:tab w:val="left" w:pos="871"/>
        </w:tabs>
        <w:spacing w:line="276" w:lineRule="auto"/>
        <w:ind w:left="142" w:right="60" w:hanging="142"/>
        <w:rPr>
          <w:rFonts w:ascii="Times New Roman" w:hAnsi="Times New Roman" w:cs="Times New Roman"/>
          <w:sz w:val="24"/>
          <w:szCs w:val="24"/>
        </w:rPr>
      </w:pPr>
      <w:r w:rsidRPr="00663609">
        <w:rPr>
          <w:rFonts w:ascii="Times New Roman" w:hAnsi="Times New Roman" w:cs="Times New Roman"/>
          <w:sz w:val="24"/>
          <w:szCs w:val="24"/>
        </w:rPr>
        <w:t xml:space="preserve">- стимуляцию сенсорно </w:t>
      </w:r>
      <w:r w:rsidRPr="00663609">
        <w:rPr>
          <w:rStyle w:val="2"/>
          <w:rFonts w:eastAsiaTheme="minorEastAsia"/>
          <w:sz w:val="24"/>
          <w:szCs w:val="24"/>
        </w:rPr>
        <w:t xml:space="preserve">- </w:t>
      </w:r>
      <w:r w:rsidRPr="00663609">
        <w:rPr>
          <w:rFonts w:ascii="Times New Roman" w:hAnsi="Times New Roman" w:cs="Times New Roman"/>
          <w:sz w:val="24"/>
          <w:szCs w:val="24"/>
        </w:rPr>
        <w:t>перцептивной деятельности (развитие всех форм восприятия);</w:t>
      </w:r>
    </w:p>
    <w:p w:rsidR="00673A7B" w:rsidRPr="00663609" w:rsidRDefault="00673A7B" w:rsidP="00BF2CB0">
      <w:pPr>
        <w:pStyle w:val="27"/>
        <w:numPr>
          <w:ilvl w:val="0"/>
          <w:numId w:val="35"/>
        </w:numPr>
        <w:shd w:val="clear" w:color="auto" w:fill="auto"/>
        <w:tabs>
          <w:tab w:val="left" w:pos="737"/>
          <w:tab w:val="left" w:pos="871"/>
        </w:tabs>
        <w:spacing w:line="276" w:lineRule="auto"/>
        <w:ind w:left="60" w:right="60" w:hanging="154"/>
        <w:rPr>
          <w:rFonts w:ascii="Times New Roman" w:hAnsi="Times New Roman" w:cs="Times New Roman"/>
          <w:sz w:val="24"/>
          <w:szCs w:val="24"/>
        </w:rPr>
      </w:pPr>
      <w:r w:rsidRPr="00663609">
        <w:rPr>
          <w:rFonts w:ascii="Times New Roman" w:hAnsi="Times New Roman" w:cs="Times New Roman"/>
          <w:sz w:val="24"/>
          <w:szCs w:val="24"/>
        </w:rPr>
        <w:t>развитие моторики и способов обследования и изготовления реальных предметов и их изображений, моделей;</w:t>
      </w:r>
    </w:p>
    <w:p w:rsidR="00673A7B" w:rsidRPr="00663609" w:rsidRDefault="00673A7B" w:rsidP="00BF2CB0">
      <w:pPr>
        <w:pStyle w:val="27"/>
        <w:numPr>
          <w:ilvl w:val="0"/>
          <w:numId w:val="35"/>
        </w:numPr>
        <w:shd w:val="clear" w:color="auto" w:fill="auto"/>
        <w:tabs>
          <w:tab w:val="left" w:pos="714"/>
          <w:tab w:val="left" w:pos="871"/>
        </w:tabs>
        <w:spacing w:line="276" w:lineRule="auto"/>
        <w:ind w:left="60" w:hanging="154"/>
        <w:rPr>
          <w:rFonts w:ascii="Times New Roman" w:hAnsi="Times New Roman" w:cs="Times New Roman"/>
          <w:sz w:val="24"/>
          <w:szCs w:val="24"/>
        </w:rPr>
      </w:pPr>
      <w:r w:rsidRPr="00663609">
        <w:rPr>
          <w:rFonts w:ascii="Times New Roman" w:hAnsi="Times New Roman" w:cs="Times New Roman"/>
          <w:sz w:val="24"/>
          <w:szCs w:val="24"/>
        </w:rPr>
        <w:t>развитие социально - бытовой ориентировки;</w:t>
      </w:r>
    </w:p>
    <w:p w:rsidR="00673A7B" w:rsidRPr="00663609" w:rsidRDefault="00673A7B" w:rsidP="00BF2CB0">
      <w:pPr>
        <w:pStyle w:val="27"/>
        <w:numPr>
          <w:ilvl w:val="0"/>
          <w:numId w:val="35"/>
        </w:numPr>
        <w:shd w:val="clear" w:color="auto" w:fill="auto"/>
        <w:tabs>
          <w:tab w:val="left" w:pos="714"/>
          <w:tab w:val="left" w:pos="871"/>
        </w:tabs>
        <w:spacing w:line="276" w:lineRule="auto"/>
        <w:ind w:left="60" w:hanging="154"/>
        <w:rPr>
          <w:rFonts w:ascii="Times New Roman" w:hAnsi="Times New Roman" w:cs="Times New Roman"/>
          <w:sz w:val="24"/>
          <w:szCs w:val="24"/>
        </w:rPr>
      </w:pPr>
      <w:r w:rsidRPr="00663609">
        <w:rPr>
          <w:rFonts w:ascii="Times New Roman" w:hAnsi="Times New Roman" w:cs="Times New Roman"/>
          <w:sz w:val="24"/>
          <w:szCs w:val="24"/>
        </w:rPr>
        <w:t>развитие мимики и пантомимики;</w:t>
      </w:r>
    </w:p>
    <w:p w:rsidR="00673A7B" w:rsidRPr="00663609" w:rsidRDefault="00673A7B" w:rsidP="00BF2CB0">
      <w:pPr>
        <w:pStyle w:val="27"/>
        <w:numPr>
          <w:ilvl w:val="0"/>
          <w:numId w:val="35"/>
        </w:numPr>
        <w:shd w:val="clear" w:color="auto" w:fill="auto"/>
        <w:tabs>
          <w:tab w:val="left" w:pos="737"/>
          <w:tab w:val="left" w:pos="871"/>
        </w:tabs>
        <w:spacing w:line="276" w:lineRule="auto"/>
        <w:ind w:left="60" w:right="60" w:hanging="154"/>
        <w:rPr>
          <w:rFonts w:ascii="Times New Roman" w:hAnsi="Times New Roman" w:cs="Times New Roman"/>
          <w:sz w:val="24"/>
          <w:szCs w:val="24"/>
        </w:rPr>
      </w:pPr>
      <w:r w:rsidRPr="00663609">
        <w:rPr>
          <w:rFonts w:ascii="Times New Roman" w:hAnsi="Times New Roman" w:cs="Times New Roman"/>
          <w:sz w:val="24"/>
          <w:szCs w:val="24"/>
        </w:rPr>
        <w:t>активизация социальных потребностей и развитие умений работать самостоятельно и в различных объединениях;</w:t>
      </w:r>
    </w:p>
    <w:p w:rsidR="00673A7B" w:rsidRPr="00663609" w:rsidRDefault="00673A7B" w:rsidP="00BF2CB0">
      <w:pPr>
        <w:pStyle w:val="27"/>
        <w:numPr>
          <w:ilvl w:val="0"/>
          <w:numId w:val="35"/>
        </w:numPr>
        <w:shd w:val="clear" w:color="auto" w:fill="auto"/>
        <w:tabs>
          <w:tab w:val="left" w:pos="714"/>
          <w:tab w:val="left" w:pos="871"/>
        </w:tabs>
        <w:spacing w:line="276" w:lineRule="auto"/>
        <w:ind w:left="60" w:hanging="154"/>
        <w:rPr>
          <w:rFonts w:ascii="Times New Roman" w:hAnsi="Times New Roman" w:cs="Times New Roman"/>
          <w:sz w:val="24"/>
          <w:szCs w:val="24"/>
        </w:rPr>
      </w:pPr>
      <w:r w:rsidRPr="00663609">
        <w:rPr>
          <w:rFonts w:ascii="Times New Roman" w:hAnsi="Times New Roman" w:cs="Times New Roman"/>
          <w:sz w:val="24"/>
          <w:szCs w:val="24"/>
        </w:rPr>
        <w:t>развитие познавательной активности и познавательных интересов;</w:t>
      </w:r>
    </w:p>
    <w:p w:rsidR="00BF2CB0" w:rsidRPr="00BF2CB0" w:rsidRDefault="00673A7B" w:rsidP="00BF2CB0">
      <w:pPr>
        <w:pStyle w:val="27"/>
        <w:numPr>
          <w:ilvl w:val="0"/>
          <w:numId w:val="35"/>
        </w:numPr>
        <w:shd w:val="clear" w:color="auto" w:fill="auto"/>
        <w:tabs>
          <w:tab w:val="left" w:pos="714"/>
          <w:tab w:val="left" w:pos="871"/>
        </w:tabs>
        <w:spacing w:line="276" w:lineRule="auto"/>
        <w:ind w:left="60" w:hanging="154"/>
        <w:rPr>
          <w:sz w:val="24"/>
          <w:szCs w:val="24"/>
        </w:rPr>
      </w:pPr>
      <w:r w:rsidRPr="00663609">
        <w:rPr>
          <w:rFonts w:ascii="Times New Roman" w:hAnsi="Times New Roman" w:cs="Times New Roman"/>
          <w:sz w:val="24"/>
          <w:szCs w:val="24"/>
        </w:rPr>
        <w:t>развитие эмоционально - волевой сферы и положительных качеств личности.</w:t>
      </w:r>
    </w:p>
    <w:p w:rsidR="00BF2CB0" w:rsidRDefault="00DB3A04" w:rsidP="00BF2CB0">
      <w:pPr>
        <w:pStyle w:val="a3"/>
        <w:spacing w:line="276" w:lineRule="auto"/>
        <w:ind w:left="0" w:firstLine="0"/>
        <w:jc w:val="center"/>
        <w:rPr>
          <w:b/>
          <w:sz w:val="24"/>
          <w:szCs w:val="24"/>
          <w:lang w:val="ru-RU"/>
        </w:rPr>
      </w:pPr>
      <w:r w:rsidRPr="00DB3A04">
        <w:rPr>
          <w:b/>
          <w:sz w:val="24"/>
          <w:szCs w:val="24"/>
          <w:lang w:val="ru-RU"/>
        </w:rPr>
        <w:lastRenderedPageBreak/>
        <w:t>Пакет специальных ус</w:t>
      </w:r>
      <w:r w:rsidR="00BF2CB0">
        <w:rPr>
          <w:b/>
          <w:sz w:val="24"/>
          <w:szCs w:val="24"/>
          <w:lang w:val="ru-RU"/>
        </w:rPr>
        <w:t xml:space="preserve">ловий </w:t>
      </w:r>
    </w:p>
    <w:p w:rsidR="00DB3A04" w:rsidRPr="00BF2CB0" w:rsidRDefault="00BF2CB0" w:rsidP="00BF2CB0">
      <w:pPr>
        <w:pStyle w:val="a3"/>
        <w:spacing w:line="276" w:lineRule="auto"/>
        <w:ind w:left="0" w:firstLine="0"/>
        <w:jc w:val="center"/>
        <w:rPr>
          <w:b/>
          <w:sz w:val="24"/>
          <w:szCs w:val="24"/>
          <w:lang w:val="ru-RU"/>
        </w:rPr>
      </w:pPr>
      <w:r>
        <w:rPr>
          <w:b/>
          <w:sz w:val="24"/>
          <w:szCs w:val="24"/>
          <w:lang w:val="ru-RU"/>
        </w:rPr>
        <w:t xml:space="preserve">для получения образования </w:t>
      </w:r>
      <w:r w:rsidR="00DB3A04" w:rsidRPr="00DB3A04">
        <w:rPr>
          <w:b/>
          <w:sz w:val="24"/>
          <w:szCs w:val="24"/>
          <w:lang w:val="ru-RU"/>
        </w:rPr>
        <w:t>обучающимися</w:t>
      </w:r>
      <w:r>
        <w:rPr>
          <w:b/>
          <w:sz w:val="24"/>
          <w:szCs w:val="24"/>
          <w:lang w:val="ru-RU"/>
        </w:rPr>
        <w:t xml:space="preserve">  </w:t>
      </w:r>
      <w:r w:rsidR="00DB3A04" w:rsidRPr="00BF2CB0">
        <w:rPr>
          <w:b/>
          <w:sz w:val="24"/>
          <w:szCs w:val="24"/>
          <w:lang w:val="ru-RU"/>
        </w:rPr>
        <w:t>с нарушениями зрения</w:t>
      </w:r>
    </w:p>
    <w:p w:rsidR="00663609" w:rsidRPr="00663609" w:rsidRDefault="00663609" w:rsidP="00AA1BCC">
      <w:pPr>
        <w:pStyle w:val="a3"/>
        <w:spacing w:line="276" w:lineRule="auto"/>
        <w:ind w:left="709" w:firstLine="851"/>
        <w:jc w:val="center"/>
        <w:rPr>
          <w:b/>
          <w:sz w:val="24"/>
          <w:szCs w:val="24"/>
          <w:lang w:val="ru-RU"/>
        </w:rPr>
      </w:pPr>
    </w:p>
    <w:p w:rsidR="00DB3A04" w:rsidRDefault="00663609" w:rsidP="00AA1BCC">
      <w:pPr>
        <w:pStyle w:val="a3"/>
        <w:spacing w:line="276" w:lineRule="auto"/>
        <w:ind w:left="0" w:firstLine="0"/>
        <w:jc w:val="center"/>
        <w:rPr>
          <w:sz w:val="24"/>
          <w:szCs w:val="24"/>
          <w:lang w:val="ru-RU"/>
        </w:rPr>
      </w:pPr>
      <w:r>
        <w:rPr>
          <w:sz w:val="24"/>
          <w:szCs w:val="24"/>
          <w:lang w:val="ru-RU"/>
        </w:rPr>
        <w:t>1.</w:t>
      </w:r>
      <w:r w:rsidR="00DB3A04" w:rsidRPr="00DB3A04">
        <w:rPr>
          <w:sz w:val="24"/>
          <w:szCs w:val="24"/>
        </w:rPr>
        <w:t>Организационное обеспечение</w:t>
      </w:r>
    </w:p>
    <w:p w:rsidR="00663609" w:rsidRPr="00663609" w:rsidRDefault="00663609" w:rsidP="00AA1BCC">
      <w:pPr>
        <w:pStyle w:val="a3"/>
        <w:spacing w:line="276" w:lineRule="auto"/>
        <w:ind w:left="0" w:firstLine="0"/>
        <w:rPr>
          <w:b/>
          <w:i/>
          <w:sz w:val="24"/>
          <w:szCs w:val="24"/>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693"/>
        <w:gridCol w:w="6379"/>
      </w:tblGrid>
      <w:tr w:rsidR="00DB3A04" w:rsidRPr="00DB3A04" w:rsidTr="000634D8">
        <w:trPr>
          <w:trHeight w:val="710"/>
        </w:trPr>
        <w:tc>
          <w:tcPr>
            <w:tcW w:w="534" w:type="dxa"/>
          </w:tcPr>
          <w:p w:rsidR="00DB3A04" w:rsidRPr="00DB3A04" w:rsidRDefault="00DB3A04" w:rsidP="00BF2CB0">
            <w:pPr>
              <w:pStyle w:val="a3"/>
              <w:spacing w:line="276" w:lineRule="auto"/>
              <w:ind w:left="0" w:firstLine="0"/>
              <w:contextualSpacing/>
              <w:jc w:val="both"/>
              <w:rPr>
                <w:sz w:val="24"/>
                <w:szCs w:val="24"/>
              </w:rPr>
            </w:pPr>
          </w:p>
        </w:tc>
        <w:tc>
          <w:tcPr>
            <w:tcW w:w="2693" w:type="dxa"/>
          </w:tcPr>
          <w:p w:rsidR="00DB3A04" w:rsidRPr="00DB3A04" w:rsidRDefault="00DB3A04" w:rsidP="00BF2CB0">
            <w:pPr>
              <w:pStyle w:val="a3"/>
              <w:spacing w:line="276" w:lineRule="auto"/>
              <w:ind w:left="0" w:firstLine="0"/>
              <w:rPr>
                <w:sz w:val="24"/>
                <w:szCs w:val="24"/>
              </w:rPr>
            </w:pPr>
            <w:r w:rsidRPr="00DB3A04">
              <w:rPr>
                <w:sz w:val="24"/>
                <w:szCs w:val="24"/>
              </w:rPr>
              <w:t xml:space="preserve">Направления организационного обеспечения </w:t>
            </w:r>
          </w:p>
        </w:tc>
        <w:tc>
          <w:tcPr>
            <w:tcW w:w="6379" w:type="dxa"/>
            <w:vAlign w:val="center"/>
          </w:tcPr>
          <w:p w:rsidR="00AE7B13" w:rsidRPr="00455FC1" w:rsidRDefault="00DB3A04" w:rsidP="00BF2CB0">
            <w:pPr>
              <w:pStyle w:val="a3"/>
              <w:spacing w:line="276" w:lineRule="auto"/>
              <w:ind w:left="0" w:firstLine="0"/>
              <w:jc w:val="center"/>
              <w:rPr>
                <w:sz w:val="24"/>
                <w:szCs w:val="24"/>
                <w:lang w:val="ru-RU"/>
              </w:rPr>
            </w:pPr>
            <w:r w:rsidRPr="00DB3A04">
              <w:rPr>
                <w:sz w:val="24"/>
                <w:szCs w:val="24"/>
              </w:rPr>
              <w:t>Локальные акты образовательной организации</w:t>
            </w:r>
          </w:p>
        </w:tc>
      </w:tr>
      <w:tr w:rsidR="00DB3A04" w:rsidRPr="00DB3A04" w:rsidTr="000634D8">
        <w:trPr>
          <w:trHeight w:val="1764"/>
        </w:trPr>
        <w:tc>
          <w:tcPr>
            <w:tcW w:w="534" w:type="dxa"/>
          </w:tcPr>
          <w:p w:rsidR="00DB3A04" w:rsidRPr="00BF2CB0" w:rsidRDefault="00BF2CB0" w:rsidP="00BF2CB0">
            <w:pPr>
              <w:pStyle w:val="a3"/>
              <w:spacing w:line="276" w:lineRule="auto"/>
              <w:ind w:left="0" w:firstLine="0"/>
              <w:contextualSpacing/>
              <w:jc w:val="both"/>
              <w:rPr>
                <w:sz w:val="24"/>
                <w:szCs w:val="24"/>
                <w:lang w:val="ru-RU"/>
              </w:rPr>
            </w:pPr>
            <w:r>
              <w:rPr>
                <w:sz w:val="24"/>
                <w:szCs w:val="24"/>
                <w:lang w:val="ru-RU"/>
              </w:rPr>
              <w:t>1</w:t>
            </w:r>
          </w:p>
        </w:tc>
        <w:tc>
          <w:tcPr>
            <w:tcW w:w="2693" w:type="dxa"/>
          </w:tcPr>
          <w:p w:rsidR="00DB3A04" w:rsidRPr="00DB3A04" w:rsidRDefault="00DB3A04" w:rsidP="00BF2CB0">
            <w:pPr>
              <w:pStyle w:val="a3"/>
              <w:spacing w:line="276" w:lineRule="auto"/>
              <w:ind w:left="0" w:firstLine="0"/>
              <w:rPr>
                <w:sz w:val="24"/>
                <w:szCs w:val="24"/>
              </w:rPr>
            </w:pPr>
            <w:r w:rsidRPr="00DB3A04">
              <w:rPr>
                <w:sz w:val="24"/>
                <w:szCs w:val="24"/>
              </w:rPr>
              <w:t xml:space="preserve">Нормативно-правовое обеспечение </w:t>
            </w:r>
          </w:p>
        </w:tc>
        <w:tc>
          <w:tcPr>
            <w:tcW w:w="6379" w:type="dxa"/>
          </w:tcPr>
          <w:p w:rsidR="00DB3A04" w:rsidRPr="00DB3A04" w:rsidRDefault="00DB3A04" w:rsidP="00BF2CB0">
            <w:pPr>
              <w:pStyle w:val="a3"/>
              <w:spacing w:line="276" w:lineRule="auto"/>
              <w:ind w:left="0" w:firstLine="0"/>
              <w:rPr>
                <w:sz w:val="24"/>
                <w:szCs w:val="24"/>
                <w:lang w:val="ru-RU"/>
              </w:rPr>
            </w:pPr>
            <w:r w:rsidRPr="00DB3A04">
              <w:rPr>
                <w:sz w:val="24"/>
                <w:szCs w:val="24"/>
                <w:lang w:val="ru-RU"/>
              </w:rPr>
              <w:t xml:space="preserve">1. Внесение изменений в Устав в части совместного обучения (воспитания), включая организацию совместных учебных занятий, досуга, различных видов дополнительного образования, лиц с ограниченными возможностями здоровья и лиц, не имеющих таких ограничений. </w:t>
            </w:r>
          </w:p>
          <w:p w:rsidR="00DB3A04" w:rsidRPr="00DB3A04" w:rsidRDefault="00DB3A04" w:rsidP="00BF2CB0">
            <w:pPr>
              <w:pStyle w:val="a3"/>
              <w:spacing w:line="276" w:lineRule="auto"/>
              <w:ind w:left="0" w:firstLine="0"/>
              <w:rPr>
                <w:sz w:val="24"/>
                <w:szCs w:val="24"/>
                <w:lang w:val="ru-RU"/>
              </w:rPr>
            </w:pPr>
            <w:r w:rsidRPr="00DB3A04">
              <w:rPr>
                <w:sz w:val="24"/>
                <w:szCs w:val="24"/>
                <w:lang w:val="ru-RU"/>
              </w:rPr>
              <w:t xml:space="preserve">2. Программы коррекционной работы в структуре основной общеобразовательной программы, адаптированной образовательной программы и/или индивидуального учебного плана </w:t>
            </w:r>
          </w:p>
          <w:p w:rsidR="00DB3A04" w:rsidRPr="00DB3A04" w:rsidRDefault="00DB3A04" w:rsidP="00BF2CB0">
            <w:pPr>
              <w:pStyle w:val="a3"/>
              <w:spacing w:line="276" w:lineRule="auto"/>
              <w:ind w:left="0" w:firstLine="0"/>
              <w:rPr>
                <w:sz w:val="24"/>
                <w:szCs w:val="24"/>
                <w:lang w:val="ru-RU"/>
              </w:rPr>
            </w:pPr>
            <w:r w:rsidRPr="00DB3A04">
              <w:rPr>
                <w:sz w:val="24"/>
                <w:szCs w:val="24"/>
                <w:lang w:val="ru-RU"/>
              </w:rPr>
              <w:t xml:space="preserve">3. Положение об организации инклюзивной практики или Положения об организации образования детей с ОВЗ. </w:t>
            </w:r>
          </w:p>
          <w:p w:rsidR="00DB3A04" w:rsidRPr="00DB3A04" w:rsidRDefault="00DB3A04" w:rsidP="00BF2CB0">
            <w:pPr>
              <w:pStyle w:val="a3"/>
              <w:spacing w:line="276" w:lineRule="auto"/>
              <w:ind w:left="0" w:firstLine="0"/>
              <w:rPr>
                <w:sz w:val="24"/>
                <w:szCs w:val="24"/>
                <w:lang w:val="ru-RU"/>
              </w:rPr>
            </w:pPr>
            <w:r w:rsidRPr="00DB3A04">
              <w:rPr>
                <w:sz w:val="24"/>
                <w:szCs w:val="24"/>
                <w:lang w:val="ru-RU"/>
              </w:rPr>
              <w:t>4. Положение о ПМПК (о психолого-медико-педагогическом консилиуме образовательного учреждения</w:t>
            </w:r>
            <w:r w:rsidR="00673A7B">
              <w:rPr>
                <w:sz w:val="24"/>
                <w:szCs w:val="24"/>
                <w:lang w:val="ru-RU"/>
              </w:rPr>
              <w:t>)</w:t>
            </w:r>
            <w:r w:rsidRPr="00DB3A04">
              <w:rPr>
                <w:sz w:val="24"/>
                <w:szCs w:val="24"/>
                <w:lang w:val="ru-RU"/>
              </w:rPr>
              <w:t xml:space="preserve">. </w:t>
            </w:r>
          </w:p>
        </w:tc>
      </w:tr>
      <w:tr w:rsidR="00DB3A04" w:rsidRPr="00DB3A04" w:rsidTr="000634D8">
        <w:trPr>
          <w:trHeight w:val="937"/>
        </w:trPr>
        <w:tc>
          <w:tcPr>
            <w:tcW w:w="534" w:type="dxa"/>
          </w:tcPr>
          <w:p w:rsidR="00DB3A04" w:rsidRPr="00BF2CB0" w:rsidRDefault="00BF2CB0" w:rsidP="00BF2CB0">
            <w:pPr>
              <w:pStyle w:val="a3"/>
              <w:spacing w:line="276" w:lineRule="auto"/>
              <w:ind w:left="0" w:firstLine="0"/>
              <w:contextualSpacing/>
              <w:jc w:val="both"/>
              <w:rPr>
                <w:sz w:val="24"/>
                <w:szCs w:val="24"/>
                <w:lang w:val="ru-RU"/>
              </w:rPr>
            </w:pPr>
            <w:r>
              <w:rPr>
                <w:sz w:val="24"/>
                <w:szCs w:val="24"/>
                <w:lang w:val="ru-RU"/>
              </w:rPr>
              <w:t>2</w:t>
            </w:r>
          </w:p>
        </w:tc>
        <w:tc>
          <w:tcPr>
            <w:tcW w:w="2693" w:type="dxa"/>
          </w:tcPr>
          <w:p w:rsidR="00DB3A04" w:rsidRPr="00DB3A04" w:rsidRDefault="00DB3A04" w:rsidP="00BF2CB0">
            <w:pPr>
              <w:pStyle w:val="a3"/>
              <w:spacing w:line="276" w:lineRule="auto"/>
              <w:ind w:left="0" w:firstLine="0"/>
              <w:rPr>
                <w:sz w:val="24"/>
                <w:szCs w:val="24"/>
                <w:lang w:val="ru-RU"/>
              </w:rPr>
            </w:pPr>
            <w:r w:rsidRPr="00DB3A04">
              <w:rPr>
                <w:sz w:val="24"/>
                <w:szCs w:val="24"/>
                <w:lang w:val="ru-RU"/>
              </w:rPr>
              <w:t xml:space="preserve">Организация психолого-педагогического сопровождения ребенка с нарушениями зрения </w:t>
            </w:r>
          </w:p>
        </w:tc>
        <w:tc>
          <w:tcPr>
            <w:tcW w:w="6379" w:type="dxa"/>
          </w:tcPr>
          <w:p w:rsidR="00455FC1" w:rsidRDefault="00DB3A04" w:rsidP="00BF2CB0">
            <w:pPr>
              <w:pStyle w:val="a3"/>
              <w:spacing w:line="276" w:lineRule="auto"/>
              <w:ind w:left="0" w:firstLine="0"/>
              <w:rPr>
                <w:sz w:val="24"/>
                <w:szCs w:val="24"/>
                <w:lang w:val="ru-RU"/>
              </w:rPr>
            </w:pPr>
            <w:r w:rsidRPr="00DB3A04">
              <w:rPr>
                <w:sz w:val="24"/>
                <w:szCs w:val="24"/>
                <w:lang w:val="ru-RU"/>
              </w:rPr>
              <w:t xml:space="preserve">1. Договор о сотрудничестве с </w:t>
            </w:r>
            <w:r w:rsidR="00455FC1">
              <w:rPr>
                <w:sz w:val="24"/>
                <w:szCs w:val="24"/>
                <w:lang w:val="ru-RU"/>
              </w:rPr>
              <w:t>поликлиникой №7</w:t>
            </w:r>
          </w:p>
          <w:p w:rsidR="00DB3A04" w:rsidRPr="00DB3A04" w:rsidRDefault="00DB3A04" w:rsidP="00BF2CB0">
            <w:pPr>
              <w:pStyle w:val="a3"/>
              <w:spacing w:line="276" w:lineRule="auto"/>
              <w:ind w:left="0" w:firstLine="0"/>
              <w:rPr>
                <w:sz w:val="24"/>
                <w:szCs w:val="24"/>
                <w:lang w:val="ru-RU"/>
              </w:rPr>
            </w:pPr>
            <w:r w:rsidRPr="00DB3A04">
              <w:rPr>
                <w:sz w:val="24"/>
                <w:szCs w:val="24"/>
                <w:lang w:val="ru-RU"/>
              </w:rPr>
              <w:t xml:space="preserve">2. Договор о сотрудничестве с со специальным (коррекционным общеобразовательным учреждением </w:t>
            </w:r>
            <w:r w:rsidRPr="00DB3A04">
              <w:rPr>
                <w:sz w:val="24"/>
                <w:szCs w:val="24"/>
              </w:rPr>
              <w:t>III</w:t>
            </w:r>
            <w:r w:rsidRPr="00DB3A04">
              <w:rPr>
                <w:sz w:val="24"/>
                <w:szCs w:val="24"/>
                <w:lang w:val="ru-RU"/>
              </w:rPr>
              <w:t>-</w:t>
            </w:r>
            <w:r w:rsidRPr="00DB3A04">
              <w:rPr>
                <w:sz w:val="24"/>
                <w:szCs w:val="24"/>
              </w:rPr>
              <w:t>IV</w:t>
            </w:r>
            <w:r w:rsidRPr="00DB3A04">
              <w:rPr>
                <w:sz w:val="24"/>
                <w:szCs w:val="24"/>
                <w:lang w:val="ru-RU"/>
              </w:rPr>
              <w:t xml:space="preserve"> вида </w:t>
            </w:r>
            <w:r w:rsidR="00455FC1">
              <w:rPr>
                <w:sz w:val="24"/>
                <w:szCs w:val="24"/>
                <w:lang w:val="ru-RU"/>
              </w:rPr>
              <w:t xml:space="preserve">г. Хабаровска </w:t>
            </w:r>
            <w:r w:rsidRPr="00DB3A04">
              <w:rPr>
                <w:sz w:val="24"/>
                <w:szCs w:val="24"/>
                <w:lang w:val="ru-RU"/>
              </w:rPr>
              <w:t xml:space="preserve">(при необходимости) </w:t>
            </w:r>
          </w:p>
          <w:p w:rsidR="00DB3A04" w:rsidRPr="00DB3A04" w:rsidRDefault="00DB3A04" w:rsidP="00BF2CB0">
            <w:pPr>
              <w:pStyle w:val="a3"/>
              <w:spacing w:line="276" w:lineRule="auto"/>
              <w:ind w:left="0" w:firstLine="0"/>
              <w:rPr>
                <w:sz w:val="24"/>
                <w:szCs w:val="24"/>
                <w:lang w:val="ru-RU"/>
              </w:rPr>
            </w:pPr>
            <w:r w:rsidRPr="00DB3A04">
              <w:rPr>
                <w:sz w:val="24"/>
                <w:szCs w:val="24"/>
                <w:lang w:val="ru-RU"/>
              </w:rPr>
              <w:t xml:space="preserve">3. Договор о сотрудничестве с </w:t>
            </w:r>
            <w:r w:rsidR="00455FC1">
              <w:rPr>
                <w:sz w:val="24"/>
                <w:szCs w:val="24"/>
                <w:lang w:val="ru-RU"/>
              </w:rPr>
              <w:t>Т</w:t>
            </w:r>
            <w:r w:rsidRPr="00DB3A04">
              <w:rPr>
                <w:sz w:val="24"/>
                <w:szCs w:val="24"/>
                <w:lang w:val="ru-RU"/>
              </w:rPr>
              <w:t xml:space="preserve">ПМПК </w:t>
            </w:r>
          </w:p>
        </w:tc>
      </w:tr>
      <w:tr w:rsidR="00DB3A04" w:rsidRPr="00DB3A04" w:rsidTr="000634D8">
        <w:trPr>
          <w:trHeight w:val="385"/>
        </w:trPr>
        <w:tc>
          <w:tcPr>
            <w:tcW w:w="534" w:type="dxa"/>
          </w:tcPr>
          <w:p w:rsidR="00DB3A04" w:rsidRPr="00BF2CB0" w:rsidRDefault="00BF2CB0" w:rsidP="00BF2CB0">
            <w:pPr>
              <w:pStyle w:val="a3"/>
              <w:spacing w:line="276" w:lineRule="auto"/>
              <w:ind w:left="0" w:firstLine="0"/>
              <w:contextualSpacing/>
              <w:jc w:val="both"/>
              <w:rPr>
                <w:sz w:val="24"/>
                <w:szCs w:val="24"/>
                <w:lang w:val="ru-RU"/>
              </w:rPr>
            </w:pPr>
            <w:r>
              <w:rPr>
                <w:sz w:val="24"/>
                <w:szCs w:val="24"/>
                <w:lang w:val="ru-RU"/>
              </w:rPr>
              <w:t>3</w:t>
            </w:r>
          </w:p>
        </w:tc>
        <w:tc>
          <w:tcPr>
            <w:tcW w:w="2693" w:type="dxa"/>
          </w:tcPr>
          <w:p w:rsidR="00DB3A04" w:rsidRPr="00DB3A04" w:rsidRDefault="00DB3A04" w:rsidP="00BF2CB0">
            <w:pPr>
              <w:pStyle w:val="a3"/>
              <w:spacing w:line="276" w:lineRule="auto"/>
              <w:ind w:left="0" w:firstLine="0"/>
              <w:rPr>
                <w:sz w:val="24"/>
                <w:szCs w:val="24"/>
              </w:rPr>
            </w:pPr>
            <w:r w:rsidRPr="00DB3A04">
              <w:rPr>
                <w:sz w:val="24"/>
                <w:szCs w:val="24"/>
              </w:rPr>
              <w:t xml:space="preserve">Организация медицинского обслуживания </w:t>
            </w:r>
          </w:p>
        </w:tc>
        <w:tc>
          <w:tcPr>
            <w:tcW w:w="6379" w:type="dxa"/>
          </w:tcPr>
          <w:p w:rsidR="00DB3A04" w:rsidRPr="00DB3A04" w:rsidRDefault="00DB3A04" w:rsidP="00BF2CB0">
            <w:pPr>
              <w:pStyle w:val="a3"/>
              <w:spacing w:line="276" w:lineRule="auto"/>
              <w:ind w:left="0" w:firstLine="0"/>
              <w:rPr>
                <w:sz w:val="24"/>
                <w:szCs w:val="24"/>
                <w:lang w:val="ru-RU"/>
              </w:rPr>
            </w:pPr>
            <w:r w:rsidRPr="00DB3A04">
              <w:rPr>
                <w:sz w:val="24"/>
                <w:szCs w:val="24"/>
                <w:lang w:val="ru-RU"/>
              </w:rPr>
              <w:t xml:space="preserve">По договору с учреждением здравоохранения с дополнительным соглашением по сопровождению врачом- офтальмологом детей с нарушениями зрения </w:t>
            </w:r>
          </w:p>
        </w:tc>
      </w:tr>
      <w:tr w:rsidR="00DB3A04" w:rsidRPr="00DB3A04" w:rsidTr="000634D8">
        <w:trPr>
          <w:trHeight w:val="539"/>
        </w:trPr>
        <w:tc>
          <w:tcPr>
            <w:tcW w:w="534" w:type="dxa"/>
          </w:tcPr>
          <w:p w:rsidR="00DB3A04" w:rsidRPr="00BF2CB0" w:rsidRDefault="00BF2CB0" w:rsidP="00BF2CB0">
            <w:pPr>
              <w:pStyle w:val="a3"/>
              <w:spacing w:line="276" w:lineRule="auto"/>
              <w:ind w:left="0" w:firstLine="0"/>
              <w:contextualSpacing/>
              <w:jc w:val="both"/>
              <w:rPr>
                <w:sz w:val="24"/>
                <w:szCs w:val="24"/>
                <w:lang w:val="ru-RU"/>
              </w:rPr>
            </w:pPr>
            <w:r>
              <w:rPr>
                <w:sz w:val="24"/>
                <w:szCs w:val="24"/>
                <w:lang w:val="ru-RU"/>
              </w:rPr>
              <w:t>4</w:t>
            </w:r>
          </w:p>
        </w:tc>
        <w:tc>
          <w:tcPr>
            <w:tcW w:w="2693" w:type="dxa"/>
          </w:tcPr>
          <w:p w:rsidR="00DB3A04" w:rsidRPr="00DB3A04" w:rsidRDefault="00DB3A04" w:rsidP="00BF2CB0">
            <w:pPr>
              <w:pStyle w:val="a3"/>
              <w:spacing w:line="276" w:lineRule="auto"/>
              <w:ind w:left="0" w:firstLine="0"/>
              <w:rPr>
                <w:sz w:val="24"/>
                <w:szCs w:val="24"/>
              </w:rPr>
            </w:pPr>
            <w:r w:rsidRPr="00DB3A04">
              <w:rPr>
                <w:sz w:val="24"/>
                <w:szCs w:val="24"/>
              </w:rPr>
              <w:t xml:space="preserve">Организация питания </w:t>
            </w:r>
          </w:p>
        </w:tc>
        <w:tc>
          <w:tcPr>
            <w:tcW w:w="6379" w:type="dxa"/>
          </w:tcPr>
          <w:p w:rsidR="00DB3A04" w:rsidRPr="00DB3A04" w:rsidRDefault="00DB3A04" w:rsidP="00BF2CB0">
            <w:pPr>
              <w:pStyle w:val="a3"/>
              <w:spacing w:line="276" w:lineRule="auto"/>
              <w:ind w:left="0" w:firstLine="0"/>
              <w:rPr>
                <w:sz w:val="24"/>
                <w:szCs w:val="24"/>
                <w:lang w:val="ru-RU"/>
              </w:rPr>
            </w:pPr>
            <w:r w:rsidRPr="00DB3A04">
              <w:rPr>
                <w:sz w:val="24"/>
                <w:szCs w:val="24"/>
                <w:lang w:val="ru-RU"/>
              </w:rPr>
              <w:t xml:space="preserve">Без особенностей, по основному меню образовательной организации </w:t>
            </w:r>
          </w:p>
        </w:tc>
      </w:tr>
      <w:tr w:rsidR="00DB3A04" w:rsidRPr="00DB3A04" w:rsidTr="000634D8">
        <w:trPr>
          <w:trHeight w:val="385"/>
        </w:trPr>
        <w:tc>
          <w:tcPr>
            <w:tcW w:w="534" w:type="dxa"/>
          </w:tcPr>
          <w:p w:rsidR="00DB3A04" w:rsidRPr="00BF2CB0" w:rsidRDefault="00BF2CB0" w:rsidP="00BF2CB0">
            <w:pPr>
              <w:pStyle w:val="a3"/>
              <w:spacing w:line="276" w:lineRule="auto"/>
              <w:ind w:left="0" w:firstLine="0"/>
              <w:contextualSpacing/>
              <w:jc w:val="both"/>
              <w:rPr>
                <w:sz w:val="24"/>
                <w:szCs w:val="24"/>
                <w:lang w:val="ru-RU"/>
              </w:rPr>
            </w:pPr>
            <w:r>
              <w:rPr>
                <w:sz w:val="24"/>
                <w:szCs w:val="24"/>
                <w:lang w:val="ru-RU"/>
              </w:rPr>
              <w:t>5</w:t>
            </w:r>
          </w:p>
        </w:tc>
        <w:tc>
          <w:tcPr>
            <w:tcW w:w="2693" w:type="dxa"/>
          </w:tcPr>
          <w:p w:rsidR="00DB3A04" w:rsidRPr="00DB3A04" w:rsidRDefault="00DB3A04" w:rsidP="00BF2CB0">
            <w:pPr>
              <w:pStyle w:val="a3"/>
              <w:spacing w:line="276" w:lineRule="auto"/>
              <w:ind w:left="0" w:firstLine="0"/>
              <w:rPr>
                <w:sz w:val="24"/>
                <w:szCs w:val="24"/>
              </w:rPr>
            </w:pPr>
            <w:r w:rsidRPr="00DB3A04">
              <w:rPr>
                <w:sz w:val="24"/>
                <w:szCs w:val="24"/>
              </w:rPr>
              <w:t xml:space="preserve">Организация взаимодействия с родителями </w:t>
            </w:r>
          </w:p>
        </w:tc>
        <w:tc>
          <w:tcPr>
            <w:tcW w:w="6379" w:type="dxa"/>
          </w:tcPr>
          <w:p w:rsidR="00DB3A04" w:rsidRPr="00DB3A04" w:rsidRDefault="00DB3A04" w:rsidP="00BF2CB0">
            <w:pPr>
              <w:pStyle w:val="a3"/>
              <w:spacing w:line="276" w:lineRule="auto"/>
              <w:ind w:left="0" w:firstLine="0"/>
              <w:rPr>
                <w:sz w:val="24"/>
                <w:szCs w:val="24"/>
                <w:lang w:val="ru-RU"/>
              </w:rPr>
            </w:pPr>
            <w:r w:rsidRPr="00DB3A04">
              <w:rPr>
                <w:sz w:val="24"/>
                <w:szCs w:val="24"/>
                <w:lang w:val="ru-RU"/>
              </w:rPr>
              <w:t xml:space="preserve">На основе договора об организации образования ребенка с нарушениями зрения в образовательном учреждении </w:t>
            </w:r>
          </w:p>
        </w:tc>
      </w:tr>
    </w:tbl>
    <w:p w:rsidR="00AE7B13" w:rsidRDefault="00AE7B13" w:rsidP="00AA1BCC">
      <w:pPr>
        <w:pStyle w:val="a3"/>
        <w:spacing w:line="276" w:lineRule="auto"/>
        <w:ind w:left="709" w:firstLine="851"/>
        <w:jc w:val="both"/>
        <w:rPr>
          <w:sz w:val="24"/>
          <w:szCs w:val="24"/>
          <w:lang w:val="ru-RU"/>
        </w:rPr>
      </w:pPr>
    </w:p>
    <w:p w:rsidR="00DB3A04" w:rsidRDefault="00DB3A04" w:rsidP="00AA1BCC">
      <w:pPr>
        <w:pStyle w:val="a3"/>
        <w:spacing w:line="276" w:lineRule="auto"/>
        <w:ind w:left="709" w:firstLine="851"/>
        <w:jc w:val="both"/>
        <w:rPr>
          <w:sz w:val="24"/>
          <w:szCs w:val="24"/>
          <w:lang w:val="ru-RU"/>
        </w:rPr>
      </w:pPr>
      <w:r w:rsidRPr="00AE7B13">
        <w:rPr>
          <w:sz w:val="24"/>
          <w:szCs w:val="24"/>
          <w:lang w:val="ru-RU"/>
        </w:rPr>
        <w:t>2. Материально-техническое обеспечение общеобразовательного учреждения</w:t>
      </w:r>
    </w:p>
    <w:p w:rsidR="00455FC1" w:rsidRPr="00AE7B13" w:rsidRDefault="00455FC1" w:rsidP="00AA1BCC">
      <w:pPr>
        <w:pStyle w:val="a3"/>
        <w:spacing w:line="276" w:lineRule="auto"/>
        <w:ind w:left="709" w:firstLine="851"/>
        <w:jc w:val="both"/>
        <w:rPr>
          <w:sz w:val="24"/>
          <w:szCs w:val="24"/>
          <w:lang w:val="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379"/>
      </w:tblGrid>
      <w:tr w:rsidR="00DB3A04" w:rsidRPr="00DB3A04" w:rsidTr="00BF2CB0">
        <w:trPr>
          <w:trHeight w:val="107"/>
        </w:trPr>
        <w:tc>
          <w:tcPr>
            <w:tcW w:w="9640" w:type="dxa"/>
            <w:gridSpan w:val="2"/>
          </w:tcPr>
          <w:p w:rsidR="00DB3A04" w:rsidRPr="00DB3A04" w:rsidRDefault="00DB3A04" w:rsidP="00AA1BCC">
            <w:pPr>
              <w:pStyle w:val="a3"/>
              <w:spacing w:line="276" w:lineRule="auto"/>
              <w:ind w:left="709" w:firstLine="851"/>
              <w:jc w:val="both"/>
              <w:rPr>
                <w:sz w:val="24"/>
                <w:szCs w:val="24"/>
                <w:lang w:val="ru-RU"/>
              </w:rPr>
            </w:pPr>
            <w:r w:rsidRPr="00DB3A04">
              <w:rPr>
                <w:sz w:val="24"/>
                <w:szCs w:val="24"/>
                <w:lang w:val="ru-RU"/>
              </w:rPr>
              <w:t>Адаптация среды для слабовидящих</w:t>
            </w:r>
          </w:p>
        </w:tc>
      </w:tr>
      <w:tr w:rsidR="00DB3A04" w:rsidRPr="00DB3A04" w:rsidTr="00BF2CB0">
        <w:trPr>
          <w:trHeight w:val="107"/>
        </w:trPr>
        <w:tc>
          <w:tcPr>
            <w:tcW w:w="3261" w:type="dxa"/>
          </w:tcPr>
          <w:p w:rsidR="00DB3A04" w:rsidRPr="00DB3A04" w:rsidRDefault="00DB3A04" w:rsidP="00AA1BCC">
            <w:pPr>
              <w:pStyle w:val="a3"/>
              <w:spacing w:line="276" w:lineRule="auto"/>
              <w:ind w:left="176" w:firstLine="0"/>
              <w:jc w:val="both"/>
              <w:rPr>
                <w:sz w:val="24"/>
                <w:szCs w:val="24"/>
              </w:rPr>
            </w:pPr>
            <w:r w:rsidRPr="00DB3A04">
              <w:rPr>
                <w:sz w:val="24"/>
                <w:szCs w:val="24"/>
              </w:rPr>
              <w:t xml:space="preserve">Общешкольное пространство </w:t>
            </w:r>
          </w:p>
        </w:tc>
        <w:tc>
          <w:tcPr>
            <w:tcW w:w="6379" w:type="dxa"/>
          </w:tcPr>
          <w:p w:rsidR="00DB3A04" w:rsidRPr="00DB3A04" w:rsidRDefault="00DB3A04" w:rsidP="00AA1BCC">
            <w:pPr>
              <w:pStyle w:val="a3"/>
              <w:spacing w:line="276" w:lineRule="auto"/>
              <w:ind w:left="709" w:right="872" w:firstLine="851"/>
              <w:jc w:val="both"/>
              <w:rPr>
                <w:sz w:val="24"/>
                <w:szCs w:val="24"/>
              </w:rPr>
            </w:pPr>
            <w:r w:rsidRPr="00DB3A04">
              <w:rPr>
                <w:sz w:val="24"/>
                <w:szCs w:val="24"/>
              </w:rPr>
              <w:t xml:space="preserve">Учебное пространство класса </w:t>
            </w:r>
          </w:p>
        </w:tc>
      </w:tr>
      <w:tr w:rsidR="00DB3A04" w:rsidRPr="00DB3A04" w:rsidTr="00BF2CB0">
        <w:trPr>
          <w:trHeight w:val="247"/>
        </w:trPr>
        <w:tc>
          <w:tcPr>
            <w:tcW w:w="3261" w:type="dxa"/>
          </w:tcPr>
          <w:p w:rsidR="00DB3A04" w:rsidRPr="00DB3A04" w:rsidRDefault="00DB3A04" w:rsidP="00AA1BCC">
            <w:pPr>
              <w:pStyle w:val="a3"/>
              <w:spacing w:line="276" w:lineRule="auto"/>
              <w:ind w:left="176" w:firstLine="0"/>
              <w:jc w:val="both"/>
              <w:rPr>
                <w:sz w:val="24"/>
                <w:szCs w:val="24"/>
                <w:lang w:val="ru-RU"/>
              </w:rPr>
            </w:pPr>
          </w:p>
        </w:tc>
        <w:tc>
          <w:tcPr>
            <w:tcW w:w="6379" w:type="dxa"/>
          </w:tcPr>
          <w:p w:rsidR="00DB3A04" w:rsidRPr="00DB3A04" w:rsidRDefault="00DB3A04" w:rsidP="00AA1BCC">
            <w:pPr>
              <w:pStyle w:val="a3"/>
              <w:spacing w:line="276" w:lineRule="auto"/>
              <w:ind w:left="175" w:firstLine="0"/>
              <w:jc w:val="both"/>
              <w:rPr>
                <w:sz w:val="24"/>
                <w:szCs w:val="24"/>
                <w:lang w:val="ru-RU"/>
              </w:rPr>
            </w:pPr>
            <w:r w:rsidRPr="00DB3A04">
              <w:rPr>
                <w:sz w:val="24"/>
                <w:szCs w:val="24"/>
                <w:lang w:val="ru-RU"/>
              </w:rPr>
              <w:t xml:space="preserve">– стены учебных кабинетов должны быть окрашены в </w:t>
            </w:r>
            <w:r w:rsidRPr="00DB3A04">
              <w:rPr>
                <w:sz w:val="24"/>
                <w:szCs w:val="24"/>
                <w:lang w:val="ru-RU"/>
              </w:rPr>
              <w:lastRenderedPageBreak/>
              <w:t xml:space="preserve">светлые пастельные тона, предпочтительно светло-зеленый, светло-желтый; </w:t>
            </w:r>
          </w:p>
          <w:p w:rsidR="00DB3A04" w:rsidRPr="00DB3A04" w:rsidRDefault="00DB3A04" w:rsidP="00AA1BCC">
            <w:pPr>
              <w:pStyle w:val="a3"/>
              <w:spacing w:line="276" w:lineRule="auto"/>
              <w:ind w:left="175" w:firstLine="0"/>
              <w:jc w:val="both"/>
              <w:rPr>
                <w:sz w:val="24"/>
                <w:szCs w:val="24"/>
                <w:lang w:val="ru-RU"/>
              </w:rPr>
            </w:pPr>
            <w:r w:rsidRPr="00DB3A04">
              <w:rPr>
                <w:sz w:val="24"/>
                <w:szCs w:val="24"/>
                <w:lang w:val="ru-RU"/>
              </w:rPr>
              <w:t xml:space="preserve">– для слабовидящих: дополнительное освещение на рабочем месте ребенка (парта) и дополнительное освещение доски; </w:t>
            </w:r>
          </w:p>
          <w:p w:rsidR="00DB3A04" w:rsidRPr="00DB3A04" w:rsidRDefault="00DB3A04" w:rsidP="00AA1BCC">
            <w:pPr>
              <w:pStyle w:val="a3"/>
              <w:spacing w:line="276" w:lineRule="auto"/>
              <w:ind w:left="175" w:firstLine="0"/>
              <w:jc w:val="both"/>
              <w:rPr>
                <w:sz w:val="24"/>
                <w:szCs w:val="24"/>
                <w:lang w:val="ru-RU"/>
              </w:rPr>
            </w:pPr>
            <w:r w:rsidRPr="00DB3A04">
              <w:rPr>
                <w:sz w:val="24"/>
                <w:szCs w:val="24"/>
                <w:lang w:val="ru-RU"/>
              </w:rPr>
              <w:t xml:space="preserve">– жалюзи на окнах; </w:t>
            </w:r>
          </w:p>
          <w:p w:rsidR="00DB3A04" w:rsidRPr="00DB3A04" w:rsidRDefault="00DB3A04" w:rsidP="00AA1BCC">
            <w:pPr>
              <w:pStyle w:val="a3"/>
              <w:spacing w:line="276" w:lineRule="auto"/>
              <w:ind w:left="175" w:firstLine="0"/>
              <w:jc w:val="both"/>
              <w:rPr>
                <w:sz w:val="24"/>
                <w:szCs w:val="24"/>
                <w:lang w:val="ru-RU"/>
              </w:rPr>
            </w:pPr>
            <w:r w:rsidRPr="00DB3A04">
              <w:rPr>
                <w:sz w:val="24"/>
                <w:szCs w:val="24"/>
                <w:lang w:val="ru-RU"/>
              </w:rPr>
              <w:t xml:space="preserve">– наличие средств для затемнения помещения для детей со светобоязнью; </w:t>
            </w:r>
          </w:p>
          <w:p w:rsidR="00DB3A04" w:rsidRPr="00DB3A04" w:rsidRDefault="00DB3A04" w:rsidP="00AA1BCC">
            <w:pPr>
              <w:pStyle w:val="a3"/>
              <w:spacing w:line="276" w:lineRule="auto"/>
              <w:ind w:left="175" w:firstLine="0"/>
              <w:jc w:val="both"/>
              <w:rPr>
                <w:sz w:val="24"/>
                <w:szCs w:val="24"/>
                <w:lang w:val="ru-RU"/>
              </w:rPr>
            </w:pPr>
            <w:r w:rsidRPr="00DB3A04">
              <w:rPr>
                <w:sz w:val="24"/>
                <w:szCs w:val="24"/>
                <w:lang w:val="ru-RU"/>
              </w:rPr>
              <w:t xml:space="preserve">– повышенное освещение в классе; </w:t>
            </w:r>
          </w:p>
          <w:p w:rsidR="00DB3A04" w:rsidRPr="00DB3A04" w:rsidRDefault="00DB3A04" w:rsidP="00AA1BCC">
            <w:pPr>
              <w:pStyle w:val="a3"/>
              <w:spacing w:line="276" w:lineRule="auto"/>
              <w:ind w:left="175" w:firstLine="0"/>
              <w:jc w:val="both"/>
              <w:rPr>
                <w:sz w:val="24"/>
                <w:szCs w:val="24"/>
                <w:lang w:val="ru-RU"/>
              </w:rPr>
            </w:pPr>
            <w:r w:rsidRPr="00DB3A04">
              <w:rPr>
                <w:sz w:val="24"/>
                <w:szCs w:val="24"/>
                <w:lang w:val="ru-RU"/>
              </w:rPr>
              <w:t xml:space="preserve">– классная доска и учебные парты не должны иметь глянцевую поверхность. </w:t>
            </w:r>
          </w:p>
        </w:tc>
      </w:tr>
      <w:tr w:rsidR="00DB3A04" w:rsidRPr="00DB3A04" w:rsidTr="00BF2CB0">
        <w:trPr>
          <w:trHeight w:val="107"/>
        </w:trPr>
        <w:tc>
          <w:tcPr>
            <w:tcW w:w="9640" w:type="dxa"/>
            <w:gridSpan w:val="2"/>
          </w:tcPr>
          <w:p w:rsidR="00DB3A04" w:rsidRPr="00DB3A04" w:rsidRDefault="00DB3A04" w:rsidP="00AA1BCC">
            <w:pPr>
              <w:pStyle w:val="a3"/>
              <w:spacing w:line="276" w:lineRule="auto"/>
              <w:ind w:left="709" w:firstLine="851"/>
              <w:jc w:val="both"/>
              <w:rPr>
                <w:sz w:val="24"/>
                <w:szCs w:val="24"/>
              </w:rPr>
            </w:pPr>
            <w:r w:rsidRPr="00DB3A04">
              <w:rPr>
                <w:sz w:val="24"/>
                <w:szCs w:val="24"/>
              </w:rPr>
              <w:lastRenderedPageBreak/>
              <w:t xml:space="preserve">Специальное оборудование </w:t>
            </w:r>
          </w:p>
        </w:tc>
      </w:tr>
      <w:tr w:rsidR="00DB3A04" w:rsidRPr="00DB3A04" w:rsidTr="00BF2CB0">
        <w:trPr>
          <w:trHeight w:val="1627"/>
        </w:trPr>
        <w:tc>
          <w:tcPr>
            <w:tcW w:w="9640" w:type="dxa"/>
            <w:gridSpan w:val="2"/>
          </w:tcPr>
          <w:p w:rsidR="00DB3A04" w:rsidRPr="00DB3A04" w:rsidRDefault="00455FC1" w:rsidP="00AA1BCC">
            <w:pPr>
              <w:pStyle w:val="a3"/>
              <w:spacing w:line="276" w:lineRule="auto"/>
              <w:ind w:left="318" w:firstLine="0"/>
              <w:jc w:val="both"/>
              <w:rPr>
                <w:sz w:val="24"/>
                <w:szCs w:val="24"/>
                <w:lang w:val="ru-RU"/>
              </w:rPr>
            </w:pPr>
            <w:r>
              <w:rPr>
                <w:sz w:val="24"/>
                <w:szCs w:val="24"/>
                <w:lang w:val="ru-RU"/>
              </w:rPr>
              <w:t>-</w:t>
            </w:r>
            <w:r w:rsidR="00DB3A04" w:rsidRPr="00DB3A04">
              <w:rPr>
                <w:sz w:val="24"/>
                <w:szCs w:val="24"/>
                <w:lang w:val="ru-RU"/>
              </w:rPr>
              <w:t xml:space="preserve"> для слабовидящих: указки с ярким наконечником; </w:t>
            </w:r>
          </w:p>
          <w:p w:rsidR="00DB3A04" w:rsidRPr="00DB3A04" w:rsidRDefault="00455FC1" w:rsidP="00AA1BCC">
            <w:pPr>
              <w:pStyle w:val="a3"/>
              <w:spacing w:line="276" w:lineRule="auto"/>
              <w:ind w:left="318" w:firstLine="0"/>
              <w:jc w:val="both"/>
              <w:rPr>
                <w:sz w:val="24"/>
                <w:szCs w:val="24"/>
                <w:lang w:val="ru-RU"/>
              </w:rPr>
            </w:pPr>
            <w:r>
              <w:rPr>
                <w:sz w:val="24"/>
                <w:szCs w:val="24"/>
                <w:lang w:val="ru-RU"/>
              </w:rPr>
              <w:t xml:space="preserve">- </w:t>
            </w:r>
            <w:r w:rsidR="00DB3A04" w:rsidRPr="00DB3A04">
              <w:rPr>
                <w:sz w:val="24"/>
                <w:szCs w:val="24"/>
                <w:lang w:val="ru-RU"/>
              </w:rPr>
              <w:t>для слабовидящих оптически</w:t>
            </w:r>
            <w:r w:rsidR="00AE7B13">
              <w:rPr>
                <w:sz w:val="24"/>
                <w:szCs w:val="24"/>
                <w:lang w:val="ru-RU"/>
              </w:rPr>
              <w:t>е</w:t>
            </w:r>
            <w:r w:rsidR="00DB3A04" w:rsidRPr="00DB3A04">
              <w:rPr>
                <w:sz w:val="24"/>
                <w:szCs w:val="24"/>
                <w:lang w:val="ru-RU"/>
              </w:rPr>
              <w:t xml:space="preserve"> прибор</w:t>
            </w:r>
            <w:r w:rsidR="00AE7B13">
              <w:rPr>
                <w:sz w:val="24"/>
                <w:szCs w:val="24"/>
                <w:lang w:val="ru-RU"/>
              </w:rPr>
              <w:t xml:space="preserve">ы </w:t>
            </w:r>
            <w:r w:rsidR="00DB3A04" w:rsidRPr="00DB3A04">
              <w:rPr>
                <w:sz w:val="24"/>
                <w:szCs w:val="24"/>
                <w:lang w:val="ru-RU"/>
              </w:rPr>
              <w:t xml:space="preserve">– лупы, линзы, проекционные увеличивающие аппараты, телевизионные увеличивающие устройства (в 60 раз увеличивают изображение). </w:t>
            </w:r>
          </w:p>
          <w:p w:rsidR="00DB3A04" w:rsidRPr="00DB3A04" w:rsidRDefault="00DB3A04" w:rsidP="00AA1BCC">
            <w:pPr>
              <w:pStyle w:val="a3"/>
              <w:spacing w:line="276" w:lineRule="auto"/>
              <w:ind w:left="318" w:firstLine="0"/>
              <w:jc w:val="both"/>
              <w:rPr>
                <w:sz w:val="24"/>
                <w:szCs w:val="24"/>
                <w:lang w:val="ru-RU"/>
              </w:rPr>
            </w:pPr>
            <w:r w:rsidRPr="00DB3A04">
              <w:rPr>
                <w:sz w:val="24"/>
                <w:szCs w:val="24"/>
                <w:lang w:val="ru-RU"/>
              </w:rPr>
              <w:t xml:space="preserve">- </w:t>
            </w:r>
            <w:r w:rsidR="00AE7B13">
              <w:rPr>
                <w:sz w:val="24"/>
                <w:szCs w:val="24"/>
                <w:lang w:val="ru-RU"/>
              </w:rPr>
              <w:t>у</w:t>
            </w:r>
            <w:r w:rsidRPr="00DB3A04">
              <w:rPr>
                <w:sz w:val="24"/>
                <w:szCs w:val="24"/>
                <w:lang w:val="ru-RU"/>
              </w:rPr>
              <w:t xml:space="preserve">чебники с увеличенным шрифтом; </w:t>
            </w:r>
          </w:p>
          <w:p w:rsidR="00DB3A04" w:rsidRPr="00DB3A04" w:rsidRDefault="00DB3A04" w:rsidP="00AA1BCC">
            <w:pPr>
              <w:pStyle w:val="a3"/>
              <w:spacing w:line="276" w:lineRule="auto"/>
              <w:ind w:left="318" w:firstLine="0"/>
              <w:jc w:val="both"/>
              <w:rPr>
                <w:sz w:val="24"/>
                <w:szCs w:val="24"/>
                <w:lang w:val="ru-RU"/>
              </w:rPr>
            </w:pPr>
            <w:r w:rsidRPr="00DB3A04">
              <w:rPr>
                <w:sz w:val="24"/>
                <w:szCs w:val="24"/>
                <w:lang w:val="ru-RU"/>
              </w:rPr>
              <w:t xml:space="preserve">- оборудование для копирования учебного материала для занятий с возможностью увеличить шрифт; </w:t>
            </w:r>
          </w:p>
          <w:p w:rsidR="00DB3A04" w:rsidRPr="00DB3A04" w:rsidRDefault="00455FC1" w:rsidP="00AA1BCC">
            <w:pPr>
              <w:pStyle w:val="a3"/>
              <w:spacing w:line="276" w:lineRule="auto"/>
              <w:ind w:left="318" w:firstLine="0"/>
              <w:jc w:val="both"/>
              <w:rPr>
                <w:sz w:val="24"/>
                <w:szCs w:val="24"/>
                <w:lang w:val="ru-RU"/>
              </w:rPr>
            </w:pPr>
            <w:r>
              <w:rPr>
                <w:sz w:val="24"/>
                <w:szCs w:val="24"/>
                <w:lang w:val="ru-RU"/>
              </w:rPr>
              <w:t xml:space="preserve">- </w:t>
            </w:r>
            <w:r w:rsidR="00DB3A04" w:rsidRPr="00DB3A04">
              <w:rPr>
                <w:sz w:val="24"/>
                <w:szCs w:val="24"/>
                <w:lang w:val="ru-RU"/>
              </w:rPr>
              <w:t xml:space="preserve">оборудованный </w:t>
            </w:r>
            <w:r>
              <w:rPr>
                <w:sz w:val="24"/>
                <w:szCs w:val="24"/>
                <w:lang w:val="ru-RU"/>
              </w:rPr>
              <w:t xml:space="preserve">ортоптический </w:t>
            </w:r>
            <w:r w:rsidR="00DB3A04" w:rsidRPr="00DB3A04">
              <w:rPr>
                <w:sz w:val="24"/>
                <w:szCs w:val="24"/>
                <w:lang w:val="ru-RU"/>
              </w:rPr>
              <w:t xml:space="preserve">кабинет </w:t>
            </w:r>
          </w:p>
        </w:tc>
      </w:tr>
    </w:tbl>
    <w:p w:rsidR="00AE7B13" w:rsidRDefault="00AE7B13" w:rsidP="00AA1BCC">
      <w:pPr>
        <w:pStyle w:val="a3"/>
        <w:spacing w:line="276" w:lineRule="auto"/>
        <w:ind w:left="709" w:firstLine="851"/>
        <w:jc w:val="both"/>
        <w:rPr>
          <w:sz w:val="24"/>
          <w:szCs w:val="24"/>
          <w:lang w:val="ru-RU"/>
        </w:rPr>
      </w:pPr>
    </w:p>
    <w:p w:rsidR="00DB3A04" w:rsidRDefault="00DB3A04" w:rsidP="00BF2CB0">
      <w:pPr>
        <w:pStyle w:val="a3"/>
        <w:numPr>
          <w:ilvl w:val="0"/>
          <w:numId w:val="41"/>
        </w:numPr>
        <w:spacing w:line="276" w:lineRule="auto"/>
        <w:ind w:left="284" w:hanging="349"/>
        <w:jc w:val="center"/>
        <w:rPr>
          <w:sz w:val="24"/>
          <w:szCs w:val="24"/>
          <w:lang w:val="ru-RU"/>
        </w:rPr>
      </w:pPr>
      <w:r w:rsidRPr="00DB3A04">
        <w:rPr>
          <w:sz w:val="24"/>
          <w:szCs w:val="24"/>
        </w:rPr>
        <w:t>Психолого-педагогическое обеспечение</w:t>
      </w:r>
    </w:p>
    <w:p w:rsidR="00663609" w:rsidRPr="00663609" w:rsidRDefault="00663609" w:rsidP="00AA1BCC">
      <w:pPr>
        <w:spacing w:line="276" w:lineRule="auto"/>
        <w:jc w:val="both"/>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5812"/>
      </w:tblGrid>
      <w:tr w:rsidR="00E81A28" w:rsidRPr="00735275" w:rsidTr="000634D8">
        <w:trPr>
          <w:trHeight w:val="249"/>
        </w:trPr>
        <w:tc>
          <w:tcPr>
            <w:tcW w:w="3794" w:type="dxa"/>
            <w:tcBorders>
              <w:top w:val="single" w:sz="4" w:space="0" w:color="auto"/>
              <w:left w:val="single" w:sz="4" w:space="0" w:color="auto"/>
              <w:bottom w:val="single" w:sz="4" w:space="0" w:color="auto"/>
              <w:right w:val="single" w:sz="4" w:space="0" w:color="auto"/>
            </w:tcBorders>
            <w:hideMark/>
          </w:tcPr>
          <w:p w:rsidR="00E81A28" w:rsidRPr="00735275" w:rsidRDefault="00E81A28" w:rsidP="000634D8">
            <w:pPr>
              <w:pStyle w:val="a3"/>
              <w:spacing w:line="276" w:lineRule="auto"/>
              <w:ind w:left="0" w:firstLine="0"/>
              <w:contextualSpacing/>
              <w:jc w:val="center"/>
              <w:rPr>
                <w:sz w:val="24"/>
                <w:szCs w:val="24"/>
                <w:lang w:val="ru-RU"/>
              </w:rPr>
            </w:pPr>
            <w:r w:rsidRPr="00735275">
              <w:rPr>
                <w:sz w:val="24"/>
                <w:szCs w:val="24"/>
                <w:lang w:val="ru-RU"/>
              </w:rPr>
              <w:t>Программы</w:t>
            </w:r>
          </w:p>
        </w:tc>
        <w:tc>
          <w:tcPr>
            <w:tcW w:w="5812" w:type="dxa"/>
            <w:tcBorders>
              <w:top w:val="single" w:sz="4" w:space="0" w:color="auto"/>
              <w:left w:val="single" w:sz="4" w:space="0" w:color="auto"/>
              <w:bottom w:val="single" w:sz="4" w:space="0" w:color="auto"/>
              <w:right w:val="single" w:sz="4" w:space="0" w:color="auto"/>
            </w:tcBorders>
            <w:hideMark/>
          </w:tcPr>
          <w:p w:rsidR="00E81A28" w:rsidRPr="00735275" w:rsidRDefault="00E81A28" w:rsidP="000634D8">
            <w:pPr>
              <w:pStyle w:val="a3"/>
              <w:spacing w:line="276" w:lineRule="auto"/>
              <w:ind w:left="0" w:firstLine="0"/>
              <w:contextualSpacing/>
              <w:jc w:val="center"/>
              <w:rPr>
                <w:sz w:val="24"/>
                <w:szCs w:val="24"/>
                <w:lang w:val="ru-RU"/>
              </w:rPr>
            </w:pPr>
            <w:r w:rsidRPr="00735275">
              <w:rPr>
                <w:sz w:val="24"/>
                <w:szCs w:val="24"/>
                <w:lang w:val="ru-RU"/>
              </w:rPr>
              <w:t>Учебно-дидактическое обеспечение.</w:t>
            </w:r>
          </w:p>
        </w:tc>
      </w:tr>
      <w:tr w:rsidR="00E81A28" w:rsidRPr="00735275" w:rsidTr="000634D8">
        <w:trPr>
          <w:trHeight w:val="1075"/>
        </w:trPr>
        <w:tc>
          <w:tcPr>
            <w:tcW w:w="3794" w:type="dxa"/>
            <w:tcBorders>
              <w:top w:val="single" w:sz="4" w:space="0" w:color="auto"/>
              <w:left w:val="single" w:sz="4" w:space="0" w:color="auto"/>
              <w:bottom w:val="single" w:sz="4" w:space="0" w:color="auto"/>
              <w:right w:val="single" w:sz="4" w:space="0" w:color="auto"/>
            </w:tcBorders>
            <w:hideMark/>
          </w:tcPr>
          <w:p w:rsidR="00E81A28" w:rsidRPr="00735275" w:rsidRDefault="00E81A28" w:rsidP="000634D8">
            <w:pPr>
              <w:pStyle w:val="a3"/>
              <w:spacing w:line="276" w:lineRule="auto"/>
              <w:ind w:left="0" w:firstLine="0"/>
              <w:contextualSpacing/>
              <w:jc w:val="both"/>
              <w:rPr>
                <w:sz w:val="24"/>
                <w:szCs w:val="24"/>
                <w:lang w:val="ru-RU"/>
              </w:rPr>
            </w:pPr>
            <w:r w:rsidRPr="00735275">
              <w:rPr>
                <w:sz w:val="24"/>
                <w:szCs w:val="24"/>
                <w:lang w:val="ru-RU"/>
              </w:rPr>
              <w:t xml:space="preserve">Общеобразовательные программы начального общего образования, основного общего образования и среднего (полного) общего образования </w:t>
            </w:r>
          </w:p>
        </w:tc>
        <w:tc>
          <w:tcPr>
            <w:tcW w:w="5812" w:type="dxa"/>
            <w:tcBorders>
              <w:top w:val="single" w:sz="4" w:space="0" w:color="auto"/>
              <w:left w:val="single" w:sz="4" w:space="0" w:color="auto"/>
              <w:bottom w:val="single" w:sz="4" w:space="0" w:color="auto"/>
              <w:right w:val="single" w:sz="4" w:space="0" w:color="auto"/>
            </w:tcBorders>
            <w:hideMark/>
          </w:tcPr>
          <w:p w:rsidR="00E81A28" w:rsidRPr="00735275" w:rsidRDefault="00E81A28" w:rsidP="000634D8">
            <w:pPr>
              <w:pStyle w:val="a3"/>
              <w:spacing w:line="276" w:lineRule="auto"/>
              <w:ind w:left="0" w:firstLine="0"/>
              <w:contextualSpacing/>
              <w:jc w:val="both"/>
              <w:rPr>
                <w:sz w:val="24"/>
                <w:szCs w:val="24"/>
                <w:lang w:val="ru-RU"/>
              </w:rPr>
            </w:pPr>
            <w:r w:rsidRPr="00735275">
              <w:rPr>
                <w:sz w:val="24"/>
                <w:szCs w:val="24"/>
                <w:lang w:val="ru-RU"/>
              </w:rPr>
              <w:t xml:space="preserve">По выбору школы </w:t>
            </w:r>
          </w:p>
          <w:p w:rsidR="00E81A28" w:rsidRPr="00735275" w:rsidRDefault="00E81A28" w:rsidP="000634D8">
            <w:pPr>
              <w:pStyle w:val="a3"/>
              <w:spacing w:line="276" w:lineRule="auto"/>
              <w:ind w:left="0" w:firstLine="0"/>
              <w:contextualSpacing/>
              <w:jc w:val="both"/>
              <w:rPr>
                <w:sz w:val="24"/>
                <w:szCs w:val="24"/>
                <w:lang w:val="ru-RU"/>
              </w:rPr>
            </w:pPr>
            <w:r w:rsidRPr="00735275">
              <w:rPr>
                <w:sz w:val="24"/>
                <w:szCs w:val="24"/>
                <w:lang w:val="ru-RU"/>
              </w:rPr>
              <w:t>Учебники с увеличенным шрифтом (при необходимости)</w:t>
            </w:r>
          </w:p>
        </w:tc>
      </w:tr>
      <w:tr w:rsidR="00FE2F13" w:rsidRPr="00735275" w:rsidTr="000634D8">
        <w:trPr>
          <w:trHeight w:val="2065"/>
        </w:trPr>
        <w:tc>
          <w:tcPr>
            <w:tcW w:w="3794" w:type="dxa"/>
            <w:tcBorders>
              <w:top w:val="single" w:sz="4" w:space="0" w:color="auto"/>
              <w:left w:val="single" w:sz="4" w:space="0" w:color="auto"/>
              <w:bottom w:val="single" w:sz="4" w:space="0" w:color="auto"/>
              <w:right w:val="single" w:sz="4" w:space="0" w:color="auto"/>
            </w:tcBorders>
            <w:hideMark/>
          </w:tcPr>
          <w:p w:rsidR="00FE2F13" w:rsidRPr="00735275" w:rsidRDefault="00FE2F13" w:rsidP="000634D8">
            <w:pPr>
              <w:pStyle w:val="a3"/>
              <w:spacing w:line="276" w:lineRule="auto"/>
              <w:ind w:left="0" w:firstLine="0"/>
              <w:contextualSpacing/>
              <w:jc w:val="both"/>
              <w:rPr>
                <w:sz w:val="24"/>
                <w:szCs w:val="24"/>
                <w:lang w:val="ru-RU"/>
              </w:rPr>
            </w:pPr>
            <w:r w:rsidRPr="00735275">
              <w:rPr>
                <w:sz w:val="24"/>
                <w:szCs w:val="24"/>
                <w:lang w:val="ru-RU"/>
              </w:rPr>
              <w:t xml:space="preserve">Развитие зрительного восприятия </w:t>
            </w:r>
          </w:p>
          <w:p w:rsidR="00FE2F13" w:rsidRPr="00735275" w:rsidRDefault="00FE2F13" w:rsidP="000634D8">
            <w:pPr>
              <w:spacing w:line="276" w:lineRule="auto"/>
              <w:contextualSpacing/>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FE2F13" w:rsidRPr="00735275" w:rsidRDefault="00FE2F13" w:rsidP="000634D8">
            <w:pPr>
              <w:shd w:val="clear" w:color="auto" w:fill="FFFFFF"/>
              <w:spacing w:after="150" w:line="276" w:lineRule="auto"/>
              <w:contextualSpacing/>
              <w:rPr>
                <w:rFonts w:eastAsia="Times New Roman"/>
                <w:color w:val="000000"/>
                <w:sz w:val="24"/>
                <w:szCs w:val="24"/>
              </w:rPr>
            </w:pPr>
            <w:r w:rsidRPr="00735275">
              <w:rPr>
                <w:rFonts w:eastAsia="Times New Roman"/>
                <w:color w:val="000000"/>
                <w:sz w:val="24"/>
                <w:szCs w:val="24"/>
              </w:rPr>
              <w:t>Л .П. Григорьевой и С.В. Сташевского «Основные методы развития зрительного восприятия у детей с нарушением зрения» М.,1990 г.</w:t>
            </w:r>
          </w:p>
          <w:p w:rsidR="00FE2F13" w:rsidRPr="00735275" w:rsidRDefault="00FE2F13" w:rsidP="000634D8">
            <w:pPr>
              <w:shd w:val="clear" w:color="auto" w:fill="FFFFFF"/>
              <w:spacing w:line="276" w:lineRule="auto"/>
              <w:contextualSpacing/>
              <w:rPr>
                <w:rFonts w:eastAsia="Times New Roman"/>
                <w:color w:val="000000"/>
                <w:sz w:val="24"/>
                <w:szCs w:val="24"/>
              </w:rPr>
            </w:pPr>
            <w:r w:rsidRPr="00735275">
              <w:rPr>
                <w:rFonts w:eastAsia="Times New Roman"/>
                <w:color w:val="000000"/>
                <w:sz w:val="24"/>
                <w:szCs w:val="24"/>
              </w:rPr>
              <w:t>Г.В. Никулина , Л.В Фомичева , Е.В. Замашнюк «Развитие зрительного восприятия» Учебное пособие / Под ред. Никулиной Г.В. - СПб.: Изд-воРГПУ им. А.И. Герцена, 2003.</w:t>
            </w:r>
          </w:p>
        </w:tc>
      </w:tr>
      <w:tr w:rsidR="00FE2F13" w:rsidRPr="00735275" w:rsidTr="000634D8">
        <w:trPr>
          <w:trHeight w:val="415"/>
        </w:trPr>
        <w:tc>
          <w:tcPr>
            <w:tcW w:w="3794" w:type="dxa"/>
            <w:tcBorders>
              <w:top w:val="single" w:sz="4" w:space="0" w:color="auto"/>
              <w:left w:val="single" w:sz="4" w:space="0" w:color="auto"/>
              <w:bottom w:val="single" w:sz="4" w:space="0" w:color="auto"/>
              <w:right w:val="single" w:sz="4" w:space="0" w:color="auto"/>
            </w:tcBorders>
            <w:hideMark/>
          </w:tcPr>
          <w:p w:rsidR="00FE2F13" w:rsidRPr="00735275" w:rsidRDefault="00735275" w:rsidP="000634D8">
            <w:pPr>
              <w:pStyle w:val="a3"/>
              <w:spacing w:line="276" w:lineRule="auto"/>
              <w:ind w:left="0" w:firstLine="0"/>
              <w:contextualSpacing/>
              <w:jc w:val="both"/>
              <w:rPr>
                <w:sz w:val="24"/>
                <w:szCs w:val="24"/>
                <w:lang w:val="ru-RU"/>
              </w:rPr>
            </w:pPr>
            <w:r w:rsidRPr="00735275">
              <w:rPr>
                <w:sz w:val="24"/>
                <w:szCs w:val="24"/>
                <w:lang w:val="ru-RU"/>
              </w:rPr>
              <w:t>Развитие коммуникативной деятельности</w:t>
            </w:r>
          </w:p>
        </w:tc>
        <w:tc>
          <w:tcPr>
            <w:tcW w:w="5812" w:type="dxa"/>
            <w:tcBorders>
              <w:top w:val="single" w:sz="4" w:space="0" w:color="auto"/>
              <w:left w:val="single" w:sz="4" w:space="0" w:color="auto"/>
              <w:bottom w:val="single" w:sz="4" w:space="0" w:color="auto"/>
              <w:right w:val="single" w:sz="4" w:space="0" w:color="auto"/>
            </w:tcBorders>
          </w:tcPr>
          <w:p w:rsidR="00735275" w:rsidRPr="00735275" w:rsidRDefault="00735275" w:rsidP="000634D8">
            <w:pPr>
              <w:pStyle w:val="1"/>
              <w:spacing w:line="276" w:lineRule="auto"/>
              <w:ind w:firstLine="0"/>
              <w:contextualSpacing/>
              <w:rPr>
                <w:sz w:val="24"/>
                <w:szCs w:val="24"/>
              </w:rPr>
            </w:pPr>
            <w:r w:rsidRPr="00735275">
              <w:rPr>
                <w:sz w:val="24"/>
                <w:szCs w:val="24"/>
              </w:rPr>
              <w:t>Баранова  Ю.Ю., Солодкова М.И., Яковлева Г.В. «Программы коррекционной работы»: методические рекомендации. – Челябинск: Издательство «Полиграф – Мастер», 2011</w:t>
            </w:r>
          </w:p>
          <w:p w:rsidR="00735275" w:rsidRPr="00735275" w:rsidRDefault="00735275" w:rsidP="000634D8">
            <w:pPr>
              <w:pStyle w:val="1"/>
              <w:spacing w:line="276" w:lineRule="auto"/>
              <w:ind w:firstLine="0"/>
              <w:contextualSpacing/>
              <w:rPr>
                <w:sz w:val="24"/>
                <w:szCs w:val="24"/>
              </w:rPr>
            </w:pPr>
            <w:r w:rsidRPr="00735275">
              <w:rPr>
                <w:sz w:val="24"/>
                <w:szCs w:val="24"/>
              </w:rPr>
              <w:t>Гамезо М.В., Герасимов В.С. «Младший школьник: психодиагностика и коррекция развития» - М.: Альфа, 1994</w:t>
            </w:r>
          </w:p>
          <w:p w:rsidR="00FE2F13" w:rsidRPr="00735275" w:rsidRDefault="00735275" w:rsidP="000634D8">
            <w:pPr>
              <w:pStyle w:val="1"/>
              <w:spacing w:line="276" w:lineRule="auto"/>
              <w:ind w:firstLine="0"/>
              <w:contextualSpacing/>
              <w:rPr>
                <w:sz w:val="24"/>
                <w:szCs w:val="24"/>
              </w:rPr>
            </w:pPr>
            <w:r w:rsidRPr="00735275">
              <w:rPr>
                <w:sz w:val="24"/>
                <w:szCs w:val="24"/>
              </w:rPr>
              <w:t xml:space="preserve">Тихомирова Л.Ф. «Развитие познавательных способностей». Популярное пособие для родителей и </w:t>
            </w:r>
            <w:r w:rsidRPr="00735275">
              <w:rPr>
                <w:sz w:val="24"/>
                <w:szCs w:val="24"/>
              </w:rPr>
              <w:lastRenderedPageBreak/>
              <w:t>педагогов. – Ярославль: Академия развития, 1996</w:t>
            </w:r>
          </w:p>
        </w:tc>
      </w:tr>
      <w:tr w:rsidR="00F76EED" w:rsidRPr="00735275" w:rsidTr="000634D8">
        <w:trPr>
          <w:trHeight w:val="2793"/>
        </w:trPr>
        <w:tc>
          <w:tcPr>
            <w:tcW w:w="3794" w:type="dxa"/>
            <w:tcBorders>
              <w:top w:val="single" w:sz="4" w:space="0" w:color="auto"/>
              <w:left w:val="single" w:sz="4" w:space="0" w:color="auto"/>
              <w:bottom w:val="single" w:sz="4" w:space="0" w:color="auto"/>
              <w:right w:val="single" w:sz="4" w:space="0" w:color="auto"/>
            </w:tcBorders>
            <w:vAlign w:val="center"/>
            <w:hideMark/>
          </w:tcPr>
          <w:p w:rsidR="00F76EED" w:rsidRPr="00123302" w:rsidRDefault="00F76EED" w:rsidP="000634D8">
            <w:pPr>
              <w:spacing w:line="276" w:lineRule="auto"/>
              <w:contextualSpacing/>
              <w:rPr>
                <w:bCs/>
                <w:iCs/>
                <w:sz w:val="24"/>
                <w:szCs w:val="24"/>
                <w:lang w:eastAsia="en-US"/>
              </w:rPr>
            </w:pPr>
            <w:r w:rsidRPr="00123302">
              <w:rPr>
                <w:bCs/>
                <w:iCs/>
                <w:sz w:val="24"/>
                <w:szCs w:val="24"/>
                <w:lang w:eastAsia="en-US"/>
              </w:rPr>
              <w:lastRenderedPageBreak/>
              <w:t>Пространственная ориентировка</w:t>
            </w:r>
          </w:p>
        </w:tc>
        <w:tc>
          <w:tcPr>
            <w:tcW w:w="5812" w:type="dxa"/>
            <w:tcBorders>
              <w:top w:val="single" w:sz="4" w:space="0" w:color="auto"/>
              <w:left w:val="single" w:sz="4" w:space="0" w:color="auto"/>
              <w:bottom w:val="single" w:sz="4" w:space="0" w:color="auto"/>
              <w:right w:val="single" w:sz="4" w:space="0" w:color="auto"/>
            </w:tcBorders>
          </w:tcPr>
          <w:p w:rsidR="00123302" w:rsidRDefault="00123302" w:rsidP="00123302">
            <w:pPr>
              <w:pStyle w:val="ac"/>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 xml:space="preserve">В.З. Денискина, М.В. Венедиктова « Обучение ориентировке в пространстве учащихся специальной (коррекционной) школы </w:t>
            </w:r>
            <w:r>
              <w:rPr>
                <w:rFonts w:ascii="Times New Roman" w:hAnsi="Times New Roman" w:cs="Times New Roman"/>
                <w:sz w:val="24"/>
                <w:szCs w:val="24"/>
                <w:lang w:val="en-US"/>
              </w:rPr>
              <w:t>III</w:t>
            </w:r>
            <w:r>
              <w:rPr>
                <w:rFonts w:ascii="Times New Roman" w:hAnsi="Times New Roman" w:cs="Times New Roman"/>
                <w:sz w:val="24"/>
                <w:szCs w:val="24"/>
              </w:rPr>
              <w:t>-</w:t>
            </w:r>
            <w:r>
              <w:rPr>
                <w:rFonts w:ascii="Times New Roman" w:hAnsi="Times New Roman" w:cs="Times New Roman"/>
                <w:sz w:val="24"/>
                <w:szCs w:val="24"/>
                <w:lang w:val="en-US"/>
              </w:rPr>
              <w:t>IV</w:t>
            </w:r>
            <w:r>
              <w:rPr>
                <w:rFonts w:ascii="Times New Roman" w:hAnsi="Times New Roman" w:cs="Times New Roman"/>
                <w:sz w:val="24"/>
                <w:szCs w:val="24"/>
              </w:rPr>
              <w:t xml:space="preserve"> вида» ООО «ИПТК «Логос» ВОС» Москва-2007), учебно-методическое пособие</w:t>
            </w:r>
          </w:p>
          <w:p w:rsidR="00123302" w:rsidRDefault="00123302" w:rsidP="00123302">
            <w:pPr>
              <w:pStyle w:val="ac"/>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 xml:space="preserve">«Обучение ориентировке в пространстве учащихся специальной (коррекционной) школы для детей с нарушениями зрения», учебно-методическое пособие/ под редакцией к.п.н. \В.З.Денискиной.-Н.Новгород: ННГУ, 2002.-с.72). </w:t>
            </w:r>
          </w:p>
          <w:p w:rsidR="00F76EED" w:rsidRPr="00123302" w:rsidRDefault="00123302" w:rsidP="00123302">
            <w:pPr>
              <w:pStyle w:val="ac"/>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«Ориентировка в пространстве: практическое пособие по обучению лиц с нарушениями зрения» /М.П. Мухаев и др. Ростоа н/Д : Феникс, 2010.-92.</w:t>
            </w:r>
          </w:p>
        </w:tc>
      </w:tr>
      <w:tr w:rsidR="00F76EED" w:rsidRPr="00735275" w:rsidTr="00123302">
        <w:trPr>
          <w:trHeight w:val="1492"/>
        </w:trPr>
        <w:tc>
          <w:tcPr>
            <w:tcW w:w="3794" w:type="dxa"/>
            <w:tcBorders>
              <w:top w:val="single" w:sz="4" w:space="0" w:color="auto"/>
              <w:left w:val="single" w:sz="4" w:space="0" w:color="auto"/>
              <w:bottom w:val="single" w:sz="4" w:space="0" w:color="auto"/>
              <w:right w:val="single" w:sz="4" w:space="0" w:color="auto"/>
            </w:tcBorders>
            <w:vAlign w:val="center"/>
            <w:hideMark/>
          </w:tcPr>
          <w:p w:rsidR="00F76EED" w:rsidRPr="00123302" w:rsidRDefault="00F76EED" w:rsidP="000634D8">
            <w:pPr>
              <w:spacing w:line="276" w:lineRule="auto"/>
              <w:contextualSpacing/>
              <w:rPr>
                <w:bCs/>
                <w:iCs/>
                <w:sz w:val="24"/>
                <w:szCs w:val="24"/>
                <w:lang w:eastAsia="en-US"/>
              </w:rPr>
            </w:pPr>
            <w:r w:rsidRPr="00123302">
              <w:rPr>
                <w:bCs/>
                <w:iCs/>
                <w:sz w:val="24"/>
                <w:szCs w:val="24"/>
                <w:lang w:eastAsia="en-US"/>
              </w:rPr>
              <w:t>Социально-бытовая ориентировка</w:t>
            </w:r>
          </w:p>
        </w:tc>
        <w:tc>
          <w:tcPr>
            <w:tcW w:w="5812" w:type="dxa"/>
            <w:tcBorders>
              <w:top w:val="single" w:sz="4" w:space="0" w:color="auto"/>
              <w:left w:val="single" w:sz="4" w:space="0" w:color="auto"/>
              <w:bottom w:val="single" w:sz="4" w:space="0" w:color="auto"/>
              <w:right w:val="single" w:sz="4" w:space="0" w:color="auto"/>
            </w:tcBorders>
          </w:tcPr>
          <w:p w:rsidR="00F76EED" w:rsidRPr="00123302" w:rsidRDefault="00123302" w:rsidP="00123302">
            <w:pPr>
              <w:pStyle w:val="1"/>
              <w:spacing w:line="276" w:lineRule="auto"/>
              <w:ind w:firstLine="0"/>
              <w:contextualSpacing/>
              <w:jc w:val="left"/>
              <w:rPr>
                <w:sz w:val="24"/>
                <w:szCs w:val="24"/>
              </w:rPr>
            </w:pPr>
            <w:r w:rsidRPr="00123302">
              <w:rPr>
                <w:color w:val="000000"/>
                <w:sz w:val="24"/>
                <w:szCs w:val="24"/>
                <w:shd w:val="clear" w:color="auto" w:fill="FFFFFF"/>
              </w:rPr>
              <w:t>«Социально-бытовая орие</w:t>
            </w:r>
            <w:r>
              <w:rPr>
                <w:color w:val="000000"/>
                <w:sz w:val="24"/>
                <w:szCs w:val="24"/>
                <w:shd w:val="clear" w:color="auto" w:fill="FFFFFF"/>
              </w:rPr>
              <w:t xml:space="preserve">нтировка» для начальной школы. </w:t>
            </w:r>
            <w:r w:rsidRPr="00123302">
              <w:rPr>
                <w:color w:val="000000"/>
                <w:sz w:val="24"/>
                <w:szCs w:val="24"/>
                <w:shd w:val="clear" w:color="auto" w:fill="FFFFFF"/>
              </w:rPr>
              <w:t>Специальных (коррекционных) образовательных учреждений 4 вида (для слабовидящих детей), г.Москва,1999/ Под ред. Л.И. Плаксиной</w:t>
            </w:r>
          </w:p>
        </w:tc>
      </w:tr>
      <w:tr w:rsidR="00F76EED" w:rsidRPr="00735275" w:rsidTr="000634D8">
        <w:trPr>
          <w:trHeight w:val="1765"/>
        </w:trPr>
        <w:tc>
          <w:tcPr>
            <w:tcW w:w="3794" w:type="dxa"/>
            <w:tcBorders>
              <w:top w:val="single" w:sz="4" w:space="0" w:color="auto"/>
              <w:left w:val="single" w:sz="4" w:space="0" w:color="auto"/>
              <w:bottom w:val="single" w:sz="4" w:space="0" w:color="auto"/>
              <w:right w:val="single" w:sz="4" w:space="0" w:color="auto"/>
            </w:tcBorders>
            <w:hideMark/>
          </w:tcPr>
          <w:p w:rsidR="00F76EED" w:rsidRPr="00735275" w:rsidRDefault="00F76EED" w:rsidP="000634D8">
            <w:pPr>
              <w:pStyle w:val="a3"/>
              <w:spacing w:line="276" w:lineRule="auto"/>
              <w:ind w:left="0" w:firstLine="0"/>
              <w:contextualSpacing/>
              <w:jc w:val="both"/>
              <w:rPr>
                <w:sz w:val="24"/>
                <w:szCs w:val="24"/>
                <w:lang w:val="ru-RU"/>
              </w:rPr>
            </w:pPr>
            <w:r w:rsidRPr="00735275">
              <w:rPr>
                <w:sz w:val="24"/>
                <w:szCs w:val="24"/>
                <w:lang w:val="ru-RU"/>
              </w:rPr>
              <w:t>Психолого-педагогическое сопровождение всех участников образовательного процесса в рамках школьного психолого-медико-педагогического консилиума или специалистами территориальной психолого-медико-педагогической комиссии города</w:t>
            </w:r>
          </w:p>
        </w:tc>
        <w:tc>
          <w:tcPr>
            <w:tcW w:w="5812" w:type="dxa"/>
            <w:tcBorders>
              <w:top w:val="single" w:sz="4" w:space="0" w:color="auto"/>
              <w:left w:val="single" w:sz="4" w:space="0" w:color="auto"/>
              <w:bottom w:val="single" w:sz="4" w:space="0" w:color="auto"/>
              <w:right w:val="single" w:sz="4" w:space="0" w:color="auto"/>
            </w:tcBorders>
            <w:hideMark/>
          </w:tcPr>
          <w:p w:rsidR="00F76EED" w:rsidRPr="00735275" w:rsidRDefault="00F76EED" w:rsidP="000634D8">
            <w:pPr>
              <w:pStyle w:val="a3"/>
              <w:spacing w:line="276" w:lineRule="auto"/>
              <w:ind w:left="0" w:firstLine="0"/>
              <w:contextualSpacing/>
              <w:jc w:val="both"/>
              <w:rPr>
                <w:sz w:val="24"/>
                <w:szCs w:val="24"/>
                <w:lang w:val="ru-RU"/>
              </w:rPr>
            </w:pPr>
            <w:r w:rsidRPr="00735275">
              <w:rPr>
                <w:sz w:val="24"/>
                <w:szCs w:val="24"/>
                <w:lang w:val="ru-RU"/>
              </w:rPr>
              <w:t xml:space="preserve">Организация специальных образовательных условий для детей с ограниченными возможностями здоровья в общеобразовательных учреждениях. Методические рекомендации для руководителей образовательных учреждений. Серия Инклюзивное образование. МГППУ 2012 </w:t>
            </w:r>
          </w:p>
        </w:tc>
      </w:tr>
      <w:tr w:rsidR="00F76EED" w:rsidRPr="00735275" w:rsidTr="000634D8">
        <w:trPr>
          <w:trHeight w:val="1765"/>
        </w:trPr>
        <w:tc>
          <w:tcPr>
            <w:tcW w:w="3794" w:type="dxa"/>
            <w:tcBorders>
              <w:top w:val="single" w:sz="4" w:space="0" w:color="auto"/>
              <w:left w:val="single" w:sz="4" w:space="0" w:color="auto"/>
              <w:bottom w:val="single" w:sz="4" w:space="0" w:color="auto"/>
              <w:right w:val="single" w:sz="4" w:space="0" w:color="auto"/>
            </w:tcBorders>
            <w:hideMark/>
          </w:tcPr>
          <w:p w:rsidR="00F76EED" w:rsidRPr="00735275" w:rsidRDefault="00F76EED" w:rsidP="000634D8">
            <w:pPr>
              <w:pStyle w:val="a3"/>
              <w:spacing w:line="276" w:lineRule="auto"/>
              <w:ind w:left="0" w:firstLine="0"/>
              <w:contextualSpacing/>
              <w:jc w:val="both"/>
              <w:rPr>
                <w:sz w:val="24"/>
                <w:szCs w:val="24"/>
                <w:lang w:val="ru-RU"/>
              </w:rPr>
            </w:pPr>
            <w:r w:rsidRPr="00735275">
              <w:rPr>
                <w:sz w:val="24"/>
                <w:szCs w:val="24"/>
                <w:lang w:val="ru-RU"/>
              </w:rPr>
              <w:t xml:space="preserve">Занятия индивидуальные с психологом по формированию коммуникативных навыков, навыков социального функционирования </w:t>
            </w:r>
          </w:p>
        </w:tc>
        <w:tc>
          <w:tcPr>
            <w:tcW w:w="5812" w:type="dxa"/>
            <w:tcBorders>
              <w:top w:val="single" w:sz="4" w:space="0" w:color="auto"/>
              <w:left w:val="single" w:sz="4" w:space="0" w:color="auto"/>
              <w:bottom w:val="single" w:sz="4" w:space="0" w:color="auto"/>
              <w:right w:val="single" w:sz="4" w:space="0" w:color="auto"/>
            </w:tcBorders>
            <w:hideMark/>
          </w:tcPr>
          <w:p w:rsidR="00F76EED" w:rsidRPr="00735275" w:rsidRDefault="00F76EED" w:rsidP="000634D8">
            <w:pPr>
              <w:pStyle w:val="a3"/>
              <w:spacing w:line="276" w:lineRule="auto"/>
              <w:ind w:left="0" w:firstLine="0"/>
              <w:contextualSpacing/>
              <w:jc w:val="both"/>
              <w:rPr>
                <w:sz w:val="24"/>
                <w:szCs w:val="24"/>
                <w:lang w:val="ru-RU"/>
              </w:rPr>
            </w:pPr>
            <w:r w:rsidRPr="00735275">
              <w:rPr>
                <w:sz w:val="24"/>
                <w:szCs w:val="24"/>
                <w:lang w:val="ru-RU"/>
              </w:rPr>
              <w:t xml:space="preserve">Особенности психологической помощи детям с нарушением зрения: Методич. рекомендации / Под ред. Л.И. Солнцевой. - М., 2001. </w:t>
            </w:r>
          </w:p>
          <w:p w:rsidR="00F76EED" w:rsidRPr="00735275" w:rsidRDefault="00F76EED" w:rsidP="000634D8">
            <w:pPr>
              <w:pStyle w:val="a3"/>
              <w:spacing w:line="276" w:lineRule="auto"/>
              <w:ind w:left="0" w:firstLine="0"/>
              <w:contextualSpacing/>
              <w:jc w:val="both"/>
              <w:rPr>
                <w:sz w:val="24"/>
                <w:szCs w:val="24"/>
                <w:lang w:val="ru-RU"/>
              </w:rPr>
            </w:pPr>
            <w:r w:rsidRPr="00735275">
              <w:rPr>
                <w:sz w:val="24"/>
                <w:szCs w:val="24"/>
                <w:lang w:val="ru-RU"/>
              </w:rPr>
              <w:t xml:space="preserve">Феоктистова В.А. Формирование навыков общения у слабовидящих детей. СПб., 2005. </w:t>
            </w:r>
          </w:p>
          <w:p w:rsidR="00F76EED" w:rsidRPr="00735275" w:rsidRDefault="00F76EED" w:rsidP="000634D8">
            <w:pPr>
              <w:pStyle w:val="a3"/>
              <w:spacing w:line="276" w:lineRule="auto"/>
              <w:ind w:left="0" w:firstLine="0"/>
              <w:contextualSpacing/>
              <w:jc w:val="both"/>
              <w:rPr>
                <w:sz w:val="24"/>
                <w:szCs w:val="24"/>
                <w:lang w:val="ru-RU"/>
              </w:rPr>
            </w:pPr>
            <w:r w:rsidRPr="00735275">
              <w:rPr>
                <w:sz w:val="24"/>
                <w:szCs w:val="24"/>
                <w:lang w:val="ru-RU"/>
              </w:rPr>
              <w:t xml:space="preserve">Никулина Г. В. Формирование коммуникативной культуры лиц с нарушениями зрения, КАРО, </w:t>
            </w:r>
          </w:p>
          <w:p w:rsidR="00F76EED" w:rsidRPr="00735275" w:rsidRDefault="00F76EED" w:rsidP="000634D8">
            <w:pPr>
              <w:pStyle w:val="a3"/>
              <w:spacing w:line="276" w:lineRule="auto"/>
              <w:ind w:left="0" w:firstLine="0"/>
              <w:contextualSpacing/>
              <w:jc w:val="both"/>
              <w:rPr>
                <w:sz w:val="24"/>
                <w:szCs w:val="24"/>
              </w:rPr>
            </w:pPr>
            <w:r w:rsidRPr="00735275">
              <w:rPr>
                <w:sz w:val="24"/>
                <w:szCs w:val="24"/>
              </w:rPr>
              <w:t xml:space="preserve">2006 </w:t>
            </w:r>
          </w:p>
        </w:tc>
      </w:tr>
    </w:tbl>
    <w:p w:rsidR="000A4A13" w:rsidRPr="00BF2CB0" w:rsidRDefault="000A4A13" w:rsidP="00BF2CB0">
      <w:pPr>
        <w:spacing w:line="276" w:lineRule="auto"/>
        <w:jc w:val="both"/>
        <w:rPr>
          <w:sz w:val="24"/>
          <w:szCs w:val="24"/>
        </w:rPr>
      </w:pPr>
    </w:p>
    <w:p w:rsidR="00123302" w:rsidRDefault="00123302" w:rsidP="00AA1BCC">
      <w:pPr>
        <w:pStyle w:val="a3"/>
        <w:spacing w:line="276" w:lineRule="auto"/>
        <w:ind w:left="709" w:firstLine="851"/>
        <w:jc w:val="both"/>
        <w:rPr>
          <w:b/>
          <w:sz w:val="24"/>
          <w:szCs w:val="24"/>
          <w:lang w:val="ru-RU"/>
        </w:rPr>
      </w:pPr>
    </w:p>
    <w:p w:rsidR="00123302" w:rsidRDefault="00123302" w:rsidP="00AA1BCC">
      <w:pPr>
        <w:pStyle w:val="a3"/>
        <w:spacing w:line="276" w:lineRule="auto"/>
        <w:ind w:left="709" w:firstLine="851"/>
        <w:jc w:val="both"/>
        <w:rPr>
          <w:b/>
          <w:sz w:val="24"/>
          <w:szCs w:val="24"/>
          <w:lang w:val="ru-RU"/>
        </w:rPr>
      </w:pPr>
    </w:p>
    <w:p w:rsidR="00DB3A04" w:rsidRDefault="006273F0" w:rsidP="00AA1BCC">
      <w:pPr>
        <w:pStyle w:val="a3"/>
        <w:spacing w:line="276" w:lineRule="auto"/>
        <w:ind w:left="709" w:firstLine="851"/>
        <w:jc w:val="both"/>
        <w:rPr>
          <w:b/>
          <w:sz w:val="24"/>
          <w:szCs w:val="24"/>
          <w:lang w:val="ru-RU"/>
        </w:rPr>
      </w:pPr>
      <w:r w:rsidRPr="00351F7D">
        <w:rPr>
          <w:b/>
          <w:sz w:val="24"/>
          <w:szCs w:val="24"/>
          <w:lang w:val="ru-RU"/>
        </w:rPr>
        <w:t>2.6. Программа внеурочной деятельности</w:t>
      </w:r>
    </w:p>
    <w:p w:rsidR="006273F0" w:rsidRDefault="006273F0" w:rsidP="00AA1BCC">
      <w:pPr>
        <w:pStyle w:val="a3"/>
        <w:spacing w:line="276" w:lineRule="auto"/>
        <w:ind w:left="709" w:firstLine="851"/>
        <w:jc w:val="both"/>
        <w:rPr>
          <w:bCs/>
          <w:sz w:val="24"/>
          <w:szCs w:val="24"/>
          <w:lang w:val="ru-RU"/>
        </w:rPr>
      </w:pPr>
      <w:r w:rsidRPr="006273F0">
        <w:rPr>
          <w:bCs/>
          <w:sz w:val="24"/>
          <w:szCs w:val="24"/>
          <w:lang w:val="ru-RU"/>
        </w:rPr>
        <w:t>Программ</w:t>
      </w:r>
      <w:r w:rsidR="00693630">
        <w:rPr>
          <w:bCs/>
          <w:sz w:val="24"/>
          <w:szCs w:val="24"/>
          <w:lang w:val="ru-RU"/>
        </w:rPr>
        <w:t>а</w:t>
      </w:r>
      <w:r w:rsidRPr="006273F0">
        <w:rPr>
          <w:bCs/>
          <w:sz w:val="24"/>
          <w:szCs w:val="24"/>
          <w:lang w:val="ru-RU"/>
        </w:rPr>
        <w:t xml:space="preserve"> внеурочной деятельности</w:t>
      </w:r>
      <w:r w:rsidRPr="006273F0">
        <w:rPr>
          <w:sz w:val="24"/>
          <w:szCs w:val="24"/>
          <w:lang w:val="ru-RU"/>
        </w:rPr>
        <w:t xml:space="preserve"> полностью соответствуют </w:t>
      </w:r>
      <w:r>
        <w:rPr>
          <w:sz w:val="24"/>
          <w:szCs w:val="24"/>
          <w:lang w:val="ru-RU"/>
        </w:rPr>
        <w:t>ООП</w:t>
      </w:r>
      <w:r w:rsidRPr="00DB3A04">
        <w:rPr>
          <w:sz w:val="24"/>
          <w:szCs w:val="24"/>
          <w:lang w:val="ru-RU"/>
        </w:rPr>
        <w:t xml:space="preserve"> НОО</w:t>
      </w:r>
      <w:r>
        <w:rPr>
          <w:sz w:val="24"/>
          <w:szCs w:val="24"/>
          <w:lang w:val="ru-RU"/>
        </w:rPr>
        <w:t xml:space="preserve"> МОУ С</w:t>
      </w:r>
      <w:r w:rsidR="00E01088">
        <w:rPr>
          <w:sz w:val="24"/>
          <w:szCs w:val="24"/>
          <w:lang w:val="ru-RU"/>
        </w:rPr>
        <w:t>О</w:t>
      </w:r>
      <w:r>
        <w:rPr>
          <w:sz w:val="24"/>
          <w:szCs w:val="24"/>
          <w:lang w:val="ru-RU"/>
        </w:rPr>
        <w:t xml:space="preserve">Ш № </w:t>
      </w:r>
      <w:r w:rsidR="00455FC1">
        <w:rPr>
          <w:sz w:val="24"/>
          <w:szCs w:val="24"/>
          <w:lang w:val="ru-RU"/>
        </w:rPr>
        <w:t>5</w:t>
      </w:r>
      <w:r w:rsidRPr="006273F0">
        <w:rPr>
          <w:bCs/>
          <w:sz w:val="24"/>
          <w:szCs w:val="24"/>
          <w:lang w:val="ru-RU"/>
        </w:rPr>
        <w:t>.</w:t>
      </w:r>
    </w:p>
    <w:p w:rsidR="006273F0" w:rsidRDefault="006273F0" w:rsidP="00AA1BCC">
      <w:pPr>
        <w:pStyle w:val="a3"/>
        <w:spacing w:line="276" w:lineRule="auto"/>
        <w:ind w:left="709" w:firstLine="851"/>
        <w:jc w:val="both"/>
        <w:rPr>
          <w:bCs/>
          <w:sz w:val="24"/>
          <w:szCs w:val="24"/>
          <w:lang w:val="ru-RU"/>
        </w:rPr>
      </w:pPr>
    </w:p>
    <w:p w:rsidR="007502C8" w:rsidRDefault="007502C8" w:rsidP="00AA1BCC">
      <w:pPr>
        <w:pStyle w:val="a3"/>
        <w:spacing w:line="276" w:lineRule="auto"/>
        <w:ind w:left="709" w:firstLine="851"/>
        <w:jc w:val="center"/>
        <w:rPr>
          <w:bCs/>
          <w:sz w:val="24"/>
          <w:szCs w:val="24"/>
          <w:lang w:val="ru-RU"/>
        </w:rPr>
      </w:pPr>
    </w:p>
    <w:p w:rsidR="00123302" w:rsidRDefault="00123302" w:rsidP="00AA1BCC">
      <w:pPr>
        <w:pStyle w:val="a3"/>
        <w:spacing w:line="276" w:lineRule="auto"/>
        <w:ind w:left="709" w:firstLine="851"/>
        <w:jc w:val="center"/>
        <w:rPr>
          <w:bCs/>
          <w:sz w:val="24"/>
          <w:szCs w:val="24"/>
          <w:lang w:val="ru-RU"/>
        </w:rPr>
      </w:pPr>
    </w:p>
    <w:p w:rsidR="006273F0" w:rsidRPr="006273F0" w:rsidRDefault="006273F0" w:rsidP="00AA1BCC">
      <w:pPr>
        <w:pStyle w:val="a3"/>
        <w:spacing w:line="276" w:lineRule="auto"/>
        <w:ind w:left="709" w:firstLine="851"/>
        <w:jc w:val="center"/>
        <w:rPr>
          <w:sz w:val="24"/>
          <w:szCs w:val="24"/>
          <w:lang w:val="ru-RU"/>
        </w:rPr>
      </w:pPr>
    </w:p>
    <w:p w:rsidR="006273F0" w:rsidRDefault="00F76EED" w:rsidP="00162491">
      <w:pPr>
        <w:pStyle w:val="a3"/>
        <w:tabs>
          <w:tab w:val="left" w:pos="3402"/>
        </w:tabs>
        <w:spacing w:line="276" w:lineRule="auto"/>
        <w:ind w:left="0" w:firstLine="0"/>
        <w:jc w:val="center"/>
        <w:rPr>
          <w:b/>
          <w:sz w:val="24"/>
          <w:szCs w:val="24"/>
          <w:lang w:val="ru-RU"/>
        </w:rPr>
      </w:pPr>
      <w:r>
        <w:rPr>
          <w:b/>
          <w:sz w:val="24"/>
          <w:szCs w:val="24"/>
          <w:lang w:val="ru-RU"/>
        </w:rPr>
        <w:lastRenderedPageBreak/>
        <w:t>3.</w:t>
      </w:r>
      <w:r w:rsidR="006273F0" w:rsidRPr="006273F0">
        <w:rPr>
          <w:b/>
          <w:sz w:val="24"/>
          <w:szCs w:val="24"/>
          <w:lang w:val="ru-RU"/>
        </w:rPr>
        <w:t>ОРГАНИЗАЦИОННЫЙ РАЗДЕЛ</w:t>
      </w:r>
    </w:p>
    <w:p w:rsidR="006273F0" w:rsidRDefault="006273F0" w:rsidP="00AA1BCC">
      <w:pPr>
        <w:pStyle w:val="a3"/>
        <w:spacing w:line="276" w:lineRule="auto"/>
        <w:ind w:left="1620" w:firstLine="0"/>
        <w:rPr>
          <w:b/>
          <w:sz w:val="24"/>
          <w:szCs w:val="24"/>
          <w:lang w:val="ru-RU"/>
        </w:rPr>
      </w:pPr>
    </w:p>
    <w:p w:rsidR="006273F0" w:rsidRDefault="006273F0" w:rsidP="00162491">
      <w:pPr>
        <w:pStyle w:val="a3"/>
        <w:spacing w:line="276" w:lineRule="auto"/>
        <w:ind w:left="0" w:firstLine="0"/>
        <w:jc w:val="center"/>
        <w:rPr>
          <w:b/>
          <w:sz w:val="24"/>
          <w:szCs w:val="24"/>
          <w:lang w:val="ru-RU"/>
        </w:rPr>
      </w:pPr>
      <w:r w:rsidRPr="006273F0">
        <w:rPr>
          <w:b/>
          <w:sz w:val="24"/>
          <w:szCs w:val="24"/>
          <w:lang w:val="ru-RU"/>
        </w:rPr>
        <w:t>3.1. Учебный план</w:t>
      </w:r>
    </w:p>
    <w:p w:rsidR="00087042" w:rsidRDefault="00087042" w:rsidP="00AA1BCC">
      <w:pPr>
        <w:pStyle w:val="a3"/>
        <w:spacing w:line="276" w:lineRule="auto"/>
        <w:ind w:left="709" w:firstLine="851"/>
        <w:rPr>
          <w:b/>
          <w:sz w:val="24"/>
          <w:szCs w:val="24"/>
          <w:lang w:val="ru-RU"/>
        </w:rPr>
      </w:pP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Обязательные</w:t>
      </w:r>
      <w:r w:rsidRPr="00087042">
        <w:rPr>
          <w:sz w:val="24"/>
          <w:szCs w:val="24"/>
          <w:lang w:val="ru-RU"/>
        </w:rPr>
        <w:tab/>
        <w:t>пред</w:t>
      </w:r>
      <w:r>
        <w:rPr>
          <w:sz w:val="24"/>
          <w:szCs w:val="24"/>
          <w:lang w:val="ru-RU"/>
        </w:rPr>
        <w:t>метные</w:t>
      </w:r>
      <w:r>
        <w:rPr>
          <w:sz w:val="24"/>
          <w:szCs w:val="24"/>
          <w:lang w:val="ru-RU"/>
        </w:rPr>
        <w:tab/>
        <w:t>области</w:t>
      </w:r>
      <w:r>
        <w:rPr>
          <w:sz w:val="24"/>
          <w:szCs w:val="24"/>
          <w:lang w:val="ru-RU"/>
        </w:rPr>
        <w:tab/>
        <w:t>учебного</w:t>
      </w:r>
      <w:r>
        <w:rPr>
          <w:sz w:val="24"/>
          <w:szCs w:val="24"/>
          <w:lang w:val="ru-RU"/>
        </w:rPr>
        <w:tab/>
        <w:t>плана</w:t>
      </w:r>
      <w:r>
        <w:rPr>
          <w:sz w:val="24"/>
          <w:szCs w:val="24"/>
          <w:lang w:val="ru-RU"/>
        </w:rPr>
        <w:tab/>
        <w:t xml:space="preserve">и учебные </w:t>
      </w:r>
      <w:r w:rsidRPr="00087042">
        <w:rPr>
          <w:sz w:val="24"/>
          <w:szCs w:val="24"/>
          <w:lang w:val="ru-RU"/>
        </w:rPr>
        <w:t>предметы</w:t>
      </w:r>
      <w:r w:rsidR="00162491">
        <w:rPr>
          <w:sz w:val="24"/>
          <w:szCs w:val="24"/>
          <w:lang w:val="ru-RU"/>
        </w:rPr>
        <w:t xml:space="preserve"> </w:t>
      </w:r>
      <w:r w:rsidRPr="00087042">
        <w:rPr>
          <w:sz w:val="24"/>
          <w:szCs w:val="24"/>
          <w:lang w:val="ru-RU"/>
        </w:rPr>
        <w:t>соответствуют ФГОС НОО. Коррекционная работа осуществляется во внеурочное время.</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Содержание и структура, цели и задачи начального общего образования  определяются требованиями ФГОС НОО,  сформулированными  в образовательной программе  (ООП). </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 Основными направлениями учебного плана в рамках задач, решаемых школой, являются:</w:t>
      </w:r>
    </w:p>
    <w:p w:rsidR="00087042" w:rsidRPr="00087042" w:rsidRDefault="00087042" w:rsidP="007502C8">
      <w:pPr>
        <w:pStyle w:val="a3"/>
        <w:tabs>
          <w:tab w:val="left" w:pos="993"/>
        </w:tabs>
        <w:spacing w:line="276" w:lineRule="auto"/>
        <w:ind w:left="0" w:firstLine="426"/>
        <w:jc w:val="both"/>
        <w:rPr>
          <w:sz w:val="24"/>
          <w:szCs w:val="24"/>
          <w:lang w:val="ru-RU"/>
        </w:rPr>
      </w:pPr>
      <w:r w:rsidRPr="00087042">
        <w:rPr>
          <w:sz w:val="24"/>
          <w:szCs w:val="24"/>
          <w:lang w:val="ru-RU"/>
        </w:rPr>
        <w:t>•</w:t>
      </w:r>
      <w:r w:rsidRPr="00087042">
        <w:rPr>
          <w:sz w:val="24"/>
          <w:szCs w:val="24"/>
          <w:lang w:val="ru-RU"/>
        </w:rPr>
        <w:tab/>
        <w:t>соблюдение государственного стандарта образования;</w:t>
      </w:r>
    </w:p>
    <w:p w:rsidR="00087042" w:rsidRPr="00087042" w:rsidRDefault="00087042" w:rsidP="007502C8">
      <w:pPr>
        <w:pStyle w:val="a3"/>
        <w:tabs>
          <w:tab w:val="left" w:pos="993"/>
        </w:tabs>
        <w:spacing w:line="276" w:lineRule="auto"/>
        <w:ind w:left="0" w:firstLine="426"/>
        <w:jc w:val="both"/>
        <w:rPr>
          <w:sz w:val="24"/>
          <w:szCs w:val="24"/>
          <w:lang w:val="ru-RU"/>
        </w:rPr>
      </w:pPr>
      <w:r w:rsidRPr="00087042">
        <w:rPr>
          <w:sz w:val="24"/>
          <w:szCs w:val="24"/>
          <w:lang w:val="ru-RU"/>
        </w:rPr>
        <w:t>•</w:t>
      </w:r>
      <w:r w:rsidRPr="00087042">
        <w:rPr>
          <w:sz w:val="24"/>
          <w:szCs w:val="24"/>
          <w:lang w:val="ru-RU"/>
        </w:rPr>
        <w:tab/>
        <w:t>обеспечение полноценными знаниями учащихся во всех образовательных областях;</w:t>
      </w:r>
    </w:p>
    <w:p w:rsidR="00087042" w:rsidRPr="00087042" w:rsidRDefault="00087042" w:rsidP="007502C8">
      <w:pPr>
        <w:pStyle w:val="a3"/>
        <w:tabs>
          <w:tab w:val="left" w:pos="993"/>
        </w:tabs>
        <w:spacing w:line="276" w:lineRule="auto"/>
        <w:ind w:left="0" w:firstLine="426"/>
        <w:jc w:val="both"/>
        <w:rPr>
          <w:sz w:val="24"/>
          <w:szCs w:val="24"/>
          <w:lang w:val="ru-RU"/>
        </w:rPr>
      </w:pPr>
      <w:r w:rsidRPr="00087042">
        <w:rPr>
          <w:sz w:val="24"/>
          <w:szCs w:val="24"/>
          <w:lang w:val="ru-RU"/>
        </w:rPr>
        <w:t>•</w:t>
      </w:r>
      <w:r w:rsidRPr="00087042">
        <w:rPr>
          <w:sz w:val="24"/>
          <w:szCs w:val="24"/>
          <w:lang w:val="ru-RU"/>
        </w:rPr>
        <w:tab/>
        <w:t>максимальное использование потенциала образования для воспитания системы нравственных качеств, обеспечения безопасности жизнедеятельности, укрепления здоровья.</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При составлении учебного плана были учтены особенности микроучастка, на котором находится школа. По результатам опросов обучающихся и их родителей, на основе анализа возможных ресурсов и перспектив формируется социальный заказ, выполнение которого влечет за собой изменение образовательной программы начального общего образования и учебного плана. </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Содержание образования на уровне начального общего образования реализуется преимущественно за счет введения учебных предметов и курсов, обеспечивающих целостное восприятие мира, деятельностного подхода и индивидуализации обучения по каждому предмету.</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Реализация учебного плана позволяет формировать у обучающихся базовые основы и фундамент всего последующего обучения, в том числе:</w:t>
      </w:r>
    </w:p>
    <w:p w:rsidR="00087042" w:rsidRPr="00087042" w:rsidRDefault="00087042" w:rsidP="007502C8">
      <w:pPr>
        <w:pStyle w:val="a3"/>
        <w:tabs>
          <w:tab w:val="left" w:pos="993"/>
        </w:tabs>
        <w:spacing w:line="276" w:lineRule="auto"/>
        <w:ind w:left="0" w:firstLine="426"/>
        <w:jc w:val="both"/>
        <w:rPr>
          <w:sz w:val="24"/>
          <w:szCs w:val="24"/>
          <w:lang w:val="ru-RU"/>
        </w:rPr>
      </w:pPr>
      <w:r w:rsidRPr="00087042">
        <w:rPr>
          <w:sz w:val="24"/>
          <w:szCs w:val="24"/>
          <w:lang w:val="ru-RU"/>
        </w:rPr>
        <w:t>•</w:t>
      </w:r>
      <w:r w:rsidRPr="00087042">
        <w:rPr>
          <w:sz w:val="24"/>
          <w:szCs w:val="24"/>
          <w:lang w:val="ru-RU"/>
        </w:rPr>
        <w:tab/>
        <w:t>заложить основу формирования учебной деятельности ребёнка — систему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087042" w:rsidRPr="00087042" w:rsidRDefault="00087042" w:rsidP="007502C8">
      <w:pPr>
        <w:pStyle w:val="a3"/>
        <w:tabs>
          <w:tab w:val="left" w:pos="993"/>
        </w:tabs>
        <w:spacing w:line="276" w:lineRule="auto"/>
        <w:ind w:left="0" w:firstLine="426"/>
        <w:jc w:val="both"/>
        <w:rPr>
          <w:sz w:val="24"/>
          <w:szCs w:val="24"/>
          <w:lang w:val="ru-RU"/>
        </w:rPr>
      </w:pPr>
      <w:r w:rsidRPr="00087042">
        <w:rPr>
          <w:sz w:val="24"/>
          <w:szCs w:val="24"/>
          <w:lang w:val="ru-RU"/>
        </w:rPr>
        <w:t>•</w:t>
      </w:r>
      <w:r w:rsidRPr="00087042">
        <w:rPr>
          <w:sz w:val="24"/>
          <w:szCs w:val="24"/>
          <w:lang w:val="ru-RU"/>
        </w:rPr>
        <w:tab/>
        <w:t>формировать универсальные учебные действия;</w:t>
      </w:r>
    </w:p>
    <w:p w:rsidR="00087042" w:rsidRPr="00087042" w:rsidRDefault="00087042" w:rsidP="007502C8">
      <w:pPr>
        <w:pStyle w:val="a3"/>
        <w:tabs>
          <w:tab w:val="left" w:pos="993"/>
        </w:tabs>
        <w:spacing w:line="276" w:lineRule="auto"/>
        <w:ind w:left="0" w:firstLine="426"/>
        <w:jc w:val="both"/>
        <w:rPr>
          <w:sz w:val="24"/>
          <w:szCs w:val="24"/>
          <w:lang w:val="ru-RU"/>
        </w:rPr>
      </w:pPr>
      <w:r w:rsidRPr="00087042">
        <w:rPr>
          <w:sz w:val="24"/>
          <w:szCs w:val="24"/>
          <w:lang w:val="ru-RU"/>
        </w:rPr>
        <w:t>•</w:t>
      </w:r>
      <w:r w:rsidRPr="00087042">
        <w:rPr>
          <w:sz w:val="24"/>
          <w:szCs w:val="24"/>
          <w:lang w:val="ru-RU"/>
        </w:rPr>
        <w:tab/>
        <w:t>развивать познавательную мотивацию и интересы обучающихся, их готовность и способность к сотрудничеству и совместной деятельности ученика с учителем и одноклассниками, формировать основы нравственного поведения, определяющего отношения личности с обществом и окружающими людьми.</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Учебный план разработан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8.04.2015г №1/15) и отражает особенности образовательной программы школы и образовательн</w:t>
      </w:r>
      <w:r w:rsidR="00455FC1">
        <w:rPr>
          <w:sz w:val="24"/>
          <w:szCs w:val="24"/>
          <w:lang w:val="ru-RU"/>
        </w:rPr>
        <w:t>ой</w:t>
      </w:r>
      <w:r w:rsidRPr="00087042">
        <w:rPr>
          <w:sz w:val="24"/>
          <w:szCs w:val="24"/>
          <w:lang w:val="ru-RU"/>
        </w:rPr>
        <w:t xml:space="preserve"> программ</w:t>
      </w:r>
      <w:r w:rsidR="00455FC1">
        <w:rPr>
          <w:sz w:val="24"/>
          <w:szCs w:val="24"/>
          <w:lang w:val="ru-RU"/>
        </w:rPr>
        <w:t>ы</w:t>
      </w:r>
      <w:r w:rsidRPr="00087042">
        <w:rPr>
          <w:sz w:val="24"/>
          <w:szCs w:val="24"/>
          <w:lang w:val="ru-RU"/>
        </w:rPr>
        <w:t xml:space="preserve"> начального общего образования:  «Школа России.</w:t>
      </w:r>
    </w:p>
    <w:p w:rsidR="00087042" w:rsidRPr="00E01088" w:rsidRDefault="00087042" w:rsidP="007502C8">
      <w:pPr>
        <w:pStyle w:val="a3"/>
        <w:spacing w:line="276" w:lineRule="auto"/>
        <w:ind w:left="0" w:firstLine="426"/>
        <w:jc w:val="both"/>
        <w:rPr>
          <w:sz w:val="24"/>
          <w:szCs w:val="24"/>
          <w:lang w:val="ru-RU"/>
        </w:rPr>
      </w:pPr>
      <w:r w:rsidRPr="00087042">
        <w:rPr>
          <w:sz w:val="24"/>
          <w:szCs w:val="24"/>
          <w:lang w:val="ru-RU"/>
        </w:rPr>
        <w:t xml:space="preserve">Реализация ФГОС НОО осуществляется через программы начального общего </w:t>
      </w:r>
      <w:r w:rsidRPr="00087042">
        <w:rPr>
          <w:sz w:val="24"/>
          <w:szCs w:val="24"/>
          <w:lang w:val="ru-RU"/>
        </w:rPr>
        <w:lastRenderedPageBreak/>
        <w:t>образования:</w:t>
      </w:r>
      <w:r w:rsidR="00E01088">
        <w:rPr>
          <w:sz w:val="24"/>
          <w:szCs w:val="24"/>
          <w:lang w:val="ru-RU"/>
        </w:rPr>
        <w:t xml:space="preserve"> </w:t>
      </w:r>
      <w:r w:rsidRPr="00E01088">
        <w:rPr>
          <w:sz w:val="24"/>
          <w:szCs w:val="24"/>
          <w:lang w:val="ru-RU"/>
        </w:rPr>
        <w:t xml:space="preserve">«Школа России» </w:t>
      </w:r>
    </w:p>
    <w:p w:rsidR="00087042" w:rsidRPr="00087042" w:rsidRDefault="00455FC1" w:rsidP="007502C8">
      <w:pPr>
        <w:spacing w:line="276" w:lineRule="auto"/>
        <w:ind w:firstLine="426"/>
        <w:jc w:val="both"/>
        <w:rPr>
          <w:sz w:val="24"/>
          <w:szCs w:val="24"/>
        </w:rPr>
      </w:pPr>
      <w:r>
        <w:rPr>
          <w:sz w:val="24"/>
          <w:szCs w:val="24"/>
        </w:rPr>
        <w:t xml:space="preserve">     </w:t>
      </w:r>
      <w:r w:rsidR="00087042" w:rsidRPr="00087042">
        <w:rPr>
          <w:sz w:val="24"/>
          <w:szCs w:val="24"/>
        </w:rPr>
        <w:t>Учебный план начального общего образования предусматривает:</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 • 4-летний срок освоения образовательных программ начального общего образования для 1-4 классов.</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 • Продолжительность учебного года составляет 33 учебные недели в 1-х классах, 34 недели - во 2–4-х классах.</w:t>
      </w:r>
    </w:p>
    <w:p w:rsidR="00455FC1" w:rsidRDefault="00087042" w:rsidP="007502C8">
      <w:pPr>
        <w:pStyle w:val="a3"/>
        <w:spacing w:line="276" w:lineRule="auto"/>
        <w:ind w:left="0" w:firstLine="426"/>
        <w:jc w:val="both"/>
        <w:rPr>
          <w:sz w:val="24"/>
          <w:szCs w:val="24"/>
          <w:lang w:val="ru-RU"/>
        </w:rPr>
      </w:pPr>
      <w:r w:rsidRPr="00087042">
        <w:rPr>
          <w:sz w:val="24"/>
          <w:szCs w:val="24"/>
          <w:lang w:val="ru-RU"/>
        </w:rPr>
        <w:t xml:space="preserve">• Продолжительность учебной недели: 1классы – 5 дней; </w:t>
      </w:r>
      <w:r w:rsidR="00455FC1">
        <w:rPr>
          <w:sz w:val="24"/>
          <w:szCs w:val="24"/>
          <w:lang w:val="ru-RU"/>
        </w:rPr>
        <w:t xml:space="preserve">2 - </w:t>
      </w:r>
      <w:r w:rsidRPr="00087042">
        <w:rPr>
          <w:sz w:val="24"/>
          <w:szCs w:val="24"/>
          <w:lang w:val="ru-RU"/>
        </w:rPr>
        <w:t xml:space="preserve">4 классы - 6 дней </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 Обучение в первом классе осуществляется с использованием «ступенчатого» режима обучения в первом полугодии (в сентябре, октябре – по 3 урока в день по 35 минут каждый, в ноябре, декабре – по 4 урока по 35 минут каждый); во втором полугодии (январь – май) – 4 урока и один раз в неделю 5 уроков за счет урока физической культуры по 45 минут каждый; во 2-4-х классах продолжительность урока составляет 45 минут. </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Учебная деятельность в</w:t>
      </w:r>
      <w:r w:rsidR="00455FC1">
        <w:rPr>
          <w:sz w:val="24"/>
          <w:szCs w:val="24"/>
          <w:lang w:val="ru-RU"/>
        </w:rPr>
        <w:t>о</w:t>
      </w:r>
      <w:r w:rsidRPr="00087042">
        <w:rPr>
          <w:sz w:val="24"/>
          <w:szCs w:val="24"/>
          <w:lang w:val="ru-RU"/>
        </w:rPr>
        <w:t xml:space="preserve"> </w:t>
      </w:r>
      <w:r w:rsidR="00455FC1">
        <w:rPr>
          <w:sz w:val="24"/>
          <w:szCs w:val="24"/>
          <w:lang w:val="ru-RU"/>
        </w:rPr>
        <w:t>всех</w:t>
      </w:r>
      <w:r w:rsidRPr="00087042">
        <w:rPr>
          <w:sz w:val="24"/>
          <w:szCs w:val="24"/>
          <w:lang w:val="ru-RU"/>
        </w:rPr>
        <w:t xml:space="preserve"> классах  организована в первую смену. </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Учебный план состоит из двух частей — обязательной части и части, формируемой участниками образовательных отношений.</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Обязательная часть учебного плана определяет состав учебных предметов обязательных предметных областей, которые должны быть реализованы образовательной организации,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Обязательная часть учебного плана в 1-4-х классах представлена образовательными областями, направленных на изучение учебных предметов федерального компонента государственного стандарта начального общего образования и обеспечивает приобщение обучающихся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 </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w:t>
      </w:r>
      <w:r w:rsidRPr="00087042">
        <w:rPr>
          <w:sz w:val="24"/>
          <w:szCs w:val="24"/>
          <w:lang w:val="ru-RU"/>
        </w:rPr>
        <w:tab/>
        <w:t>формирование гражданской идентичности обучающихся, приобщение их к общекультурным, национальным и этнокультурным ценностям;</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w:t>
      </w:r>
      <w:r w:rsidRPr="00087042">
        <w:rPr>
          <w:sz w:val="24"/>
          <w:szCs w:val="24"/>
          <w:lang w:val="ru-RU"/>
        </w:rPr>
        <w:tab/>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w:t>
      </w:r>
      <w:r w:rsidRPr="00087042">
        <w:rPr>
          <w:sz w:val="24"/>
          <w:szCs w:val="24"/>
          <w:lang w:val="ru-RU"/>
        </w:rPr>
        <w:tab/>
        <w:t>формирование здорового образа жизни, элементарных правил поведения в экстремальных ситуациях;</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w:t>
      </w:r>
      <w:r w:rsidRPr="00087042">
        <w:rPr>
          <w:sz w:val="24"/>
          <w:szCs w:val="24"/>
          <w:lang w:val="ru-RU"/>
        </w:rPr>
        <w:tab/>
        <w:t>личностное развитие обучающегося в соответствии с его индивидуальностью.</w:t>
      </w:r>
    </w:p>
    <w:p w:rsidR="00087042" w:rsidRPr="00087042" w:rsidRDefault="00C156F0" w:rsidP="007502C8">
      <w:pPr>
        <w:pStyle w:val="a3"/>
        <w:spacing w:line="276" w:lineRule="auto"/>
        <w:ind w:left="0" w:firstLine="426"/>
        <w:jc w:val="both"/>
        <w:rPr>
          <w:sz w:val="24"/>
          <w:szCs w:val="24"/>
          <w:lang w:val="ru-RU"/>
        </w:rPr>
      </w:pPr>
      <w:r>
        <w:rPr>
          <w:sz w:val="24"/>
          <w:szCs w:val="24"/>
          <w:lang w:val="ru-RU"/>
        </w:rPr>
        <w:t>Максимально</w:t>
      </w:r>
      <w:r w:rsidR="00087042" w:rsidRPr="00E01088">
        <w:rPr>
          <w:sz w:val="24"/>
          <w:szCs w:val="24"/>
          <w:lang w:val="ru-RU"/>
        </w:rPr>
        <w:t xml:space="preserve"> допустимая аудиторная учебная нагрузка при 5- дневной учебной неделе: в 1-х классах – 21 час, </w:t>
      </w:r>
      <w:r>
        <w:rPr>
          <w:sz w:val="24"/>
          <w:szCs w:val="24"/>
          <w:lang w:val="ru-RU"/>
        </w:rPr>
        <w:t xml:space="preserve">при 6-дневной учебной неделе </w:t>
      </w:r>
      <w:r w:rsidR="00087042" w:rsidRPr="00E01088">
        <w:rPr>
          <w:sz w:val="24"/>
          <w:szCs w:val="24"/>
          <w:lang w:val="ru-RU"/>
        </w:rPr>
        <w:t>во 2-</w:t>
      </w:r>
      <w:r w:rsidR="00455FC1" w:rsidRPr="00E01088">
        <w:rPr>
          <w:sz w:val="24"/>
          <w:szCs w:val="24"/>
          <w:lang w:val="ru-RU"/>
        </w:rPr>
        <w:t>4</w:t>
      </w:r>
      <w:r w:rsidR="00087042" w:rsidRPr="00E01088">
        <w:rPr>
          <w:sz w:val="24"/>
          <w:szCs w:val="24"/>
          <w:lang w:val="ru-RU"/>
        </w:rPr>
        <w:t>-х классах –</w:t>
      </w:r>
      <w:r w:rsidR="00455FC1" w:rsidRPr="00E01088">
        <w:rPr>
          <w:sz w:val="24"/>
          <w:szCs w:val="24"/>
          <w:lang w:val="ru-RU"/>
        </w:rPr>
        <w:t xml:space="preserve"> </w:t>
      </w:r>
      <w:r w:rsidR="00087042" w:rsidRPr="00E01088">
        <w:rPr>
          <w:sz w:val="24"/>
          <w:szCs w:val="24"/>
          <w:lang w:val="ru-RU"/>
        </w:rPr>
        <w:t>2</w:t>
      </w:r>
      <w:r>
        <w:rPr>
          <w:sz w:val="24"/>
          <w:szCs w:val="24"/>
          <w:lang w:val="ru-RU"/>
        </w:rPr>
        <w:t>3</w:t>
      </w:r>
      <w:r w:rsidR="00087042" w:rsidRPr="00E01088">
        <w:rPr>
          <w:sz w:val="24"/>
          <w:szCs w:val="24"/>
          <w:lang w:val="ru-RU"/>
        </w:rPr>
        <w:t xml:space="preserve"> час</w:t>
      </w:r>
      <w:r>
        <w:rPr>
          <w:sz w:val="24"/>
          <w:szCs w:val="24"/>
          <w:lang w:val="ru-RU"/>
        </w:rPr>
        <w:t>а</w:t>
      </w:r>
      <w:r w:rsidR="00087042" w:rsidRPr="00087042">
        <w:rPr>
          <w:sz w:val="24"/>
          <w:szCs w:val="24"/>
          <w:lang w:val="ru-RU"/>
        </w:rPr>
        <w:t>. Из них 80% учебного времени отводится на форму организации обучения – урок, 20% на неурочные формы (путешествия, экскурсии, проекты, практические работы и др).</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Количество учебных занятий за 4 учебных года не может составлять менее 2904 часов и более 3345 часов. </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Изучение предметной области «Русский язык и литературное чтение» в начальной школе направлено 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на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на пробуждение познавательного </w:t>
      </w:r>
      <w:r w:rsidRPr="00087042">
        <w:rPr>
          <w:sz w:val="24"/>
          <w:szCs w:val="24"/>
          <w:lang w:val="ru-RU"/>
        </w:rPr>
        <w:lastRenderedPageBreak/>
        <w:t>интереса к слову, стремления совершенствовать свою речь. Формируются первоначальные знания о лексике, фонети</w:t>
      </w:r>
      <w:r>
        <w:rPr>
          <w:sz w:val="24"/>
          <w:szCs w:val="24"/>
          <w:lang w:val="ru-RU"/>
        </w:rPr>
        <w:t xml:space="preserve">ке, грамматике русского языка. </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Русский язык – в 1-4-х классах 5 часов в неделю.  </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Изучение предмета «Литературное чтение»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 </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Литературное чтение – в 1 - 4-х классах 4 часа в неделю. </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Изучение  иностранного языка в начальной школе ориентировано на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w:t>
      </w:r>
      <w:r w:rsidR="007502C8">
        <w:rPr>
          <w:sz w:val="24"/>
          <w:szCs w:val="24"/>
          <w:lang w:val="ru-RU"/>
        </w:rPr>
        <w:t xml:space="preserve"> </w:t>
      </w:r>
      <w:r w:rsidRPr="00087042">
        <w:rPr>
          <w:sz w:val="24"/>
          <w:szCs w:val="24"/>
          <w:lang w:val="ru-RU"/>
        </w:rPr>
        <w:t>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w:t>
      </w:r>
      <w:r w:rsidR="007502C8">
        <w:rPr>
          <w:sz w:val="24"/>
          <w:szCs w:val="24"/>
          <w:lang w:val="ru-RU"/>
        </w:rPr>
        <w:t xml:space="preserve"> </w:t>
      </w:r>
      <w:r w:rsidRPr="00087042">
        <w:rPr>
          <w:sz w:val="24"/>
          <w:szCs w:val="24"/>
          <w:lang w:val="ru-RU"/>
        </w:rPr>
        <w:t>языке.</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Иностранный язык – 2 часа в неделю во 2-4-х классах.</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 Изучение образовательной области  «Математика и информатика» направлено на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Учебный предмет «Математика» формирует первоначальные представления о математике как части общечеловеческой культуры, развивает образное и логическое мышление, воображение, математическую речь, формирует предметные умения и навыки, необходимые для успешного решения учебных и практических задач и продолжения образования. Особое место должно быть уделено обеспечению первоначальных представлений о компьютерной грамотности учащихся. </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Формирование ИКТ-компетентности осуществляется в рамках учебных предметов (математика, технология, окружающий мир, русский язык, музыка, иностранный язык), внеурочной деятельности. </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Математика – 4 часа в неделю в 1-4-х классах. </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Изучения образовательной области «Обществознание и естествознание (окружающий мир)» направлено на формирование у обучающихся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Окружающий мир - в 1-4-х классах 2 часа в неделю.</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Изучение учебных предметов предметной области Искусство: «Изобразительное искусство» и «Музыка»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Музыка – 1 час в неделю в 1-4-х классах. </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Изобразительное искусство – 1 час в неделю в 1-4-х классах. </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lastRenderedPageBreak/>
        <w:t xml:space="preserve"> Учебный предмет «Технология» направлен на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w:t>
      </w:r>
      <w:r>
        <w:rPr>
          <w:sz w:val="24"/>
          <w:szCs w:val="24"/>
          <w:lang w:val="ru-RU"/>
        </w:rPr>
        <w:t xml:space="preserve">реобразовательной деятельности </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Практико-ориентированная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 </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Технология – 1 час в неделю в 1-4-х классах. </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ученика, в том числе подготовка к выполнению нормативов ГТО.  Физическая культура как учебный предмет способствует формированию первоначальных умений саморегуляции, формирует установки на сохранение и укрепление здоровья, развивает навыки здорового и безопасного образа жизни.</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 Физическая культура – 3 часа в неделю в 1-4-х классах. </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Предметная область «Основы религиозных культур и светской этики» предусматривает изучение учебного предмета «Основы религиозных культур и светской этики» в объеме 1 часа в неделю в 4-х классах.  Знакомство с основами предмета ведет к воспитанию способности к духовному развитию, нравственному самосовершенствованию. Происходит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      </w:t>
      </w:r>
      <w:r w:rsidRPr="00E01088">
        <w:rPr>
          <w:sz w:val="24"/>
          <w:szCs w:val="24"/>
          <w:lang w:val="ru-RU"/>
        </w:rPr>
        <w:t>Часть учебного плана, формируемая участниками образовательных отношений, предусмотрена в учебном плане 4-х классов и обеспечивает реализацию индивидуальных потребностей обучающихся (вариативная часть учебного плана). Время, отводимое на данную часть внутри максимально допустимой недельной нагрузки обучающихся, использовано: на введение</w:t>
      </w:r>
      <w:r w:rsidRPr="00087042">
        <w:rPr>
          <w:sz w:val="24"/>
          <w:szCs w:val="24"/>
          <w:lang w:val="ru-RU"/>
        </w:rPr>
        <w:t xml:space="preserve"> учебных курсов, обеспечивающих различные интересы обучающихся. </w:t>
      </w:r>
    </w:p>
    <w:p w:rsidR="00087042" w:rsidRPr="00087042" w:rsidRDefault="00221148" w:rsidP="007502C8">
      <w:pPr>
        <w:pStyle w:val="a3"/>
        <w:spacing w:line="276" w:lineRule="auto"/>
        <w:ind w:left="0" w:firstLine="426"/>
        <w:jc w:val="both"/>
        <w:rPr>
          <w:sz w:val="24"/>
          <w:szCs w:val="24"/>
          <w:lang w:val="ru-RU"/>
        </w:rPr>
      </w:pPr>
      <w:r>
        <w:rPr>
          <w:sz w:val="24"/>
          <w:szCs w:val="24"/>
          <w:lang w:val="ru-RU"/>
        </w:rPr>
        <w:t>М</w:t>
      </w:r>
      <w:r w:rsidR="00087042" w:rsidRPr="00087042">
        <w:rPr>
          <w:sz w:val="24"/>
          <w:szCs w:val="24"/>
          <w:lang w:val="ru-RU"/>
        </w:rPr>
        <w:t xml:space="preserve">ОУ СШ № </w:t>
      </w:r>
      <w:r>
        <w:rPr>
          <w:sz w:val="24"/>
          <w:szCs w:val="24"/>
          <w:lang w:val="ru-RU"/>
        </w:rPr>
        <w:t>5</w:t>
      </w:r>
      <w:r w:rsidR="00087042" w:rsidRPr="00087042">
        <w:rPr>
          <w:sz w:val="24"/>
          <w:szCs w:val="24"/>
          <w:lang w:val="ru-RU"/>
        </w:rPr>
        <w:t xml:space="preserve"> самостоятельна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и т. д.).</w:t>
      </w:r>
    </w:p>
    <w:p w:rsidR="00087042" w:rsidRPr="004A4D28" w:rsidRDefault="00087042" w:rsidP="007502C8">
      <w:pPr>
        <w:pStyle w:val="a3"/>
        <w:spacing w:line="276" w:lineRule="auto"/>
        <w:ind w:left="0" w:firstLine="426"/>
        <w:jc w:val="both"/>
        <w:rPr>
          <w:sz w:val="24"/>
          <w:szCs w:val="24"/>
          <w:lang w:val="ru-RU"/>
        </w:rPr>
      </w:pPr>
      <w:r w:rsidRPr="00087042">
        <w:rPr>
          <w:sz w:val="24"/>
          <w:szCs w:val="24"/>
          <w:lang w:val="ru-RU"/>
        </w:rPr>
        <w:t xml:space="preserve">Время, отведенное на внеурочную деятельность, не учитывается при определении максимально допустимой </w:t>
      </w:r>
      <w:r w:rsidR="004A4D28">
        <w:rPr>
          <w:sz w:val="24"/>
          <w:szCs w:val="24"/>
          <w:lang w:val="ru-RU"/>
        </w:rPr>
        <w:t>недельной нагрузки обучающихся.</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В часть, формируемую участниками образовательного процесса, входит и внеурочная деятельность. В соответствии с требованиями ФГОС НОО внеурочная деятельность организуется по направлениям развития личности:</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w:t>
      </w:r>
      <w:r w:rsidRPr="00087042">
        <w:rPr>
          <w:sz w:val="24"/>
          <w:szCs w:val="24"/>
          <w:lang w:val="ru-RU"/>
        </w:rPr>
        <w:tab/>
        <w:t>духовно-нравственное</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w:t>
      </w:r>
      <w:r w:rsidRPr="00087042">
        <w:rPr>
          <w:sz w:val="24"/>
          <w:szCs w:val="24"/>
          <w:lang w:val="ru-RU"/>
        </w:rPr>
        <w:tab/>
        <w:t>социальное</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w:t>
      </w:r>
      <w:r w:rsidRPr="00087042">
        <w:rPr>
          <w:sz w:val="24"/>
          <w:szCs w:val="24"/>
          <w:lang w:val="ru-RU"/>
        </w:rPr>
        <w:tab/>
        <w:t>общеинтеллектуальное</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w:t>
      </w:r>
      <w:r w:rsidRPr="00087042">
        <w:rPr>
          <w:sz w:val="24"/>
          <w:szCs w:val="24"/>
          <w:lang w:val="ru-RU"/>
        </w:rPr>
        <w:tab/>
        <w:t xml:space="preserve">общекультурное </w:t>
      </w:r>
    </w:p>
    <w:p w:rsidR="00087042" w:rsidRPr="004A4D28" w:rsidRDefault="004A4D28" w:rsidP="007502C8">
      <w:pPr>
        <w:pStyle w:val="a3"/>
        <w:spacing w:line="276" w:lineRule="auto"/>
        <w:ind w:left="0" w:firstLine="426"/>
        <w:jc w:val="both"/>
        <w:rPr>
          <w:sz w:val="24"/>
          <w:szCs w:val="24"/>
          <w:lang w:val="ru-RU"/>
        </w:rPr>
      </w:pPr>
      <w:r>
        <w:rPr>
          <w:sz w:val="24"/>
          <w:szCs w:val="24"/>
          <w:lang w:val="ru-RU"/>
        </w:rPr>
        <w:t>•</w:t>
      </w:r>
      <w:r>
        <w:rPr>
          <w:sz w:val="24"/>
          <w:szCs w:val="24"/>
          <w:lang w:val="ru-RU"/>
        </w:rPr>
        <w:tab/>
        <w:t>спортивно-оздоровительное</w:t>
      </w:r>
    </w:p>
    <w:p w:rsid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Организация занятий по направлениям внеурочной деятельности является </w:t>
      </w:r>
      <w:r w:rsidRPr="00087042">
        <w:rPr>
          <w:sz w:val="24"/>
          <w:szCs w:val="24"/>
          <w:lang w:val="ru-RU"/>
        </w:rPr>
        <w:lastRenderedPageBreak/>
        <w:t xml:space="preserve">неотъемлемой частью образовательного процесса в образовательном учреждении. Образовательное учреждение предоставляет обучающимся возможность выбора широкого спектра занятий, направленных </w:t>
      </w:r>
      <w:r w:rsidR="004A4D28">
        <w:rPr>
          <w:sz w:val="24"/>
          <w:szCs w:val="24"/>
          <w:lang w:val="ru-RU"/>
        </w:rPr>
        <w:t xml:space="preserve">на их развитие. </w:t>
      </w:r>
      <w:r w:rsidRPr="004A4D28">
        <w:rPr>
          <w:sz w:val="24"/>
          <w:szCs w:val="24"/>
          <w:lang w:val="ru-RU"/>
        </w:rPr>
        <w:t>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E01088" w:rsidRPr="007502C8" w:rsidRDefault="00E01088" w:rsidP="007502C8">
      <w:pPr>
        <w:spacing w:line="276" w:lineRule="auto"/>
        <w:jc w:val="both"/>
        <w:rPr>
          <w:sz w:val="24"/>
          <w:szCs w:val="24"/>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2340"/>
        <w:gridCol w:w="934"/>
        <w:gridCol w:w="992"/>
        <w:gridCol w:w="992"/>
        <w:gridCol w:w="1134"/>
        <w:gridCol w:w="1276"/>
      </w:tblGrid>
      <w:tr w:rsidR="005D3E9A" w:rsidRPr="005D3E9A" w:rsidTr="00E7479F">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5D3E9A" w:rsidRPr="005D3E9A" w:rsidRDefault="00837982" w:rsidP="00AA1BCC">
            <w:pPr>
              <w:tabs>
                <w:tab w:val="left" w:pos="708"/>
                <w:tab w:val="left" w:pos="4500"/>
                <w:tab w:val="left" w:pos="9180"/>
                <w:tab w:val="left" w:pos="9360"/>
              </w:tabs>
              <w:suppressAutoHyphens/>
              <w:spacing w:line="276" w:lineRule="auto"/>
              <w:ind w:firstLine="709"/>
              <w:jc w:val="center"/>
              <w:rPr>
                <w:rFonts w:eastAsia="Times New Roman" w:cs="Lucida Sans"/>
                <w:b/>
                <w:bCs/>
                <w:color w:val="000000"/>
                <w:sz w:val="24"/>
                <w:szCs w:val="24"/>
                <w:lang w:bidi="hi-IN"/>
              </w:rPr>
            </w:pPr>
            <w:r>
              <w:rPr>
                <w:rFonts w:eastAsia="Times New Roman" w:cs="Lucida Sans"/>
                <w:b/>
                <w:bCs/>
                <w:color w:val="000000"/>
                <w:sz w:val="24"/>
                <w:szCs w:val="24"/>
                <w:lang w:bidi="hi-IN"/>
              </w:rPr>
              <w:t>Г</w:t>
            </w:r>
            <w:r w:rsidR="005D3E9A" w:rsidRPr="005D3E9A">
              <w:rPr>
                <w:rFonts w:eastAsia="Times New Roman" w:cs="Lucida Sans"/>
                <w:b/>
                <w:bCs/>
                <w:color w:val="000000"/>
                <w:sz w:val="24"/>
                <w:szCs w:val="24"/>
                <w:lang w:bidi="hi-IN"/>
              </w:rPr>
              <w:t xml:space="preserve">одовой учебный план </w:t>
            </w:r>
          </w:p>
          <w:p w:rsidR="005D3E9A" w:rsidRPr="005D3E9A" w:rsidRDefault="005D3E9A" w:rsidP="00AA1BCC">
            <w:pPr>
              <w:tabs>
                <w:tab w:val="left" w:pos="708"/>
                <w:tab w:val="left" w:pos="4500"/>
                <w:tab w:val="left" w:pos="9180"/>
                <w:tab w:val="left" w:pos="9360"/>
              </w:tabs>
              <w:suppressAutoHyphens/>
              <w:spacing w:line="276" w:lineRule="auto"/>
              <w:ind w:firstLine="709"/>
              <w:jc w:val="center"/>
              <w:rPr>
                <w:rFonts w:eastAsia="Times New Roman" w:cs="Lucida Sans"/>
                <w:b/>
                <w:bCs/>
                <w:color w:val="000000"/>
                <w:sz w:val="24"/>
                <w:szCs w:val="24"/>
                <w:lang w:bidi="hi-IN"/>
              </w:rPr>
            </w:pPr>
            <w:r w:rsidRPr="005D3E9A">
              <w:rPr>
                <w:rFonts w:eastAsia="Times New Roman" w:cs="Lucida Sans"/>
                <w:b/>
                <w:bCs/>
                <w:color w:val="000000"/>
                <w:sz w:val="24"/>
                <w:szCs w:val="24"/>
                <w:lang w:bidi="hi-IN"/>
              </w:rPr>
              <w:t xml:space="preserve">начального общего образования </w:t>
            </w:r>
            <w:r>
              <w:rPr>
                <w:rFonts w:eastAsia="Times New Roman" w:cs="Lucida Sans"/>
                <w:b/>
                <w:bCs/>
                <w:color w:val="000000"/>
                <w:sz w:val="24"/>
                <w:szCs w:val="24"/>
                <w:lang w:bidi="hi-IN"/>
              </w:rPr>
              <w:t>для слабовидящих</w:t>
            </w:r>
            <w:r w:rsidR="00991F7F">
              <w:rPr>
                <w:rFonts w:eastAsia="Times New Roman" w:cs="Lucida Sans"/>
                <w:b/>
                <w:bCs/>
                <w:color w:val="000000"/>
                <w:sz w:val="24"/>
                <w:szCs w:val="24"/>
                <w:lang w:bidi="hi-IN"/>
              </w:rPr>
              <w:t xml:space="preserve"> учащихся</w:t>
            </w:r>
          </w:p>
        </w:tc>
      </w:tr>
      <w:tr w:rsidR="00991F7F" w:rsidRPr="005D3E9A" w:rsidTr="00DE3CE2">
        <w:trPr>
          <w:trHeight w:val="375"/>
          <w:jc w:val="center"/>
        </w:trPr>
        <w:tc>
          <w:tcPr>
            <w:tcW w:w="1915" w:type="dxa"/>
            <w:vMerge w:val="restart"/>
            <w:tcBorders>
              <w:top w:val="single" w:sz="4" w:space="0" w:color="auto"/>
              <w:left w:val="single" w:sz="4" w:space="0" w:color="auto"/>
              <w:right w:val="single" w:sz="4" w:space="0" w:color="auto"/>
            </w:tcBorders>
            <w:vAlign w:val="center"/>
          </w:tcPr>
          <w:p w:rsidR="00991F7F" w:rsidRPr="005D3E9A" w:rsidRDefault="00991F7F" w:rsidP="00AA1BCC">
            <w:pPr>
              <w:tabs>
                <w:tab w:val="left" w:pos="708"/>
                <w:tab w:val="left" w:pos="4500"/>
                <w:tab w:val="left" w:pos="9180"/>
                <w:tab w:val="left" w:pos="9360"/>
              </w:tabs>
              <w:suppressAutoHyphens/>
              <w:spacing w:line="276" w:lineRule="auto"/>
              <w:rPr>
                <w:rFonts w:eastAsia="Times New Roman" w:cs="Lucida Sans"/>
                <w:b/>
                <w:bCs/>
                <w:color w:val="000000"/>
                <w:sz w:val="24"/>
                <w:szCs w:val="24"/>
                <w:lang w:bidi="hi-IN"/>
              </w:rPr>
            </w:pPr>
            <w:r w:rsidRPr="005D3E9A">
              <w:rPr>
                <w:rFonts w:eastAsia="Times New Roman" w:cs="Lucida Sans"/>
                <w:b/>
                <w:bCs/>
                <w:color w:val="000000"/>
                <w:sz w:val="24"/>
                <w:szCs w:val="24"/>
                <w:lang w:bidi="hi-IN"/>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991F7F" w:rsidRPr="005D3E9A" w:rsidRDefault="00991F7F" w:rsidP="00AA1BCC">
            <w:pPr>
              <w:tabs>
                <w:tab w:val="left" w:pos="708"/>
                <w:tab w:val="left" w:pos="4500"/>
                <w:tab w:val="left" w:pos="9180"/>
                <w:tab w:val="left" w:pos="9360"/>
              </w:tabs>
              <w:suppressAutoHyphens/>
              <w:spacing w:line="276" w:lineRule="auto"/>
              <w:rPr>
                <w:rFonts w:eastAsia="Times New Roman" w:cs="Lucida Sans"/>
                <w:b/>
                <w:bCs/>
                <w:color w:val="000000"/>
                <w:sz w:val="24"/>
                <w:szCs w:val="24"/>
                <w:lang w:bidi="hi-IN"/>
              </w:rPr>
            </w:pPr>
            <w:r w:rsidRPr="005D3E9A">
              <w:rPr>
                <w:rFonts w:eastAsia="Times New Roman" w:cs="Lucida Sans"/>
                <w:b/>
                <w:bCs/>
                <w:color w:val="000000"/>
                <w:sz w:val="24"/>
                <w:szCs w:val="24"/>
                <w:lang w:bidi="hi-IN"/>
              </w:rPr>
              <w:t xml:space="preserve">учебные </w:t>
            </w:r>
          </w:p>
          <w:p w:rsidR="00991F7F" w:rsidRPr="005D3E9A" w:rsidRDefault="000B77BF" w:rsidP="00AA1BCC">
            <w:pPr>
              <w:tabs>
                <w:tab w:val="left" w:pos="708"/>
                <w:tab w:val="left" w:pos="4500"/>
                <w:tab w:val="left" w:pos="9180"/>
                <w:tab w:val="left" w:pos="9360"/>
              </w:tabs>
              <w:suppressAutoHyphens/>
              <w:spacing w:line="276" w:lineRule="auto"/>
              <w:rPr>
                <w:rFonts w:eastAsia="Times New Roman" w:cs="Lucida Sans"/>
                <w:b/>
                <w:bCs/>
                <w:color w:val="000000"/>
                <w:sz w:val="24"/>
                <w:szCs w:val="24"/>
                <w:lang w:bidi="hi-IN"/>
              </w:rPr>
            </w:pPr>
            <w:r w:rsidRPr="000B77BF">
              <w:rPr>
                <w:rFonts w:eastAsia="Times New Roman" w:cs="Lucida Sans"/>
                <w:noProof/>
                <w:color w:val="000000"/>
                <w:sz w:val="24"/>
                <w:szCs w:val="24"/>
              </w:rPr>
              <w:pict>
                <v:line id="Прямая соединительная линия 165835" o:spid="_x0000_s1027" style="position:absolute;flip:y;z-index:251661312;visibility:visible" from="-4.8pt,-.95pt" to="111.3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Saxs53QAAAAgBAAAPAAAAZHJzL2Rvd25yZXYueG1sTI9BT8MwDIXvSPyHyEjctnSZqGhpOk0I&#10;dkFCYhTOaWPaisapmqzr/j3mBCfLfk/P3yt2ixvEjFPoPWnYrBMQSI23PbUaqvfn1T2IEA1ZM3hC&#10;DRcMsCuvrwqTW3+mN5yPsRUcQiE3GroYx1zK0HToTFj7EYm1Lz85E3mdWmknc+ZwN0iVJKl0pif+&#10;0JkRHztsvo8np2H/+fK0fZ1r5webtdWHdVVyUFrf3iz7BxARl/hnhl98RoeSmWp/IhvEoGGVpezk&#10;uclAsK6U4kOtId3egSwL+b9A+QMAAP//AwBQSwECLQAUAAYACAAAACEAtoM4kv4AAADhAQAAEwAA&#10;AAAAAAAAAAAAAAAAAAAAW0NvbnRlbnRfVHlwZXNdLnhtbFBLAQItABQABgAIAAAAIQA4/SH/1gAA&#10;AJQBAAALAAAAAAAAAAAAAAAAAC8BAABfcmVscy8ucmVsc1BLAQItABQABgAIAAAAIQDJCUBADgIA&#10;AL0DAAAOAAAAAAAAAAAAAAAAAC4CAABkcnMvZTJvRG9jLnhtbFBLAQItABQABgAIAAAAIQDSaxs5&#10;3QAAAAgBAAAPAAAAAAAAAAAAAAAAAGgEAABkcnMvZG93bnJldi54bWxQSwUGAAAAAAQABADzAAAA&#10;cgUAAAAA&#10;"/>
              </w:pict>
            </w:r>
            <w:r w:rsidR="00991F7F" w:rsidRPr="005D3E9A">
              <w:rPr>
                <w:rFonts w:eastAsia="Times New Roman" w:cs="Lucida Sans"/>
                <w:b/>
                <w:bCs/>
                <w:color w:val="000000"/>
                <w:sz w:val="24"/>
                <w:szCs w:val="24"/>
                <w:lang w:bidi="hi-IN"/>
              </w:rPr>
              <w:t xml:space="preserve">предметы </w:t>
            </w:r>
          </w:p>
          <w:p w:rsidR="00991F7F" w:rsidRPr="005D3E9A" w:rsidRDefault="00991F7F" w:rsidP="00AA1BCC">
            <w:pPr>
              <w:tabs>
                <w:tab w:val="left" w:pos="708"/>
              </w:tabs>
              <w:suppressAutoHyphens/>
              <w:spacing w:line="276" w:lineRule="auto"/>
              <w:jc w:val="right"/>
              <w:rPr>
                <w:rFonts w:eastAsia="Times New Roman" w:cs="Lucida Sans"/>
                <w:b/>
                <w:color w:val="000000"/>
                <w:sz w:val="24"/>
                <w:szCs w:val="24"/>
                <w:lang w:bidi="hi-IN"/>
              </w:rPr>
            </w:pPr>
            <w:r w:rsidRPr="005D3E9A">
              <w:rPr>
                <w:rFonts w:eastAsia="Times New Roman" w:cs="Lucida Sans"/>
                <w:b/>
                <w:color w:val="000000"/>
                <w:sz w:val="24"/>
                <w:szCs w:val="24"/>
                <w:lang w:bidi="hi-IN"/>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991F7F" w:rsidRPr="005D3E9A" w:rsidRDefault="00991F7F"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5D3E9A">
              <w:rPr>
                <w:rFonts w:eastAsia="Times New Roman" w:cs="Lucida Sans"/>
                <w:b/>
                <w:bCs/>
                <w:color w:val="000000"/>
                <w:sz w:val="24"/>
                <w:szCs w:val="24"/>
                <w:lang w:bidi="hi-IN"/>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91F7F" w:rsidRPr="005D3E9A" w:rsidRDefault="00991F7F"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5D3E9A">
              <w:rPr>
                <w:rFonts w:eastAsia="Times New Roman" w:cs="Lucida Sans"/>
                <w:b/>
                <w:bCs/>
                <w:color w:val="000000"/>
                <w:sz w:val="24"/>
                <w:szCs w:val="24"/>
                <w:lang w:bidi="hi-IN"/>
              </w:rPr>
              <w:t>Всего</w:t>
            </w:r>
          </w:p>
        </w:tc>
      </w:tr>
      <w:tr w:rsidR="00991F7F" w:rsidRPr="005D3E9A" w:rsidTr="00DE3CE2">
        <w:trPr>
          <w:trHeight w:val="375"/>
          <w:jc w:val="center"/>
        </w:trPr>
        <w:tc>
          <w:tcPr>
            <w:tcW w:w="1915" w:type="dxa"/>
            <w:vMerge/>
            <w:tcBorders>
              <w:left w:val="single" w:sz="4" w:space="0" w:color="auto"/>
              <w:right w:val="single" w:sz="4" w:space="0" w:color="auto"/>
            </w:tcBorders>
            <w:vAlign w:val="center"/>
          </w:tcPr>
          <w:p w:rsidR="00991F7F" w:rsidRPr="005D3E9A" w:rsidRDefault="00991F7F" w:rsidP="00AA1BCC">
            <w:pPr>
              <w:tabs>
                <w:tab w:val="left" w:pos="708"/>
              </w:tabs>
              <w:suppressAutoHyphens/>
              <w:spacing w:line="276" w:lineRule="auto"/>
              <w:rPr>
                <w:rFonts w:eastAsia="Times New Roman" w:cs="Lucida Sans"/>
                <w:b/>
                <w:color w:val="000000"/>
                <w:sz w:val="24"/>
                <w:szCs w:val="24"/>
                <w:lang w:bidi="hi-IN"/>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991F7F" w:rsidRPr="005D3E9A" w:rsidRDefault="00991F7F" w:rsidP="00AA1BCC">
            <w:pPr>
              <w:tabs>
                <w:tab w:val="left" w:pos="708"/>
              </w:tabs>
              <w:suppressAutoHyphens/>
              <w:spacing w:line="276" w:lineRule="auto"/>
              <w:rPr>
                <w:rFonts w:eastAsia="Times New Roman" w:cs="Lucida Sans"/>
                <w:b/>
                <w:color w:val="000000"/>
                <w:sz w:val="24"/>
                <w:szCs w:val="24"/>
                <w:lang w:bidi="hi-IN"/>
              </w:rPr>
            </w:pPr>
          </w:p>
        </w:tc>
        <w:tc>
          <w:tcPr>
            <w:tcW w:w="934" w:type="dxa"/>
            <w:tcBorders>
              <w:top w:val="single" w:sz="4" w:space="0" w:color="auto"/>
              <w:left w:val="single" w:sz="4" w:space="0" w:color="auto"/>
              <w:bottom w:val="single" w:sz="4" w:space="0" w:color="auto"/>
              <w:right w:val="single" w:sz="4" w:space="0" w:color="auto"/>
            </w:tcBorders>
            <w:vAlign w:val="bottom"/>
          </w:tcPr>
          <w:p w:rsidR="00991F7F" w:rsidRPr="005D3E9A" w:rsidRDefault="00991F7F"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5D3E9A">
              <w:rPr>
                <w:rFonts w:eastAsia="Times New Roman" w:cs="Lucida Sans"/>
                <w:b/>
                <w:bCs/>
                <w:color w:val="000000"/>
                <w:sz w:val="24"/>
                <w:szCs w:val="24"/>
                <w:lang w:bidi="hi-IN"/>
              </w:rPr>
              <w:t>I</w:t>
            </w:r>
          </w:p>
        </w:tc>
        <w:tc>
          <w:tcPr>
            <w:tcW w:w="992" w:type="dxa"/>
            <w:tcBorders>
              <w:top w:val="single" w:sz="4" w:space="0" w:color="auto"/>
              <w:left w:val="single" w:sz="4" w:space="0" w:color="auto"/>
              <w:bottom w:val="single" w:sz="4" w:space="0" w:color="auto"/>
              <w:right w:val="single" w:sz="4" w:space="0" w:color="auto"/>
            </w:tcBorders>
            <w:vAlign w:val="bottom"/>
          </w:tcPr>
          <w:p w:rsidR="00991F7F" w:rsidRPr="005D3E9A" w:rsidRDefault="00991F7F"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5D3E9A">
              <w:rPr>
                <w:rFonts w:eastAsia="Times New Roman" w:cs="Lucida Sans"/>
                <w:b/>
                <w:bCs/>
                <w:color w:val="000000"/>
                <w:sz w:val="24"/>
                <w:szCs w:val="24"/>
                <w:lang w:bidi="hi-IN"/>
              </w:rPr>
              <w:t>II</w:t>
            </w:r>
          </w:p>
        </w:tc>
        <w:tc>
          <w:tcPr>
            <w:tcW w:w="992" w:type="dxa"/>
            <w:tcBorders>
              <w:top w:val="single" w:sz="4" w:space="0" w:color="auto"/>
              <w:left w:val="single" w:sz="4" w:space="0" w:color="auto"/>
              <w:bottom w:val="single" w:sz="4" w:space="0" w:color="auto"/>
              <w:right w:val="single" w:sz="4" w:space="0" w:color="auto"/>
            </w:tcBorders>
            <w:vAlign w:val="bottom"/>
          </w:tcPr>
          <w:p w:rsidR="00991F7F" w:rsidRPr="005D3E9A" w:rsidRDefault="00991F7F"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5D3E9A">
              <w:rPr>
                <w:rFonts w:eastAsia="Times New Roman" w:cs="Lucida Sans"/>
                <w:b/>
                <w:bCs/>
                <w:color w:val="000000"/>
                <w:sz w:val="24"/>
                <w:szCs w:val="24"/>
                <w:lang w:bidi="hi-IN"/>
              </w:rPr>
              <w:t>III</w:t>
            </w:r>
          </w:p>
        </w:tc>
        <w:tc>
          <w:tcPr>
            <w:tcW w:w="1134" w:type="dxa"/>
            <w:tcBorders>
              <w:top w:val="single" w:sz="4" w:space="0" w:color="auto"/>
              <w:left w:val="single" w:sz="4" w:space="0" w:color="auto"/>
              <w:bottom w:val="single" w:sz="4" w:space="0" w:color="auto"/>
              <w:right w:val="single" w:sz="4" w:space="0" w:color="auto"/>
            </w:tcBorders>
            <w:vAlign w:val="bottom"/>
          </w:tcPr>
          <w:p w:rsidR="00991F7F" w:rsidRPr="005D3E9A" w:rsidRDefault="00991F7F"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5D3E9A">
              <w:rPr>
                <w:rFonts w:eastAsia="Times New Roman" w:cs="Lucida Sans"/>
                <w:b/>
                <w:bCs/>
                <w:color w:val="000000"/>
                <w:sz w:val="24"/>
                <w:szCs w:val="24"/>
                <w:lang w:bidi="hi-IN"/>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991F7F" w:rsidRPr="005D3E9A" w:rsidRDefault="00991F7F" w:rsidP="00AA1BCC">
            <w:pPr>
              <w:tabs>
                <w:tab w:val="left" w:pos="708"/>
              </w:tabs>
              <w:suppressAutoHyphens/>
              <w:spacing w:line="276" w:lineRule="auto"/>
              <w:rPr>
                <w:rFonts w:eastAsia="Times New Roman" w:cs="Lucida Sans"/>
                <w:b/>
                <w:bCs/>
                <w:color w:val="000000"/>
                <w:sz w:val="24"/>
                <w:szCs w:val="24"/>
                <w:lang w:bidi="hi-IN"/>
              </w:rPr>
            </w:pPr>
          </w:p>
        </w:tc>
      </w:tr>
      <w:tr w:rsidR="00991F7F" w:rsidRPr="005D3E9A" w:rsidTr="00DE3CE2">
        <w:trPr>
          <w:trHeight w:val="375"/>
          <w:jc w:val="center"/>
        </w:trPr>
        <w:tc>
          <w:tcPr>
            <w:tcW w:w="1915" w:type="dxa"/>
            <w:vMerge/>
            <w:tcBorders>
              <w:left w:val="single" w:sz="4" w:space="0" w:color="auto"/>
              <w:bottom w:val="single" w:sz="4" w:space="0" w:color="auto"/>
              <w:right w:val="single" w:sz="4" w:space="0" w:color="auto"/>
            </w:tcBorders>
            <w:vAlign w:val="center"/>
          </w:tcPr>
          <w:p w:rsidR="00991F7F" w:rsidRPr="005D3E9A" w:rsidRDefault="00991F7F" w:rsidP="00AA1BCC">
            <w:pPr>
              <w:tabs>
                <w:tab w:val="left" w:pos="708"/>
                <w:tab w:val="left" w:pos="4500"/>
                <w:tab w:val="left" w:pos="9180"/>
                <w:tab w:val="left" w:pos="9360"/>
              </w:tabs>
              <w:suppressAutoHyphens/>
              <w:spacing w:line="276" w:lineRule="auto"/>
              <w:rPr>
                <w:rFonts w:eastAsia="Times New Roman" w:cs="Lucida Sans"/>
                <w:b/>
                <w:bCs/>
                <w:i/>
                <w:color w:val="000000"/>
                <w:sz w:val="24"/>
                <w:szCs w:val="24"/>
                <w:lang w:bidi="hi-IN"/>
              </w:rPr>
            </w:pPr>
          </w:p>
        </w:tc>
        <w:tc>
          <w:tcPr>
            <w:tcW w:w="2340" w:type="dxa"/>
            <w:tcBorders>
              <w:top w:val="single" w:sz="4" w:space="0" w:color="auto"/>
              <w:left w:val="single" w:sz="4" w:space="0" w:color="auto"/>
              <w:bottom w:val="single" w:sz="4" w:space="0" w:color="auto"/>
              <w:right w:val="single" w:sz="4" w:space="0" w:color="auto"/>
            </w:tcBorders>
            <w:vAlign w:val="center"/>
          </w:tcPr>
          <w:p w:rsidR="00991F7F" w:rsidRPr="005D3E9A" w:rsidRDefault="00991F7F" w:rsidP="00AA1BCC">
            <w:pPr>
              <w:tabs>
                <w:tab w:val="left" w:pos="708"/>
                <w:tab w:val="left" w:pos="4500"/>
                <w:tab w:val="left" w:pos="9180"/>
                <w:tab w:val="left" w:pos="9360"/>
              </w:tabs>
              <w:suppressAutoHyphens/>
              <w:spacing w:line="276" w:lineRule="auto"/>
              <w:rPr>
                <w:rFonts w:eastAsia="Times New Roman" w:cs="Lucida Sans"/>
                <w:bCs/>
                <w:i/>
                <w:color w:val="000000"/>
                <w:sz w:val="24"/>
                <w:szCs w:val="24"/>
                <w:lang w:bidi="hi-IN"/>
              </w:rPr>
            </w:pPr>
            <w:r w:rsidRPr="005D3E9A">
              <w:rPr>
                <w:rFonts w:eastAsia="Times New Roman" w:cs="Lucida Sans"/>
                <w:bCs/>
                <w:i/>
                <w:color w:val="000000"/>
                <w:sz w:val="24"/>
                <w:szCs w:val="24"/>
                <w:lang w:bidi="hi-IN"/>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991F7F" w:rsidRPr="005D3E9A" w:rsidRDefault="00991F7F"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p>
        </w:tc>
      </w:tr>
      <w:tr w:rsidR="005D3E9A" w:rsidRPr="00837982" w:rsidTr="00E7479F">
        <w:trPr>
          <w:trHeight w:val="375"/>
          <w:jc w:val="center"/>
        </w:trPr>
        <w:tc>
          <w:tcPr>
            <w:tcW w:w="1915" w:type="dxa"/>
            <w:vMerge w:val="restart"/>
            <w:tcBorders>
              <w:top w:val="single" w:sz="4" w:space="0" w:color="auto"/>
              <w:left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Русский язык и литературное чтение</w:t>
            </w:r>
          </w:p>
        </w:tc>
        <w:tc>
          <w:tcPr>
            <w:tcW w:w="2340"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165</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D35678"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136</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305797"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102</w:t>
            </w:r>
          </w:p>
        </w:tc>
        <w:tc>
          <w:tcPr>
            <w:tcW w:w="1134" w:type="dxa"/>
            <w:tcBorders>
              <w:top w:val="single" w:sz="4" w:space="0" w:color="auto"/>
              <w:left w:val="single" w:sz="4" w:space="0" w:color="auto"/>
              <w:bottom w:val="single" w:sz="4" w:space="0" w:color="auto"/>
              <w:right w:val="single" w:sz="4" w:space="0" w:color="auto"/>
            </w:tcBorders>
            <w:vAlign w:val="center"/>
          </w:tcPr>
          <w:p w:rsidR="005D3E9A" w:rsidRPr="005D3E9A" w:rsidRDefault="00305797"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102</w:t>
            </w:r>
          </w:p>
        </w:tc>
        <w:tc>
          <w:tcPr>
            <w:tcW w:w="1276" w:type="dxa"/>
            <w:tcBorders>
              <w:top w:val="single" w:sz="4" w:space="0" w:color="auto"/>
              <w:left w:val="single" w:sz="4" w:space="0" w:color="auto"/>
              <w:bottom w:val="single" w:sz="4" w:space="0" w:color="auto"/>
              <w:right w:val="single" w:sz="4" w:space="0" w:color="auto"/>
            </w:tcBorders>
            <w:vAlign w:val="center"/>
          </w:tcPr>
          <w:p w:rsidR="005D3E9A" w:rsidRPr="00837982" w:rsidRDefault="00305797"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505</w:t>
            </w:r>
          </w:p>
        </w:tc>
      </w:tr>
      <w:tr w:rsidR="005D3E9A" w:rsidRPr="00837982" w:rsidTr="00E7479F">
        <w:trPr>
          <w:trHeight w:val="375"/>
          <w:jc w:val="center"/>
        </w:trPr>
        <w:tc>
          <w:tcPr>
            <w:tcW w:w="1915" w:type="dxa"/>
            <w:vMerge/>
            <w:tcBorders>
              <w:left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lang w:bidi="hi-IN"/>
              </w:rPr>
            </w:pPr>
          </w:p>
        </w:tc>
        <w:tc>
          <w:tcPr>
            <w:tcW w:w="2340"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132</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305797"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102</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305797"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102</w:t>
            </w:r>
          </w:p>
        </w:tc>
        <w:tc>
          <w:tcPr>
            <w:tcW w:w="1134" w:type="dxa"/>
            <w:tcBorders>
              <w:top w:val="single" w:sz="4" w:space="0" w:color="auto"/>
              <w:left w:val="single" w:sz="4" w:space="0" w:color="auto"/>
              <w:bottom w:val="single" w:sz="4" w:space="0" w:color="auto"/>
              <w:right w:val="single" w:sz="4" w:space="0" w:color="auto"/>
            </w:tcBorders>
            <w:vAlign w:val="center"/>
          </w:tcPr>
          <w:p w:rsidR="005D3E9A" w:rsidRPr="005D3E9A" w:rsidRDefault="00305797"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68</w:t>
            </w:r>
          </w:p>
        </w:tc>
        <w:tc>
          <w:tcPr>
            <w:tcW w:w="1276" w:type="dxa"/>
            <w:tcBorders>
              <w:top w:val="single" w:sz="4" w:space="0" w:color="auto"/>
              <w:left w:val="single" w:sz="4" w:space="0" w:color="auto"/>
              <w:bottom w:val="single" w:sz="4" w:space="0" w:color="auto"/>
              <w:right w:val="single" w:sz="4" w:space="0" w:color="auto"/>
            </w:tcBorders>
            <w:vAlign w:val="center"/>
          </w:tcPr>
          <w:p w:rsidR="005D3E9A" w:rsidRPr="00837982" w:rsidRDefault="00305797"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404</w:t>
            </w:r>
          </w:p>
        </w:tc>
      </w:tr>
      <w:tr w:rsidR="005D3E9A" w:rsidRPr="00837982" w:rsidTr="00E7479F">
        <w:trPr>
          <w:trHeight w:val="375"/>
          <w:jc w:val="center"/>
        </w:trPr>
        <w:tc>
          <w:tcPr>
            <w:tcW w:w="1915" w:type="dxa"/>
            <w:tcBorders>
              <w:left w:val="single" w:sz="4" w:space="0" w:color="auto"/>
              <w:bottom w:val="single" w:sz="4" w:space="0" w:color="auto"/>
              <w:right w:val="single" w:sz="4" w:space="0" w:color="auto"/>
            </w:tcBorders>
            <w:vAlign w:val="bottom"/>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Иностранный язык</w:t>
            </w:r>
          </w:p>
        </w:tc>
        <w:tc>
          <w:tcPr>
            <w:tcW w:w="2340" w:type="dxa"/>
            <w:tcBorders>
              <w:top w:val="single" w:sz="4" w:space="0" w:color="auto"/>
              <w:left w:val="single" w:sz="4" w:space="0" w:color="auto"/>
              <w:bottom w:val="single" w:sz="4" w:space="0" w:color="auto"/>
              <w:right w:val="single" w:sz="4" w:space="0" w:color="auto"/>
            </w:tcBorders>
            <w:vAlign w:val="bottom"/>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color w:val="000000"/>
                <w:sz w:val="24"/>
                <w:szCs w:val="24"/>
                <w:lang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68</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68</w:t>
            </w:r>
          </w:p>
        </w:tc>
        <w:tc>
          <w:tcPr>
            <w:tcW w:w="11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68</w:t>
            </w:r>
          </w:p>
        </w:tc>
        <w:tc>
          <w:tcPr>
            <w:tcW w:w="1276" w:type="dxa"/>
            <w:tcBorders>
              <w:top w:val="single" w:sz="4" w:space="0" w:color="auto"/>
              <w:left w:val="single" w:sz="4" w:space="0" w:color="auto"/>
              <w:bottom w:val="single" w:sz="4" w:space="0" w:color="auto"/>
              <w:right w:val="single" w:sz="4" w:space="0" w:color="auto"/>
            </w:tcBorders>
            <w:vAlign w:val="center"/>
          </w:tcPr>
          <w:p w:rsidR="005D3E9A" w:rsidRPr="00837982" w:rsidRDefault="005D3E9A"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204</w:t>
            </w:r>
          </w:p>
        </w:tc>
      </w:tr>
      <w:tr w:rsidR="005D3E9A" w:rsidRPr="00837982" w:rsidTr="00E7479F">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132</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136</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136</w:t>
            </w:r>
          </w:p>
        </w:tc>
        <w:tc>
          <w:tcPr>
            <w:tcW w:w="11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136</w:t>
            </w:r>
          </w:p>
        </w:tc>
        <w:tc>
          <w:tcPr>
            <w:tcW w:w="1276" w:type="dxa"/>
            <w:tcBorders>
              <w:top w:val="single" w:sz="4" w:space="0" w:color="auto"/>
              <w:left w:val="single" w:sz="4" w:space="0" w:color="auto"/>
              <w:bottom w:val="single" w:sz="4" w:space="0" w:color="auto"/>
              <w:right w:val="single" w:sz="4" w:space="0" w:color="auto"/>
            </w:tcBorders>
            <w:vAlign w:val="center"/>
          </w:tcPr>
          <w:p w:rsidR="005D3E9A" w:rsidRPr="00837982" w:rsidRDefault="005D3E9A"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540</w:t>
            </w:r>
          </w:p>
        </w:tc>
      </w:tr>
      <w:tr w:rsidR="005D3E9A" w:rsidRPr="00837982" w:rsidTr="00E7479F">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66</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68</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68</w:t>
            </w:r>
          </w:p>
        </w:tc>
        <w:tc>
          <w:tcPr>
            <w:tcW w:w="11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68</w:t>
            </w:r>
          </w:p>
        </w:tc>
        <w:tc>
          <w:tcPr>
            <w:tcW w:w="1276" w:type="dxa"/>
            <w:tcBorders>
              <w:top w:val="single" w:sz="4" w:space="0" w:color="auto"/>
              <w:left w:val="single" w:sz="4" w:space="0" w:color="auto"/>
              <w:bottom w:val="single" w:sz="4" w:space="0" w:color="auto"/>
              <w:right w:val="single" w:sz="4" w:space="0" w:color="auto"/>
            </w:tcBorders>
            <w:vAlign w:val="center"/>
          </w:tcPr>
          <w:p w:rsidR="005D3E9A" w:rsidRPr="00837982" w:rsidRDefault="005D3E9A"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270</w:t>
            </w:r>
          </w:p>
        </w:tc>
      </w:tr>
      <w:tr w:rsidR="005D3E9A" w:rsidRPr="00837982" w:rsidTr="00E7479F">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 xml:space="preserve">Основы </w:t>
            </w:r>
            <w:r w:rsidRPr="005D3E9A">
              <w:rPr>
                <w:rFonts w:eastAsia="@Arial Unicode MS" w:cs="Lucida Sans"/>
                <w:color w:val="000000"/>
                <w:sz w:val="24"/>
                <w:szCs w:val="24"/>
                <w:lang w:bidi="hi-IN"/>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vertAlign w:val="superscript"/>
                <w:lang w:bidi="hi-IN"/>
              </w:rPr>
            </w:pPr>
            <w:r w:rsidRPr="005D3E9A">
              <w:rPr>
                <w:rFonts w:eastAsia="Times New Roman" w:cs="Lucida Sans"/>
                <w:bCs/>
                <w:color w:val="000000"/>
                <w:sz w:val="24"/>
                <w:szCs w:val="24"/>
                <w:lang w:bidi="hi-IN"/>
              </w:rPr>
              <w:t xml:space="preserve">Основы </w:t>
            </w:r>
            <w:r w:rsidRPr="005D3E9A">
              <w:rPr>
                <w:rFonts w:eastAsia="@Arial Unicode MS" w:cs="Lucida Sans"/>
                <w:color w:val="000000"/>
                <w:sz w:val="24"/>
                <w:szCs w:val="24"/>
                <w:lang w:bidi="hi-IN"/>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w:t>
            </w:r>
          </w:p>
        </w:tc>
        <w:tc>
          <w:tcPr>
            <w:tcW w:w="11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34</w:t>
            </w:r>
          </w:p>
        </w:tc>
        <w:tc>
          <w:tcPr>
            <w:tcW w:w="1276" w:type="dxa"/>
            <w:tcBorders>
              <w:top w:val="single" w:sz="4" w:space="0" w:color="auto"/>
              <w:left w:val="single" w:sz="4" w:space="0" w:color="auto"/>
              <w:bottom w:val="single" w:sz="4" w:space="0" w:color="auto"/>
              <w:right w:val="single" w:sz="4" w:space="0" w:color="auto"/>
            </w:tcBorders>
            <w:vAlign w:val="center"/>
          </w:tcPr>
          <w:p w:rsidR="005D3E9A" w:rsidRPr="00837982" w:rsidRDefault="005D3E9A"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34</w:t>
            </w:r>
          </w:p>
        </w:tc>
      </w:tr>
      <w:tr w:rsidR="005D3E9A" w:rsidRPr="00837982" w:rsidTr="00E7479F">
        <w:trPr>
          <w:trHeight w:val="375"/>
          <w:jc w:val="center"/>
        </w:trPr>
        <w:tc>
          <w:tcPr>
            <w:tcW w:w="1915" w:type="dxa"/>
            <w:vMerge w:val="restart"/>
            <w:tcBorders>
              <w:top w:val="single" w:sz="4" w:space="0" w:color="auto"/>
              <w:left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Искусство</w:t>
            </w:r>
          </w:p>
        </w:tc>
        <w:tc>
          <w:tcPr>
            <w:tcW w:w="2340" w:type="dxa"/>
            <w:tcBorders>
              <w:top w:val="single" w:sz="4" w:space="0" w:color="auto"/>
              <w:left w:val="single" w:sz="4" w:space="0" w:color="auto"/>
              <w:bottom w:val="single" w:sz="4" w:space="0" w:color="auto"/>
              <w:right w:val="single" w:sz="4" w:space="0" w:color="auto"/>
            </w:tcBorders>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33</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34</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34</w:t>
            </w:r>
          </w:p>
        </w:tc>
        <w:tc>
          <w:tcPr>
            <w:tcW w:w="11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34</w:t>
            </w:r>
          </w:p>
        </w:tc>
        <w:tc>
          <w:tcPr>
            <w:tcW w:w="1276" w:type="dxa"/>
            <w:tcBorders>
              <w:top w:val="single" w:sz="4" w:space="0" w:color="auto"/>
              <w:left w:val="single" w:sz="4" w:space="0" w:color="auto"/>
              <w:bottom w:val="single" w:sz="4" w:space="0" w:color="auto"/>
              <w:right w:val="single" w:sz="4" w:space="0" w:color="auto"/>
            </w:tcBorders>
            <w:vAlign w:val="center"/>
          </w:tcPr>
          <w:p w:rsidR="005D3E9A" w:rsidRPr="00837982" w:rsidRDefault="005D3E9A"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135</w:t>
            </w:r>
          </w:p>
        </w:tc>
      </w:tr>
      <w:tr w:rsidR="005D3E9A" w:rsidRPr="00837982" w:rsidTr="00E7479F">
        <w:trPr>
          <w:trHeight w:val="375"/>
          <w:jc w:val="center"/>
        </w:trPr>
        <w:tc>
          <w:tcPr>
            <w:tcW w:w="1915" w:type="dxa"/>
            <w:vMerge/>
            <w:tcBorders>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lang w:bidi="hi-IN"/>
              </w:rPr>
            </w:pPr>
          </w:p>
        </w:tc>
        <w:tc>
          <w:tcPr>
            <w:tcW w:w="2340" w:type="dxa"/>
            <w:tcBorders>
              <w:top w:val="single" w:sz="4" w:space="0" w:color="auto"/>
              <w:left w:val="single" w:sz="4" w:space="0" w:color="auto"/>
              <w:bottom w:val="single" w:sz="4" w:space="0" w:color="auto"/>
              <w:right w:val="single" w:sz="4" w:space="0" w:color="auto"/>
            </w:tcBorders>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33</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34</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34</w:t>
            </w:r>
          </w:p>
        </w:tc>
        <w:tc>
          <w:tcPr>
            <w:tcW w:w="11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34</w:t>
            </w:r>
          </w:p>
        </w:tc>
        <w:tc>
          <w:tcPr>
            <w:tcW w:w="1276" w:type="dxa"/>
            <w:tcBorders>
              <w:top w:val="single" w:sz="4" w:space="0" w:color="auto"/>
              <w:left w:val="single" w:sz="4" w:space="0" w:color="auto"/>
              <w:bottom w:val="single" w:sz="4" w:space="0" w:color="auto"/>
              <w:right w:val="single" w:sz="4" w:space="0" w:color="auto"/>
            </w:tcBorders>
            <w:vAlign w:val="center"/>
          </w:tcPr>
          <w:p w:rsidR="005D3E9A" w:rsidRPr="00837982" w:rsidRDefault="005D3E9A"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135</w:t>
            </w:r>
          </w:p>
        </w:tc>
      </w:tr>
      <w:tr w:rsidR="005D3E9A" w:rsidRPr="00837982" w:rsidTr="00E7479F">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33</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34</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34</w:t>
            </w:r>
          </w:p>
        </w:tc>
        <w:tc>
          <w:tcPr>
            <w:tcW w:w="11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34</w:t>
            </w:r>
          </w:p>
        </w:tc>
        <w:tc>
          <w:tcPr>
            <w:tcW w:w="1276" w:type="dxa"/>
            <w:tcBorders>
              <w:top w:val="single" w:sz="4" w:space="0" w:color="auto"/>
              <w:left w:val="single" w:sz="4" w:space="0" w:color="auto"/>
              <w:bottom w:val="single" w:sz="4" w:space="0" w:color="auto"/>
              <w:right w:val="single" w:sz="4" w:space="0" w:color="auto"/>
            </w:tcBorders>
            <w:vAlign w:val="center"/>
          </w:tcPr>
          <w:p w:rsidR="005D3E9A" w:rsidRPr="00837982" w:rsidRDefault="005D3E9A"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135</w:t>
            </w:r>
          </w:p>
        </w:tc>
      </w:tr>
      <w:tr w:rsidR="005D3E9A" w:rsidRPr="00837982" w:rsidTr="00E7479F">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99</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102</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102</w:t>
            </w:r>
          </w:p>
        </w:tc>
        <w:tc>
          <w:tcPr>
            <w:tcW w:w="11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102</w:t>
            </w:r>
          </w:p>
        </w:tc>
        <w:tc>
          <w:tcPr>
            <w:tcW w:w="1276" w:type="dxa"/>
            <w:tcBorders>
              <w:top w:val="single" w:sz="4" w:space="0" w:color="auto"/>
              <w:left w:val="single" w:sz="4" w:space="0" w:color="auto"/>
              <w:bottom w:val="single" w:sz="4" w:space="0" w:color="auto"/>
              <w:right w:val="single" w:sz="4" w:space="0" w:color="auto"/>
            </w:tcBorders>
            <w:vAlign w:val="center"/>
          </w:tcPr>
          <w:p w:rsidR="005D3E9A" w:rsidRPr="00837982" w:rsidRDefault="005D3E9A"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405</w:t>
            </w:r>
          </w:p>
        </w:tc>
      </w:tr>
      <w:tr w:rsidR="005D3E9A" w:rsidRPr="00837982" w:rsidTr="00E7479F">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693</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305797"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714</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305797"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680</w:t>
            </w:r>
          </w:p>
        </w:tc>
        <w:tc>
          <w:tcPr>
            <w:tcW w:w="1134" w:type="dxa"/>
            <w:tcBorders>
              <w:top w:val="single" w:sz="4" w:space="0" w:color="auto"/>
              <w:left w:val="single" w:sz="4" w:space="0" w:color="auto"/>
              <w:bottom w:val="single" w:sz="4" w:space="0" w:color="auto"/>
              <w:right w:val="single" w:sz="4" w:space="0" w:color="auto"/>
            </w:tcBorders>
            <w:vAlign w:val="center"/>
          </w:tcPr>
          <w:p w:rsidR="005D3E9A" w:rsidRPr="005D3E9A" w:rsidRDefault="00305797"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680</w:t>
            </w:r>
          </w:p>
        </w:tc>
        <w:tc>
          <w:tcPr>
            <w:tcW w:w="1276" w:type="dxa"/>
            <w:tcBorders>
              <w:top w:val="single" w:sz="4" w:space="0" w:color="auto"/>
              <w:left w:val="single" w:sz="4" w:space="0" w:color="auto"/>
              <w:bottom w:val="single" w:sz="4" w:space="0" w:color="auto"/>
              <w:right w:val="single" w:sz="4" w:space="0" w:color="auto"/>
            </w:tcBorders>
            <w:vAlign w:val="center"/>
          </w:tcPr>
          <w:p w:rsidR="005D3E9A" w:rsidRPr="00837982" w:rsidRDefault="00305797"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2767</w:t>
            </w:r>
          </w:p>
        </w:tc>
      </w:tr>
      <w:tr w:rsidR="005D3E9A" w:rsidRPr="00837982" w:rsidTr="00E7479F">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5D3E9A" w:rsidRPr="00E96611" w:rsidRDefault="005D3E9A" w:rsidP="00AA1BCC">
            <w:pPr>
              <w:tabs>
                <w:tab w:val="left" w:pos="708"/>
                <w:tab w:val="left" w:pos="4500"/>
                <w:tab w:val="left" w:pos="9180"/>
                <w:tab w:val="left" w:pos="9360"/>
              </w:tabs>
              <w:suppressAutoHyphens/>
              <w:spacing w:line="276" w:lineRule="auto"/>
              <w:rPr>
                <w:rFonts w:eastAsia="Times New Roman" w:cs="Lucida Sans"/>
                <w:b/>
                <w:bCs/>
                <w:i/>
                <w:color w:val="000000"/>
                <w:sz w:val="24"/>
                <w:szCs w:val="24"/>
                <w:lang w:bidi="hi-IN"/>
              </w:rPr>
            </w:pPr>
            <w:r w:rsidRPr="00E96611">
              <w:rPr>
                <w:rFonts w:eastAsia="Times New Roman" w:cs="Lucida Sans"/>
                <w:b/>
                <w:bCs/>
                <w:i/>
                <w:color w:val="000000"/>
                <w:sz w:val="24"/>
                <w:szCs w:val="24"/>
                <w:lang w:bidi="hi-IN"/>
              </w:rPr>
              <w:t>Часть, формируемая участниками образовательных 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color w:val="000000"/>
                <w:sz w:val="24"/>
                <w:szCs w:val="24"/>
                <w:lang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D35678"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68</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C156F0"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102</w:t>
            </w:r>
          </w:p>
        </w:tc>
        <w:tc>
          <w:tcPr>
            <w:tcW w:w="1134" w:type="dxa"/>
            <w:tcBorders>
              <w:top w:val="single" w:sz="4" w:space="0" w:color="auto"/>
              <w:left w:val="single" w:sz="4" w:space="0" w:color="auto"/>
              <w:bottom w:val="single" w:sz="4" w:space="0" w:color="auto"/>
              <w:right w:val="single" w:sz="4" w:space="0" w:color="auto"/>
            </w:tcBorders>
            <w:vAlign w:val="center"/>
          </w:tcPr>
          <w:p w:rsidR="005D3E9A" w:rsidRPr="005D3E9A" w:rsidRDefault="00C156F0"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102</w:t>
            </w:r>
          </w:p>
        </w:tc>
        <w:tc>
          <w:tcPr>
            <w:tcW w:w="1276" w:type="dxa"/>
            <w:tcBorders>
              <w:top w:val="single" w:sz="4" w:space="0" w:color="auto"/>
              <w:left w:val="single" w:sz="4" w:space="0" w:color="auto"/>
              <w:bottom w:val="single" w:sz="4" w:space="0" w:color="auto"/>
              <w:right w:val="single" w:sz="4" w:space="0" w:color="auto"/>
            </w:tcBorders>
            <w:vAlign w:val="center"/>
          </w:tcPr>
          <w:p w:rsidR="005D3E9A" w:rsidRPr="00837982" w:rsidRDefault="00C156F0"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272</w:t>
            </w:r>
          </w:p>
        </w:tc>
      </w:tr>
      <w:tr w:rsidR="005D3E9A" w:rsidRPr="00837982" w:rsidTr="00E7479F">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693</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782</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782</w:t>
            </w:r>
          </w:p>
        </w:tc>
        <w:tc>
          <w:tcPr>
            <w:tcW w:w="1134" w:type="dxa"/>
            <w:tcBorders>
              <w:top w:val="single" w:sz="4" w:space="0" w:color="auto"/>
              <w:left w:val="single" w:sz="4" w:space="0" w:color="auto"/>
              <w:bottom w:val="single" w:sz="4" w:space="0" w:color="auto"/>
              <w:right w:val="single" w:sz="4" w:space="0" w:color="auto"/>
            </w:tcBorders>
            <w:vAlign w:val="center"/>
          </w:tcPr>
          <w:p w:rsidR="005D3E9A" w:rsidRPr="005D3E9A" w:rsidRDefault="00C156F0"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782</w:t>
            </w:r>
          </w:p>
        </w:tc>
        <w:tc>
          <w:tcPr>
            <w:tcW w:w="1276" w:type="dxa"/>
            <w:tcBorders>
              <w:top w:val="single" w:sz="4" w:space="0" w:color="auto"/>
              <w:left w:val="single" w:sz="4" w:space="0" w:color="auto"/>
              <w:bottom w:val="single" w:sz="4" w:space="0" w:color="auto"/>
              <w:right w:val="single" w:sz="4" w:space="0" w:color="auto"/>
            </w:tcBorders>
            <w:vAlign w:val="center"/>
          </w:tcPr>
          <w:p w:rsidR="005D3E9A" w:rsidRPr="00837982" w:rsidRDefault="00C156F0"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3039</w:t>
            </w:r>
          </w:p>
        </w:tc>
      </w:tr>
      <w:tr w:rsidR="0091333F" w:rsidRPr="00837982" w:rsidTr="00DE3CE2">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vAlign w:val="center"/>
          </w:tcPr>
          <w:p w:rsidR="0091333F" w:rsidRDefault="0091333F" w:rsidP="00AA1BCC">
            <w:pPr>
              <w:spacing w:line="276" w:lineRule="auto"/>
              <w:rPr>
                <w:b/>
                <w:bCs/>
                <w:sz w:val="24"/>
                <w:szCs w:val="24"/>
              </w:rPr>
            </w:pPr>
            <w:r>
              <w:rPr>
                <w:b/>
                <w:bCs/>
                <w:iCs/>
                <w:sz w:val="24"/>
                <w:szCs w:val="24"/>
              </w:rPr>
              <w:t>Внеурочная  деятельность</w:t>
            </w:r>
          </w:p>
        </w:tc>
        <w:tc>
          <w:tcPr>
            <w:tcW w:w="934" w:type="dxa"/>
            <w:tcBorders>
              <w:top w:val="single" w:sz="4" w:space="0" w:color="auto"/>
              <w:left w:val="single" w:sz="4" w:space="0" w:color="auto"/>
              <w:bottom w:val="single" w:sz="4" w:space="0" w:color="auto"/>
              <w:right w:val="single" w:sz="4" w:space="0" w:color="auto"/>
            </w:tcBorders>
            <w:vAlign w:val="center"/>
          </w:tcPr>
          <w:p w:rsidR="0091333F" w:rsidRPr="00837982" w:rsidRDefault="001D2037" w:rsidP="00AA1BCC">
            <w:pPr>
              <w:spacing w:line="276" w:lineRule="auto"/>
              <w:jc w:val="center"/>
              <w:rPr>
                <w:sz w:val="24"/>
                <w:szCs w:val="24"/>
              </w:rPr>
            </w:pPr>
            <w:r w:rsidRPr="00837982">
              <w:rPr>
                <w:sz w:val="24"/>
                <w:szCs w:val="24"/>
              </w:rPr>
              <w:t>330</w:t>
            </w:r>
          </w:p>
        </w:tc>
        <w:tc>
          <w:tcPr>
            <w:tcW w:w="992" w:type="dxa"/>
            <w:tcBorders>
              <w:top w:val="single" w:sz="4" w:space="0" w:color="auto"/>
              <w:left w:val="single" w:sz="4" w:space="0" w:color="auto"/>
              <w:bottom w:val="single" w:sz="4" w:space="0" w:color="auto"/>
              <w:right w:val="single" w:sz="4" w:space="0" w:color="auto"/>
            </w:tcBorders>
            <w:vAlign w:val="center"/>
          </w:tcPr>
          <w:p w:rsidR="0091333F" w:rsidRPr="00837982" w:rsidRDefault="001D2037" w:rsidP="00AA1BCC">
            <w:pPr>
              <w:spacing w:line="276" w:lineRule="auto"/>
              <w:jc w:val="center"/>
              <w:rPr>
                <w:sz w:val="24"/>
                <w:szCs w:val="24"/>
              </w:rPr>
            </w:pPr>
            <w:r w:rsidRPr="00837982">
              <w:rPr>
                <w:sz w:val="24"/>
                <w:szCs w:val="24"/>
              </w:rPr>
              <w:t>340</w:t>
            </w:r>
          </w:p>
        </w:tc>
        <w:tc>
          <w:tcPr>
            <w:tcW w:w="992" w:type="dxa"/>
            <w:tcBorders>
              <w:top w:val="single" w:sz="4" w:space="0" w:color="auto"/>
              <w:left w:val="single" w:sz="4" w:space="0" w:color="auto"/>
              <w:bottom w:val="single" w:sz="4" w:space="0" w:color="auto"/>
              <w:right w:val="single" w:sz="4" w:space="0" w:color="auto"/>
            </w:tcBorders>
            <w:vAlign w:val="center"/>
          </w:tcPr>
          <w:p w:rsidR="0091333F" w:rsidRPr="00837982" w:rsidRDefault="001D2037" w:rsidP="00AA1BCC">
            <w:pPr>
              <w:spacing w:line="276" w:lineRule="auto"/>
              <w:jc w:val="center"/>
              <w:rPr>
                <w:sz w:val="24"/>
                <w:szCs w:val="24"/>
              </w:rPr>
            </w:pPr>
            <w:r w:rsidRPr="00837982">
              <w:rPr>
                <w:sz w:val="24"/>
                <w:szCs w:val="24"/>
              </w:rPr>
              <w:t>3</w:t>
            </w:r>
            <w:r w:rsidR="0091333F" w:rsidRPr="00837982">
              <w:rPr>
                <w:sz w:val="24"/>
                <w:szCs w:val="24"/>
              </w:rPr>
              <w:t>40</w:t>
            </w:r>
          </w:p>
        </w:tc>
        <w:tc>
          <w:tcPr>
            <w:tcW w:w="1134" w:type="dxa"/>
            <w:tcBorders>
              <w:top w:val="single" w:sz="4" w:space="0" w:color="auto"/>
              <w:left w:val="single" w:sz="4" w:space="0" w:color="auto"/>
              <w:bottom w:val="single" w:sz="4" w:space="0" w:color="auto"/>
              <w:right w:val="single" w:sz="4" w:space="0" w:color="auto"/>
            </w:tcBorders>
            <w:vAlign w:val="center"/>
          </w:tcPr>
          <w:p w:rsidR="0091333F" w:rsidRPr="00837982" w:rsidRDefault="001D2037" w:rsidP="00AA1BCC">
            <w:pPr>
              <w:spacing w:line="276" w:lineRule="auto"/>
              <w:jc w:val="center"/>
              <w:rPr>
                <w:sz w:val="24"/>
                <w:szCs w:val="24"/>
              </w:rPr>
            </w:pPr>
            <w:r w:rsidRPr="00837982">
              <w:rPr>
                <w:sz w:val="24"/>
                <w:szCs w:val="24"/>
              </w:rPr>
              <w:t>3</w:t>
            </w:r>
            <w:r w:rsidR="0091333F" w:rsidRPr="00837982">
              <w:rPr>
                <w:sz w:val="24"/>
                <w:szCs w:val="24"/>
              </w:rPr>
              <w:t>40</w:t>
            </w:r>
          </w:p>
        </w:tc>
        <w:tc>
          <w:tcPr>
            <w:tcW w:w="1276" w:type="dxa"/>
            <w:tcBorders>
              <w:top w:val="single" w:sz="4" w:space="0" w:color="auto"/>
              <w:left w:val="single" w:sz="4" w:space="0" w:color="auto"/>
              <w:bottom w:val="single" w:sz="4" w:space="0" w:color="auto"/>
              <w:right w:val="single" w:sz="4" w:space="0" w:color="auto"/>
            </w:tcBorders>
            <w:vAlign w:val="center"/>
          </w:tcPr>
          <w:p w:rsidR="0091333F" w:rsidRPr="00837982" w:rsidRDefault="001D2037"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1350</w:t>
            </w:r>
          </w:p>
        </w:tc>
      </w:tr>
      <w:tr w:rsidR="0091333F" w:rsidRPr="00837982" w:rsidTr="00DE3CE2">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vAlign w:val="center"/>
          </w:tcPr>
          <w:p w:rsidR="0091333F" w:rsidRDefault="0091333F" w:rsidP="00AA1BCC">
            <w:pPr>
              <w:spacing w:line="276" w:lineRule="auto"/>
              <w:rPr>
                <w:bCs/>
                <w:i/>
                <w:iCs/>
                <w:sz w:val="24"/>
                <w:szCs w:val="24"/>
              </w:rPr>
            </w:pPr>
            <w:r>
              <w:rPr>
                <w:bCs/>
                <w:i/>
                <w:iCs/>
                <w:sz w:val="24"/>
                <w:szCs w:val="24"/>
              </w:rPr>
              <w:t>Коррекционно-развивающая работа:</w:t>
            </w:r>
          </w:p>
        </w:tc>
        <w:tc>
          <w:tcPr>
            <w:tcW w:w="934" w:type="dxa"/>
            <w:tcBorders>
              <w:top w:val="single" w:sz="4" w:space="0" w:color="auto"/>
              <w:left w:val="single" w:sz="4" w:space="0" w:color="auto"/>
              <w:bottom w:val="single" w:sz="4" w:space="0" w:color="auto"/>
              <w:right w:val="single" w:sz="4" w:space="0" w:color="auto"/>
            </w:tcBorders>
            <w:vAlign w:val="center"/>
          </w:tcPr>
          <w:p w:rsidR="0091333F" w:rsidRPr="00837982" w:rsidRDefault="001D2037" w:rsidP="00AA1BCC">
            <w:pPr>
              <w:spacing w:line="276" w:lineRule="auto"/>
              <w:jc w:val="center"/>
              <w:rPr>
                <w:sz w:val="24"/>
                <w:szCs w:val="24"/>
              </w:rPr>
            </w:pPr>
            <w:r w:rsidRPr="00837982">
              <w:rPr>
                <w:sz w:val="24"/>
                <w:szCs w:val="24"/>
              </w:rPr>
              <w:t>165</w:t>
            </w:r>
          </w:p>
        </w:tc>
        <w:tc>
          <w:tcPr>
            <w:tcW w:w="992" w:type="dxa"/>
            <w:tcBorders>
              <w:top w:val="single" w:sz="4" w:space="0" w:color="auto"/>
              <w:left w:val="single" w:sz="4" w:space="0" w:color="auto"/>
              <w:bottom w:val="single" w:sz="4" w:space="0" w:color="auto"/>
              <w:right w:val="single" w:sz="4" w:space="0" w:color="auto"/>
            </w:tcBorders>
            <w:vAlign w:val="center"/>
          </w:tcPr>
          <w:p w:rsidR="0091333F" w:rsidRPr="00837982" w:rsidRDefault="001D2037" w:rsidP="00AA1BCC">
            <w:pPr>
              <w:spacing w:line="276" w:lineRule="auto"/>
              <w:jc w:val="center"/>
              <w:rPr>
                <w:sz w:val="24"/>
                <w:szCs w:val="24"/>
              </w:rPr>
            </w:pPr>
            <w:r w:rsidRPr="00837982">
              <w:rPr>
                <w:sz w:val="24"/>
                <w:szCs w:val="24"/>
              </w:rPr>
              <w:t>170</w:t>
            </w:r>
          </w:p>
        </w:tc>
        <w:tc>
          <w:tcPr>
            <w:tcW w:w="992" w:type="dxa"/>
            <w:tcBorders>
              <w:top w:val="single" w:sz="4" w:space="0" w:color="auto"/>
              <w:left w:val="single" w:sz="4" w:space="0" w:color="auto"/>
              <w:bottom w:val="single" w:sz="4" w:space="0" w:color="auto"/>
              <w:right w:val="single" w:sz="4" w:space="0" w:color="auto"/>
            </w:tcBorders>
            <w:vAlign w:val="center"/>
          </w:tcPr>
          <w:p w:rsidR="0091333F" w:rsidRPr="00837982" w:rsidRDefault="001D2037" w:rsidP="00AA1BCC">
            <w:pPr>
              <w:spacing w:line="276" w:lineRule="auto"/>
              <w:jc w:val="center"/>
              <w:rPr>
                <w:sz w:val="24"/>
                <w:szCs w:val="24"/>
              </w:rPr>
            </w:pPr>
            <w:r w:rsidRPr="00837982">
              <w:rPr>
                <w:sz w:val="24"/>
                <w:szCs w:val="24"/>
              </w:rPr>
              <w:t>17</w:t>
            </w:r>
            <w:r w:rsidR="0091333F" w:rsidRPr="00837982">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1333F" w:rsidRPr="00837982" w:rsidRDefault="001D2037" w:rsidP="00AA1BCC">
            <w:pPr>
              <w:spacing w:line="276" w:lineRule="auto"/>
              <w:jc w:val="center"/>
              <w:rPr>
                <w:sz w:val="24"/>
                <w:szCs w:val="24"/>
              </w:rPr>
            </w:pPr>
            <w:r w:rsidRPr="00837982">
              <w:rPr>
                <w:sz w:val="24"/>
                <w:szCs w:val="24"/>
              </w:rPr>
              <w:t>17</w:t>
            </w:r>
            <w:r w:rsidR="0091333F" w:rsidRPr="00837982">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91333F" w:rsidRPr="00837982" w:rsidRDefault="001D2037"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675</w:t>
            </w:r>
          </w:p>
        </w:tc>
      </w:tr>
      <w:tr w:rsidR="0091333F" w:rsidRPr="00837982" w:rsidTr="00DE3CE2">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vAlign w:val="center"/>
          </w:tcPr>
          <w:p w:rsidR="0091333F" w:rsidRDefault="0091333F" w:rsidP="00AA1BCC">
            <w:pPr>
              <w:spacing w:line="276" w:lineRule="auto"/>
              <w:rPr>
                <w:bCs/>
                <w:i/>
                <w:iCs/>
                <w:sz w:val="24"/>
                <w:szCs w:val="24"/>
              </w:rPr>
            </w:pPr>
            <w:r>
              <w:rPr>
                <w:bCs/>
                <w:i/>
                <w:iCs/>
                <w:sz w:val="24"/>
                <w:szCs w:val="24"/>
              </w:rPr>
              <w:t>Лечебная физкультура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91333F" w:rsidRPr="00837982" w:rsidRDefault="001D2037" w:rsidP="00AA1BCC">
            <w:pPr>
              <w:spacing w:line="276" w:lineRule="auto"/>
              <w:jc w:val="center"/>
              <w:rPr>
                <w:sz w:val="24"/>
                <w:szCs w:val="24"/>
              </w:rPr>
            </w:pPr>
            <w:r w:rsidRPr="00837982">
              <w:rPr>
                <w:sz w:val="24"/>
                <w:szCs w:val="24"/>
              </w:rPr>
              <w:t>16,5</w:t>
            </w:r>
          </w:p>
        </w:tc>
        <w:tc>
          <w:tcPr>
            <w:tcW w:w="992" w:type="dxa"/>
            <w:tcBorders>
              <w:top w:val="single" w:sz="4" w:space="0" w:color="auto"/>
              <w:left w:val="single" w:sz="4" w:space="0" w:color="auto"/>
              <w:bottom w:val="single" w:sz="4" w:space="0" w:color="auto"/>
              <w:right w:val="single" w:sz="4" w:space="0" w:color="auto"/>
            </w:tcBorders>
            <w:vAlign w:val="center"/>
          </w:tcPr>
          <w:p w:rsidR="0091333F" w:rsidRPr="00837982" w:rsidRDefault="001D2037" w:rsidP="00AA1BCC">
            <w:pPr>
              <w:spacing w:line="276" w:lineRule="auto"/>
              <w:jc w:val="center"/>
              <w:rPr>
                <w:sz w:val="24"/>
                <w:szCs w:val="24"/>
              </w:rPr>
            </w:pPr>
            <w:r w:rsidRPr="00837982">
              <w:rPr>
                <w:sz w:val="24"/>
                <w:szCs w:val="24"/>
              </w:rPr>
              <w:t>17</w:t>
            </w:r>
          </w:p>
        </w:tc>
        <w:tc>
          <w:tcPr>
            <w:tcW w:w="992" w:type="dxa"/>
            <w:tcBorders>
              <w:top w:val="single" w:sz="4" w:space="0" w:color="auto"/>
              <w:left w:val="single" w:sz="4" w:space="0" w:color="auto"/>
              <w:bottom w:val="single" w:sz="4" w:space="0" w:color="auto"/>
              <w:right w:val="single" w:sz="4" w:space="0" w:color="auto"/>
            </w:tcBorders>
            <w:vAlign w:val="center"/>
          </w:tcPr>
          <w:p w:rsidR="0091333F" w:rsidRPr="00837982" w:rsidRDefault="001D2037" w:rsidP="00AA1BCC">
            <w:pPr>
              <w:spacing w:line="276" w:lineRule="auto"/>
              <w:jc w:val="center"/>
              <w:rPr>
                <w:sz w:val="24"/>
                <w:szCs w:val="24"/>
              </w:rPr>
            </w:pPr>
            <w:r w:rsidRPr="00837982">
              <w:rPr>
                <w:sz w:val="24"/>
                <w:szCs w:val="24"/>
              </w:rPr>
              <w:t>17</w:t>
            </w:r>
          </w:p>
        </w:tc>
        <w:tc>
          <w:tcPr>
            <w:tcW w:w="1134" w:type="dxa"/>
            <w:tcBorders>
              <w:top w:val="single" w:sz="4" w:space="0" w:color="auto"/>
              <w:left w:val="single" w:sz="4" w:space="0" w:color="auto"/>
              <w:bottom w:val="single" w:sz="4" w:space="0" w:color="auto"/>
              <w:right w:val="single" w:sz="4" w:space="0" w:color="auto"/>
            </w:tcBorders>
            <w:vAlign w:val="center"/>
          </w:tcPr>
          <w:p w:rsidR="0091333F" w:rsidRPr="00837982" w:rsidRDefault="001D2037" w:rsidP="00AA1BCC">
            <w:pPr>
              <w:spacing w:line="276" w:lineRule="auto"/>
              <w:jc w:val="center"/>
              <w:rPr>
                <w:sz w:val="24"/>
                <w:szCs w:val="24"/>
              </w:rPr>
            </w:pPr>
            <w:r w:rsidRPr="00837982">
              <w:rPr>
                <w:sz w:val="24"/>
                <w:szCs w:val="24"/>
              </w:rPr>
              <w:t>17</w:t>
            </w:r>
          </w:p>
        </w:tc>
        <w:tc>
          <w:tcPr>
            <w:tcW w:w="1276" w:type="dxa"/>
            <w:tcBorders>
              <w:top w:val="single" w:sz="4" w:space="0" w:color="auto"/>
              <w:left w:val="single" w:sz="4" w:space="0" w:color="auto"/>
              <w:bottom w:val="single" w:sz="4" w:space="0" w:color="auto"/>
              <w:right w:val="single" w:sz="4" w:space="0" w:color="auto"/>
            </w:tcBorders>
            <w:vAlign w:val="center"/>
          </w:tcPr>
          <w:p w:rsidR="0091333F" w:rsidRPr="00837982" w:rsidRDefault="001D2037"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67,5</w:t>
            </w:r>
          </w:p>
        </w:tc>
      </w:tr>
      <w:tr w:rsidR="0091333F" w:rsidRPr="00837982" w:rsidTr="00DE3CE2">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vAlign w:val="center"/>
          </w:tcPr>
          <w:p w:rsidR="0091333F" w:rsidRDefault="0091333F" w:rsidP="00AA1BCC">
            <w:pPr>
              <w:spacing w:line="276" w:lineRule="auto"/>
              <w:rPr>
                <w:bCs/>
                <w:i/>
                <w:iCs/>
                <w:sz w:val="24"/>
                <w:szCs w:val="24"/>
              </w:rPr>
            </w:pPr>
            <w:r>
              <w:rPr>
                <w:bCs/>
                <w:i/>
                <w:iCs/>
                <w:sz w:val="24"/>
                <w:szCs w:val="24"/>
              </w:rPr>
              <w:t>Развитие зрительного восприятия</w:t>
            </w:r>
          </w:p>
        </w:tc>
        <w:tc>
          <w:tcPr>
            <w:tcW w:w="934" w:type="dxa"/>
            <w:tcBorders>
              <w:top w:val="single" w:sz="4" w:space="0" w:color="auto"/>
              <w:left w:val="single" w:sz="4" w:space="0" w:color="auto"/>
              <w:bottom w:val="single" w:sz="4" w:space="0" w:color="auto"/>
              <w:right w:val="single" w:sz="4" w:space="0" w:color="auto"/>
            </w:tcBorders>
            <w:vAlign w:val="center"/>
          </w:tcPr>
          <w:p w:rsidR="0091333F" w:rsidRPr="00837982" w:rsidRDefault="001D2037" w:rsidP="00AA1BCC">
            <w:pPr>
              <w:spacing w:line="276" w:lineRule="auto"/>
              <w:jc w:val="center"/>
              <w:rPr>
                <w:sz w:val="24"/>
                <w:szCs w:val="24"/>
              </w:rPr>
            </w:pPr>
            <w:r w:rsidRPr="00837982">
              <w:rPr>
                <w:sz w:val="24"/>
                <w:szCs w:val="24"/>
              </w:rPr>
              <w:t>49,5</w:t>
            </w:r>
          </w:p>
        </w:tc>
        <w:tc>
          <w:tcPr>
            <w:tcW w:w="992" w:type="dxa"/>
            <w:tcBorders>
              <w:top w:val="single" w:sz="4" w:space="0" w:color="auto"/>
              <w:left w:val="single" w:sz="4" w:space="0" w:color="auto"/>
              <w:bottom w:val="single" w:sz="4" w:space="0" w:color="auto"/>
              <w:right w:val="single" w:sz="4" w:space="0" w:color="auto"/>
            </w:tcBorders>
            <w:vAlign w:val="center"/>
          </w:tcPr>
          <w:p w:rsidR="0091333F" w:rsidRPr="00837982" w:rsidRDefault="001D2037" w:rsidP="00AA1BCC">
            <w:pPr>
              <w:spacing w:line="276" w:lineRule="auto"/>
              <w:jc w:val="center"/>
              <w:rPr>
                <w:sz w:val="24"/>
                <w:szCs w:val="24"/>
              </w:rPr>
            </w:pPr>
            <w:r w:rsidRPr="00837982">
              <w:rPr>
                <w:sz w:val="24"/>
                <w:szCs w:val="24"/>
              </w:rPr>
              <w:t>51</w:t>
            </w:r>
          </w:p>
        </w:tc>
        <w:tc>
          <w:tcPr>
            <w:tcW w:w="992" w:type="dxa"/>
            <w:tcBorders>
              <w:top w:val="single" w:sz="4" w:space="0" w:color="auto"/>
              <w:left w:val="single" w:sz="4" w:space="0" w:color="auto"/>
              <w:bottom w:val="single" w:sz="4" w:space="0" w:color="auto"/>
              <w:right w:val="single" w:sz="4" w:space="0" w:color="auto"/>
            </w:tcBorders>
            <w:vAlign w:val="center"/>
          </w:tcPr>
          <w:p w:rsidR="0091333F" w:rsidRPr="00837982" w:rsidRDefault="001D2037" w:rsidP="00AA1BCC">
            <w:pPr>
              <w:spacing w:line="276" w:lineRule="auto"/>
              <w:jc w:val="center"/>
              <w:rPr>
                <w:sz w:val="24"/>
                <w:szCs w:val="24"/>
              </w:rPr>
            </w:pPr>
            <w:r w:rsidRPr="00837982">
              <w:rPr>
                <w:sz w:val="24"/>
                <w:szCs w:val="24"/>
              </w:rPr>
              <w:t>51</w:t>
            </w:r>
          </w:p>
        </w:tc>
        <w:tc>
          <w:tcPr>
            <w:tcW w:w="1134" w:type="dxa"/>
            <w:tcBorders>
              <w:top w:val="single" w:sz="4" w:space="0" w:color="auto"/>
              <w:left w:val="single" w:sz="4" w:space="0" w:color="auto"/>
              <w:bottom w:val="single" w:sz="4" w:space="0" w:color="auto"/>
              <w:right w:val="single" w:sz="4" w:space="0" w:color="auto"/>
            </w:tcBorders>
            <w:vAlign w:val="center"/>
          </w:tcPr>
          <w:p w:rsidR="0091333F" w:rsidRPr="00837982" w:rsidRDefault="001D2037" w:rsidP="00AA1BCC">
            <w:pPr>
              <w:spacing w:line="276" w:lineRule="auto"/>
              <w:jc w:val="center"/>
              <w:rPr>
                <w:sz w:val="24"/>
                <w:szCs w:val="24"/>
              </w:rPr>
            </w:pPr>
            <w:r w:rsidRPr="00837982">
              <w:rPr>
                <w:sz w:val="24"/>
                <w:szCs w:val="24"/>
              </w:rPr>
              <w:t>51</w:t>
            </w:r>
          </w:p>
        </w:tc>
        <w:tc>
          <w:tcPr>
            <w:tcW w:w="1276" w:type="dxa"/>
            <w:tcBorders>
              <w:top w:val="single" w:sz="4" w:space="0" w:color="auto"/>
              <w:left w:val="single" w:sz="4" w:space="0" w:color="auto"/>
              <w:bottom w:val="single" w:sz="4" w:space="0" w:color="auto"/>
              <w:right w:val="single" w:sz="4" w:space="0" w:color="auto"/>
            </w:tcBorders>
            <w:vAlign w:val="center"/>
          </w:tcPr>
          <w:p w:rsidR="0091333F" w:rsidRPr="00837982" w:rsidRDefault="001D2037"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202,5</w:t>
            </w:r>
          </w:p>
        </w:tc>
      </w:tr>
      <w:tr w:rsidR="001D2037" w:rsidRPr="00837982" w:rsidTr="00DE3CE2">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vAlign w:val="center"/>
          </w:tcPr>
          <w:p w:rsidR="001D2037" w:rsidRDefault="001D2037" w:rsidP="00AA1BCC">
            <w:pPr>
              <w:spacing w:line="276" w:lineRule="auto"/>
              <w:rPr>
                <w:bCs/>
                <w:i/>
                <w:iCs/>
                <w:sz w:val="24"/>
                <w:szCs w:val="24"/>
              </w:rPr>
            </w:pPr>
            <w:r>
              <w:rPr>
                <w:bCs/>
                <w:i/>
                <w:iCs/>
                <w:sz w:val="24"/>
                <w:szCs w:val="24"/>
              </w:rPr>
              <w:lastRenderedPageBreak/>
              <w:t>Пространственная ориентировка</w:t>
            </w:r>
          </w:p>
        </w:tc>
        <w:tc>
          <w:tcPr>
            <w:tcW w:w="934"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spacing w:line="276" w:lineRule="auto"/>
              <w:jc w:val="center"/>
              <w:rPr>
                <w:sz w:val="24"/>
                <w:szCs w:val="24"/>
              </w:rPr>
            </w:pPr>
            <w:r w:rsidRPr="00837982">
              <w:rPr>
                <w:sz w:val="24"/>
                <w:szCs w:val="24"/>
              </w:rPr>
              <w:t>16,5</w:t>
            </w:r>
          </w:p>
        </w:tc>
        <w:tc>
          <w:tcPr>
            <w:tcW w:w="992"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spacing w:line="276" w:lineRule="auto"/>
              <w:jc w:val="center"/>
              <w:rPr>
                <w:sz w:val="24"/>
                <w:szCs w:val="24"/>
              </w:rPr>
            </w:pPr>
            <w:r w:rsidRPr="00837982">
              <w:rPr>
                <w:sz w:val="24"/>
                <w:szCs w:val="24"/>
              </w:rPr>
              <w:t>17</w:t>
            </w:r>
          </w:p>
        </w:tc>
        <w:tc>
          <w:tcPr>
            <w:tcW w:w="992"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spacing w:line="276" w:lineRule="auto"/>
              <w:jc w:val="center"/>
              <w:rPr>
                <w:sz w:val="24"/>
                <w:szCs w:val="24"/>
              </w:rPr>
            </w:pPr>
            <w:r w:rsidRPr="00837982">
              <w:rPr>
                <w:sz w:val="24"/>
                <w:szCs w:val="24"/>
              </w:rPr>
              <w:t>17</w:t>
            </w:r>
          </w:p>
        </w:tc>
        <w:tc>
          <w:tcPr>
            <w:tcW w:w="1134"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spacing w:line="276" w:lineRule="auto"/>
              <w:jc w:val="center"/>
              <w:rPr>
                <w:sz w:val="24"/>
                <w:szCs w:val="24"/>
              </w:rPr>
            </w:pPr>
            <w:r w:rsidRPr="00837982">
              <w:rPr>
                <w:sz w:val="24"/>
                <w:szCs w:val="24"/>
              </w:rPr>
              <w:t>17</w:t>
            </w:r>
          </w:p>
        </w:tc>
        <w:tc>
          <w:tcPr>
            <w:tcW w:w="1276"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67,5</w:t>
            </w:r>
          </w:p>
        </w:tc>
      </w:tr>
      <w:tr w:rsidR="001D2037" w:rsidRPr="00837982" w:rsidTr="00DE3CE2">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vAlign w:val="center"/>
          </w:tcPr>
          <w:p w:rsidR="001D2037" w:rsidRDefault="001D2037" w:rsidP="00AA1BCC">
            <w:pPr>
              <w:spacing w:line="276" w:lineRule="auto"/>
              <w:rPr>
                <w:bCs/>
                <w:i/>
                <w:iCs/>
                <w:sz w:val="24"/>
                <w:szCs w:val="24"/>
              </w:rPr>
            </w:pPr>
            <w:r>
              <w:rPr>
                <w:bCs/>
                <w:i/>
                <w:iCs/>
                <w:sz w:val="24"/>
                <w:szCs w:val="24"/>
              </w:rPr>
              <w:t>Социально-бытовая ориентировка</w:t>
            </w:r>
          </w:p>
        </w:tc>
        <w:tc>
          <w:tcPr>
            <w:tcW w:w="934"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spacing w:line="276" w:lineRule="auto"/>
              <w:jc w:val="center"/>
              <w:rPr>
                <w:sz w:val="24"/>
                <w:szCs w:val="24"/>
              </w:rPr>
            </w:pPr>
            <w:r w:rsidRPr="00837982">
              <w:rPr>
                <w:sz w:val="24"/>
                <w:szCs w:val="24"/>
              </w:rPr>
              <w:t>16,5</w:t>
            </w:r>
          </w:p>
        </w:tc>
        <w:tc>
          <w:tcPr>
            <w:tcW w:w="992"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spacing w:line="276" w:lineRule="auto"/>
              <w:jc w:val="center"/>
              <w:rPr>
                <w:sz w:val="24"/>
                <w:szCs w:val="24"/>
              </w:rPr>
            </w:pPr>
            <w:r w:rsidRPr="00837982">
              <w:rPr>
                <w:sz w:val="24"/>
                <w:szCs w:val="24"/>
              </w:rPr>
              <w:t>17</w:t>
            </w:r>
          </w:p>
        </w:tc>
        <w:tc>
          <w:tcPr>
            <w:tcW w:w="992"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spacing w:line="276" w:lineRule="auto"/>
              <w:jc w:val="center"/>
              <w:rPr>
                <w:sz w:val="24"/>
                <w:szCs w:val="24"/>
              </w:rPr>
            </w:pPr>
            <w:r w:rsidRPr="00837982">
              <w:rPr>
                <w:sz w:val="24"/>
                <w:szCs w:val="24"/>
              </w:rPr>
              <w:t>17</w:t>
            </w:r>
          </w:p>
        </w:tc>
        <w:tc>
          <w:tcPr>
            <w:tcW w:w="1134"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spacing w:line="276" w:lineRule="auto"/>
              <w:jc w:val="center"/>
              <w:rPr>
                <w:sz w:val="24"/>
                <w:szCs w:val="24"/>
              </w:rPr>
            </w:pPr>
            <w:r w:rsidRPr="00837982">
              <w:rPr>
                <w:sz w:val="24"/>
                <w:szCs w:val="24"/>
              </w:rPr>
              <w:t>17</w:t>
            </w:r>
          </w:p>
        </w:tc>
        <w:tc>
          <w:tcPr>
            <w:tcW w:w="1276"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67,5</w:t>
            </w:r>
          </w:p>
        </w:tc>
      </w:tr>
      <w:tr w:rsidR="001D2037" w:rsidRPr="00837982" w:rsidTr="00DE3CE2">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vAlign w:val="center"/>
          </w:tcPr>
          <w:p w:rsidR="001D2037" w:rsidRDefault="001D2037" w:rsidP="00AA1BCC">
            <w:pPr>
              <w:spacing w:line="276" w:lineRule="auto"/>
              <w:rPr>
                <w:bCs/>
                <w:i/>
                <w:iCs/>
                <w:sz w:val="24"/>
                <w:szCs w:val="24"/>
              </w:rPr>
            </w:pPr>
            <w:r>
              <w:rPr>
                <w:bCs/>
                <w:i/>
                <w:iCs/>
                <w:sz w:val="24"/>
                <w:szCs w:val="24"/>
              </w:rPr>
              <w:t>Развитие коммуникативной деятельности</w:t>
            </w:r>
          </w:p>
        </w:tc>
        <w:tc>
          <w:tcPr>
            <w:tcW w:w="934"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spacing w:line="276" w:lineRule="auto"/>
              <w:jc w:val="center"/>
              <w:rPr>
                <w:sz w:val="24"/>
                <w:szCs w:val="24"/>
              </w:rPr>
            </w:pPr>
            <w:r w:rsidRPr="00837982">
              <w:rPr>
                <w:sz w:val="24"/>
                <w:szCs w:val="24"/>
              </w:rPr>
              <w:t>16,5</w:t>
            </w:r>
          </w:p>
        </w:tc>
        <w:tc>
          <w:tcPr>
            <w:tcW w:w="992"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spacing w:line="276" w:lineRule="auto"/>
              <w:jc w:val="center"/>
              <w:rPr>
                <w:sz w:val="24"/>
                <w:szCs w:val="24"/>
              </w:rPr>
            </w:pPr>
            <w:r w:rsidRPr="00837982">
              <w:rPr>
                <w:sz w:val="24"/>
                <w:szCs w:val="24"/>
              </w:rPr>
              <w:t>17</w:t>
            </w:r>
          </w:p>
        </w:tc>
        <w:tc>
          <w:tcPr>
            <w:tcW w:w="992"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spacing w:line="276" w:lineRule="auto"/>
              <w:jc w:val="center"/>
              <w:rPr>
                <w:sz w:val="24"/>
                <w:szCs w:val="24"/>
              </w:rPr>
            </w:pPr>
            <w:r w:rsidRPr="00837982">
              <w:rPr>
                <w:sz w:val="24"/>
                <w:szCs w:val="24"/>
              </w:rPr>
              <w:t>17</w:t>
            </w:r>
          </w:p>
        </w:tc>
        <w:tc>
          <w:tcPr>
            <w:tcW w:w="1134"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spacing w:line="276" w:lineRule="auto"/>
              <w:jc w:val="center"/>
              <w:rPr>
                <w:sz w:val="24"/>
                <w:szCs w:val="24"/>
              </w:rPr>
            </w:pPr>
            <w:r w:rsidRPr="00837982">
              <w:rPr>
                <w:sz w:val="24"/>
                <w:szCs w:val="24"/>
              </w:rPr>
              <w:t>17</w:t>
            </w:r>
          </w:p>
        </w:tc>
        <w:tc>
          <w:tcPr>
            <w:tcW w:w="1276"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67,5</w:t>
            </w:r>
          </w:p>
        </w:tc>
      </w:tr>
      <w:tr w:rsidR="001D2037" w:rsidRPr="00837982" w:rsidTr="00DE3CE2">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vAlign w:val="center"/>
          </w:tcPr>
          <w:p w:rsidR="001D2037" w:rsidRDefault="001D2037" w:rsidP="00AA1BCC">
            <w:pPr>
              <w:spacing w:line="276" w:lineRule="auto"/>
              <w:rPr>
                <w:bCs/>
                <w:i/>
                <w:iCs/>
                <w:sz w:val="24"/>
                <w:szCs w:val="24"/>
              </w:rPr>
            </w:pPr>
            <w:r>
              <w:rPr>
                <w:bCs/>
                <w:i/>
                <w:iCs/>
                <w:sz w:val="24"/>
                <w:szCs w:val="24"/>
              </w:rPr>
              <w:t>Ритмика</w:t>
            </w:r>
          </w:p>
        </w:tc>
        <w:tc>
          <w:tcPr>
            <w:tcW w:w="934"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spacing w:line="276" w:lineRule="auto"/>
              <w:jc w:val="center"/>
              <w:rPr>
                <w:sz w:val="24"/>
                <w:szCs w:val="24"/>
              </w:rPr>
            </w:pPr>
            <w:r w:rsidRPr="00837982">
              <w:rPr>
                <w:sz w:val="24"/>
                <w:szCs w:val="24"/>
              </w:rPr>
              <w:t>16,5</w:t>
            </w:r>
          </w:p>
        </w:tc>
        <w:tc>
          <w:tcPr>
            <w:tcW w:w="992"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spacing w:line="276" w:lineRule="auto"/>
              <w:jc w:val="center"/>
              <w:rPr>
                <w:sz w:val="24"/>
                <w:szCs w:val="24"/>
              </w:rPr>
            </w:pPr>
            <w:r w:rsidRPr="00837982">
              <w:rPr>
                <w:sz w:val="24"/>
                <w:szCs w:val="24"/>
              </w:rPr>
              <w:t>17</w:t>
            </w:r>
          </w:p>
        </w:tc>
        <w:tc>
          <w:tcPr>
            <w:tcW w:w="992"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spacing w:line="276" w:lineRule="auto"/>
              <w:jc w:val="center"/>
              <w:rPr>
                <w:sz w:val="24"/>
                <w:szCs w:val="24"/>
              </w:rPr>
            </w:pPr>
            <w:r w:rsidRPr="00837982">
              <w:rPr>
                <w:sz w:val="24"/>
                <w:szCs w:val="24"/>
              </w:rPr>
              <w:t>17</w:t>
            </w:r>
          </w:p>
        </w:tc>
        <w:tc>
          <w:tcPr>
            <w:tcW w:w="1134"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spacing w:line="276" w:lineRule="auto"/>
              <w:jc w:val="center"/>
              <w:rPr>
                <w:sz w:val="24"/>
                <w:szCs w:val="24"/>
              </w:rPr>
            </w:pPr>
            <w:r w:rsidRPr="00837982">
              <w:rPr>
                <w:sz w:val="24"/>
                <w:szCs w:val="24"/>
              </w:rPr>
              <w:t>17</w:t>
            </w:r>
          </w:p>
        </w:tc>
        <w:tc>
          <w:tcPr>
            <w:tcW w:w="1276"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67,5</w:t>
            </w:r>
          </w:p>
        </w:tc>
      </w:tr>
      <w:tr w:rsidR="0091333F" w:rsidRPr="00837982" w:rsidTr="00DE3CE2">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vAlign w:val="center"/>
          </w:tcPr>
          <w:p w:rsidR="0091333F" w:rsidRDefault="0091333F" w:rsidP="00AA1BCC">
            <w:pPr>
              <w:spacing w:line="276" w:lineRule="auto"/>
              <w:rPr>
                <w:bCs/>
                <w:i/>
                <w:iCs/>
                <w:sz w:val="24"/>
                <w:szCs w:val="24"/>
              </w:rPr>
            </w:pPr>
            <w:r>
              <w:rPr>
                <w:bCs/>
                <w:i/>
                <w:iCs/>
                <w:sz w:val="24"/>
                <w:szCs w:val="24"/>
              </w:rPr>
              <w:t>Индивидуальные коррекционные занятия</w:t>
            </w:r>
          </w:p>
        </w:tc>
        <w:tc>
          <w:tcPr>
            <w:tcW w:w="934" w:type="dxa"/>
            <w:tcBorders>
              <w:top w:val="single" w:sz="4" w:space="0" w:color="auto"/>
              <w:left w:val="single" w:sz="4" w:space="0" w:color="auto"/>
              <w:bottom w:val="single" w:sz="4" w:space="0" w:color="auto"/>
              <w:right w:val="single" w:sz="4" w:space="0" w:color="auto"/>
            </w:tcBorders>
            <w:vAlign w:val="center"/>
          </w:tcPr>
          <w:p w:rsidR="0091333F" w:rsidRPr="00837982" w:rsidRDefault="004F6983" w:rsidP="00AA1BCC">
            <w:pPr>
              <w:spacing w:line="276" w:lineRule="auto"/>
              <w:jc w:val="center"/>
              <w:rPr>
                <w:sz w:val="24"/>
                <w:szCs w:val="24"/>
              </w:rPr>
            </w:pPr>
            <w:r w:rsidRPr="00837982">
              <w:rPr>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tcPr>
          <w:p w:rsidR="0091333F" w:rsidRPr="00837982" w:rsidRDefault="004F6983" w:rsidP="00AA1BCC">
            <w:pPr>
              <w:spacing w:line="276" w:lineRule="auto"/>
              <w:jc w:val="center"/>
              <w:rPr>
                <w:sz w:val="24"/>
                <w:szCs w:val="24"/>
              </w:rPr>
            </w:pPr>
            <w:r w:rsidRPr="00837982">
              <w:rPr>
                <w:sz w:val="24"/>
                <w:szCs w:val="24"/>
              </w:rPr>
              <w:t>3</w:t>
            </w:r>
            <w:r w:rsidR="0091333F" w:rsidRPr="00837982">
              <w:rPr>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91333F" w:rsidRPr="00837982" w:rsidRDefault="004F6983" w:rsidP="00AA1BCC">
            <w:pPr>
              <w:spacing w:line="276" w:lineRule="auto"/>
              <w:jc w:val="center"/>
              <w:rPr>
                <w:sz w:val="24"/>
                <w:szCs w:val="24"/>
              </w:rPr>
            </w:pPr>
            <w:r w:rsidRPr="00837982">
              <w:rPr>
                <w:sz w:val="24"/>
                <w:szCs w:val="24"/>
              </w:rPr>
              <w:t>3</w:t>
            </w:r>
            <w:r w:rsidR="0091333F" w:rsidRPr="00837982">
              <w:rPr>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91333F" w:rsidRPr="00837982" w:rsidRDefault="004F6983" w:rsidP="00AA1BCC">
            <w:pPr>
              <w:spacing w:line="276" w:lineRule="auto"/>
              <w:jc w:val="center"/>
              <w:rPr>
                <w:sz w:val="24"/>
                <w:szCs w:val="24"/>
              </w:rPr>
            </w:pPr>
            <w:r w:rsidRPr="00837982">
              <w:rPr>
                <w:sz w:val="24"/>
                <w:szCs w:val="24"/>
              </w:rPr>
              <w:t>3</w:t>
            </w:r>
            <w:r w:rsidR="0091333F" w:rsidRPr="00837982">
              <w:rPr>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91333F" w:rsidRPr="00837982" w:rsidRDefault="004F6983"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135</w:t>
            </w:r>
          </w:p>
        </w:tc>
      </w:tr>
      <w:tr w:rsidR="004F6983" w:rsidRPr="00837982" w:rsidTr="00DE3CE2">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vAlign w:val="center"/>
          </w:tcPr>
          <w:p w:rsidR="004F6983" w:rsidRDefault="004F6983" w:rsidP="00AA1BCC">
            <w:pPr>
              <w:spacing w:line="276" w:lineRule="auto"/>
              <w:rPr>
                <w:b/>
                <w:bCs/>
                <w:i/>
                <w:iCs/>
                <w:sz w:val="24"/>
                <w:szCs w:val="24"/>
              </w:rPr>
            </w:pPr>
            <w:r>
              <w:rPr>
                <w:b/>
                <w:bCs/>
                <w:i/>
                <w:iCs/>
                <w:sz w:val="24"/>
                <w:szCs w:val="24"/>
              </w:rPr>
              <w:t>Другие направления внеурочной деятельности</w:t>
            </w:r>
          </w:p>
        </w:tc>
        <w:tc>
          <w:tcPr>
            <w:tcW w:w="934" w:type="dxa"/>
            <w:tcBorders>
              <w:top w:val="single" w:sz="4" w:space="0" w:color="auto"/>
              <w:left w:val="single" w:sz="4" w:space="0" w:color="auto"/>
              <w:bottom w:val="single" w:sz="4" w:space="0" w:color="auto"/>
              <w:right w:val="single" w:sz="4" w:space="0" w:color="auto"/>
            </w:tcBorders>
            <w:vAlign w:val="center"/>
          </w:tcPr>
          <w:p w:rsidR="004F6983" w:rsidRPr="00837982" w:rsidRDefault="004F6983" w:rsidP="00AA1BCC">
            <w:pPr>
              <w:spacing w:line="276" w:lineRule="auto"/>
              <w:jc w:val="center"/>
              <w:rPr>
                <w:sz w:val="24"/>
                <w:szCs w:val="24"/>
              </w:rPr>
            </w:pPr>
            <w:r w:rsidRPr="00837982">
              <w:rPr>
                <w:sz w:val="24"/>
                <w:szCs w:val="24"/>
              </w:rPr>
              <w:t>165</w:t>
            </w:r>
          </w:p>
        </w:tc>
        <w:tc>
          <w:tcPr>
            <w:tcW w:w="992" w:type="dxa"/>
            <w:tcBorders>
              <w:top w:val="single" w:sz="4" w:space="0" w:color="auto"/>
              <w:left w:val="single" w:sz="4" w:space="0" w:color="auto"/>
              <w:bottom w:val="single" w:sz="4" w:space="0" w:color="auto"/>
              <w:right w:val="single" w:sz="4" w:space="0" w:color="auto"/>
            </w:tcBorders>
            <w:vAlign w:val="center"/>
          </w:tcPr>
          <w:p w:rsidR="004F6983" w:rsidRPr="00837982" w:rsidRDefault="004F6983" w:rsidP="00AA1BCC">
            <w:pPr>
              <w:spacing w:line="276" w:lineRule="auto"/>
              <w:jc w:val="center"/>
              <w:rPr>
                <w:sz w:val="24"/>
                <w:szCs w:val="24"/>
              </w:rPr>
            </w:pPr>
            <w:r w:rsidRPr="00837982">
              <w:rPr>
                <w:sz w:val="24"/>
                <w:szCs w:val="24"/>
              </w:rPr>
              <w:t>170</w:t>
            </w:r>
          </w:p>
        </w:tc>
        <w:tc>
          <w:tcPr>
            <w:tcW w:w="992" w:type="dxa"/>
            <w:tcBorders>
              <w:top w:val="single" w:sz="4" w:space="0" w:color="auto"/>
              <w:left w:val="single" w:sz="4" w:space="0" w:color="auto"/>
              <w:bottom w:val="single" w:sz="4" w:space="0" w:color="auto"/>
              <w:right w:val="single" w:sz="4" w:space="0" w:color="auto"/>
            </w:tcBorders>
            <w:vAlign w:val="center"/>
          </w:tcPr>
          <w:p w:rsidR="004F6983" w:rsidRPr="00837982" w:rsidRDefault="004F6983" w:rsidP="00AA1BCC">
            <w:pPr>
              <w:spacing w:line="276" w:lineRule="auto"/>
              <w:jc w:val="center"/>
              <w:rPr>
                <w:sz w:val="24"/>
                <w:szCs w:val="24"/>
              </w:rPr>
            </w:pPr>
            <w:r w:rsidRPr="00837982">
              <w:rPr>
                <w:sz w:val="24"/>
                <w:szCs w:val="24"/>
              </w:rPr>
              <w:t>170</w:t>
            </w:r>
          </w:p>
        </w:tc>
        <w:tc>
          <w:tcPr>
            <w:tcW w:w="1134" w:type="dxa"/>
            <w:tcBorders>
              <w:top w:val="single" w:sz="4" w:space="0" w:color="auto"/>
              <w:left w:val="single" w:sz="4" w:space="0" w:color="auto"/>
              <w:bottom w:val="single" w:sz="4" w:space="0" w:color="auto"/>
              <w:right w:val="single" w:sz="4" w:space="0" w:color="auto"/>
            </w:tcBorders>
            <w:vAlign w:val="center"/>
          </w:tcPr>
          <w:p w:rsidR="004F6983" w:rsidRPr="00837982" w:rsidRDefault="004F6983" w:rsidP="00AA1BCC">
            <w:pPr>
              <w:spacing w:line="276" w:lineRule="auto"/>
              <w:jc w:val="center"/>
              <w:rPr>
                <w:sz w:val="24"/>
                <w:szCs w:val="24"/>
              </w:rPr>
            </w:pPr>
            <w:r w:rsidRPr="00837982">
              <w:rPr>
                <w:sz w:val="24"/>
                <w:szCs w:val="24"/>
              </w:rPr>
              <w:t>170</w:t>
            </w:r>
          </w:p>
        </w:tc>
        <w:tc>
          <w:tcPr>
            <w:tcW w:w="1276" w:type="dxa"/>
            <w:tcBorders>
              <w:top w:val="single" w:sz="4" w:space="0" w:color="auto"/>
              <w:left w:val="single" w:sz="4" w:space="0" w:color="auto"/>
              <w:bottom w:val="single" w:sz="4" w:space="0" w:color="auto"/>
              <w:right w:val="single" w:sz="4" w:space="0" w:color="auto"/>
            </w:tcBorders>
            <w:vAlign w:val="center"/>
          </w:tcPr>
          <w:p w:rsidR="004F6983" w:rsidRPr="00837982" w:rsidRDefault="004F6983"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675</w:t>
            </w:r>
          </w:p>
        </w:tc>
      </w:tr>
      <w:tr w:rsidR="001D2037" w:rsidRPr="00837982" w:rsidTr="00DE3CE2">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vAlign w:val="center"/>
          </w:tcPr>
          <w:p w:rsidR="001D2037" w:rsidRDefault="001D2037" w:rsidP="00AA1BCC">
            <w:pPr>
              <w:spacing w:line="276" w:lineRule="auto"/>
              <w:rPr>
                <w:b/>
                <w:bCs/>
                <w:i/>
                <w:iCs/>
                <w:sz w:val="24"/>
                <w:szCs w:val="24"/>
              </w:rPr>
            </w:pPr>
            <w:r>
              <w:rPr>
                <w:b/>
                <w:sz w:val="24"/>
                <w:szCs w:val="24"/>
              </w:rPr>
              <w:t>Предельно допустимая аудиторная учебная нагрузка при 5-дневной учебной неделе</w:t>
            </w:r>
          </w:p>
        </w:tc>
        <w:tc>
          <w:tcPr>
            <w:tcW w:w="934" w:type="dxa"/>
            <w:tcBorders>
              <w:top w:val="single" w:sz="4" w:space="0" w:color="auto"/>
              <w:left w:val="single" w:sz="4" w:space="0" w:color="auto"/>
              <w:bottom w:val="single" w:sz="4" w:space="0" w:color="auto"/>
              <w:right w:val="single" w:sz="4" w:space="0" w:color="auto"/>
            </w:tcBorders>
            <w:vAlign w:val="center"/>
          </w:tcPr>
          <w:p w:rsidR="001D2037" w:rsidRPr="00837982" w:rsidRDefault="004F6983" w:rsidP="00AA1BCC">
            <w:pPr>
              <w:spacing w:line="276" w:lineRule="auto"/>
              <w:jc w:val="center"/>
              <w:rPr>
                <w:sz w:val="24"/>
                <w:szCs w:val="24"/>
              </w:rPr>
            </w:pPr>
            <w:r w:rsidRPr="00837982">
              <w:rPr>
                <w:sz w:val="24"/>
                <w:szCs w:val="24"/>
              </w:rPr>
              <w:t>1023</w:t>
            </w:r>
          </w:p>
        </w:tc>
        <w:tc>
          <w:tcPr>
            <w:tcW w:w="992"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spacing w:line="276"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spacing w:line="276"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spacing w:line="276"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p>
        </w:tc>
      </w:tr>
      <w:tr w:rsidR="0091333F" w:rsidRPr="00837982" w:rsidTr="00DE3CE2">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vAlign w:val="center"/>
          </w:tcPr>
          <w:p w:rsidR="0091333F" w:rsidRDefault="0091333F" w:rsidP="00AA1BCC">
            <w:pPr>
              <w:spacing w:line="276" w:lineRule="auto"/>
              <w:rPr>
                <w:b/>
                <w:sz w:val="24"/>
                <w:szCs w:val="24"/>
              </w:rPr>
            </w:pPr>
            <w:r>
              <w:rPr>
                <w:b/>
                <w:sz w:val="24"/>
                <w:szCs w:val="24"/>
              </w:rPr>
              <w:t>Предельно допустимая аудиторная учебная нагрузка при 6-дневной учебной неделе</w:t>
            </w:r>
          </w:p>
        </w:tc>
        <w:tc>
          <w:tcPr>
            <w:tcW w:w="934" w:type="dxa"/>
            <w:tcBorders>
              <w:top w:val="single" w:sz="4" w:space="0" w:color="auto"/>
              <w:left w:val="single" w:sz="4" w:space="0" w:color="auto"/>
              <w:bottom w:val="single" w:sz="4" w:space="0" w:color="auto"/>
              <w:right w:val="single" w:sz="4" w:space="0" w:color="auto"/>
            </w:tcBorders>
            <w:vAlign w:val="center"/>
          </w:tcPr>
          <w:p w:rsidR="0091333F" w:rsidRPr="00837982" w:rsidRDefault="0091333F" w:rsidP="00AA1BCC">
            <w:pPr>
              <w:spacing w:line="276"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1333F" w:rsidRPr="00837982" w:rsidRDefault="004F6983" w:rsidP="00AA1BCC">
            <w:pPr>
              <w:spacing w:line="276" w:lineRule="auto"/>
              <w:jc w:val="center"/>
              <w:rPr>
                <w:sz w:val="24"/>
                <w:szCs w:val="24"/>
              </w:rPr>
            </w:pPr>
            <w:r w:rsidRPr="00837982">
              <w:rPr>
                <w:sz w:val="24"/>
                <w:szCs w:val="24"/>
              </w:rPr>
              <w:t>1122</w:t>
            </w:r>
          </w:p>
        </w:tc>
        <w:tc>
          <w:tcPr>
            <w:tcW w:w="992" w:type="dxa"/>
            <w:tcBorders>
              <w:top w:val="single" w:sz="4" w:space="0" w:color="auto"/>
              <w:left w:val="single" w:sz="4" w:space="0" w:color="auto"/>
              <w:bottom w:val="single" w:sz="4" w:space="0" w:color="auto"/>
              <w:right w:val="single" w:sz="4" w:space="0" w:color="auto"/>
            </w:tcBorders>
            <w:vAlign w:val="center"/>
          </w:tcPr>
          <w:p w:rsidR="0091333F" w:rsidRPr="00837982" w:rsidRDefault="004F6983" w:rsidP="00AA1BCC">
            <w:pPr>
              <w:spacing w:line="276" w:lineRule="auto"/>
              <w:jc w:val="center"/>
              <w:rPr>
                <w:sz w:val="24"/>
                <w:szCs w:val="24"/>
              </w:rPr>
            </w:pPr>
            <w:r w:rsidRPr="00837982">
              <w:rPr>
                <w:sz w:val="24"/>
                <w:szCs w:val="24"/>
              </w:rPr>
              <w:t>1122</w:t>
            </w:r>
          </w:p>
        </w:tc>
        <w:tc>
          <w:tcPr>
            <w:tcW w:w="1134" w:type="dxa"/>
            <w:tcBorders>
              <w:top w:val="single" w:sz="4" w:space="0" w:color="auto"/>
              <w:left w:val="single" w:sz="4" w:space="0" w:color="auto"/>
              <w:bottom w:val="single" w:sz="4" w:space="0" w:color="auto"/>
              <w:right w:val="single" w:sz="4" w:space="0" w:color="auto"/>
            </w:tcBorders>
            <w:vAlign w:val="center"/>
          </w:tcPr>
          <w:p w:rsidR="0091333F" w:rsidRPr="00837982" w:rsidRDefault="004F6983" w:rsidP="00AA1BCC">
            <w:pPr>
              <w:spacing w:line="276" w:lineRule="auto"/>
              <w:jc w:val="center"/>
              <w:rPr>
                <w:sz w:val="24"/>
                <w:szCs w:val="24"/>
              </w:rPr>
            </w:pPr>
            <w:r w:rsidRPr="00837982">
              <w:rPr>
                <w:sz w:val="24"/>
                <w:szCs w:val="24"/>
              </w:rPr>
              <w:t>1122</w:t>
            </w:r>
          </w:p>
        </w:tc>
        <w:tc>
          <w:tcPr>
            <w:tcW w:w="1276" w:type="dxa"/>
            <w:tcBorders>
              <w:top w:val="single" w:sz="4" w:space="0" w:color="auto"/>
              <w:left w:val="single" w:sz="4" w:space="0" w:color="auto"/>
              <w:bottom w:val="single" w:sz="4" w:space="0" w:color="auto"/>
              <w:right w:val="single" w:sz="4" w:space="0" w:color="auto"/>
            </w:tcBorders>
            <w:vAlign w:val="center"/>
          </w:tcPr>
          <w:p w:rsidR="0091333F" w:rsidRPr="00837982" w:rsidRDefault="0091333F"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p>
        </w:tc>
      </w:tr>
      <w:tr w:rsidR="0091333F" w:rsidRPr="00837982" w:rsidTr="00E7479F">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91333F" w:rsidRDefault="0091333F" w:rsidP="00AA1BCC">
            <w:pPr>
              <w:spacing w:line="276" w:lineRule="auto"/>
              <w:rPr>
                <w:b/>
                <w:bCs/>
                <w:i/>
                <w:iCs/>
                <w:sz w:val="24"/>
                <w:szCs w:val="24"/>
              </w:rPr>
            </w:pPr>
            <w:r>
              <w:rPr>
                <w:b/>
                <w:bCs/>
                <w:i/>
                <w:iCs/>
                <w:sz w:val="24"/>
                <w:szCs w:val="24"/>
              </w:rPr>
              <w:t>Всего к финансированию</w:t>
            </w:r>
          </w:p>
        </w:tc>
        <w:tc>
          <w:tcPr>
            <w:tcW w:w="934" w:type="dxa"/>
            <w:tcBorders>
              <w:top w:val="single" w:sz="4" w:space="0" w:color="auto"/>
              <w:left w:val="single" w:sz="4" w:space="0" w:color="auto"/>
              <w:bottom w:val="single" w:sz="4" w:space="0" w:color="auto"/>
              <w:right w:val="single" w:sz="4" w:space="0" w:color="auto"/>
            </w:tcBorders>
            <w:vAlign w:val="center"/>
          </w:tcPr>
          <w:p w:rsidR="0091333F" w:rsidRPr="00837982" w:rsidRDefault="004F6983" w:rsidP="00AA1BCC">
            <w:pPr>
              <w:spacing w:line="276" w:lineRule="auto"/>
              <w:jc w:val="center"/>
              <w:rPr>
                <w:sz w:val="24"/>
                <w:szCs w:val="24"/>
              </w:rPr>
            </w:pPr>
            <w:r w:rsidRPr="00837982">
              <w:rPr>
                <w:bCs/>
                <w:iCs/>
                <w:sz w:val="24"/>
                <w:szCs w:val="24"/>
              </w:rPr>
              <w:t>1023</w:t>
            </w:r>
          </w:p>
        </w:tc>
        <w:tc>
          <w:tcPr>
            <w:tcW w:w="992" w:type="dxa"/>
            <w:tcBorders>
              <w:top w:val="single" w:sz="4" w:space="0" w:color="auto"/>
              <w:left w:val="single" w:sz="4" w:space="0" w:color="auto"/>
              <w:bottom w:val="single" w:sz="4" w:space="0" w:color="auto"/>
              <w:right w:val="single" w:sz="4" w:space="0" w:color="auto"/>
            </w:tcBorders>
            <w:vAlign w:val="center"/>
          </w:tcPr>
          <w:p w:rsidR="0091333F" w:rsidRPr="00837982" w:rsidRDefault="004F6983" w:rsidP="00AA1BCC">
            <w:pPr>
              <w:spacing w:line="276" w:lineRule="auto"/>
              <w:jc w:val="center"/>
              <w:rPr>
                <w:sz w:val="24"/>
                <w:szCs w:val="24"/>
              </w:rPr>
            </w:pPr>
            <w:r w:rsidRPr="00837982">
              <w:rPr>
                <w:bCs/>
                <w:iCs/>
                <w:sz w:val="24"/>
                <w:szCs w:val="24"/>
              </w:rPr>
              <w:t>1122</w:t>
            </w:r>
          </w:p>
        </w:tc>
        <w:tc>
          <w:tcPr>
            <w:tcW w:w="992" w:type="dxa"/>
            <w:tcBorders>
              <w:top w:val="single" w:sz="4" w:space="0" w:color="auto"/>
              <w:left w:val="single" w:sz="4" w:space="0" w:color="auto"/>
              <w:bottom w:val="single" w:sz="4" w:space="0" w:color="auto"/>
              <w:right w:val="single" w:sz="4" w:space="0" w:color="auto"/>
            </w:tcBorders>
            <w:vAlign w:val="center"/>
          </w:tcPr>
          <w:p w:rsidR="0091333F" w:rsidRPr="00837982" w:rsidRDefault="004F6983" w:rsidP="00AA1BCC">
            <w:pPr>
              <w:spacing w:line="276" w:lineRule="auto"/>
              <w:jc w:val="center"/>
              <w:rPr>
                <w:sz w:val="24"/>
                <w:szCs w:val="24"/>
              </w:rPr>
            </w:pPr>
            <w:r w:rsidRPr="00837982">
              <w:rPr>
                <w:bCs/>
                <w:iCs/>
                <w:sz w:val="24"/>
                <w:szCs w:val="24"/>
              </w:rPr>
              <w:t>1122</w:t>
            </w:r>
          </w:p>
        </w:tc>
        <w:tc>
          <w:tcPr>
            <w:tcW w:w="1134" w:type="dxa"/>
            <w:tcBorders>
              <w:top w:val="single" w:sz="4" w:space="0" w:color="auto"/>
              <w:left w:val="single" w:sz="4" w:space="0" w:color="auto"/>
              <w:bottom w:val="single" w:sz="4" w:space="0" w:color="auto"/>
              <w:right w:val="single" w:sz="4" w:space="0" w:color="auto"/>
            </w:tcBorders>
            <w:vAlign w:val="center"/>
          </w:tcPr>
          <w:p w:rsidR="0091333F" w:rsidRPr="00837982" w:rsidRDefault="004F6983" w:rsidP="00AA1BCC">
            <w:pPr>
              <w:spacing w:line="276" w:lineRule="auto"/>
              <w:jc w:val="center"/>
              <w:rPr>
                <w:sz w:val="24"/>
                <w:szCs w:val="24"/>
              </w:rPr>
            </w:pPr>
            <w:r w:rsidRPr="00837982">
              <w:rPr>
                <w:bCs/>
                <w:iCs/>
                <w:sz w:val="24"/>
                <w:szCs w:val="24"/>
              </w:rPr>
              <w:t>1122</w:t>
            </w:r>
          </w:p>
        </w:tc>
        <w:tc>
          <w:tcPr>
            <w:tcW w:w="1276" w:type="dxa"/>
            <w:tcBorders>
              <w:top w:val="single" w:sz="4" w:space="0" w:color="auto"/>
              <w:left w:val="single" w:sz="4" w:space="0" w:color="auto"/>
              <w:bottom w:val="single" w:sz="4" w:space="0" w:color="auto"/>
              <w:right w:val="single" w:sz="4" w:space="0" w:color="auto"/>
            </w:tcBorders>
            <w:vAlign w:val="center"/>
          </w:tcPr>
          <w:p w:rsidR="0091333F" w:rsidRPr="00837982" w:rsidRDefault="004F6983"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4389</w:t>
            </w:r>
          </w:p>
        </w:tc>
      </w:tr>
    </w:tbl>
    <w:p w:rsidR="00087042" w:rsidRPr="00087042" w:rsidRDefault="00087042" w:rsidP="00AA1BCC">
      <w:pPr>
        <w:pStyle w:val="a3"/>
        <w:spacing w:line="276" w:lineRule="auto"/>
        <w:ind w:left="709" w:firstLine="851"/>
        <w:jc w:val="both"/>
        <w:rPr>
          <w:sz w:val="24"/>
          <w:szCs w:val="24"/>
          <w:lang w:val="ru-RU"/>
        </w:rPr>
      </w:pPr>
    </w:p>
    <w:p w:rsidR="00087042" w:rsidRDefault="00087042" w:rsidP="00AA1BCC">
      <w:pPr>
        <w:pStyle w:val="a3"/>
        <w:spacing w:line="276" w:lineRule="auto"/>
        <w:ind w:left="709" w:firstLine="851"/>
        <w:jc w:val="both"/>
        <w:rPr>
          <w:sz w:val="24"/>
          <w:szCs w:val="24"/>
          <w:lang w:val="ru-RU"/>
        </w:rPr>
      </w:pPr>
    </w:p>
    <w:p w:rsidR="000F0266" w:rsidRDefault="000F0266" w:rsidP="00AA1BCC">
      <w:pPr>
        <w:widowControl w:val="0"/>
        <w:tabs>
          <w:tab w:val="left" w:pos="708"/>
        </w:tabs>
        <w:suppressAutoHyphens/>
        <w:spacing w:line="276" w:lineRule="auto"/>
        <w:rPr>
          <w:rFonts w:eastAsia="Andale Sans UI" w:cs="Lucida Sans"/>
          <w:b/>
          <w:color w:val="00000A"/>
          <w:sz w:val="24"/>
          <w:szCs w:val="24"/>
          <w:lang w:eastAsia="zh-CN" w:bidi="hi-IN"/>
        </w:rPr>
      </w:pPr>
    </w:p>
    <w:p w:rsidR="0065149F" w:rsidRPr="0065149F" w:rsidRDefault="0065149F" w:rsidP="00AA1BCC">
      <w:pPr>
        <w:widowControl w:val="0"/>
        <w:tabs>
          <w:tab w:val="left" w:pos="708"/>
        </w:tabs>
        <w:suppressAutoHyphens/>
        <w:spacing w:line="276" w:lineRule="auto"/>
        <w:ind w:firstLine="708"/>
        <w:jc w:val="center"/>
        <w:rPr>
          <w:rFonts w:eastAsia="Times New Roman" w:cs="Lucida Sans"/>
          <w:b/>
          <w:bCs/>
          <w:color w:val="000000"/>
          <w:sz w:val="24"/>
          <w:szCs w:val="24"/>
          <w:lang w:bidi="hi-IN"/>
        </w:rPr>
      </w:pPr>
      <w:r>
        <w:rPr>
          <w:rFonts w:eastAsia="Andale Sans UI" w:cs="Lucida Sans"/>
          <w:b/>
          <w:color w:val="00000A"/>
          <w:sz w:val="24"/>
          <w:szCs w:val="24"/>
          <w:lang w:eastAsia="zh-CN" w:bidi="hi-IN"/>
        </w:rPr>
        <w:t>Недельный у</w:t>
      </w:r>
      <w:r w:rsidRPr="00320D34">
        <w:rPr>
          <w:rFonts w:eastAsia="Andale Sans UI" w:cs="Lucida Sans"/>
          <w:b/>
          <w:color w:val="00000A"/>
          <w:sz w:val="24"/>
          <w:szCs w:val="24"/>
          <w:lang w:eastAsia="zh-CN" w:bidi="hi-IN"/>
        </w:rPr>
        <w:t xml:space="preserve">чебный план начального общего образования </w:t>
      </w:r>
      <w:r>
        <w:rPr>
          <w:rFonts w:eastAsia="Times New Roman" w:cs="Lucida Sans"/>
          <w:b/>
          <w:bCs/>
          <w:color w:val="000000"/>
          <w:sz w:val="24"/>
          <w:szCs w:val="24"/>
          <w:lang w:bidi="hi-IN"/>
        </w:rPr>
        <w:t>для слабовидящих учащихся</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410"/>
        <w:gridCol w:w="905"/>
        <w:gridCol w:w="905"/>
        <w:gridCol w:w="1167"/>
        <w:gridCol w:w="971"/>
        <w:gridCol w:w="708"/>
        <w:gridCol w:w="55"/>
      </w:tblGrid>
      <w:tr w:rsidR="0065149F" w:rsidRPr="0065149F" w:rsidTr="00991F7F">
        <w:trPr>
          <w:gridAfter w:val="1"/>
          <w:wAfter w:w="55" w:type="dxa"/>
        </w:trPr>
        <w:tc>
          <w:tcPr>
            <w:tcW w:w="2376" w:type="dxa"/>
            <w:vMerge w:val="restart"/>
            <w:vAlign w:val="center"/>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bCs/>
                <w:color w:val="000000"/>
                <w:sz w:val="24"/>
                <w:szCs w:val="24"/>
                <w:lang w:bidi="hi-IN"/>
              </w:rPr>
              <w:t>Предметные области</w:t>
            </w:r>
          </w:p>
        </w:tc>
        <w:tc>
          <w:tcPr>
            <w:tcW w:w="2410" w:type="dxa"/>
            <w:vMerge w:val="restart"/>
            <w:tcBorders>
              <w:tr2bl w:val="single" w:sz="4" w:space="0" w:color="auto"/>
            </w:tcBorders>
          </w:tcPr>
          <w:p w:rsidR="0065149F" w:rsidRPr="0065149F" w:rsidRDefault="0065149F" w:rsidP="00AA1BCC">
            <w:pPr>
              <w:tabs>
                <w:tab w:val="left" w:pos="708"/>
              </w:tabs>
              <w:suppressAutoHyphens/>
              <w:spacing w:line="276" w:lineRule="auto"/>
              <w:jc w:val="both"/>
              <w:rPr>
                <w:rFonts w:eastAsia="Arial Unicode MS" w:cs="Lucida Sans"/>
                <w:color w:val="000000"/>
                <w:sz w:val="24"/>
                <w:szCs w:val="24"/>
                <w:lang w:bidi="hi-IN"/>
              </w:rPr>
            </w:pPr>
            <w:r w:rsidRPr="0065149F">
              <w:rPr>
                <w:rFonts w:eastAsia="Arial Unicode MS" w:cs="Lucida Sans"/>
                <w:bCs/>
                <w:color w:val="000000"/>
                <w:sz w:val="24"/>
                <w:szCs w:val="24"/>
                <w:lang w:bidi="hi-IN"/>
              </w:rPr>
              <w:t>Учебные предметы</w:t>
            </w:r>
          </w:p>
          <w:p w:rsidR="000F0266" w:rsidRDefault="000F0266" w:rsidP="00AA1BCC">
            <w:pPr>
              <w:tabs>
                <w:tab w:val="left" w:pos="708"/>
              </w:tabs>
              <w:suppressAutoHyphens/>
              <w:spacing w:line="276" w:lineRule="auto"/>
              <w:jc w:val="right"/>
              <w:rPr>
                <w:rFonts w:eastAsia="Arial Unicode MS" w:cs="Lucida Sans"/>
                <w:bCs/>
                <w:color w:val="000000"/>
                <w:sz w:val="24"/>
                <w:szCs w:val="24"/>
                <w:lang w:bidi="hi-IN"/>
              </w:rPr>
            </w:pPr>
          </w:p>
          <w:p w:rsidR="000F0266" w:rsidRDefault="000F0266" w:rsidP="00AA1BCC">
            <w:pPr>
              <w:tabs>
                <w:tab w:val="left" w:pos="708"/>
              </w:tabs>
              <w:suppressAutoHyphens/>
              <w:spacing w:line="276" w:lineRule="auto"/>
              <w:jc w:val="right"/>
              <w:rPr>
                <w:rFonts w:eastAsia="Arial Unicode MS" w:cs="Lucida Sans"/>
                <w:bCs/>
                <w:color w:val="000000"/>
                <w:sz w:val="24"/>
                <w:szCs w:val="24"/>
                <w:lang w:bidi="hi-IN"/>
              </w:rPr>
            </w:pPr>
          </w:p>
          <w:p w:rsidR="0065149F" w:rsidRPr="0065149F" w:rsidRDefault="0065149F" w:rsidP="00AA1BCC">
            <w:pPr>
              <w:tabs>
                <w:tab w:val="left" w:pos="708"/>
              </w:tabs>
              <w:suppressAutoHyphens/>
              <w:spacing w:line="276" w:lineRule="auto"/>
              <w:jc w:val="right"/>
              <w:rPr>
                <w:rFonts w:eastAsia="Arial Unicode MS" w:cs="Lucida Sans"/>
                <w:color w:val="000000"/>
                <w:sz w:val="24"/>
                <w:szCs w:val="24"/>
                <w:lang w:bidi="hi-IN"/>
              </w:rPr>
            </w:pPr>
            <w:r w:rsidRPr="0065149F">
              <w:rPr>
                <w:rFonts w:eastAsia="Arial Unicode MS" w:cs="Lucida Sans"/>
                <w:bCs/>
                <w:color w:val="000000"/>
                <w:sz w:val="24"/>
                <w:szCs w:val="24"/>
                <w:lang w:bidi="hi-IN"/>
              </w:rPr>
              <w:t>Классы</w:t>
            </w:r>
          </w:p>
        </w:tc>
        <w:tc>
          <w:tcPr>
            <w:tcW w:w="3948" w:type="dxa"/>
            <w:gridSpan w:val="4"/>
            <w:vAlign w:val="center"/>
          </w:tcPr>
          <w:p w:rsidR="0065149F" w:rsidRPr="0065149F" w:rsidRDefault="0065149F" w:rsidP="00AA1BCC">
            <w:pPr>
              <w:tabs>
                <w:tab w:val="left" w:pos="708"/>
              </w:tabs>
              <w:suppressAutoHyphens/>
              <w:spacing w:line="276" w:lineRule="auto"/>
              <w:jc w:val="center"/>
              <w:rPr>
                <w:rFonts w:eastAsia="Arial Unicode MS" w:cs="Lucida Sans"/>
                <w:b/>
                <w:color w:val="000000"/>
                <w:sz w:val="24"/>
                <w:szCs w:val="24"/>
                <w:lang w:bidi="hi-IN"/>
              </w:rPr>
            </w:pPr>
            <w:r w:rsidRPr="0065149F">
              <w:rPr>
                <w:rFonts w:eastAsia="Arial Unicode MS" w:cs="Lucida Sans"/>
                <w:bCs/>
                <w:color w:val="000000"/>
                <w:sz w:val="24"/>
                <w:szCs w:val="24"/>
                <w:lang w:bidi="hi-IN"/>
              </w:rPr>
              <w:t>Количество часов в неделю</w:t>
            </w:r>
          </w:p>
        </w:tc>
        <w:tc>
          <w:tcPr>
            <w:tcW w:w="708" w:type="dxa"/>
            <w:vMerge w:val="restart"/>
            <w:vAlign w:val="center"/>
          </w:tcPr>
          <w:p w:rsidR="0065149F" w:rsidRPr="0065149F" w:rsidRDefault="0065149F" w:rsidP="00AA1BCC">
            <w:pPr>
              <w:tabs>
                <w:tab w:val="left" w:pos="708"/>
              </w:tabs>
              <w:suppressAutoHyphens/>
              <w:spacing w:line="276" w:lineRule="auto"/>
              <w:jc w:val="center"/>
              <w:rPr>
                <w:rFonts w:eastAsia="Arial Unicode MS" w:cs="Lucida Sans"/>
                <w:b/>
                <w:color w:val="000000"/>
                <w:sz w:val="24"/>
                <w:szCs w:val="24"/>
                <w:lang w:bidi="hi-IN"/>
              </w:rPr>
            </w:pPr>
            <w:r w:rsidRPr="0065149F">
              <w:rPr>
                <w:rFonts w:eastAsia="Arial Unicode MS" w:cs="Lucida Sans"/>
                <w:bCs/>
                <w:color w:val="000000"/>
                <w:sz w:val="24"/>
                <w:szCs w:val="24"/>
                <w:lang w:bidi="hi-IN"/>
              </w:rPr>
              <w:t>Всего часов</w:t>
            </w:r>
          </w:p>
        </w:tc>
      </w:tr>
      <w:tr w:rsidR="0065149F" w:rsidRPr="0065149F" w:rsidTr="00991F7F">
        <w:trPr>
          <w:gridAfter w:val="1"/>
          <w:wAfter w:w="55" w:type="dxa"/>
          <w:trHeight w:val="282"/>
        </w:trPr>
        <w:tc>
          <w:tcPr>
            <w:tcW w:w="2376" w:type="dxa"/>
            <w:vMerge/>
          </w:tcPr>
          <w:p w:rsidR="0065149F" w:rsidRPr="0065149F" w:rsidRDefault="0065149F" w:rsidP="00AA1BCC">
            <w:pPr>
              <w:tabs>
                <w:tab w:val="left" w:pos="708"/>
              </w:tabs>
              <w:suppressAutoHyphens/>
              <w:spacing w:line="276" w:lineRule="auto"/>
              <w:jc w:val="both"/>
              <w:rPr>
                <w:rFonts w:eastAsia="Arial Unicode MS" w:cs="Lucida Sans"/>
                <w:color w:val="000000"/>
                <w:sz w:val="24"/>
                <w:szCs w:val="24"/>
                <w:lang w:bidi="hi-IN"/>
              </w:rPr>
            </w:pPr>
          </w:p>
        </w:tc>
        <w:tc>
          <w:tcPr>
            <w:tcW w:w="2410" w:type="dxa"/>
            <w:vMerge/>
            <w:tcBorders>
              <w:tr2bl w:val="single" w:sz="4" w:space="0" w:color="auto"/>
            </w:tcBorders>
          </w:tcPr>
          <w:p w:rsidR="0065149F" w:rsidRPr="0065149F" w:rsidRDefault="0065149F" w:rsidP="00AA1BCC">
            <w:pPr>
              <w:tabs>
                <w:tab w:val="left" w:pos="708"/>
              </w:tabs>
              <w:suppressAutoHyphens/>
              <w:spacing w:line="276" w:lineRule="auto"/>
              <w:jc w:val="both"/>
              <w:rPr>
                <w:rFonts w:eastAsia="Arial Unicode MS" w:cs="Lucida Sans"/>
                <w:color w:val="000000"/>
                <w:sz w:val="24"/>
                <w:szCs w:val="24"/>
                <w:lang w:bidi="hi-IN"/>
              </w:rPr>
            </w:pPr>
          </w:p>
        </w:tc>
        <w:tc>
          <w:tcPr>
            <w:tcW w:w="905" w:type="dxa"/>
            <w:vAlign w:val="center"/>
          </w:tcPr>
          <w:p w:rsidR="0065149F" w:rsidRPr="0065149F" w:rsidRDefault="0065149F" w:rsidP="00AA1BCC">
            <w:pPr>
              <w:tabs>
                <w:tab w:val="left" w:pos="708"/>
              </w:tabs>
              <w:suppressAutoHyphens/>
              <w:spacing w:line="276" w:lineRule="auto"/>
              <w:jc w:val="center"/>
              <w:rPr>
                <w:rFonts w:eastAsia="Arial Unicode MS" w:cs="Lucida Sans"/>
                <w:b/>
                <w:color w:val="000000"/>
                <w:sz w:val="24"/>
                <w:szCs w:val="24"/>
                <w:lang w:bidi="hi-IN"/>
              </w:rPr>
            </w:pPr>
            <w:r w:rsidRPr="0065149F">
              <w:rPr>
                <w:rFonts w:eastAsia="Arial Unicode MS" w:cs="Lucida Sans"/>
                <w:b/>
                <w:color w:val="000000"/>
                <w:sz w:val="24"/>
                <w:szCs w:val="24"/>
                <w:lang w:bidi="hi-IN"/>
              </w:rPr>
              <w:t>I</w:t>
            </w:r>
          </w:p>
        </w:tc>
        <w:tc>
          <w:tcPr>
            <w:tcW w:w="905" w:type="dxa"/>
            <w:vAlign w:val="center"/>
          </w:tcPr>
          <w:p w:rsidR="0065149F" w:rsidRPr="0065149F" w:rsidRDefault="0065149F" w:rsidP="00AA1BCC">
            <w:pPr>
              <w:tabs>
                <w:tab w:val="left" w:pos="708"/>
              </w:tabs>
              <w:suppressAutoHyphens/>
              <w:spacing w:line="276" w:lineRule="auto"/>
              <w:jc w:val="center"/>
              <w:rPr>
                <w:rFonts w:eastAsia="Arial Unicode MS" w:cs="Lucida Sans"/>
                <w:b/>
                <w:color w:val="000000"/>
                <w:sz w:val="24"/>
                <w:szCs w:val="24"/>
                <w:lang w:bidi="hi-IN"/>
              </w:rPr>
            </w:pPr>
            <w:r w:rsidRPr="0065149F">
              <w:rPr>
                <w:rFonts w:eastAsia="Arial Unicode MS" w:cs="Lucida Sans"/>
                <w:b/>
                <w:color w:val="000000"/>
                <w:sz w:val="24"/>
                <w:szCs w:val="24"/>
                <w:lang w:bidi="hi-IN"/>
              </w:rPr>
              <w:t>II</w:t>
            </w:r>
          </w:p>
        </w:tc>
        <w:tc>
          <w:tcPr>
            <w:tcW w:w="1167" w:type="dxa"/>
            <w:vAlign w:val="center"/>
          </w:tcPr>
          <w:p w:rsidR="0065149F" w:rsidRPr="0065149F" w:rsidRDefault="0065149F" w:rsidP="00AA1BCC">
            <w:pPr>
              <w:tabs>
                <w:tab w:val="left" w:pos="708"/>
              </w:tabs>
              <w:suppressAutoHyphens/>
              <w:spacing w:line="276" w:lineRule="auto"/>
              <w:jc w:val="center"/>
              <w:rPr>
                <w:rFonts w:eastAsia="Arial Unicode MS" w:cs="Lucida Sans"/>
                <w:b/>
                <w:color w:val="000000"/>
                <w:sz w:val="24"/>
                <w:szCs w:val="24"/>
                <w:lang w:bidi="hi-IN"/>
              </w:rPr>
            </w:pPr>
            <w:r w:rsidRPr="0065149F">
              <w:rPr>
                <w:rFonts w:eastAsia="Arial Unicode MS" w:cs="Lucida Sans"/>
                <w:b/>
                <w:color w:val="000000"/>
                <w:sz w:val="24"/>
                <w:szCs w:val="24"/>
                <w:lang w:bidi="hi-IN"/>
              </w:rPr>
              <w:t>III</w:t>
            </w:r>
          </w:p>
        </w:tc>
        <w:tc>
          <w:tcPr>
            <w:tcW w:w="971" w:type="dxa"/>
            <w:vAlign w:val="center"/>
          </w:tcPr>
          <w:p w:rsidR="0065149F" w:rsidRPr="0065149F" w:rsidRDefault="0065149F" w:rsidP="00AA1BCC">
            <w:pPr>
              <w:tabs>
                <w:tab w:val="left" w:pos="708"/>
              </w:tabs>
              <w:suppressAutoHyphens/>
              <w:spacing w:line="276" w:lineRule="auto"/>
              <w:ind w:left="-1667" w:firstLine="1667"/>
              <w:jc w:val="center"/>
              <w:rPr>
                <w:rFonts w:eastAsia="Arial Unicode MS" w:cs="Lucida Sans"/>
                <w:b/>
                <w:color w:val="000000"/>
                <w:sz w:val="24"/>
                <w:szCs w:val="24"/>
                <w:lang w:bidi="hi-IN"/>
              </w:rPr>
            </w:pPr>
            <w:r w:rsidRPr="0065149F">
              <w:rPr>
                <w:rFonts w:eastAsia="Arial Unicode MS" w:cs="Lucida Sans"/>
                <w:b/>
                <w:color w:val="000000"/>
                <w:sz w:val="24"/>
                <w:szCs w:val="24"/>
                <w:lang w:bidi="hi-IN"/>
              </w:rPr>
              <w:t>IV</w:t>
            </w:r>
          </w:p>
        </w:tc>
        <w:tc>
          <w:tcPr>
            <w:tcW w:w="708" w:type="dxa"/>
            <w:vMerge/>
          </w:tcPr>
          <w:p w:rsidR="0065149F" w:rsidRPr="0065149F" w:rsidRDefault="0065149F" w:rsidP="00AA1BCC">
            <w:pPr>
              <w:tabs>
                <w:tab w:val="left" w:pos="708"/>
              </w:tabs>
              <w:suppressAutoHyphens/>
              <w:spacing w:line="276" w:lineRule="auto"/>
              <w:jc w:val="both"/>
              <w:rPr>
                <w:rFonts w:eastAsia="Arial Unicode MS" w:cs="Lucida Sans"/>
                <w:b/>
                <w:color w:val="000000"/>
                <w:sz w:val="24"/>
                <w:szCs w:val="24"/>
                <w:lang w:bidi="hi-IN"/>
              </w:rPr>
            </w:pPr>
          </w:p>
        </w:tc>
      </w:tr>
      <w:tr w:rsidR="00991F7F" w:rsidRPr="0065149F" w:rsidTr="00DE3CE2">
        <w:tc>
          <w:tcPr>
            <w:tcW w:w="9497" w:type="dxa"/>
            <w:gridSpan w:val="8"/>
          </w:tcPr>
          <w:p w:rsidR="00991F7F" w:rsidRPr="0065149F" w:rsidRDefault="00991F7F" w:rsidP="00AA1BCC">
            <w:pPr>
              <w:tabs>
                <w:tab w:val="left" w:pos="708"/>
              </w:tabs>
              <w:suppressAutoHyphens/>
              <w:spacing w:line="276" w:lineRule="auto"/>
              <w:ind w:right="-108"/>
              <w:jc w:val="center"/>
              <w:rPr>
                <w:rFonts w:eastAsia="Arial Unicode MS" w:cs="Lucida Sans"/>
                <w:color w:val="000000"/>
                <w:sz w:val="24"/>
                <w:szCs w:val="24"/>
                <w:lang w:bidi="hi-IN"/>
              </w:rPr>
            </w:pPr>
            <w:r w:rsidRPr="0065149F">
              <w:rPr>
                <w:rFonts w:eastAsia="Arial Unicode MS" w:cs="Lucida Sans"/>
                <w:i/>
                <w:color w:val="000000"/>
                <w:sz w:val="24"/>
                <w:szCs w:val="24"/>
                <w:lang w:bidi="hi-IN"/>
              </w:rPr>
              <w:t>Обязательная часть</w:t>
            </w:r>
          </w:p>
        </w:tc>
      </w:tr>
      <w:tr w:rsidR="0065149F" w:rsidRPr="0065149F" w:rsidTr="00991F7F">
        <w:trPr>
          <w:gridAfter w:val="1"/>
          <w:wAfter w:w="55" w:type="dxa"/>
        </w:trPr>
        <w:tc>
          <w:tcPr>
            <w:tcW w:w="2376" w:type="dxa"/>
            <w:vMerge w:val="restart"/>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Русский язык и литературное чтение</w:t>
            </w:r>
          </w:p>
        </w:tc>
        <w:tc>
          <w:tcPr>
            <w:tcW w:w="2410" w:type="dxa"/>
            <w:vAlign w:val="center"/>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Русский язык</w:t>
            </w:r>
          </w:p>
        </w:tc>
        <w:tc>
          <w:tcPr>
            <w:tcW w:w="905"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5</w:t>
            </w:r>
          </w:p>
        </w:tc>
        <w:tc>
          <w:tcPr>
            <w:tcW w:w="905" w:type="dxa"/>
          </w:tcPr>
          <w:p w:rsidR="0065149F" w:rsidRPr="0065149F" w:rsidRDefault="00837982" w:rsidP="00AA1BCC">
            <w:pPr>
              <w:tabs>
                <w:tab w:val="left" w:pos="708"/>
              </w:tabs>
              <w:suppressAutoHyphens/>
              <w:spacing w:line="276" w:lineRule="auto"/>
              <w:jc w:val="center"/>
              <w:rPr>
                <w:rFonts w:eastAsia="Arial Unicode MS" w:cs="Lucida Sans"/>
                <w:color w:val="000000"/>
                <w:sz w:val="24"/>
                <w:szCs w:val="24"/>
                <w:lang w:bidi="hi-IN"/>
              </w:rPr>
            </w:pPr>
            <w:r>
              <w:rPr>
                <w:rFonts w:eastAsia="Arial Unicode MS" w:cs="Lucida Sans"/>
                <w:color w:val="000000"/>
                <w:sz w:val="24"/>
                <w:szCs w:val="24"/>
                <w:lang w:bidi="hi-IN"/>
              </w:rPr>
              <w:t>4</w:t>
            </w:r>
          </w:p>
        </w:tc>
        <w:tc>
          <w:tcPr>
            <w:tcW w:w="1167" w:type="dxa"/>
          </w:tcPr>
          <w:p w:rsidR="0065149F" w:rsidRPr="0065149F" w:rsidRDefault="00837982" w:rsidP="00AA1BCC">
            <w:pPr>
              <w:tabs>
                <w:tab w:val="left" w:pos="708"/>
              </w:tabs>
              <w:suppressAutoHyphens/>
              <w:spacing w:line="276" w:lineRule="auto"/>
              <w:jc w:val="center"/>
              <w:rPr>
                <w:rFonts w:eastAsia="Arial Unicode MS" w:cs="Lucida Sans"/>
                <w:color w:val="000000"/>
                <w:sz w:val="24"/>
                <w:szCs w:val="24"/>
                <w:lang w:bidi="hi-IN"/>
              </w:rPr>
            </w:pPr>
            <w:r>
              <w:rPr>
                <w:rFonts w:eastAsia="Arial Unicode MS" w:cs="Lucida Sans"/>
                <w:color w:val="000000"/>
                <w:sz w:val="24"/>
                <w:szCs w:val="24"/>
                <w:lang w:bidi="hi-IN"/>
              </w:rPr>
              <w:t>3</w:t>
            </w:r>
          </w:p>
        </w:tc>
        <w:tc>
          <w:tcPr>
            <w:tcW w:w="971" w:type="dxa"/>
          </w:tcPr>
          <w:p w:rsidR="0065149F" w:rsidRPr="0065149F" w:rsidRDefault="00837982" w:rsidP="00AA1BCC">
            <w:pPr>
              <w:tabs>
                <w:tab w:val="left" w:pos="708"/>
              </w:tabs>
              <w:suppressAutoHyphens/>
              <w:spacing w:line="276" w:lineRule="auto"/>
              <w:jc w:val="center"/>
              <w:rPr>
                <w:rFonts w:eastAsia="Arial Unicode MS" w:cs="Lucida Sans"/>
                <w:color w:val="000000"/>
                <w:sz w:val="24"/>
                <w:szCs w:val="24"/>
                <w:lang w:bidi="hi-IN"/>
              </w:rPr>
            </w:pPr>
            <w:r>
              <w:rPr>
                <w:rFonts w:eastAsia="Arial Unicode MS" w:cs="Lucida Sans"/>
                <w:color w:val="000000"/>
                <w:sz w:val="24"/>
                <w:szCs w:val="24"/>
                <w:lang w:bidi="hi-IN"/>
              </w:rPr>
              <w:t>3</w:t>
            </w:r>
          </w:p>
        </w:tc>
        <w:tc>
          <w:tcPr>
            <w:tcW w:w="708" w:type="dxa"/>
          </w:tcPr>
          <w:p w:rsidR="0065149F" w:rsidRPr="0065149F" w:rsidRDefault="00991F7F" w:rsidP="00AA1BCC">
            <w:pPr>
              <w:tabs>
                <w:tab w:val="left" w:pos="708"/>
              </w:tabs>
              <w:suppressAutoHyphens/>
              <w:spacing w:line="276" w:lineRule="auto"/>
              <w:jc w:val="center"/>
              <w:rPr>
                <w:rFonts w:eastAsia="Arial Unicode MS" w:cs="Lucida Sans"/>
                <w:color w:val="000000"/>
                <w:sz w:val="24"/>
                <w:szCs w:val="24"/>
                <w:lang w:bidi="hi-IN"/>
              </w:rPr>
            </w:pPr>
            <w:r>
              <w:rPr>
                <w:rFonts w:eastAsia="Arial Unicode MS" w:cs="Lucida Sans"/>
                <w:color w:val="000000"/>
                <w:sz w:val="24"/>
                <w:szCs w:val="24"/>
                <w:lang w:bidi="hi-IN"/>
              </w:rPr>
              <w:t>15</w:t>
            </w:r>
          </w:p>
        </w:tc>
      </w:tr>
      <w:tr w:rsidR="0065149F" w:rsidRPr="0065149F" w:rsidTr="00991F7F">
        <w:trPr>
          <w:gridAfter w:val="1"/>
          <w:wAfter w:w="55" w:type="dxa"/>
        </w:trPr>
        <w:tc>
          <w:tcPr>
            <w:tcW w:w="2376" w:type="dxa"/>
            <w:vMerge/>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p>
        </w:tc>
        <w:tc>
          <w:tcPr>
            <w:tcW w:w="2410" w:type="dxa"/>
            <w:vAlign w:val="center"/>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Литературное чтение</w:t>
            </w:r>
          </w:p>
        </w:tc>
        <w:tc>
          <w:tcPr>
            <w:tcW w:w="905"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c>
          <w:tcPr>
            <w:tcW w:w="905" w:type="dxa"/>
          </w:tcPr>
          <w:p w:rsidR="0065149F" w:rsidRPr="0065149F" w:rsidRDefault="00837982" w:rsidP="00AA1BCC">
            <w:pPr>
              <w:tabs>
                <w:tab w:val="left" w:pos="708"/>
              </w:tabs>
              <w:suppressAutoHyphens/>
              <w:spacing w:line="276" w:lineRule="auto"/>
              <w:jc w:val="center"/>
              <w:rPr>
                <w:rFonts w:eastAsia="Arial Unicode MS" w:cs="Lucida Sans"/>
                <w:color w:val="000000"/>
                <w:sz w:val="24"/>
                <w:szCs w:val="24"/>
                <w:lang w:bidi="hi-IN"/>
              </w:rPr>
            </w:pPr>
            <w:r>
              <w:rPr>
                <w:rFonts w:eastAsia="Arial Unicode MS" w:cs="Lucida Sans"/>
                <w:color w:val="000000"/>
                <w:sz w:val="24"/>
                <w:szCs w:val="24"/>
                <w:lang w:bidi="hi-IN"/>
              </w:rPr>
              <w:t>3</w:t>
            </w:r>
          </w:p>
        </w:tc>
        <w:tc>
          <w:tcPr>
            <w:tcW w:w="1167" w:type="dxa"/>
          </w:tcPr>
          <w:p w:rsidR="0065149F" w:rsidRPr="0065149F" w:rsidRDefault="00837982" w:rsidP="00AA1BCC">
            <w:pPr>
              <w:tabs>
                <w:tab w:val="left" w:pos="708"/>
              </w:tabs>
              <w:suppressAutoHyphens/>
              <w:spacing w:line="276" w:lineRule="auto"/>
              <w:jc w:val="center"/>
              <w:rPr>
                <w:rFonts w:eastAsia="Arial Unicode MS" w:cs="Lucida Sans"/>
                <w:color w:val="000000"/>
                <w:sz w:val="24"/>
                <w:szCs w:val="24"/>
                <w:lang w:bidi="hi-IN"/>
              </w:rPr>
            </w:pPr>
            <w:r>
              <w:rPr>
                <w:rFonts w:eastAsia="Arial Unicode MS" w:cs="Lucida Sans"/>
                <w:color w:val="000000"/>
                <w:sz w:val="24"/>
                <w:szCs w:val="24"/>
                <w:lang w:bidi="hi-IN"/>
              </w:rPr>
              <w:t>3</w:t>
            </w:r>
          </w:p>
        </w:tc>
        <w:tc>
          <w:tcPr>
            <w:tcW w:w="971" w:type="dxa"/>
          </w:tcPr>
          <w:p w:rsidR="0065149F" w:rsidRPr="0065149F" w:rsidRDefault="00837982" w:rsidP="00AA1BCC">
            <w:pPr>
              <w:tabs>
                <w:tab w:val="left" w:pos="708"/>
              </w:tabs>
              <w:suppressAutoHyphens/>
              <w:spacing w:line="276" w:lineRule="auto"/>
              <w:jc w:val="center"/>
              <w:rPr>
                <w:rFonts w:eastAsia="Arial Unicode MS" w:cs="Lucida Sans"/>
                <w:color w:val="000000"/>
                <w:sz w:val="24"/>
                <w:szCs w:val="24"/>
                <w:lang w:bidi="hi-IN"/>
              </w:rPr>
            </w:pPr>
            <w:r>
              <w:rPr>
                <w:rFonts w:eastAsia="Arial Unicode MS" w:cs="Lucida Sans"/>
                <w:color w:val="000000"/>
                <w:sz w:val="24"/>
                <w:szCs w:val="24"/>
                <w:lang w:bidi="hi-IN"/>
              </w:rPr>
              <w:t>2</w:t>
            </w:r>
          </w:p>
        </w:tc>
        <w:tc>
          <w:tcPr>
            <w:tcW w:w="708"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r w:rsidR="00991F7F">
              <w:rPr>
                <w:rFonts w:eastAsia="Arial Unicode MS" w:cs="Lucida Sans"/>
                <w:color w:val="000000"/>
                <w:sz w:val="24"/>
                <w:szCs w:val="24"/>
                <w:lang w:bidi="hi-IN"/>
              </w:rPr>
              <w:t>2</w:t>
            </w:r>
          </w:p>
        </w:tc>
      </w:tr>
      <w:tr w:rsidR="0065149F" w:rsidRPr="0065149F" w:rsidTr="00991F7F">
        <w:trPr>
          <w:gridAfter w:val="1"/>
          <w:wAfter w:w="55" w:type="dxa"/>
        </w:trPr>
        <w:tc>
          <w:tcPr>
            <w:tcW w:w="2376" w:type="dxa"/>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Иностранный язык</w:t>
            </w:r>
          </w:p>
        </w:tc>
        <w:tc>
          <w:tcPr>
            <w:tcW w:w="2410" w:type="dxa"/>
            <w:vAlign w:val="center"/>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Иностранный язык</w:t>
            </w:r>
          </w:p>
        </w:tc>
        <w:tc>
          <w:tcPr>
            <w:tcW w:w="905"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w:t>
            </w:r>
          </w:p>
        </w:tc>
        <w:tc>
          <w:tcPr>
            <w:tcW w:w="905"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1167"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971"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708"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6</w:t>
            </w:r>
          </w:p>
        </w:tc>
      </w:tr>
      <w:tr w:rsidR="0065149F" w:rsidRPr="0065149F" w:rsidTr="00991F7F">
        <w:trPr>
          <w:gridAfter w:val="1"/>
          <w:wAfter w:w="55" w:type="dxa"/>
        </w:trPr>
        <w:tc>
          <w:tcPr>
            <w:tcW w:w="2376" w:type="dxa"/>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Математика и информатика</w:t>
            </w:r>
          </w:p>
        </w:tc>
        <w:tc>
          <w:tcPr>
            <w:tcW w:w="2410" w:type="dxa"/>
            <w:vAlign w:val="center"/>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Математика</w:t>
            </w:r>
          </w:p>
        </w:tc>
        <w:tc>
          <w:tcPr>
            <w:tcW w:w="905"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c>
          <w:tcPr>
            <w:tcW w:w="905"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c>
          <w:tcPr>
            <w:tcW w:w="1167"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c>
          <w:tcPr>
            <w:tcW w:w="971"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c>
          <w:tcPr>
            <w:tcW w:w="708"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16</w:t>
            </w:r>
          </w:p>
        </w:tc>
      </w:tr>
      <w:tr w:rsidR="0065149F" w:rsidRPr="0065149F" w:rsidTr="00991F7F">
        <w:trPr>
          <w:gridAfter w:val="1"/>
          <w:wAfter w:w="55" w:type="dxa"/>
        </w:trPr>
        <w:tc>
          <w:tcPr>
            <w:tcW w:w="2376" w:type="dxa"/>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Обществознание и естествознание (Окружающий мир)</w:t>
            </w:r>
          </w:p>
        </w:tc>
        <w:tc>
          <w:tcPr>
            <w:tcW w:w="2410" w:type="dxa"/>
            <w:vAlign w:val="center"/>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Окружающий мир</w:t>
            </w:r>
          </w:p>
        </w:tc>
        <w:tc>
          <w:tcPr>
            <w:tcW w:w="905"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905"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1167"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971"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708"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8</w:t>
            </w:r>
          </w:p>
        </w:tc>
      </w:tr>
      <w:tr w:rsidR="0065149F" w:rsidRPr="0065149F" w:rsidTr="00991F7F">
        <w:trPr>
          <w:gridAfter w:val="1"/>
          <w:wAfter w:w="55" w:type="dxa"/>
        </w:trPr>
        <w:tc>
          <w:tcPr>
            <w:tcW w:w="2376" w:type="dxa"/>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Основы религиозных культур и светской этики</w:t>
            </w:r>
          </w:p>
        </w:tc>
        <w:tc>
          <w:tcPr>
            <w:tcW w:w="2410" w:type="dxa"/>
            <w:vAlign w:val="center"/>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Основы религиозных культур и светской этики</w:t>
            </w:r>
          </w:p>
        </w:tc>
        <w:tc>
          <w:tcPr>
            <w:tcW w:w="905"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w:t>
            </w:r>
          </w:p>
        </w:tc>
        <w:tc>
          <w:tcPr>
            <w:tcW w:w="905"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w:t>
            </w:r>
          </w:p>
        </w:tc>
        <w:tc>
          <w:tcPr>
            <w:tcW w:w="1167"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w:t>
            </w:r>
          </w:p>
        </w:tc>
        <w:tc>
          <w:tcPr>
            <w:tcW w:w="971"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708"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r>
      <w:tr w:rsidR="0065149F" w:rsidRPr="0065149F" w:rsidTr="00991F7F">
        <w:trPr>
          <w:gridAfter w:val="1"/>
          <w:wAfter w:w="55" w:type="dxa"/>
        </w:trPr>
        <w:tc>
          <w:tcPr>
            <w:tcW w:w="2376" w:type="dxa"/>
            <w:vMerge w:val="restart"/>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Искусство</w:t>
            </w:r>
          </w:p>
        </w:tc>
        <w:tc>
          <w:tcPr>
            <w:tcW w:w="2410" w:type="dxa"/>
            <w:vAlign w:val="center"/>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Музыка</w:t>
            </w:r>
          </w:p>
        </w:tc>
        <w:tc>
          <w:tcPr>
            <w:tcW w:w="905"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905"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1167"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971"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708"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r>
      <w:tr w:rsidR="0065149F" w:rsidRPr="0065149F" w:rsidTr="00991F7F">
        <w:trPr>
          <w:gridAfter w:val="1"/>
          <w:wAfter w:w="55" w:type="dxa"/>
        </w:trPr>
        <w:tc>
          <w:tcPr>
            <w:tcW w:w="2376" w:type="dxa"/>
            <w:vMerge/>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p>
        </w:tc>
        <w:tc>
          <w:tcPr>
            <w:tcW w:w="2410" w:type="dxa"/>
            <w:vAlign w:val="center"/>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Изобразительное искусство</w:t>
            </w:r>
          </w:p>
        </w:tc>
        <w:tc>
          <w:tcPr>
            <w:tcW w:w="905"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905"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1167"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971"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708"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r>
      <w:tr w:rsidR="0065149F" w:rsidRPr="0065149F" w:rsidTr="00991F7F">
        <w:trPr>
          <w:gridAfter w:val="1"/>
          <w:wAfter w:w="55" w:type="dxa"/>
        </w:trPr>
        <w:tc>
          <w:tcPr>
            <w:tcW w:w="2376" w:type="dxa"/>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Технология</w:t>
            </w:r>
          </w:p>
        </w:tc>
        <w:tc>
          <w:tcPr>
            <w:tcW w:w="2410" w:type="dxa"/>
            <w:vAlign w:val="center"/>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Технология</w:t>
            </w:r>
          </w:p>
        </w:tc>
        <w:tc>
          <w:tcPr>
            <w:tcW w:w="905"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905"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1167"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971"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708"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r>
      <w:tr w:rsidR="0065149F" w:rsidRPr="0065149F" w:rsidTr="00991F7F">
        <w:trPr>
          <w:gridAfter w:val="1"/>
          <w:wAfter w:w="55" w:type="dxa"/>
        </w:trPr>
        <w:tc>
          <w:tcPr>
            <w:tcW w:w="2376" w:type="dxa"/>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lastRenderedPageBreak/>
              <w:t>Физическая культура</w:t>
            </w:r>
          </w:p>
        </w:tc>
        <w:tc>
          <w:tcPr>
            <w:tcW w:w="2410" w:type="dxa"/>
            <w:vAlign w:val="center"/>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Физическая культура</w:t>
            </w:r>
          </w:p>
        </w:tc>
        <w:tc>
          <w:tcPr>
            <w:tcW w:w="905"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3</w:t>
            </w:r>
          </w:p>
        </w:tc>
        <w:tc>
          <w:tcPr>
            <w:tcW w:w="905"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3</w:t>
            </w:r>
          </w:p>
        </w:tc>
        <w:tc>
          <w:tcPr>
            <w:tcW w:w="1167"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3</w:t>
            </w:r>
          </w:p>
        </w:tc>
        <w:tc>
          <w:tcPr>
            <w:tcW w:w="971"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3</w:t>
            </w:r>
          </w:p>
        </w:tc>
        <w:tc>
          <w:tcPr>
            <w:tcW w:w="708"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12</w:t>
            </w:r>
          </w:p>
        </w:tc>
      </w:tr>
      <w:tr w:rsidR="0065149F" w:rsidRPr="0065149F" w:rsidTr="00991F7F">
        <w:trPr>
          <w:gridAfter w:val="1"/>
          <w:wAfter w:w="55" w:type="dxa"/>
        </w:trPr>
        <w:tc>
          <w:tcPr>
            <w:tcW w:w="4786" w:type="dxa"/>
            <w:gridSpan w:val="2"/>
            <w:vAlign w:val="center"/>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Итого</w:t>
            </w:r>
          </w:p>
        </w:tc>
        <w:tc>
          <w:tcPr>
            <w:tcW w:w="905"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21</w:t>
            </w:r>
          </w:p>
        </w:tc>
        <w:tc>
          <w:tcPr>
            <w:tcW w:w="905"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r w:rsidR="00991F7F">
              <w:rPr>
                <w:rFonts w:eastAsia="Arial Unicode MS" w:cs="Lucida Sans"/>
                <w:color w:val="000000"/>
                <w:sz w:val="24"/>
                <w:szCs w:val="24"/>
                <w:lang w:bidi="hi-IN"/>
              </w:rPr>
              <w:t>1</w:t>
            </w:r>
          </w:p>
        </w:tc>
        <w:tc>
          <w:tcPr>
            <w:tcW w:w="1167"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r w:rsidR="00991F7F">
              <w:rPr>
                <w:rFonts w:eastAsia="Arial Unicode MS" w:cs="Lucida Sans"/>
                <w:color w:val="000000"/>
                <w:sz w:val="24"/>
                <w:szCs w:val="24"/>
                <w:lang w:bidi="hi-IN"/>
              </w:rPr>
              <w:t>0</w:t>
            </w:r>
          </w:p>
        </w:tc>
        <w:tc>
          <w:tcPr>
            <w:tcW w:w="971"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r w:rsidR="00991F7F">
              <w:rPr>
                <w:rFonts w:eastAsia="Arial Unicode MS" w:cs="Lucida Sans"/>
                <w:color w:val="000000"/>
                <w:sz w:val="24"/>
                <w:szCs w:val="24"/>
                <w:lang w:bidi="hi-IN"/>
              </w:rPr>
              <w:t>0</w:t>
            </w:r>
          </w:p>
        </w:tc>
        <w:tc>
          <w:tcPr>
            <w:tcW w:w="708" w:type="dxa"/>
          </w:tcPr>
          <w:p w:rsidR="0065149F" w:rsidRPr="0065149F" w:rsidRDefault="00991F7F" w:rsidP="00AA1BCC">
            <w:pPr>
              <w:tabs>
                <w:tab w:val="left" w:pos="708"/>
              </w:tabs>
              <w:suppressAutoHyphens/>
              <w:spacing w:line="276" w:lineRule="auto"/>
              <w:jc w:val="center"/>
              <w:rPr>
                <w:rFonts w:eastAsia="Arial Unicode MS" w:cs="Lucida Sans"/>
                <w:color w:val="000000"/>
                <w:sz w:val="24"/>
                <w:szCs w:val="24"/>
                <w:lang w:bidi="hi-IN"/>
              </w:rPr>
            </w:pPr>
            <w:r>
              <w:rPr>
                <w:rFonts w:eastAsia="Arial Unicode MS" w:cs="Lucida Sans"/>
                <w:color w:val="000000"/>
                <w:sz w:val="24"/>
                <w:szCs w:val="24"/>
                <w:lang w:bidi="hi-IN"/>
              </w:rPr>
              <w:t>84</w:t>
            </w:r>
          </w:p>
        </w:tc>
      </w:tr>
      <w:tr w:rsidR="0065149F" w:rsidRPr="0065149F" w:rsidTr="00991F7F">
        <w:trPr>
          <w:gridAfter w:val="1"/>
          <w:wAfter w:w="55" w:type="dxa"/>
        </w:trPr>
        <w:tc>
          <w:tcPr>
            <w:tcW w:w="4786" w:type="dxa"/>
            <w:gridSpan w:val="2"/>
            <w:vAlign w:val="center"/>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i/>
                <w:color w:val="000000"/>
                <w:sz w:val="24"/>
                <w:szCs w:val="24"/>
                <w:lang w:bidi="hi-IN"/>
              </w:rPr>
              <w:t>Часть, формируемая участниками образовательных отношений</w:t>
            </w:r>
          </w:p>
        </w:tc>
        <w:tc>
          <w:tcPr>
            <w:tcW w:w="905"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w:t>
            </w:r>
          </w:p>
        </w:tc>
        <w:tc>
          <w:tcPr>
            <w:tcW w:w="905" w:type="dxa"/>
          </w:tcPr>
          <w:p w:rsidR="0065149F" w:rsidRPr="0065149F" w:rsidRDefault="000F0266" w:rsidP="00AA1BCC">
            <w:pPr>
              <w:tabs>
                <w:tab w:val="left" w:pos="708"/>
              </w:tabs>
              <w:suppressAutoHyphens/>
              <w:spacing w:line="276" w:lineRule="auto"/>
              <w:jc w:val="center"/>
              <w:rPr>
                <w:rFonts w:eastAsia="Arial Unicode MS" w:cs="Lucida Sans"/>
                <w:color w:val="000000"/>
                <w:sz w:val="24"/>
                <w:szCs w:val="24"/>
                <w:lang w:bidi="hi-IN"/>
              </w:rPr>
            </w:pPr>
            <w:r>
              <w:rPr>
                <w:rFonts w:eastAsia="Arial Unicode MS" w:cs="Lucida Sans"/>
                <w:color w:val="000000"/>
                <w:sz w:val="24"/>
                <w:szCs w:val="24"/>
                <w:lang w:bidi="hi-IN"/>
              </w:rPr>
              <w:t>2</w:t>
            </w:r>
          </w:p>
        </w:tc>
        <w:tc>
          <w:tcPr>
            <w:tcW w:w="1167"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softHyphen/>
            </w:r>
            <w:r w:rsidR="00991F7F">
              <w:rPr>
                <w:rFonts w:eastAsia="Arial Unicode MS" w:cs="Lucida Sans"/>
                <w:color w:val="000000"/>
                <w:sz w:val="24"/>
                <w:szCs w:val="24"/>
                <w:lang w:bidi="hi-IN"/>
              </w:rPr>
              <w:t>3</w:t>
            </w:r>
          </w:p>
        </w:tc>
        <w:tc>
          <w:tcPr>
            <w:tcW w:w="971" w:type="dxa"/>
          </w:tcPr>
          <w:p w:rsidR="0065149F" w:rsidRPr="0065149F" w:rsidRDefault="00991F7F" w:rsidP="00AA1BCC">
            <w:pPr>
              <w:tabs>
                <w:tab w:val="left" w:pos="708"/>
              </w:tabs>
              <w:suppressAutoHyphens/>
              <w:spacing w:line="276" w:lineRule="auto"/>
              <w:jc w:val="center"/>
              <w:rPr>
                <w:rFonts w:eastAsia="Arial Unicode MS" w:cs="Lucida Sans"/>
                <w:color w:val="000000"/>
                <w:sz w:val="24"/>
                <w:szCs w:val="24"/>
                <w:lang w:bidi="hi-IN"/>
              </w:rPr>
            </w:pPr>
            <w:r>
              <w:rPr>
                <w:rFonts w:eastAsia="Arial Unicode MS" w:cs="Lucida Sans"/>
                <w:color w:val="000000"/>
                <w:sz w:val="24"/>
                <w:szCs w:val="24"/>
                <w:lang w:bidi="hi-IN"/>
              </w:rPr>
              <w:t>3</w:t>
            </w:r>
          </w:p>
        </w:tc>
        <w:tc>
          <w:tcPr>
            <w:tcW w:w="708" w:type="dxa"/>
          </w:tcPr>
          <w:p w:rsidR="0065149F" w:rsidRPr="0065149F" w:rsidRDefault="00E96611" w:rsidP="00AA1BCC">
            <w:pPr>
              <w:tabs>
                <w:tab w:val="left" w:pos="708"/>
              </w:tabs>
              <w:suppressAutoHyphens/>
              <w:spacing w:line="276" w:lineRule="auto"/>
              <w:jc w:val="center"/>
              <w:rPr>
                <w:rFonts w:eastAsia="Arial Unicode MS" w:cs="Lucida Sans"/>
                <w:color w:val="000000"/>
                <w:sz w:val="24"/>
                <w:szCs w:val="24"/>
                <w:lang w:bidi="hi-IN"/>
              </w:rPr>
            </w:pPr>
            <w:r>
              <w:rPr>
                <w:rFonts w:eastAsia="Arial Unicode MS" w:cs="Lucida Sans"/>
                <w:color w:val="000000"/>
                <w:sz w:val="24"/>
                <w:szCs w:val="24"/>
                <w:lang w:bidi="hi-IN"/>
              </w:rPr>
              <w:t>8</w:t>
            </w:r>
          </w:p>
        </w:tc>
      </w:tr>
      <w:tr w:rsidR="0065149F" w:rsidRPr="0065149F" w:rsidTr="00991F7F">
        <w:trPr>
          <w:gridAfter w:val="1"/>
          <w:wAfter w:w="55" w:type="dxa"/>
        </w:trPr>
        <w:tc>
          <w:tcPr>
            <w:tcW w:w="4786" w:type="dxa"/>
            <w:gridSpan w:val="2"/>
            <w:vAlign w:val="center"/>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 xml:space="preserve">Максимально допустимая недельная нагрузка </w:t>
            </w:r>
          </w:p>
        </w:tc>
        <w:tc>
          <w:tcPr>
            <w:tcW w:w="905" w:type="dxa"/>
          </w:tcPr>
          <w:p w:rsidR="004F1549"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21</w:t>
            </w:r>
          </w:p>
        </w:tc>
        <w:tc>
          <w:tcPr>
            <w:tcW w:w="905" w:type="dxa"/>
          </w:tcPr>
          <w:p w:rsidR="004F1549"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r w:rsidR="00991F7F">
              <w:rPr>
                <w:rFonts w:eastAsia="Arial Unicode MS" w:cs="Lucida Sans"/>
                <w:color w:val="000000"/>
                <w:sz w:val="24"/>
                <w:szCs w:val="24"/>
                <w:lang w:bidi="hi-IN"/>
              </w:rPr>
              <w:t>3</w:t>
            </w:r>
          </w:p>
        </w:tc>
        <w:tc>
          <w:tcPr>
            <w:tcW w:w="1167" w:type="dxa"/>
          </w:tcPr>
          <w:p w:rsidR="004F1549"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r w:rsidR="00991F7F">
              <w:rPr>
                <w:rFonts w:eastAsia="Arial Unicode MS" w:cs="Lucida Sans"/>
                <w:color w:val="000000"/>
                <w:sz w:val="24"/>
                <w:szCs w:val="24"/>
                <w:lang w:bidi="hi-IN"/>
              </w:rPr>
              <w:t>3</w:t>
            </w:r>
          </w:p>
        </w:tc>
        <w:tc>
          <w:tcPr>
            <w:tcW w:w="971" w:type="dxa"/>
          </w:tcPr>
          <w:p w:rsidR="004F1549"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r w:rsidR="00991F7F">
              <w:rPr>
                <w:rFonts w:eastAsia="Arial Unicode MS" w:cs="Lucida Sans"/>
                <w:color w:val="000000"/>
                <w:sz w:val="24"/>
                <w:szCs w:val="24"/>
                <w:lang w:bidi="hi-IN"/>
              </w:rPr>
              <w:t>3</w:t>
            </w:r>
          </w:p>
        </w:tc>
        <w:tc>
          <w:tcPr>
            <w:tcW w:w="708"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9</w:t>
            </w:r>
            <w:r w:rsidR="00991F7F">
              <w:rPr>
                <w:rFonts w:eastAsia="Arial Unicode MS" w:cs="Lucida Sans"/>
                <w:color w:val="000000"/>
                <w:sz w:val="24"/>
                <w:szCs w:val="24"/>
                <w:lang w:bidi="hi-IN"/>
              </w:rPr>
              <w:t>0</w:t>
            </w:r>
          </w:p>
        </w:tc>
      </w:tr>
      <w:tr w:rsidR="00E96611" w:rsidRPr="0065149F" w:rsidTr="00DE3CE2">
        <w:trPr>
          <w:gridAfter w:val="1"/>
          <w:wAfter w:w="55" w:type="dxa"/>
        </w:trPr>
        <w:tc>
          <w:tcPr>
            <w:tcW w:w="4786" w:type="dxa"/>
            <w:gridSpan w:val="2"/>
            <w:vAlign w:val="center"/>
          </w:tcPr>
          <w:p w:rsidR="00E96611" w:rsidRDefault="00E96611" w:rsidP="00AA1BCC">
            <w:pPr>
              <w:spacing w:line="276" w:lineRule="auto"/>
              <w:rPr>
                <w:b/>
                <w:sz w:val="24"/>
                <w:szCs w:val="24"/>
                <w:lang w:eastAsia="en-US"/>
              </w:rPr>
            </w:pPr>
            <w:r>
              <w:rPr>
                <w:b/>
                <w:bCs/>
                <w:i/>
                <w:sz w:val="24"/>
                <w:szCs w:val="24"/>
                <w:lang w:eastAsia="en-US"/>
              </w:rPr>
              <w:t>Часть, формируемая участниками образовательного процесса</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w:t>
            </w:r>
          </w:p>
        </w:tc>
        <w:tc>
          <w:tcPr>
            <w:tcW w:w="905" w:type="dxa"/>
          </w:tcPr>
          <w:p w:rsidR="00E96611" w:rsidRPr="0065149F" w:rsidRDefault="00E96611" w:rsidP="00AA1BCC">
            <w:pPr>
              <w:tabs>
                <w:tab w:val="left" w:pos="708"/>
              </w:tabs>
              <w:suppressAutoHyphens/>
              <w:spacing w:line="276" w:lineRule="auto"/>
              <w:jc w:val="center"/>
              <w:rPr>
                <w:rFonts w:eastAsia="Arial Unicode MS" w:cs="Lucida Sans"/>
                <w:color w:val="000000"/>
                <w:sz w:val="24"/>
                <w:szCs w:val="24"/>
                <w:lang w:bidi="hi-IN"/>
              </w:rPr>
            </w:pPr>
          </w:p>
        </w:tc>
        <w:tc>
          <w:tcPr>
            <w:tcW w:w="1167" w:type="dxa"/>
          </w:tcPr>
          <w:p w:rsidR="00E96611" w:rsidRPr="0065149F" w:rsidRDefault="00E96611" w:rsidP="00AA1BCC">
            <w:pPr>
              <w:tabs>
                <w:tab w:val="left" w:pos="708"/>
              </w:tabs>
              <w:suppressAutoHyphens/>
              <w:spacing w:line="276" w:lineRule="auto"/>
              <w:jc w:val="center"/>
              <w:rPr>
                <w:rFonts w:eastAsia="Arial Unicode MS" w:cs="Lucida Sans"/>
                <w:color w:val="000000"/>
                <w:sz w:val="24"/>
                <w:szCs w:val="24"/>
                <w:lang w:bidi="hi-IN"/>
              </w:rPr>
            </w:pPr>
          </w:p>
        </w:tc>
        <w:tc>
          <w:tcPr>
            <w:tcW w:w="971" w:type="dxa"/>
          </w:tcPr>
          <w:p w:rsidR="00E96611" w:rsidRPr="0065149F" w:rsidRDefault="00E96611" w:rsidP="00AA1BCC">
            <w:pPr>
              <w:tabs>
                <w:tab w:val="left" w:pos="708"/>
              </w:tabs>
              <w:suppressAutoHyphens/>
              <w:spacing w:line="276" w:lineRule="auto"/>
              <w:jc w:val="center"/>
              <w:rPr>
                <w:rFonts w:eastAsia="Arial Unicode MS" w:cs="Lucida Sans"/>
                <w:color w:val="000000"/>
                <w:sz w:val="24"/>
                <w:szCs w:val="24"/>
                <w:lang w:bidi="hi-IN"/>
              </w:rPr>
            </w:pPr>
          </w:p>
        </w:tc>
        <w:tc>
          <w:tcPr>
            <w:tcW w:w="708" w:type="dxa"/>
          </w:tcPr>
          <w:p w:rsidR="00E96611" w:rsidRPr="0065149F" w:rsidRDefault="00E96611" w:rsidP="00AA1BCC">
            <w:pPr>
              <w:tabs>
                <w:tab w:val="left" w:pos="708"/>
              </w:tabs>
              <w:suppressAutoHyphens/>
              <w:spacing w:line="276" w:lineRule="auto"/>
              <w:jc w:val="center"/>
              <w:rPr>
                <w:rFonts w:eastAsia="Arial Unicode MS" w:cs="Lucida Sans"/>
                <w:color w:val="000000"/>
                <w:sz w:val="24"/>
                <w:szCs w:val="24"/>
                <w:lang w:bidi="hi-IN"/>
              </w:rPr>
            </w:pPr>
          </w:p>
        </w:tc>
      </w:tr>
      <w:tr w:rsidR="00E96611" w:rsidRPr="0065149F" w:rsidTr="00AB0670">
        <w:trPr>
          <w:gridAfter w:val="1"/>
          <w:wAfter w:w="55" w:type="dxa"/>
        </w:trPr>
        <w:tc>
          <w:tcPr>
            <w:tcW w:w="4786" w:type="dxa"/>
            <w:gridSpan w:val="2"/>
            <w:vAlign w:val="center"/>
          </w:tcPr>
          <w:p w:rsidR="00E96611" w:rsidRDefault="00E96611" w:rsidP="00AA1BCC">
            <w:pPr>
              <w:spacing w:line="276" w:lineRule="auto"/>
              <w:rPr>
                <w:b/>
                <w:bCs/>
                <w:sz w:val="24"/>
                <w:szCs w:val="24"/>
                <w:lang w:eastAsia="en-US"/>
              </w:rPr>
            </w:pPr>
            <w:r>
              <w:rPr>
                <w:b/>
                <w:bCs/>
                <w:iCs/>
                <w:sz w:val="24"/>
                <w:szCs w:val="24"/>
                <w:lang w:eastAsia="en-US"/>
              </w:rPr>
              <w:t>Внеурочная  деятельность</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10</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10</w:t>
            </w:r>
          </w:p>
        </w:tc>
        <w:tc>
          <w:tcPr>
            <w:tcW w:w="1167" w:type="dxa"/>
            <w:vAlign w:val="center"/>
          </w:tcPr>
          <w:p w:rsidR="00E96611" w:rsidRDefault="00E96611" w:rsidP="00AA1BCC">
            <w:pPr>
              <w:spacing w:line="276" w:lineRule="auto"/>
              <w:jc w:val="center"/>
              <w:rPr>
                <w:b/>
                <w:sz w:val="24"/>
                <w:szCs w:val="24"/>
                <w:lang w:eastAsia="en-US"/>
              </w:rPr>
            </w:pPr>
            <w:r>
              <w:rPr>
                <w:b/>
                <w:sz w:val="24"/>
                <w:szCs w:val="24"/>
                <w:lang w:eastAsia="en-US"/>
              </w:rPr>
              <w:t>10</w:t>
            </w:r>
          </w:p>
        </w:tc>
        <w:tc>
          <w:tcPr>
            <w:tcW w:w="971" w:type="dxa"/>
            <w:vAlign w:val="center"/>
          </w:tcPr>
          <w:p w:rsidR="00E96611" w:rsidRDefault="00E96611" w:rsidP="00AA1BCC">
            <w:pPr>
              <w:spacing w:line="276" w:lineRule="auto"/>
              <w:jc w:val="center"/>
              <w:rPr>
                <w:b/>
                <w:sz w:val="24"/>
                <w:szCs w:val="24"/>
                <w:lang w:eastAsia="en-US"/>
              </w:rPr>
            </w:pPr>
            <w:r>
              <w:rPr>
                <w:b/>
                <w:sz w:val="24"/>
                <w:szCs w:val="24"/>
                <w:lang w:eastAsia="en-US"/>
              </w:rPr>
              <w:t>10</w:t>
            </w:r>
          </w:p>
        </w:tc>
        <w:tc>
          <w:tcPr>
            <w:tcW w:w="708" w:type="dxa"/>
            <w:vAlign w:val="center"/>
          </w:tcPr>
          <w:p w:rsidR="00E96611" w:rsidRPr="00AB0670" w:rsidRDefault="00E96611" w:rsidP="00AA1BCC">
            <w:pPr>
              <w:tabs>
                <w:tab w:val="left" w:pos="708"/>
              </w:tabs>
              <w:suppressAutoHyphens/>
              <w:spacing w:line="276" w:lineRule="auto"/>
              <w:jc w:val="center"/>
              <w:rPr>
                <w:rFonts w:eastAsia="Arial Unicode MS" w:cs="Lucida Sans"/>
                <w:b/>
                <w:color w:val="000000"/>
                <w:sz w:val="24"/>
                <w:szCs w:val="24"/>
                <w:lang w:bidi="hi-IN"/>
              </w:rPr>
            </w:pPr>
            <w:r w:rsidRPr="00AB0670">
              <w:rPr>
                <w:rFonts w:eastAsia="Arial Unicode MS" w:cs="Lucida Sans"/>
                <w:b/>
                <w:color w:val="000000"/>
                <w:sz w:val="24"/>
                <w:szCs w:val="24"/>
                <w:lang w:bidi="hi-IN"/>
              </w:rPr>
              <w:t>40</w:t>
            </w:r>
          </w:p>
        </w:tc>
      </w:tr>
      <w:tr w:rsidR="00E96611" w:rsidRPr="0065149F" w:rsidTr="00AB0670">
        <w:trPr>
          <w:gridAfter w:val="1"/>
          <w:wAfter w:w="55" w:type="dxa"/>
        </w:trPr>
        <w:tc>
          <w:tcPr>
            <w:tcW w:w="4786" w:type="dxa"/>
            <w:gridSpan w:val="2"/>
            <w:vAlign w:val="center"/>
          </w:tcPr>
          <w:p w:rsidR="00E96611" w:rsidRDefault="00E96611" w:rsidP="00AA1BCC">
            <w:pPr>
              <w:spacing w:line="276" w:lineRule="auto"/>
              <w:rPr>
                <w:bCs/>
                <w:i/>
                <w:iCs/>
                <w:sz w:val="24"/>
                <w:szCs w:val="24"/>
                <w:lang w:eastAsia="en-US"/>
              </w:rPr>
            </w:pPr>
            <w:r>
              <w:rPr>
                <w:bCs/>
                <w:i/>
                <w:iCs/>
                <w:sz w:val="24"/>
                <w:szCs w:val="24"/>
                <w:lang w:eastAsia="en-US"/>
              </w:rPr>
              <w:t>Коррекционно-развивающая работа:</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5</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5</w:t>
            </w:r>
          </w:p>
        </w:tc>
        <w:tc>
          <w:tcPr>
            <w:tcW w:w="1167" w:type="dxa"/>
            <w:vAlign w:val="center"/>
          </w:tcPr>
          <w:p w:rsidR="00E96611" w:rsidRDefault="00E96611" w:rsidP="00AA1BCC">
            <w:pPr>
              <w:spacing w:line="276" w:lineRule="auto"/>
              <w:jc w:val="center"/>
              <w:rPr>
                <w:b/>
                <w:sz w:val="24"/>
                <w:szCs w:val="24"/>
                <w:lang w:eastAsia="en-US"/>
              </w:rPr>
            </w:pPr>
            <w:r>
              <w:rPr>
                <w:b/>
                <w:sz w:val="24"/>
                <w:szCs w:val="24"/>
                <w:lang w:eastAsia="en-US"/>
              </w:rPr>
              <w:t>5</w:t>
            </w:r>
          </w:p>
        </w:tc>
        <w:tc>
          <w:tcPr>
            <w:tcW w:w="971" w:type="dxa"/>
            <w:vAlign w:val="center"/>
          </w:tcPr>
          <w:p w:rsidR="00E96611" w:rsidRDefault="00E96611" w:rsidP="00AA1BCC">
            <w:pPr>
              <w:spacing w:line="276" w:lineRule="auto"/>
              <w:jc w:val="center"/>
              <w:rPr>
                <w:b/>
                <w:sz w:val="24"/>
                <w:szCs w:val="24"/>
                <w:lang w:eastAsia="en-US"/>
              </w:rPr>
            </w:pPr>
            <w:r>
              <w:rPr>
                <w:b/>
                <w:sz w:val="24"/>
                <w:szCs w:val="24"/>
                <w:lang w:eastAsia="en-US"/>
              </w:rPr>
              <w:t>5</w:t>
            </w:r>
          </w:p>
        </w:tc>
        <w:tc>
          <w:tcPr>
            <w:tcW w:w="708" w:type="dxa"/>
            <w:vAlign w:val="center"/>
          </w:tcPr>
          <w:p w:rsidR="00E96611" w:rsidRPr="00AB0670" w:rsidRDefault="00E96611" w:rsidP="00AA1BCC">
            <w:pPr>
              <w:tabs>
                <w:tab w:val="left" w:pos="708"/>
              </w:tabs>
              <w:suppressAutoHyphens/>
              <w:spacing w:line="276" w:lineRule="auto"/>
              <w:jc w:val="center"/>
              <w:rPr>
                <w:rFonts w:eastAsia="Arial Unicode MS" w:cs="Lucida Sans"/>
                <w:b/>
                <w:color w:val="000000"/>
                <w:sz w:val="24"/>
                <w:szCs w:val="24"/>
                <w:lang w:bidi="hi-IN"/>
              </w:rPr>
            </w:pPr>
            <w:r w:rsidRPr="00AB0670">
              <w:rPr>
                <w:rFonts w:eastAsia="Arial Unicode MS" w:cs="Lucida Sans"/>
                <w:b/>
                <w:color w:val="000000"/>
                <w:sz w:val="24"/>
                <w:szCs w:val="24"/>
                <w:lang w:bidi="hi-IN"/>
              </w:rPr>
              <w:t>20</w:t>
            </w:r>
          </w:p>
        </w:tc>
      </w:tr>
      <w:tr w:rsidR="00E96611" w:rsidRPr="0065149F" w:rsidTr="00AB0670">
        <w:trPr>
          <w:gridAfter w:val="1"/>
          <w:wAfter w:w="55" w:type="dxa"/>
        </w:trPr>
        <w:tc>
          <w:tcPr>
            <w:tcW w:w="4786" w:type="dxa"/>
            <w:gridSpan w:val="2"/>
            <w:vAlign w:val="center"/>
          </w:tcPr>
          <w:p w:rsidR="00E96611" w:rsidRDefault="00E96611" w:rsidP="00AA1BCC">
            <w:pPr>
              <w:spacing w:line="276" w:lineRule="auto"/>
              <w:rPr>
                <w:bCs/>
                <w:i/>
                <w:iCs/>
                <w:sz w:val="24"/>
                <w:szCs w:val="24"/>
                <w:lang w:eastAsia="en-US"/>
              </w:rPr>
            </w:pPr>
            <w:r>
              <w:rPr>
                <w:bCs/>
                <w:i/>
                <w:iCs/>
                <w:sz w:val="24"/>
                <w:szCs w:val="24"/>
                <w:lang w:eastAsia="en-US"/>
              </w:rPr>
              <w:t>Лечебная физкультура</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0,5</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0,5</w:t>
            </w:r>
          </w:p>
        </w:tc>
        <w:tc>
          <w:tcPr>
            <w:tcW w:w="1167" w:type="dxa"/>
            <w:vAlign w:val="center"/>
          </w:tcPr>
          <w:p w:rsidR="00E96611" w:rsidRDefault="00E96611" w:rsidP="00AA1BCC">
            <w:pPr>
              <w:spacing w:line="276" w:lineRule="auto"/>
              <w:jc w:val="center"/>
              <w:rPr>
                <w:b/>
                <w:sz w:val="24"/>
                <w:szCs w:val="24"/>
                <w:lang w:eastAsia="en-US"/>
              </w:rPr>
            </w:pPr>
            <w:r>
              <w:rPr>
                <w:b/>
                <w:sz w:val="24"/>
                <w:szCs w:val="24"/>
                <w:lang w:eastAsia="en-US"/>
              </w:rPr>
              <w:t>0,5</w:t>
            </w:r>
          </w:p>
        </w:tc>
        <w:tc>
          <w:tcPr>
            <w:tcW w:w="971" w:type="dxa"/>
            <w:vAlign w:val="center"/>
          </w:tcPr>
          <w:p w:rsidR="00E96611" w:rsidRDefault="00E96611" w:rsidP="00AA1BCC">
            <w:pPr>
              <w:spacing w:line="276" w:lineRule="auto"/>
              <w:jc w:val="center"/>
              <w:rPr>
                <w:b/>
                <w:sz w:val="24"/>
                <w:szCs w:val="24"/>
                <w:lang w:eastAsia="en-US"/>
              </w:rPr>
            </w:pPr>
            <w:r>
              <w:rPr>
                <w:b/>
                <w:sz w:val="24"/>
                <w:szCs w:val="24"/>
                <w:lang w:eastAsia="en-US"/>
              </w:rPr>
              <w:t>0,5</w:t>
            </w:r>
          </w:p>
        </w:tc>
        <w:tc>
          <w:tcPr>
            <w:tcW w:w="708" w:type="dxa"/>
            <w:vAlign w:val="center"/>
          </w:tcPr>
          <w:p w:rsidR="00E96611" w:rsidRPr="00AB0670" w:rsidRDefault="00E96611" w:rsidP="00AA1BCC">
            <w:pPr>
              <w:tabs>
                <w:tab w:val="left" w:pos="708"/>
              </w:tabs>
              <w:suppressAutoHyphens/>
              <w:spacing w:line="276" w:lineRule="auto"/>
              <w:jc w:val="center"/>
              <w:rPr>
                <w:rFonts w:eastAsia="Arial Unicode MS" w:cs="Lucida Sans"/>
                <w:b/>
                <w:color w:val="000000"/>
                <w:sz w:val="24"/>
                <w:szCs w:val="24"/>
                <w:lang w:bidi="hi-IN"/>
              </w:rPr>
            </w:pPr>
            <w:r w:rsidRPr="00AB0670">
              <w:rPr>
                <w:rFonts w:eastAsia="Arial Unicode MS" w:cs="Lucida Sans"/>
                <w:b/>
                <w:color w:val="000000"/>
                <w:sz w:val="24"/>
                <w:szCs w:val="24"/>
                <w:lang w:bidi="hi-IN"/>
              </w:rPr>
              <w:t>2</w:t>
            </w:r>
          </w:p>
        </w:tc>
      </w:tr>
      <w:tr w:rsidR="00E96611" w:rsidRPr="0065149F" w:rsidTr="00AB0670">
        <w:trPr>
          <w:gridAfter w:val="1"/>
          <w:wAfter w:w="55" w:type="dxa"/>
        </w:trPr>
        <w:tc>
          <w:tcPr>
            <w:tcW w:w="4786" w:type="dxa"/>
            <w:gridSpan w:val="2"/>
            <w:vAlign w:val="center"/>
          </w:tcPr>
          <w:p w:rsidR="00E96611" w:rsidRDefault="00E96611" w:rsidP="00AA1BCC">
            <w:pPr>
              <w:spacing w:line="276" w:lineRule="auto"/>
              <w:rPr>
                <w:bCs/>
                <w:i/>
                <w:iCs/>
                <w:sz w:val="24"/>
                <w:szCs w:val="24"/>
                <w:lang w:eastAsia="en-US"/>
              </w:rPr>
            </w:pPr>
            <w:r>
              <w:rPr>
                <w:bCs/>
                <w:i/>
                <w:iCs/>
                <w:sz w:val="24"/>
                <w:szCs w:val="24"/>
                <w:lang w:eastAsia="en-US"/>
              </w:rPr>
              <w:t>Развитие зрительного восприятия</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1,5</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1,5</w:t>
            </w:r>
          </w:p>
        </w:tc>
        <w:tc>
          <w:tcPr>
            <w:tcW w:w="1167" w:type="dxa"/>
            <w:vAlign w:val="center"/>
          </w:tcPr>
          <w:p w:rsidR="00E96611" w:rsidRDefault="00E96611" w:rsidP="00AA1BCC">
            <w:pPr>
              <w:spacing w:line="276" w:lineRule="auto"/>
              <w:jc w:val="center"/>
              <w:rPr>
                <w:b/>
                <w:sz w:val="24"/>
                <w:szCs w:val="24"/>
                <w:lang w:eastAsia="en-US"/>
              </w:rPr>
            </w:pPr>
            <w:r>
              <w:rPr>
                <w:b/>
                <w:sz w:val="24"/>
                <w:szCs w:val="24"/>
                <w:lang w:eastAsia="en-US"/>
              </w:rPr>
              <w:t>1,5</w:t>
            </w:r>
          </w:p>
        </w:tc>
        <w:tc>
          <w:tcPr>
            <w:tcW w:w="971" w:type="dxa"/>
            <w:vAlign w:val="center"/>
          </w:tcPr>
          <w:p w:rsidR="00E96611" w:rsidRDefault="00E96611" w:rsidP="00AA1BCC">
            <w:pPr>
              <w:spacing w:line="276" w:lineRule="auto"/>
              <w:jc w:val="center"/>
              <w:rPr>
                <w:b/>
                <w:sz w:val="24"/>
                <w:szCs w:val="24"/>
                <w:lang w:eastAsia="en-US"/>
              </w:rPr>
            </w:pPr>
            <w:r>
              <w:rPr>
                <w:b/>
                <w:sz w:val="24"/>
                <w:szCs w:val="24"/>
                <w:lang w:eastAsia="en-US"/>
              </w:rPr>
              <w:t>1,5</w:t>
            </w:r>
          </w:p>
        </w:tc>
        <w:tc>
          <w:tcPr>
            <w:tcW w:w="708" w:type="dxa"/>
            <w:vAlign w:val="center"/>
          </w:tcPr>
          <w:p w:rsidR="00E96611" w:rsidRPr="00AB0670" w:rsidRDefault="00E96611" w:rsidP="00AA1BCC">
            <w:pPr>
              <w:tabs>
                <w:tab w:val="left" w:pos="708"/>
              </w:tabs>
              <w:suppressAutoHyphens/>
              <w:spacing w:line="276" w:lineRule="auto"/>
              <w:jc w:val="center"/>
              <w:rPr>
                <w:rFonts w:eastAsia="Arial Unicode MS" w:cs="Lucida Sans"/>
                <w:b/>
                <w:color w:val="000000"/>
                <w:sz w:val="24"/>
                <w:szCs w:val="24"/>
                <w:lang w:bidi="hi-IN"/>
              </w:rPr>
            </w:pPr>
            <w:r w:rsidRPr="00AB0670">
              <w:rPr>
                <w:rFonts w:eastAsia="Arial Unicode MS" w:cs="Lucida Sans"/>
                <w:b/>
                <w:color w:val="000000"/>
                <w:sz w:val="24"/>
                <w:szCs w:val="24"/>
                <w:lang w:bidi="hi-IN"/>
              </w:rPr>
              <w:t>6</w:t>
            </w:r>
          </w:p>
        </w:tc>
      </w:tr>
      <w:tr w:rsidR="00E96611" w:rsidRPr="0065149F" w:rsidTr="00AB0670">
        <w:trPr>
          <w:gridAfter w:val="1"/>
          <w:wAfter w:w="55" w:type="dxa"/>
        </w:trPr>
        <w:tc>
          <w:tcPr>
            <w:tcW w:w="4786" w:type="dxa"/>
            <w:gridSpan w:val="2"/>
            <w:vAlign w:val="center"/>
          </w:tcPr>
          <w:p w:rsidR="00E96611" w:rsidRDefault="00E96611" w:rsidP="00AA1BCC">
            <w:pPr>
              <w:spacing w:line="276" w:lineRule="auto"/>
              <w:rPr>
                <w:bCs/>
                <w:i/>
                <w:iCs/>
                <w:sz w:val="24"/>
                <w:szCs w:val="24"/>
                <w:lang w:eastAsia="en-US"/>
              </w:rPr>
            </w:pPr>
            <w:r>
              <w:rPr>
                <w:bCs/>
                <w:i/>
                <w:iCs/>
                <w:sz w:val="24"/>
                <w:szCs w:val="24"/>
                <w:lang w:eastAsia="en-US"/>
              </w:rPr>
              <w:t>Пространственная ориентировка</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0,5</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0,5</w:t>
            </w:r>
          </w:p>
        </w:tc>
        <w:tc>
          <w:tcPr>
            <w:tcW w:w="1167" w:type="dxa"/>
            <w:vAlign w:val="center"/>
          </w:tcPr>
          <w:p w:rsidR="00E96611" w:rsidRDefault="00E96611" w:rsidP="00AA1BCC">
            <w:pPr>
              <w:spacing w:line="276" w:lineRule="auto"/>
              <w:jc w:val="center"/>
              <w:rPr>
                <w:b/>
                <w:sz w:val="24"/>
                <w:szCs w:val="24"/>
                <w:lang w:eastAsia="en-US"/>
              </w:rPr>
            </w:pPr>
            <w:r>
              <w:rPr>
                <w:b/>
                <w:sz w:val="24"/>
                <w:szCs w:val="24"/>
                <w:lang w:eastAsia="en-US"/>
              </w:rPr>
              <w:t>0,5</w:t>
            </w:r>
          </w:p>
        </w:tc>
        <w:tc>
          <w:tcPr>
            <w:tcW w:w="971" w:type="dxa"/>
            <w:vAlign w:val="center"/>
          </w:tcPr>
          <w:p w:rsidR="00E96611" w:rsidRDefault="00E96611" w:rsidP="00AA1BCC">
            <w:pPr>
              <w:spacing w:line="276" w:lineRule="auto"/>
              <w:jc w:val="center"/>
              <w:rPr>
                <w:b/>
                <w:sz w:val="24"/>
                <w:szCs w:val="24"/>
                <w:lang w:eastAsia="en-US"/>
              </w:rPr>
            </w:pPr>
            <w:r>
              <w:rPr>
                <w:b/>
                <w:sz w:val="24"/>
                <w:szCs w:val="24"/>
                <w:lang w:eastAsia="en-US"/>
              </w:rPr>
              <w:t>0,5</w:t>
            </w:r>
          </w:p>
        </w:tc>
        <w:tc>
          <w:tcPr>
            <w:tcW w:w="708" w:type="dxa"/>
            <w:vAlign w:val="center"/>
          </w:tcPr>
          <w:p w:rsidR="00E96611" w:rsidRPr="00AB0670" w:rsidRDefault="00E96611" w:rsidP="00AA1BCC">
            <w:pPr>
              <w:tabs>
                <w:tab w:val="left" w:pos="708"/>
              </w:tabs>
              <w:suppressAutoHyphens/>
              <w:spacing w:line="276" w:lineRule="auto"/>
              <w:jc w:val="center"/>
              <w:rPr>
                <w:rFonts w:eastAsia="Arial Unicode MS" w:cs="Lucida Sans"/>
                <w:b/>
                <w:color w:val="000000"/>
                <w:sz w:val="24"/>
                <w:szCs w:val="24"/>
                <w:lang w:bidi="hi-IN"/>
              </w:rPr>
            </w:pPr>
            <w:r w:rsidRPr="00AB0670">
              <w:rPr>
                <w:rFonts w:eastAsia="Arial Unicode MS" w:cs="Lucida Sans"/>
                <w:b/>
                <w:color w:val="000000"/>
                <w:sz w:val="24"/>
                <w:szCs w:val="24"/>
                <w:lang w:bidi="hi-IN"/>
              </w:rPr>
              <w:t>2</w:t>
            </w:r>
          </w:p>
        </w:tc>
      </w:tr>
      <w:tr w:rsidR="00E96611" w:rsidRPr="0065149F" w:rsidTr="00AB0670">
        <w:trPr>
          <w:gridAfter w:val="1"/>
          <w:wAfter w:w="55" w:type="dxa"/>
        </w:trPr>
        <w:tc>
          <w:tcPr>
            <w:tcW w:w="4786" w:type="dxa"/>
            <w:gridSpan w:val="2"/>
            <w:vAlign w:val="center"/>
          </w:tcPr>
          <w:p w:rsidR="00E96611" w:rsidRDefault="00E96611" w:rsidP="00AA1BCC">
            <w:pPr>
              <w:spacing w:line="276" w:lineRule="auto"/>
              <w:rPr>
                <w:bCs/>
                <w:i/>
                <w:iCs/>
                <w:sz w:val="24"/>
                <w:szCs w:val="24"/>
                <w:lang w:eastAsia="en-US"/>
              </w:rPr>
            </w:pPr>
            <w:r>
              <w:rPr>
                <w:bCs/>
                <w:i/>
                <w:iCs/>
                <w:sz w:val="24"/>
                <w:szCs w:val="24"/>
                <w:lang w:eastAsia="en-US"/>
              </w:rPr>
              <w:t>Социально-бытовая ориентировка</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0,5</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0,5</w:t>
            </w:r>
          </w:p>
        </w:tc>
        <w:tc>
          <w:tcPr>
            <w:tcW w:w="1167" w:type="dxa"/>
            <w:vAlign w:val="center"/>
          </w:tcPr>
          <w:p w:rsidR="00E96611" w:rsidRDefault="00E96611" w:rsidP="00AA1BCC">
            <w:pPr>
              <w:spacing w:line="276" w:lineRule="auto"/>
              <w:jc w:val="center"/>
              <w:rPr>
                <w:b/>
                <w:sz w:val="24"/>
                <w:szCs w:val="24"/>
                <w:lang w:eastAsia="en-US"/>
              </w:rPr>
            </w:pPr>
            <w:r>
              <w:rPr>
                <w:b/>
                <w:sz w:val="24"/>
                <w:szCs w:val="24"/>
                <w:lang w:eastAsia="en-US"/>
              </w:rPr>
              <w:t>0,5</w:t>
            </w:r>
          </w:p>
        </w:tc>
        <w:tc>
          <w:tcPr>
            <w:tcW w:w="971" w:type="dxa"/>
            <w:vAlign w:val="center"/>
          </w:tcPr>
          <w:p w:rsidR="00E96611" w:rsidRDefault="00E96611" w:rsidP="00AA1BCC">
            <w:pPr>
              <w:spacing w:line="276" w:lineRule="auto"/>
              <w:jc w:val="center"/>
              <w:rPr>
                <w:b/>
                <w:sz w:val="24"/>
                <w:szCs w:val="24"/>
                <w:lang w:eastAsia="en-US"/>
              </w:rPr>
            </w:pPr>
            <w:r>
              <w:rPr>
                <w:b/>
                <w:sz w:val="24"/>
                <w:szCs w:val="24"/>
                <w:lang w:eastAsia="en-US"/>
              </w:rPr>
              <w:t>0,5</w:t>
            </w:r>
          </w:p>
        </w:tc>
        <w:tc>
          <w:tcPr>
            <w:tcW w:w="708" w:type="dxa"/>
            <w:vAlign w:val="center"/>
          </w:tcPr>
          <w:p w:rsidR="00E96611" w:rsidRPr="00AB0670" w:rsidRDefault="00E96611" w:rsidP="00AA1BCC">
            <w:pPr>
              <w:tabs>
                <w:tab w:val="left" w:pos="708"/>
              </w:tabs>
              <w:suppressAutoHyphens/>
              <w:spacing w:line="276" w:lineRule="auto"/>
              <w:jc w:val="center"/>
              <w:rPr>
                <w:rFonts w:eastAsia="Arial Unicode MS" w:cs="Lucida Sans"/>
                <w:b/>
                <w:color w:val="000000"/>
                <w:sz w:val="24"/>
                <w:szCs w:val="24"/>
                <w:lang w:bidi="hi-IN"/>
              </w:rPr>
            </w:pPr>
            <w:r w:rsidRPr="00AB0670">
              <w:rPr>
                <w:rFonts w:eastAsia="Arial Unicode MS" w:cs="Lucida Sans"/>
                <w:b/>
                <w:color w:val="000000"/>
                <w:sz w:val="24"/>
                <w:szCs w:val="24"/>
                <w:lang w:bidi="hi-IN"/>
              </w:rPr>
              <w:t>2</w:t>
            </w:r>
          </w:p>
        </w:tc>
      </w:tr>
      <w:tr w:rsidR="00E96611" w:rsidRPr="0065149F" w:rsidTr="00AB0670">
        <w:trPr>
          <w:gridAfter w:val="1"/>
          <w:wAfter w:w="55" w:type="dxa"/>
        </w:trPr>
        <w:tc>
          <w:tcPr>
            <w:tcW w:w="4786" w:type="dxa"/>
            <w:gridSpan w:val="2"/>
            <w:vAlign w:val="center"/>
          </w:tcPr>
          <w:p w:rsidR="00E96611" w:rsidRDefault="00E96611" w:rsidP="00AA1BCC">
            <w:pPr>
              <w:spacing w:line="276" w:lineRule="auto"/>
              <w:rPr>
                <w:bCs/>
                <w:i/>
                <w:iCs/>
                <w:sz w:val="24"/>
                <w:szCs w:val="24"/>
                <w:lang w:eastAsia="en-US"/>
              </w:rPr>
            </w:pPr>
            <w:r>
              <w:rPr>
                <w:bCs/>
                <w:i/>
                <w:iCs/>
                <w:sz w:val="24"/>
                <w:szCs w:val="24"/>
                <w:lang w:eastAsia="en-US"/>
              </w:rPr>
              <w:t>Развитие коммуникативной деятельности</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0,5</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0,5</w:t>
            </w:r>
          </w:p>
        </w:tc>
        <w:tc>
          <w:tcPr>
            <w:tcW w:w="1167" w:type="dxa"/>
            <w:vAlign w:val="center"/>
          </w:tcPr>
          <w:p w:rsidR="00E96611" w:rsidRDefault="00E96611" w:rsidP="00AA1BCC">
            <w:pPr>
              <w:spacing w:line="276" w:lineRule="auto"/>
              <w:jc w:val="center"/>
              <w:rPr>
                <w:b/>
                <w:sz w:val="24"/>
                <w:szCs w:val="24"/>
                <w:lang w:eastAsia="en-US"/>
              </w:rPr>
            </w:pPr>
            <w:r>
              <w:rPr>
                <w:b/>
                <w:sz w:val="24"/>
                <w:szCs w:val="24"/>
                <w:lang w:eastAsia="en-US"/>
              </w:rPr>
              <w:t>0,5</w:t>
            </w:r>
          </w:p>
        </w:tc>
        <w:tc>
          <w:tcPr>
            <w:tcW w:w="971" w:type="dxa"/>
            <w:vAlign w:val="center"/>
          </w:tcPr>
          <w:p w:rsidR="00E96611" w:rsidRDefault="00E96611" w:rsidP="00AA1BCC">
            <w:pPr>
              <w:spacing w:line="276" w:lineRule="auto"/>
              <w:jc w:val="center"/>
              <w:rPr>
                <w:b/>
                <w:sz w:val="24"/>
                <w:szCs w:val="24"/>
                <w:lang w:eastAsia="en-US"/>
              </w:rPr>
            </w:pPr>
            <w:r>
              <w:rPr>
                <w:b/>
                <w:sz w:val="24"/>
                <w:szCs w:val="24"/>
                <w:lang w:eastAsia="en-US"/>
              </w:rPr>
              <w:t>0,5</w:t>
            </w:r>
          </w:p>
        </w:tc>
        <w:tc>
          <w:tcPr>
            <w:tcW w:w="708" w:type="dxa"/>
            <w:vAlign w:val="center"/>
          </w:tcPr>
          <w:p w:rsidR="00E96611" w:rsidRPr="00AB0670" w:rsidRDefault="00E96611" w:rsidP="00AA1BCC">
            <w:pPr>
              <w:tabs>
                <w:tab w:val="left" w:pos="708"/>
              </w:tabs>
              <w:suppressAutoHyphens/>
              <w:spacing w:line="276" w:lineRule="auto"/>
              <w:jc w:val="center"/>
              <w:rPr>
                <w:rFonts w:eastAsia="Arial Unicode MS" w:cs="Lucida Sans"/>
                <w:b/>
                <w:color w:val="000000"/>
                <w:sz w:val="24"/>
                <w:szCs w:val="24"/>
                <w:lang w:bidi="hi-IN"/>
              </w:rPr>
            </w:pPr>
            <w:r w:rsidRPr="00AB0670">
              <w:rPr>
                <w:rFonts w:eastAsia="Arial Unicode MS" w:cs="Lucida Sans"/>
                <w:b/>
                <w:color w:val="000000"/>
                <w:sz w:val="24"/>
                <w:szCs w:val="24"/>
                <w:lang w:bidi="hi-IN"/>
              </w:rPr>
              <w:t>2</w:t>
            </w:r>
          </w:p>
        </w:tc>
      </w:tr>
      <w:tr w:rsidR="00E96611" w:rsidRPr="0065149F" w:rsidTr="00AB0670">
        <w:trPr>
          <w:gridAfter w:val="1"/>
          <w:wAfter w:w="55" w:type="dxa"/>
        </w:trPr>
        <w:tc>
          <w:tcPr>
            <w:tcW w:w="4786" w:type="dxa"/>
            <w:gridSpan w:val="2"/>
            <w:vAlign w:val="center"/>
          </w:tcPr>
          <w:p w:rsidR="00E96611" w:rsidRDefault="00E96611" w:rsidP="00AA1BCC">
            <w:pPr>
              <w:spacing w:line="276" w:lineRule="auto"/>
              <w:rPr>
                <w:bCs/>
                <w:i/>
                <w:iCs/>
                <w:sz w:val="24"/>
                <w:szCs w:val="24"/>
                <w:lang w:eastAsia="en-US"/>
              </w:rPr>
            </w:pPr>
            <w:r>
              <w:rPr>
                <w:bCs/>
                <w:i/>
                <w:iCs/>
                <w:sz w:val="24"/>
                <w:szCs w:val="24"/>
                <w:lang w:eastAsia="en-US"/>
              </w:rPr>
              <w:t>Ритмика</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0,5</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0,5</w:t>
            </w:r>
          </w:p>
        </w:tc>
        <w:tc>
          <w:tcPr>
            <w:tcW w:w="1167" w:type="dxa"/>
            <w:vAlign w:val="center"/>
          </w:tcPr>
          <w:p w:rsidR="00E96611" w:rsidRDefault="00E96611" w:rsidP="00AA1BCC">
            <w:pPr>
              <w:spacing w:line="276" w:lineRule="auto"/>
              <w:jc w:val="center"/>
              <w:rPr>
                <w:b/>
                <w:sz w:val="24"/>
                <w:szCs w:val="24"/>
                <w:lang w:eastAsia="en-US"/>
              </w:rPr>
            </w:pPr>
            <w:r>
              <w:rPr>
                <w:b/>
                <w:sz w:val="24"/>
                <w:szCs w:val="24"/>
                <w:lang w:eastAsia="en-US"/>
              </w:rPr>
              <w:t>0,5</w:t>
            </w:r>
          </w:p>
        </w:tc>
        <w:tc>
          <w:tcPr>
            <w:tcW w:w="971" w:type="dxa"/>
            <w:vAlign w:val="center"/>
          </w:tcPr>
          <w:p w:rsidR="00E96611" w:rsidRDefault="00E96611" w:rsidP="00AA1BCC">
            <w:pPr>
              <w:spacing w:line="276" w:lineRule="auto"/>
              <w:jc w:val="center"/>
              <w:rPr>
                <w:b/>
                <w:sz w:val="24"/>
                <w:szCs w:val="24"/>
                <w:lang w:eastAsia="en-US"/>
              </w:rPr>
            </w:pPr>
            <w:r>
              <w:rPr>
                <w:b/>
                <w:sz w:val="24"/>
                <w:szCs w:val="24"/>
                <w:lang w:eastAsia="en-US"/>
              </w:rPr>
              <w:t>0,5</w:t>
            </w:r>
          </w:p>
        </w:tc>
        <w:tc>
          <w:tcPr>
            <w:tcW w:w="708" w:type="dxa"/>
            <w:vAlign w:val="center"/>
          </w:tcPr>
          <w:p w:rsidR="00E96611" w:rsidRPr="00AB0670" w:rsidRDefault="00E96611" w:rsidP="00AA1BCC">
            <w:pPr>
              <w:tabs>
                <w:tab w:val="left" w:pos="708"/>
              </w:tabs>
              <w:suppressAutoHyphens/>
              <w:spacing w:line="276" w:lineRule="auto"/>
              <w:jc w:val="center"/>
              <w:rPr>
                <w:rFonts w:eastAsia="Arial Unicode MS" w:cs="Lucida Sans"/>
                <w:b/>
                <w:color w:val="000000"/>
                <w:sz w:val="24"/>
                <w:szCs w:val="24"/>
                <w:lang w:bidi="hi-IN"/>
              </w:rPr>
            </w:pPr>
            <w:r w:rsidRPr="00AB0670">
              <w:rPr>
                <w:rFonts w:eastAsia="Arial Unicode MS" w:cs="Lucida Sans"/>
                <w:b/>
                <w:color w:val="000000"/>
                <w:sz w:val="24"/>
                <w:szCs w:val="24"/>
                <w:lang w:bidi="hi-IN"/>
              </w:rPr>
              <w:t>2</w:t>
            </w:r>
          </w:p>
        </w:tc>
      </w:tr>
      <w:tr w:rsidR="00E96611" w:rsidRPr="0065149F" w:rsidTr="00AB0670">
        <w:trPr>
          <w:gridAfter w:val="1"/>
          <w:wAfter w:w="55" w:type="dxa"/>
        </w:trPr>
        <w:tc>
          <w:tcPr>
            <w:tcW w:w="4786" w:type="dxa"/>
            <w:gridSpan w:val="2"/>
            <w:vAlign w:val="center"/>
          </w:tcPr>
          <w:p w:rsidR="00E96611" w:rsidRDefault="00E96611" w:rsidP="00AA1BCC">
            <w:pPr>
              <w:spacing w:line="276" w:lineRule="auto"/>
              <w:rPr>
                <w:bCs/>
                <w:i/>
                <w:iCs/>
                <w:sz w:val="24"/>
                <w:szCs w:val="24"/>
                <w:lang w:eastAsia="en-US"/>
              </w:rPr>
            </w:pPr>
            <w:r>
              <w:rPr>
                <w:bCs/>
                <w:i/>
                <w:iCs/>
                <w:sz w:val="24"/>
                <w:szCs w:val="24"/>
                <w:lang w:eastAsia="en-US"/>
              </w:rPr>
              <w:t>Индивидуальные коррекционные занятия</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1</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1</w:t>
            </w:r>
          </w:p>
        </w:tc>
        <w:tc>
          <w:tcPr>
            <w:tcW w:w="1167" w:type="dxa"/>
            <w:vAlign w:val="center"/>
          </w:tcPr>
          <w:p w:rsidR="00E96611" w:rsidRDefault="00E96611" w:rsidP="00AA1BCC">
            <w:pPr>
              <w:spacing w:line="276" w:lineRule="auto"/>
              <w:jc w:val="center"/>
              <w:rPr>
                <w:b/>
                <w:sz w:val="24"/>
                <w:szCs w:val="24"/>
                <w:lang w:eastAsia="en-US"/>
              </w:rPr>
            </w:pPr>
            <w:r>
              <w:rPr>
                <w:b/>
                <w:sz w:val="24"/>
                <w:szCs w:val="24"/>
                <w:lang w:eastAsia="en-US"/>
              </w:rPr>
              <w:t>1</w:t>
            </w:r>
          </w:p>
        </w:tc>
        <w:tc>
          <w:tcPr>
            <w:tcW w:w="971" w:type="dxa"/>
            <w:vAlign w:val="center"/>
          </w:tcPr>
          <w:p w:rsidR="00E96611" w:rsidRDefault="00E96611" w:rsidP="00AA1BCC">
            <w:pPr>
              <w:spacing w:line="276" w:lineRule="auto"/>
              <w:jc w:val="center"/>
              <w:rPr>
                <w:b/>
                <w:sz w:val="24"/>
                <w:szCs w:val="24"/>
                <w:lang w:eastAsia="en-US"/>
              </w:rPr>
            </w:pPr>
            <w:r>
              <w:rPr>
                <w:b/>
                <w:sz w:val="24"/>
                <w:szCs w:val="24"/>
                <w:lang w:eastAsia="en-US"/>
              </w:rPr>
              <w:t>1</w:t>
            </w:r>
          </w:p>
        </w:tc>
        <w:tc>
          <w:tcPr>
            <w:tcW w:w="708" w:type="dxa"/>
            <w:vAlign w:val="center"/>
          </w:tcPr>
          <w:p w:rsidR="00E96611" w:rsidRPr="00AB0670" w:rsidRDefault="00E96611" w:rsidP="00AA1BCC">
            <w:pPr>
              <w:tabs>
                <w:tab w:val="left" w:pos="708"/>
              </w:tabs>
              <w:suppressAutoHyphens/>
              <w:spacing w:line="276" w:lineRule="auto"/>
              <w:jc w:val="center"/>
              <w:rPr>
                <w:rFonts w:eastAsia="Arial Unicode MS" w:cs="Lucida Sans"/>
                <w:b/>
                <w:color w:val="000000"/>
                <w:sz w:val="24"/>
                <w:szCs w:val="24"/>
                <w:lang w:bidi="hi-IN"/>
              </w:rPr>
            </w:pPr>
            <w:r w:rsidRPr="00AB0670">
              <w:rPr>
                <w:rFonts w:eastAsia="Arial Unicode MS" w:cs="Lucida Sans"/>
                <w:b/>
                <w:color w:val="000000"/>
                <w:sz w:val="24"/>
                <w:szCs w:val="24"/>
                <w:lang w:bidi="hi-IN"/>
              </w:rPr>
              <w:t>4</w:t>
            </w:r>
          </w:p>
        </w:tc>
      </w:tr>
      <w:tr w:rsidR="00E96611" w:rsidRPr="0065149F" w:rsidTr="00AB0670">
        <w:trPr>
          <w:gridAfter w:val="1"/>
          <w:wAfter w:w="55" w:type="dxa"/>
        </w:trPr>
        <w:tc>
          <w:tcPr>
            <w:tcW w:w="4786" w:type="dxa"/>
            <w:gridSpan w:val="2"/>
            <w:vAlign w:val="center"/>
          </w:tcPr>
          <w:p w:rsidR="00E96611" w:rsidRDefault="00E96611" w:rsidP="00AA1BCC">
            <w:pPr>
              <w:spacing w:line="276" w:lineRule="auto"/>
              <w:rPr>
                <w:b/>
                <w:bCs/>
                <w:i/>
                <w:iCs/>
                <w:sz w:val="24"/>
                <w:szCs w:val="24"/>
                <w:lang w:eastAsia="en-US"/>
              </w:rPr>
            </w:pPr>
            <w:r>
              <w:rPr>
                <w:b/>
                <w:bCs/>
                <w:i/>
                <w:iCs/>
                <w:sz w:val="24"/>
                <w:szCs w:val="24"/>
                <w:lang w:eastAsia="en-US"/>
              </w:rPr>
              <w:t>Другие направления внеурочной деятельности</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5</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5</w:t>
            </w:r>
          </w:p>
        </w:tc>
        <w:tc>
          <w:tcPr>
            <w:tcW w:w="1167" w:type="dxa"/>
            <w:vAlign w:val="center"/>
          </w:tcPr>
          <w:p w:rsidR="00E96611" w:rsidRDefault="00E96611" w:rsidP="00AA1BCC">
            <w:pPr>
              <w:spacing w:line="276" w:lineRule="auto"/>
              <w:jc w:val="center"/>
              <w:rPr>
                <w:b/>
                <w:sz w:val="24"/>
                <w:szCs w:val="24"/>
                <w:lang w:eastAsia="en-US"/>
              </w:rPr>
            </w:pPr>
            <w:r>
              <w:rPr>
                <w:b/>
                <w:sz w:val="24"/>
                <w:szCs w:val="24"/>
                <w:lang w:eastAsia="en-US"/>
              </w:rPr>
              <w:t>5</w:t>
            </w:r>
          </w:p>
        </w:tc>
        <w:tc>
          <w:tcPr>
            <w:tcW w:w="971" w:type="dxa"/>
            <w:vAlign w:val="center"/>
          </w:tcPr>
          <w:p w:rsidR="00E96611" w:rsidRDefault="00E96611" w:rsidP="00AA1BCC">
            <w:pPr>
              <w:spacing w:line="276" w:lineRule="auto"/>
              <w:jc w:val="center"/>
              <w:rPr>
                <w:b/>
                <w:sz w:val="24"/>
                <w:szCs w:val="24"/>
                <w:lang w:eastAsia="en-US"/>
              </w:rPr>
            </w:pPr>
            <w:r>
              <w:rPr>
                <w:b/>
                <w:sz w:val="24"/>
                <w:szCs w:val="24"/>
                <w:lang w:eastAsia="en-US"/>
              </w:rPr>
              <w:t>5</w:t>
            </w:r>
          </w:p>
        </w:tc>
        <w:tc>
          <w:tcPr>
            <w:tcW w:w="708" w:type="dxa"/>
            <w:vAlign w:val="center"/>
          </w:tcPr>
          <w:p w:rsidR="00E96611" w:rsidRPr="00AB0670" w:rsidRDefault="00E96611" w:rsidP="00AA1BCC">
            <w:pPr>
              <w:tabs>
                <w:tab w:val="left" w:pos="708"/>
              </w:tabs>
              <w:suppressAutoHyphens/>
              <w:spacing w:line="276" w:lineRule="auto"/>
              <w:jc w:val="center"/>
              <w:rPr>
                <w:rFonts w:eastAsia="Arial Unicode MS" w:cs="Lucida Sans"/>
                <w:b/>
                <w:color w:val="000000"/>
                <w:sz w:val="24"/>
                <w:szCs w:val="24"/>
                <w:lang w:bidi="hi-IN"/>
              </w:rPr>
            </w:pPr>
            <w:r w:rsidRPr="00AB0670">
              <w:rPr>
                <w:rFonts w:eastAsia="Arial Unicode MS" w:cs="Lucida Sans"/>
                <w:b/>
                <w:color w:val="000000"/>
                <w:sz w:val="24"/>
                <w:szCs w:val="24"/>
                <w:lang w:bidi="hi-IN"/>
              </w:rPr>
              <w:t>20</w:t>
            </w:r>
          </w:p>
        </w:tc>
      </w:tr>
      <w:tr w:rsidR="00E96611" w:rsidRPr="0065149F" w:rsidTr="008D18C8">
        <w:trPr>
          <w:gridAfter w:val="1"/>
          <w:wAfter w:w="55" w:type="dxa"/>
          <w:trHeight w:val="343"/>
        </w:trPr>
        <w:tc>
          <w:tcPr>
            <w:tcW w:w="4786" w:type="dxa"/>
            <w:gridSpan w:val="2"/>
            <w:vAlign w:val="center"/>
          </w:tcPr>
          <w:p w:rsidR="00E96611" w:rsidRDefault="00E96611" w:rsidP="00AA1BCC">
            <w:pPr>
              <w:spacing w:line="276" w:lineRule="auto"/>
              <w:rPr>
                <w:b/>
                <w:sz w:val="24"/>
                <w:szCs w:val="24"/>
                <w:lang w:eastAsia="en-US"/>
              </w:rPr>
            </w:pPr>
            <w:r>
              <w:rPr>
                <w:b/>
                <w:sz w:val="24"/>
                <w:szCs w:val="24"/>
                <w:lang w:eastAsia="en-US"/>
              </w:rPr>
              <w:t>Предельно допустимая аудиторная учебная нагрузка при 6-дневной учебной неделе</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21</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23</w:t>
            </w:r>
          </w:p>
        </w:tc>
        <w:tc>
          <w:tcPr>
            <w:tcW w:w="1167" w:type="dxa"/>
            <w:vAlign w:val="center"/>
          </w:tcPr>
          <w:p w:rsidR="00E96611" w:rsidRDefault="00E96611" w:rsidP="00AA1BCC">
            <w:pPr>
              <w:spacing w:line="276" w:lineRule="auto"/>
              <w:jc w:val="center"/>
              <w:rPr>
                <w:b/>
                <w:sz w:val="24"/>
                <w:szCs w:val="24"/>
                <w:lang w:eastAsia="en-US"/>
              </w:rPr>
            </w:pPr>
            <w:r>
              <w:rPr>
                <w:b/>
                <w:sz w:val="24"/>
                <w:szCs w:val="24"/>
                <w:lang w:eastAsia="en-US"/>
              </w:rPr>
              <w:t>23</w:t>
            </w:r>
          </w:p>
        </w:tc>
        <w:tc>
          <w:tcPr>
            <w:tcW w:w="971" w:type="dxa"/>
            <w:vAlign w:val="center"/>
          </w:tcPr>
          <w:p w:rsidR="00E96611" w:rsidRDefault="00E96611" w:rsidP="00AA1BCC">
            <w:pPr>
              <w:spacing w:line="276" w:lineRule="auto"/>
              <w:jc w:val="center"/>
              <w:rPr>
                <w:b/>
                <w:sz w:val="24"/>
                <w:szCs w:val="24"/>
                <w:lang w:eastAsia="en-US"/>
              </w:rPr>
            </w:pPr>
            <w:r>
              <w:rPr>
                <w:b/>
                <w:sz w:val="24"/>
                <w:szCs w:val="24"/>
                <w:lang w:eastAsia="en-US"/>
              </w:rPr>
              <w:t>23</w:t>
            </w:r>
          </w:p>
        </w:tc>
        <w:tc>
          <w:tcPr>
            <w:tcW w:w="708" w:type="dxa"/>
            <w:vAlign w:val="center"/>
          </w:tcPr>
          <w:p w:rsidR="00E96611" w:rsidRPr="008D18C8" w:rsidRDefault="008D18C8" w:rsidP="00AA1BCC">
            <w:pPr>
              <w:tabs>
                <w:tab w:val="left" w:pos="708"/>
              </w:tabs>
              <w:suppressAutoHyphens/>
              <w:spacing w:line="276" w:lineRule="auto"/>
              <w:jc w:val="center"/>
              <w:rPr>
                <w:rFonts w:eastAsia="Arial Unicode MS" w:cs="Lucida Sans"/>
                <w:b/>
                <w:color w:val="000000"/>
                <w:sz w:val="24"/>
                <w:szCs w:val="24"/>
                <w:lang w:bidi="hi-IN"/>
              </w:rPr>
            </w:pPr>
            <w:r w:rsidRPr="008D18C8">
              <w:rPr>
                <w:rFonts w:eastAsia="Arial Unicode MS" w:cs="Lucida Sans"/>
                <w:b/>
                <w:color w:val="000000"/>
                <w:sz w:val="24"/>
                <w:szCs w:val="24"/>
                <w:lang w:bidi="hi-IN"/>
              </w:rPr>
              <w:t>90</w:t>
            </w:r>
          </w:p>
        </w:tc>
      </w:tr>
      <w:tr w:rsidR="00E96611" w:rsidRPr="0065149F" w:rsidTr="008D18C8">
        <w:trPr>
          <w:gridAfter w:val="1"/>
          <w:wAfter w:w="55" w:type="dxa"/>
          <w:trHeight w:val="343"/>
        </w:trPr>
        <w:tc>
          <w:tcPr>
            <w:tcW w:w="4786" w:type="dxa"/>
            <w:gridSpan w:val="2"/>
          </w:tcPr>
          <w:p w:rsidR="00E96611" w:rsidRDefault="00E96611" w:rsidP="00AA1BCC">
            <w:pPr>
              <w:spacing w:line="276" w:lineRule="auto"/>
              <w:rPr>
                <w:b/>
                <w:bCs/>
                <w:i/>
                <w:iCs/>
                <w:sz w:val="24"/>
                <w:szCs w:val="24"/>
                <w:lang w:eastAsia="en-US"/>
              </w:rPr>
            </w:pPr>
            <w:r>
              <w:rPr>
                <w:b/>
                <w:bCs/>
                <w:i/>
                <w:iCs/>
                <w:sz w:val="24"/>
                <w:szCs w:val="24"/>
                <w:lang w:eastAsia="en-US"/>
              </w:rPr>
              <w:t>Всего к финансированию</w:t>
            </w:r>
          </w:p>
        </w:tc>
        <w:tc>
          <w:tcPr>
            <w:tcW w:w="905" w:type="dxa"/>
            <w:vAlign w:val="center"/>
          </w:tcPr>
          <w:p w:rsidR="00E96611" w:rsidRDefault="00E96611" w:rsidP="00AA1BCC">
            <w:pPr>
              <w:spacing w:line="276" w:lineRule="auto"/>
              <w:jc w:val="center"/>
              <w:rPr>
                <w:b/>
                <w:sz w:val="24"/>
                <w:szCs w:val="24"/>
                <w:lang w:eastAsia="en-US"/>
              </w:rPr>
            </w:pPr>
            <w:r>
              <w:rPr>
                <w:b/>
                <w:bCs/>
                <w:iCs/>
                <w:sz w:val="24"/>
                <w:szCs w:val="24"/>
                <w:lang w:eastAsia="en-US"/>
              </w:rPr>
              <w:t>31</w:t>
            </w:r>
          </w:p>
        </w:tc>
        <w:tc>
          <w:tcPr>
            <w:tcW w:w="905" w:type="dxa"/>
            <w:vAlign w:val="center"/>
          </w:tcPr>
          <w:p w:rsidR="00E96611" w:rsidRDefault="00E96611" w:rsidP="00AA1BCC">
            <w:pPr>
              <w:spacing w:line="276" w:lineRule="auto"/>
              <w:jc w:val="center"/>
              <w:rPr>
                <w:b/>
                <w:sz w:val="24"/>
                <w:szCs w:val="24"/>
                <w:lang w:eastAsia="en-US"/>
              </w:rPr>
            </w:pPr>
            <w:r>
              <w:rPr>
                <w:b/>
                <w:bCs/>
                <w:iCs/>
                <w:sz w:val="24"/>
                <w:szCs w:val="24"/>
                <w:lang w:eastAsia="en-US"/>
              </w:rPr>
              <w:t>33</w:t>
            </w:r>
          </w:p>
        </w:tc>
        <w:tc>
          <w:tcPr>
            <w:tcW w:w="1167" w:type="dxa"/>
            <w:vAlign w:val="center"/>
          </w:tcPr>
          <w:p w:rsidR="00E96611" w:rsidRDefault="00E96611" w:rsidP="00AA1BCC">
            <w:pPr>
              <w:spacing w:line="276" w:lineRule="auto"/>
              <w:jc w:val="center"/>
              <w:rPr>
                <w:b/>
                <w:sz w:val="24"/>
                <w:szCs w:val="24"/>
                <w:lang w:eastAsia="en-US"/>
              </w:rPr>
            </w:pPr>
            <w:r>
              <w:rPr>
                <w:b/>
                <w:bCs/>
                <w:iCs/>
                <w:sz w:val="24"/>
                <w:szCs w:val="24"/>
                <w:lang w:eastAsia="en-US"/>
              </w:rPr>
              <w:t>33</w:t>
            </w:r>
          </w:p>
        </w:tc>
        <w:tc>
          <w:tcPr>
            <w:tcW w:w="971" w:type="dxa"/>
            <w:vAlign w:val="center"/>
          </w:tcPr>
          <w:p w:rsidR="00E96611" w:rsidRDefault="00E96611" w:rsidP="00AA1BCC">
            <w:pPr>
              <w:spacing w:line="276" w:lineRule="auto"/>
              <w:jc w:val="center"/>
              <w:rPr>
                <w:b/>
                <w:sz w:val="24"/>
                <w:szCs w:val="24"/>
                <w:lang w:eastAsia="en-US"/>
              </w:rPr>
            </w:pPr>
            <w:r>
              <w:rPr>
                <w:b/>
                <w:bCs/>
                <w:iCs/>
                <w:sz w:val="24"/>
                <w:szCs w:val="24"/>
                <w:lang w:eastAsia="en-US"/>
              </w:rPr>
              <w:t>33</w:t>
            </w:r>
          </w:p>
        </w:tc>
        <w:tc>
          <w:tcPr>
            <w:tcW w:w="708" w:type="dxa"/>
            <w:vAlign w:val="center"/>
          </w:tcPr>
          <w:p w:rsidR="00E96611" w:rsidRPr="008D18C8" w:rsidRDefault="008D18C8" w:rsidP="00AA1BCC">
            <w:pPr>
              <w:tabs>
                <w:tab w:val="left" w:pos="708"/>
              </w:tabs>
              <w:suppressAutoHyphens/>
              <w:spacing w:line="276" w:lineRule="auto"/>
              <w:jc w:val="center"/>
              <w:rPr>
                <w:rFonts w:eastAsia="Arial Unicode MS" w:cs="Lucida Sans"/>
                <w:b/>
                <w:color w:val="000000"/>
                <w:sz w:val="24"/>
                <w:szCs w:val="24"/>
                <w:lang w:bidi="hi-IN"/>
              </w:rPr>
            </w:pPr>
            <w:r w:rsidRPr="008D18C8">
              <w:rPr>
                <w:rFonts w:eastAsia="Arial Unicode MS" w:cs="Lucida Sans"/>
                <w:b/>
                <w:color w:val="000000"/>
                <w:sz w:val="24"/>
                <w:szCs w:val="24"/>
                <w:lang w:bidi="hi-IN"/>
              </w:rPr>
              <w:t>130</w:t>
            </w:r>
          </w:p>
        </w:tc>
      </w:tr>
    </w:tbl>
    <w:p w:rsidR="0065149F" w:rsidRDefault="0065149F" w:rsidP="00AA1BCC">
      <w:pPr>
        <w:pStyle w:val="a3"/>
        <w:spacing w:line="276" w:lineRule="auto"/>
        <w:ind w:left="709" w:firstLine="851"/>
        <w:jc w:val="both"/>
        <w:rPr>
          <w:sz w:val="24"/>
          <w:szCs w:val="24"/>
          <w:lang w:val="ru-RU"/>
        </w:rPr>
      </w:pPr>
    </w:p>
    <w:p w:rsidR="00E7479F" w:rsidRDefault="00E7479F" w:rsidP="00AA1BCC">
      <w:pPr>
        <w:pStyle w:val="a3"/>
        <w:spacing w:line="276" w:lineRule="auto"/>
        <w:ind w:left="709" w:firstLine="851"/>
        <w:jc w:val="both"/>
        <w:rPr>
          <w:sz w:val="24"/>
          <w:szCs w:val="24"/>
          <w:lang w:val="ru-RU"/>
        </w:rPr>
      </w:pPr>
    </w:p>
    <w:p w:rsidR="00E7479F" w:rsidRDefault="00E7479F" w:rsidP="007502C8">
      <w:pPr>
        <w:pStyle w:val="a3"/>
        <w:spacing w:line="276" w:lineRule="auto"/>
        <w:ind w:left="0" w:firstLine="0"/>
        <w:jc w:val="center"/>
        <w:rPr>
          <w:b/>
          <w:sz w:val="24"/>
          <w:szCs w:val="24"/>
          <w:lang w:val="ru-RU"/>
        </w:rPr>
      </w:pPr>
      <w:r w:rsidRPr="00E7479F">
        <w:rPr>
          <w:b/>
          <w:sz w:val="24"/>
          <w:szCs w:val="24"/>
          <w:lang w:val="ru-RU"/>
        </w:rPr>
        <w:t>3.2.   Сист</w:t>
      </w:r>
      <w:r w:rsidR="00221148">
        <w:rPr>
          <w:b/>
          <w:sz w:val="24"/>
          <w:szCs w:val="24"/>
          <w:lang w:val="ru-RU"/>
        </w:rPr>
        <w:t xml:space="preserve">ема условий реализации АООП НОО </w:t>
      </w:r>
      <w:r>
        <w:rPr>
          <w:b/>
          <w:sz w:val="24"/>
          <w:szCs w:val="24"/>
          <w:lang w:val="ru-RU"/>
        </w:rPr>
        <w:t>для слабовидящих обучающихся</w:t>
      </w:r>
    </w:p>
    <w:p w:rsidR="00E7479F" w:rsidRPr="00E7479F" w:rsidRDefault="00E7479F" w:rsidP="007502C8">
      <w:pPr>
        <w:pStyle w:val="a3"/>
        <w:spacing w:line="276" w:lineRule="auto"/>
        <w:ind w:left="0" w:firstLine="0"/>
        <w:jc w:val="both"/>
        <w:rPr>
          <w:b/>
          <w:sz w:val="24"/>
          <w:szCs w:val="24"/>
          <w:lang w:val="ru-RU"/>
        </w:rPr>
      </w:pPr>
    </w:p>
    <w:p w:rsidR="00E7479F" w:rsidRPr="008B4E11" w:rsidRDefault="007502C8" w:rsidP="007502C8">
      <w:pPr>
        <w:pStyle w:val="a3"/>
        <w:spacing w:line="276" w:lineRule="auto"/>
        <w:ind w:left="0" w:firstLine="0"/>
        <w:jc w:val="both"/>
        <w:rPr>
          <w:sz w:val="24"/>
          <w:szCs w:val="24"/>
          <w:lang w:val="ru-RU"/>
        </w:rPr>
      </w:pPr>
      <w:r>
        <w:rPr>
          <w:sz w:val="24"/>
          <w:szCs w:val="24"/>
          <w:lang w:val="ru-RU"/>
        </w:rPr>
        <w:t xml:space="preserve">            </w:t>
      </w:r>
      <w:r w:rsidR="00E7479F" w:rsidRPr="00E7479F">
        <w:rPr>
          <w:sz w:val="24"/>
          <w:szCs w:val="24"/>
          <w:lang w:val="ru-RU"/>
        </w:rPr>
        <w:t xml:space="preserve">Система условий реализации </w:t>
      </w:r>
      <w:r w:rsidR="008B4E11">
        <w:rPr>
          <w:sz w:val="24"/>
          <w:szCs w:val="24"/>
          <w:lang w:val="ru-RU"/>
        </w:rPr>
        <w:t>А</w:t>
      </w:r>
      <w:r w:rsidR="00E7479F" w:rsidRPr="00E7479F">
        <w:rPr>
          <w:sz w:val="24"/>
          <w:szCs w:val="24"/>
          <w:lang w:val="ru-RU"/>
        </w:rPr>
        <w:t>ООП НОО представляет собой систему требований к кадровым, финансовым, материально-техническим и иным условиям. Результатом реализации указанных требований должно быть создание комфортной раз</w:t>
      </w:r>
      <w:r w:rsidR="008B4E11">
        <w:rPr>
          <w:sz w:val="24"/>
          <w:szCs w:val="24"/>
          <w:lang w:val="ru-RU"/>
        </w:rPr>
        <w:t>вивающей образовательной среды:</w:t>
      </w:r>
    </w:p>
    <w:p w:rsidR="00E7479F" w:rsidRPr="008B4E11" w:rsidRDefault="00E7479F" w:rsidP="007502C8">
      <w:pPr>
        <w:pStyle w:val="a3"/>
        <w:spacing w:line="276" w:lineRule="auto"/>
        <w:ind w:left="0" w:firstLine="0"/>
        <w:jc w:val="both"/>
        <w:rPr>
          <w:sz w:val="24"/>
          <w:szCs w:val="24"/>
          <w:lang w:val="ru-RU"/>
        </w:rPr>
      </w:pPr>
      <w:r w:rsidRPr="00E7479F">
        <w:rPr>
          <w:sz w:val="24"/>
          <w:szCs w:val="24"/>
          <w:lang w:val="ru-RU"/>
        </w:rPr>
        <w:t>•</w:t>
      </w:r>
      <w:r w:rsidRPr="00E7479F">
        <w:rPr>
          <w:sz w:val="24"/>
          <w:szCs w:val="24"/>
          <w:lang w:val="ru-RU"/>
        </w:rPr>
        <w:tab/>
        <w:t xml:space="preserve">обеспечивающей высокое качество образования, его доступность, открытость и привлекательность для учащихся, их родителей (законных представителей) и всего общества, духовно-нравственное </w:t>
      </w:r>
      <w:r w:rsidR="008B4E11">
        <w:rPr>
          <w:sz w:val="24"/>
          <w:szCs w:val="24"/>
          <w:lang w:val="ru-RU"/>
        </w:rPr>
        <w:t>развитие и воспитание учащихся;</w:t>
      </w:r>
    </w:p>
    <w:p w:rsidR="00E7479F" w:rsidRPr="008B4E11" w:rsidRDefault="00E7479F" w:rsidP="007502C8">
      <w:pPr>
        <w:pStyle w:val="a3"/>
        <w:spacing w:line="276" w:lineRule="auto"/>
        <w:ind w:left="0" w:firstLine="0"/>
        <w:jc w:val="both"/>
        <w:rPr>
          <w:sz w:val="24"/>
          <w:szCs w:val="24"/>
          <w:lang w:val="ru-RU"/>
        </w:rPr>
      </w:pPr>
      <w:r w:rsidRPr="00E7479F">
        <w:rPr>
          <w:sz w:val="24"/>
          <w:szCs w:val="24"/>
          <w:lang w:val="ru-RU"/>
        </w:rPr>
        <w:t>•</w:t>
      </w:r>
      <w:r w:rsidRPr="00E7479F">
        <w:rPr>
          <w:sz w:val="24"/>
          <w:szCs w:val="24"/>
          <w:lang w:val="ru-RU"/>
        </w:rPr>
        <w:tab/>
        <w:t>гарантирующей охрану и укрепление физического, психологического и</w:t>
      </w:r>
      <w:r w:rsidR="008B4E11">
        <w:rPr>
          <w:sz w:val="24"/>
          <w:szCs w:val="24"/>
          <w:lang w:val="ru-RU"/>
        </w:rPr>
        <w:t xml:space="preserve"> социального здоровья учащихся;</w:t>
      </w:r>
    </w:p>
    <w:p w:rsidR="00E7479F" w:rsidRPr="008B4E11" w:rsidRDefault="00E7479F" w:rsidP="007502C8">
      <w:pPr>
        <w:pStyle w:val="a3"/>
        <w:spacing w:line="276" w:lineRule="auto"/>
        <w:ind w:left="0" w:firstLine="0"/>
        <w:jc w:val="both"/>
        <w:rPr>
          <w:sz w:val="24"/>
          <w:szCs w:val="24"/>
          <w:lang w:val="ru-RU"/>
        </w:rPr>
      </w:pPr>
      <w:r w:rsidRPr="00E7479F">
        <w:rPr>
          <w:sz w:val="24"/>
          <w:szCs w:val="24"/>
          <w:lang w:val="ru-RU"/>
        </w:rPr>
        <w:t>•</w:t>
      </w:r>
      <w:r w:rsidRPr="00E7479F">
        <w:rPr>
          <w:sz w:val="24"/>
          <w:szCs w:val="24"/>
          <w:lang w:val="ru-RU"/>
        </w:rPr>
        <w:tab/>
        <w:t>комфортной по отношению к учащим</w:t>
      </w:r>
      <w:r w:rsidR="008B4E11">
        <w:rPr>
          <w:sz w:val="24"/>
          <w:szCs w:val="24"/>
          <w:lang w:val="ru-RU"/>
        </w:rPr>
        <w:t>ся и педагогическим работникам.</w:t>
      </w:r>
    </w:p>
    <w:p w:rsidR="00E7479F" w:rsidRPr="00E7479F" w:rsidRDefault="00E7479F" w:rsidP="007502C8">
      <w:pPr>
        <w:pStyle w:val="a3"/>
        <w:spacing w:line="276" w:lineRule="auto"/>
        <w:ind w:left="0" w:firstLine="0"/>
        <w:jc w:val="both"/>
        <w:rPr>
          <w:sz w:val="24"/>
          <w:szCs w:val="24"/>
          <w:lang w:val="ru-RU"/>
        </w:rPr>
      </w:pPr>
    </w:p>
    <w:p w:rsidR="00E7479F" w:rsidRPr="008B4E11" w:rsidRDefault="00E7479F" w:rsidP="007502C8">
      <w:pPr>
        <w:pStyle w:val="a3"/>
        <w:spacing w:line="276" w:lineRule="auto"/>
        <w:ind w:left="0" w:firstLine="0"/>
        <w:jc w:val="center"/>
        <w:rPr>
          <w:b/>
          <w:sz w:val="24"/>
          <w:szCs w:val="24"/>
          <w:lang w:val="ru-RU"/>
        </w:rPr>
      </w:pPr>
      <w:r w:rsidRPr="008B4E11">
        <w:rPr>
          <w:b/>
          <w:sz w:val="24"/>
          <w:szCs w:val="24"/>
          <w:lang w:val="ru-RU"/>
        </w:rPr>
        <w:t>Кадровые условия реализации ООП НОО</w:t>
      </w:r>
    </w:p>
    <w:p w:rsidR="00E7479F" w:rsidRPr="008B4E11" w:rsidRDefault="00E7479F" w:rsidP="007502C8">
      <w:pPr>
        <w:pStyle w:val="a3"/>
        <w:spacing w:line="276" w:lineRule="auto"/>
        <w:ind w:left="0" w:firstLine="0"/>
        <w:jc w:val="both"/>
        <w:rPr>
          <w:sz w:val="24"/>
          <w:szCs w:val="24"/>
          <w:lang w:val="ru-RU"/>
        </w:rPr>
      </w:pPr>
      <w:r w:rsidRPr="00E7479F">
        <w:rPr>
          <w:sz w:val="24"/>
          <w:szCs w:val="24"/>
          <w:lang w:val="ru-RU"/>
        </w:rPr>
        <w:t>Школа</w:t>
      </w:r>
      <w:r w:rsidRPr="00E7479F">
        <w:rPr>
          <w:sz w:val="24"/>
          <w:szCs w:val="24"/>
          <w:lang w:val="ru-RU"/>
        </w:rPr>
        <w:tab/>
      </w:r>
      <w:r w:rsidR="007502C8">
        <w:rPr>
          <w:sz w:val="24"/>
          <w:szCs w:val="24"/>
          <w:lang w:val="ru-RU"/>
        </w:rPr>
        <w:t xml:space="preserve"> </w:t>
      </w:r>
      <w:r w:rsidRPr="00E7479F">
        <w:rPr>
          <w:sz w:val="24"/>
          <w:szCs w:val="24"/>
          <w:lang w:val="ru-RU"/>
        </w:rPr>
        <w:t>укомплектована</w:t>
      </w:r>
      <w:r w:rsidRPr="00E7479F">
        <w:rPr>
          <w:sz w:val="24"/>
          <w:szCs w:val="24"/>
          <w:lang w:val="ru-RU"/>
        </w:rPr>
        <w:tab/>
        <w:t>квалифицированными</w:t>
      </w:r>
      <w:r w:rsidRPr="00E7479F">
        <w:rPr>
          <w:sz w:val="24"/>
          <w:szCs w:val="24"/>
          <w:lang w:val="ru-RU"/>
        </w:rPr>
        <w:tab/>
        <w:t>кадрами.</w:t>
      </w:r>
      <w:r w:rsidRPr="00E7479F">
        <w:rPr>
          <w:sz w:val="24"/>
          <w:szCs w:val="24"/>
          <w:lang w:val="ru-RU"/>
        </w:rPr>
        <w:tab/>
        <w:t>Уровень квалификации  работников</w:t>
      </w:r>
      <w:r w:rsidRPr="00E7479F">
        <w:rPr>
          <w:sz w:val="24"/>
          <w:szCs w:val="24"/>
          <w:lang w:val="ru-RU"/>
        </w:rPr>
        <w:tab/>
        <w:t>для каждой зан</w:t>
      </w:r>
      <w:r w:rsidR="008B4E11">
        <w:rPr>
          <w:sz w:val="24"/>
          <w:szCs w:val="24"/>
          <w:lang w:val="ru-RU"/>
        </w:rPr>
        <w:t xml:space="preserve">имаемой должности соответствует </w:t>
      </w:r>
      <w:r w:rsidRPr="008B4E11">
        <w:rPr>
          <w:sz w:val="24"/>
          <w:szCs w:val="24"/>
          <w:lang w:val="ru-RU"/>
        </w:rPr>
        <w:t xml:space="preserve">квалификационным характеристикам и квалификационной категории. </w:t>
      </w:r>
      <w:r w:rsidR="00D462D2">
        <w:rPr>
          <w:sz w:val="24"/>
          <w:szCs w:val="24"/>
          <w:lang w:val="ru-RU"/>
        </w:rPr>
        <w:t xml:space="preserve">     </w:t>
      </w:r>
      <w:r w:rsidRPr="008B4E11">
        <w:rPr>
          <w:sz w:val="24"/>
          <w:szCs w:val="24"/>
          <w:lang w:val="ru-RU"/>
        </w:rPr>
        <w:t xml:space="preserve">Непрерывность профессионального развития педагогических работников обеспечивается освоением ими дополнительных </w:t>
      </w:r>
      <w:r w:rsidRPr="008B4E11">
        <w:rPr>
          <w:sz w:val="24"/>
          <w:szCs w:val="24"/>
          <w:lang w:val="ru-RU"/>
        </w:rPr>
        <w:lastRenderedPageBreak/>
        <w:t>профессиональных образовательных программ по профилю педагогической деятельности не реже одного раза в 3 года. Школа имеет возможность на уровне муниципалитета получать методическую и информационную поддержку по вопросам реализации АООП НОО, использования инновационного опыта пилотных образовательных организаций города. В реализации АООП НОО задействован</w:t>
      </w:r>
      <w:r w:rsidR="007502C8">
        <w:rPr>
          <w:sz w:val="24"/>
          <w:szCs w:val="24"/>
          <w:lang w:val="ru-RU"/>
        </w:rPr>
        <w:t>ы а</w:t>
      </w:r>
      <w:r w:rsidRPr="008B4E11">
        <w:rPr>
          <w:sz w:val="24"/>
          <w:szCs w:val="24"/>
          <w:lang w:val="ru-RU"/>
        </w:rPr>
        <w:t>дминистративны</w:t>
      </w:r>
      <w:r w:rsidR="00B37BC4">
        <w:rPr>
          <w:sz w:val="24"/>
          <w:szCs w:val="24"/>
          <w:lang w:val="ru-RU"/>
        </w:rPr>
        <w:t>е</w:t>
      </w:r>
      <w:r w:rsidRPr="008B4E11">
        <w:rPr>
          <w:sz w:val="24"/>
          <w:szCs w:val="24"/>
          <w:lang w:val="ru-RU"/>
        </w:rPr>
        <w:t xml:space="preserve"> работник</w:t>
      </w:r>
      <w:r w:rsidR="00B37BC4">
        <w:rPr>
          <w:sz w:val="24"/>
          <w:szCs w:val="24"/>
          <w:lang w:val="ru-RU"/>
        </w:rPr>
        <w:t>и</w:t>
      </w:r>
      <w:r w:rsidRPr="008B4E11">
        <w:rPr>
          <w:sz w:val="24"/>
          <w:szCs w:val="24"/>
          <w:lang w:val="ru-RU"/>
        </w:rPr>
        <w:t>,  учител</w:t>
      </w:r>
      <w:r w:rsidR="00B37BC4">
        <w:rPr>
          <w:sz w:val="24"/>
          <w:szCs w:val="24"/>
          <w:lang w:val="ru-RU"/>
        </w:rPr>
        <w:t>я</w:t>
      </w:r>
      <w:r w:rsidRPr="008B4E11">
        <w:rPr>
          <w:sz w:val="24"/>
          <w:szCs w:val="24"/>
          <w:lang w:val="ru-RU"/>
        </w:rPr>
        <w:t>, педагог-психолог, учитель-логопед, социальный педагог.</w:t>
      </w:r>
    </w:p>
    <w:p w:rsidR="00B37BC4" w:rsidRDefault="007502C8" w:rsidP="007502C8">
      <w:pPr>
        <w:pStyle w:val="a3"/>
        <w:spacing w:line="276" w:lineRule="auto"/>
        <w:ind w:left="0" w:firstLine="0"/>
        <w:jc w:val="both"/>
        <w:rPr>
          <w:sz w:val="24"/>
          <w:szCs w:val="24"/>
          <w:lang w:val="ru-RU"/>
        </w:rPr>
      </w:pPr>
      <w:r>
        <w:rPr>
          <w:sz w:val="24"/>
          <w:szCs w:val="24"/>
          <w:lang w:val="ru-RU"/>
        </w:rPr>
        <w:t xml:space="preserve">                </w:t>
      </w:r>
      <w:r w:rsidR="00E7479F" w:rsidRPr="00E7479F">
        <w:rPr>
          <w:sz w:val="24"/>
          <w:szCs w:val="24"/>
          <w:lang w:val="ru-RU"/>
        </w:rPr>
        <w:t>За последние 3 года педагогические работники прошли повышение квалификации в рамках семинаров, проводимых методической службой школы и города</w:t>
      </w:r>
      <w:r w:rsidR="00B37BC4">
        <w:rPr>
          <w:sz w:val="24"/>
          <w:szCs w:val="24"/>
          <w:lang w:val="ru-RU"/>
        </w:rPr>
        <w:t xml:space="preserve"> и края</w:t>
      </w:r>
      <w:r w:rsidR="00E7479F" w:rsidRPr="00E7479F">
        <w:rPr>
          <w:sz w:val="24"/>
          <w:szCs w:val="24"/>
          <w:lang w:val="ru-RU"/>
        </w:rPr>
        <w:t xml:space="preserve">, на курсах повышения квалификации. </w:t>
      </w:r>
    </w:p>
    <w:p w:rsidR="00E7479F" w:rsidRPr="00E7479F" w:rsidRDefault="007502C8" w:rsidP="007502C8">
      <w:pPr>
        <w:pStyle w:val="a3"/>
        <w:spacing w:line="276" w:lineRule="auto"/>
        <w:ind w:left="0" w:firstLine="0"/>
        <w:jc w:val="both"/>
        <w:rPr>
          <w:sz w:val="24"/>
          <w:szCs w:val="24"/>
          <w:lang w:val="ru-RU"/>
        </w:rPr>
      </w:pPr>
      <w:r>
        <w:rPr>
          <w:sz w:val="24"/>
          <w:szCs w:val="24"/>
          <w:lang w:val="ru-RU"/>
        </w:rPr>
        <w:t xml:space="preserve">                 </w:t>
      </w:r>
      <w:r w:rsidR="00B37BC4">
        <w:rPr>
          <w:sz w:val="24"/>
          <w:szCs w:val="24"/>
          <w:lang w:val="ru-RU"/>
        </w:rPr>
        <w:t xml:space="preserve">В соответствии с требованиями Примерной АООП учителя проходят </w:t>
      </w:r>
      <w:r w:rsidR="000F3BF8">
        <w:rPr>
          <w:sz w:val="24"/>
          <w:szCs w:val="24"/>
          <w:lang w:val="ru-RU"/>
        </w:rPr>
        <w:t>профессиональную переподготовку по программе дополнительного профессионального образования</w:t>
      </w:r>
      <w:r w:rsidR="00B37BC4">
        <w:rPr>
          <w:sz w:val="24"/>
          <w:szCs w:val="24"/>
          <w:lang w:val="ru-RU"/>
        </w:rPr>
        <w:t xml:space="preserve">   </w:t>
      </w:r>
      <w:r w:rsidR="000F3BF8">
        <w:rPr>
          <w:sz w:val="24"/>
          <w:szCs w:val="24"/>
          <w:lang w:val="ru-RU"/>
        </w:rPr>
        <w:t>«Тифлопедагогика. Психолого-педагогическое сопровождение детей с нарушением зрения в условиях реализации ФГОС ОВЗ»</w:t>
      </w:r>
      <w:r w:rsidR="00162491">
        <w:rPr>
          <w:sz w:val="24"/>
          <w:szCs w:val="24"/>
          <w:lang w:val="ru-RU"/>
        </w:rPr>
        <w:t xml:space="preserve"> не менее 250 часов</w:t>
      </w:r>
      <w:r w:rsidR="000F3BF8">
        <w:rPr>
          <w:sz w:val="24"/>
          <w:szCs w:val="24"/>
          <w:lang w:val="ru-RU"/>
        </w:rPr>
        <w:t>.</w:t>
      </w:r>
    </w:p>
    <w:p w:rsidR="00E7479F" w:rsidRPr="008B4E11" w:rsidRDefault="007502C8" w:rsidP="007502C8">
      <w:pPr>
        <w:pStyle w:val="a3"/>
        <w:spacing w:line="276" w:lineRule="auto"/>
        <w:ind w:left="0" w:firstLine="0"/>
        <w:jc w:val="both"/>
        <w:rPr>
          <w:sz w:val="24"/>
          <w:szCs w:val="24"/>
          <w:lang w:val="ru-RU"/>
        </w:rPr>
      </w:pPr>
      <w:r>
        <w:rPr>
          <w:sz w:val="24"/>
          <w:szCs w:val="24"/>
          <w:lang w:val="ru-RU"/>
        </w:rPr>
        <w:t xml:space="preserve">                </w:t>
      </w:r>
      <w:r w:rsidR="00E7479F" w:rsidRPr="00E7479F">
        <w:rPr>
          <w:sz w:val="24"/>
          <w:szCs w:val="24"/>
          <w:lang w:val="ru-RU"/>
        </w:rPr>
        <w:t>В муниципальной системе образования создаются условия для комплексного взаимодействия педагогов, реализующих ФГОС НОО ОВЗ, обеспечивающие возможность постоянной методической поддержки, получения оперативных консультаций по вопросам реализации ФГОС НОО ОВЗ, использования инновационного опыта других образова</w:t>
      </w:r>
      <w:r w:rsidR="008B4E11">
        <w:rPr>
          <w:sz w:val="24"/>
          <w:szCs w:val="24"/>
          <w:lang w:val="ru-RU"/>
        </w:rPr>
        <w:t xml:space="preserve">тельных организаций, проведения </w:t>
      </w:r>
      <w:r w:rsidR="00E7479F" w:rsidRPr="008B4E11">
        <w:rPr>
          <w:sz w:val="24"/>
          <w:szCs w:val="24"/>
          <w:lang w:val="ru-RU"/>
        </w:rPr>
        <w:t xml:space="preserve">комплексных мониторинговых исследований результатов образовательного процесса и эффективности инноваций, участие в конференциях, Днях открытых дверей, семинарах.  </w:t>
      </w:r>
    </w:p>
    <w:p w:rsidR="00E7479F" w:rsidRPr="00E7479F" w:rsidRDefault="00162491" w:rsidP="007502C8">
      <w:pPr>
        <w:pStyle w:val="a3"/>
        <w:spacing w:line="276" w:lineRule="auto"/>
        <w:ind w:left="0" w:firstLine="0"/>
        <w:jc w:val="both"/>
        <w:rPr>
          <w:sz w:val="24"/>
          <w:szCs w:val="24"/>
          <w:lang w:val="ru-RU"/>
        </w:rPr>
      </w:pPr>
      <w:r>
        <w:rPr>
          <w:sz w:val="24"/>
          <w:szCs w:val="24"/>
          <w:lang w:val="ru-RU"/>
        </w:rPr>
        <w:t xml:space="preserve">                </w:t>
      </w:r>
      <w:r w:rsidR="00E7479F" w:rsidRPr="00E7479F">
        <w:rPr>
          <w:sz w:val="24"/>
          <w:szCs w:val="24"/>
          <w:lang w:val="ru-RU"/>
        </w:rPr>
        <w:t xml:space="preserve">Педагогический коллектив учителей начальных классов осваивает процедуру оценки качества образования в соответствии с требованиями ФГОС НОО через апробацию диагностики готовности первоклассников к обучению в школе под руководством Центра оценки качества образования </w:t>
      </w:r>
      <w:r w:rsidR="00B37BC4">
        <w:rPr>
          <w:sz w:val="24"/>
          <w:szCs w:val="24"/>
          <w:lang w:val="ru-RU"/>
        </w:rPr>
        <w:t>Хабаровского</w:t>
      </w:r>
      <w:r w:rsidR="00E7479F" w:rsidRPr="00E7479F">
        <w:rPr>
          <w:sz w:val="24"/>
          <w:szCs w:val="24"/>
          <w:lang w:val="ru-RU"/>
        </w:rPr>
        <w:t xml:space="preserve"> края. В результате педагоги приобретают опыт в организации и проведении мониторинга качества обученности первоклассников, ИКТ компетентности, создании банка данных практических заданий.</w:t>
      </w:r>
    </w:p>
    <w:p w:rsidR="00E7479F" w:rsidRPr="008B4E11" w:rsidRDefault="00E7479F" w:rsidP="00AA1BCC">
      <w:pPr>
        <w:pStyle w:val="a3"/>
        <w:spacing w:line="276" w:lineRule="auto"/>
        <w:ind w:left="709" w:firstLine="851"/>
        <w:jc w:val="both"/>
        <w:rPr>
          <w:b/>
          <w:sz w:val="24"/>
          <w:szCs w:val="24"/>
          <w:lang w:val="ru-RU"/>
        </w:rPr>
      </w:pPr>
    </w:p>
    <w:p w:rsidR="00E7479F" w:rsidRPr="008B4E11" w:rsidRDefault="008B4E11" w:rsidP="00162491">
      <w:pPr>
        <w:pStyle w:val="a3"/>
        <w:spacing w:line="276" w:lineRule="auto"/>
        <w:ind w:left="0" w:firstLine="0"/>
        <w:jc w:val="center"/>
        <w:rPr>
          <w:b/>
          <w:sz w:val="24"/>
          <w:szCs w:val="24"/>
          <w:lang w:val="ru-RU"/>
        </w:rPr>
      </w:pPr>
      <w:r>
        <w:rPr>
          <w:b/>
          <w:sz w:val="24"/>
          <w:szCs w:val="24"/>
          <w:lang w:val="ru-RU"/>
        </w:rPr>
        <w:t>Финансовые условия</w:t>
      </w:r>
    </w:p>
    <w:p w:rsidR="00E7479F" w:rsidRPr="00E7479F" w:rsidRDefault="00162491" w:rsidP="00162491">
      <w:pPr>
        <w:pStyle w:val="a3"/>
        <w:spacing w:line="276" w:lineRule="auto"/>
        <w:ind w:left="0" w:firstLine="0"/>
        <w:jc w:val="both"/>
        <w:rPr>
          <w:sz w:val="24"/>
          <w:szCs w:val="24"/>
          <w:lang w:val="ru-RU"/>
        </w:rPr>
      </w:pPr>
      <w:r>
        <w:rPr>
          <w:sz w:val="24"/>
          <w:szCs w:val="24"/>
          <w:lang w:val="ru-RU"/>
        </w:rPr>
        <w:t xml:space="preserve">               </w:t>
      </w:r>
      <w:r w:rsidR="00E7479F" w:rsidRPr="00E7479F">
        <w:rPr>
          <w:sz w:val="24"/>
          <w:szCs w:val="24"/>
          <w:lang w:val="ru-RU"/>
        </w:rPr>
        <w:t>Финансовое обеспечение государственных гарантий</w:t>
      </w:r>
      <w:r w:rsidR="008B4E11">
        <w:rPr>
          <w:sz w:val="24"/>
          <w:szCs w:val="24"/>
          <w:lang w:val="ru-RU"/>
        </w:rPr>
        <w:t xml:space="preserve"> на получение слабовидящими обучающимися </w:t>
      </w:r>
      <w:r w:rsidR="00E7479F" w:rsidRPr="00E7479F">
        <w:rPr>
          <w:sz w:val="24"/>
          <w:szCs w:val="24"/>
          <w:lang w:val="ru-RU"/>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E7479F" w:rsidRPr="008B4E11" w:rsidRDefault="00162491" w:rsidP="00162491">
      <w:pPr>
        <w:spacing w:line="276" w:lineRule="auto"/>
        <w:jc w:val="both"/>
        <w:rPr>
          <w:sz w:val="24"/>
          <w:szCs w:val="24"/>
        </w:rPr>
      </w:pPr>
      <w:r>
        <w:rPr>
          <w:sz w:val="24"/>
          <w:szCs w:val="24"/>
        </w:rPr>
        <w:t xml:space="preserve">            </w:t>
      </w:r>
      <w:r w:rsidR="00E7479F" w:rsidRPr="008B4E11">
        <w:rPr>
          <w:sz w:val="24"/>
          <w:szCs w:val="24"/>
        </w:rPr>
        <w:t>Финансовые условия реализации АООП НОО должны:</w:t>
      </w:r>
    </w:p>
    <w:p w:rsidR="00E7479F" w:rsidRPr="00E7479F" w:rsidRDefault="00E7479F" w:rsidP="00162491">
      <w:pPr>
        <w:pStyle w:val="a3"/>
        <w:spacing w:line="276" w:lineRule="auto"/>
        <w:ind w:left="0" w:firstLine="0"/>
        <w:jc w:val="both"/>
        <w:rPr>
          <w:sz w:val="24"/>
          <w:szCs w:val="24"/>
          <w:lang w:val="ru-RU"/>
        </w:rPr>
      </w:pPr>
      <w:r w:rsidRPr="00E7479F">
        <w:rPr>
          <w:sz w:val="24"/>
          <w:szCs w:val="24"/>
          <w:lang w:val="ru-RU"/>
        </w:rPr>
        <w:t>1)</w:t>
      </w:r>
      <w:r w:rsidRPr="00E7479F">
        <w:rPr>
          <w:sz w:val="24"/>
          <w:szCs w:val="24"/>
          <w:lang w:val="ru-RU"/>
        </w:rPr>
        <w:tab/>
        <w:t>обеспечивать возможность выполнения требований ФГОС НОО обучающихся с ОВЗ к условиям реализации и структуре АООП НОО;</w:t>
      </w:r>
    </w:p>
    <w:p w:rsidR="00E7479F" w:rsidRPr="001D7CC0" w:rsidRDefault="00E7479F" w:rsidP="00162491">
      <w:pPr>
        <w:pStyle w:val="a3"/>
        <w:spacing w:line="276" w:lineRule="auto"/>
        <w:ind w:left="0" w:firstLine="0"/>
        <w:jc w:val="both"/>
        <w:rPr>
          <w:sz w:val="24"/>
          <w:szCs w:val="24"/>
          <w:lang w:val="ru-RU"/>
        </w:rPr>
      </w:pPr>
      <w:r w:rsidRPr="00E7479F">
        <w:rPr>
          <w:sz w:val="24"/>
          <w:szCs w:val="24"/>
          <w:lang w:val="ru-RU"/>
        </w:rPr>
        <w:t>2)</w:t>
      </w:r>
      <w:r w:rsidRPr="00E7479F">
        <w:rPr>
          <w:sz w:val="24"/>
          <w:szCs w:val="24"/>
          <w:lang w:val="ru-RU"/>
        </w:rPr>
        <w:tab/>
        <w:t>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w:t>
      </w:r>
      <w:r w:rsidR="001D7CC0">
        <w:rPr>
          <w:sz w:val="24"/>
          <w:szCs w:val="24"/>
          <w:lang w:val="ru-RU"/>
        </w:rPr>
        <w:t>бенностей развития обучающихся;</w:t>
      </w:r>
    </w:p>
    <w:p w:rsidR="00E7479F" w:rsidRPr="00E7479F" w:rsidRDefault="00E7479F" w:rsidP="00162491">
      <w:pPr>
        <w:pStyle w:val="a3"/>
        <w:spacing w:line="276" w:lineRule="auto"/>
        <w:ind w:left="0" w:firstLine="0"/>
        <w:jc w:val="both"/>
        <w:rPr>
          <w:sz w:val="24"/>
          <w:szCs w:val="24"/>
          <w:lang w:val="ru-RU"/>
        </w:rPr>
      </w:pPr>
      <w:r w:rsidRPr="00E7479F">
        <w:rPr>
          <w:sz w:val="24"/>
          <w:szCs w:val="24"/>
          <w:lang w:val="ru-RU"/>
        </w:rPr>
        <w:t>3)</w:t>
      </w:r>
      <w:r w:rsidRPr="00E7479F">
        <w:rPr>
          <w:sz w:val="24"/>
          <w:szCs w:val="24"/>
          <w:lang w:val="ru-RU"/>
        </w:rPr>
        <w:tab/>
        <w:t>отражать структуру и объем расходов, необходимых для реализации АООП НОО, а также механизм их формирования.</w:t>
      </w:r>
    </w:p>
    <w:p w:rsidR="00E7479F" w:rsidRPr="00E7479F" w:rsidRDefault="00E7479F" w:rsidP="00AA1BCC">
      <w:pPr>
        <w:pStyle w:val="a3"/>
        <w:spacing w:line="276" w:lineRule="auto"/>
        <w:ind w:left="709" w:firstLine="851"/>
        <w:jc w:val="both"/>
        <w:rPr>
          <w:sz w:val="24"/>
          <w:szCs w:val="24"/>
          <w:lang w:val="ru-RU"/>
        </w:rPr>
      </w:pPr>
    </w:p>
    <w:p w:rsidR="00B37BC4" w:rsidRDefault="00B37BC4" w:rsidP="00162491">
      <w:pPr>
        <w:pStyle w:val="a3"/>
        <w:spacing w:line="276" w:lineRule="auto"/>
        <w:ind w:left="0" w:firstLine="0"/>
        <w:contextualSpacing/>
        <w:jc w:val="both"/>
        <w:rPr>
          <w:sz w:val="24"/>
          <w:szCs w:val="24"/>
          <w:lang w:val="ru-RU"/>
        </w:rPr>
      </w:pPr>
      <w:r>
        <w:rPr>
          <w:sz w:val="24"/>
          <w:szCs w:val="24"/>
          <w:lang w:val="ru-RU"/>
        </w:rPr>
        <w:t xml:space="preserve">      </w:t>
      </w:r>
      <w:r w:rsidR="00162491">
        <w:rPr>
          <w:sz w:val="24"/>
          <w:szCs w:val="24"/>
          <w:lang w:val="ru-RU"/>
        </w:rPr>
        <w:t xml:space="preserve">    </w:t>
      </w:r>
      <w:r w:rsidR="00E7479F" w:rsidRPr="00E7479F">
        <w:rPr>
          <w:sz w:val="24"/>
          <w:szCs w:val="24"/>
          <w:lang w:val="ru-RU"/>
        </w:rPr>
        <w:t>Финансирование</w:t>
      </w:r>
      <w:r w:rsidR="00E7479F" w:rsidRPr="00E7479F">
        <w:rPr>
          <w:sz w:val="24"/>
          <w:szCs w:val="24"/>
          <w:lang w:val="ru-RU"/>
        </w:rPr>
        <w:tab/>
        <w:t>реализации</w:t>
      </w:r>
      <w:r w:rsidR="00E7479F" w:rsidRPr="00E7479F">
        <w:rPr>
          <w:sz w:val="24"/>
          <w:szCs w:val="24"/>
          <w:lang w:val="ru-RU"/>
        </w:rPr>
        <w:tab/>
        <w:t>АООП</w:t>
      </w:r>
      <w:r w:rsidR="00E7479F" w:rsidRPr="00E7479F">
        <w:rPr>
          <w:sz w:val="24"/>
          <w:szCs w:val="24"/>
          <w:lang w:val="ru-RU"/>
        </w:rPr>
        <w:tab/>
        <w:t>НОО</w:t>
      </w:r>
      <w:r w:rsidR="00E7479F" w:rsidRPr="00E7479F">
        <w:rPr>
          <w:sz w:val="24"/>
          <w:szCs w:val="24"/>
          <w:lang w:val="ru-RU"/>
        </w:rPr>
        <w:tab/>
        <w:t>должно</w:t>
      </w:r>
      <w:r w:rsidR="00E7479F" w:rsidRPr="00E7479F">
        <w:rPr>
          <w:sz w:val="24"/>
          <w:szCs w:val="24"/>
          <w:lang w:val="ru-RU"/>
        </w:rPr>
        <w:tab/>
        <w:t>осуществляться</w:t>
      </w:r>
      <w:r>
        <w:rPr>
          <w:sz w:val="24"/>
          <w:szCs w:val="24"/>
          <w:lang w:val="ru-RU"/>
        </w:rPr>
        <w:t xml:space="preserve"> </w:t>
      </w:r>
      <w:r w:rsidR="00162491">
        <w:rPr>
          <w:sz w:val="24"/>
          <w:szCs w:val="24"/>
          <w:lang w:val="ru-RU"/>
        </w:rPr>
        <w:lastRenderedPageBreak/>
        <w:t>в</w:t>
      </w:r>
      <w:r w:rsidR="00E7479F" w:rsidRPr="00B37BC4">
        <w:rPr>
          <w:sz w:val="24"/>
          <w:szCs w:val="24"/>
          <w:lang w:val="ru-RU"/>
        </w:rPr>
        <w:t xml:space="preserve">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w:t>
      </w:r>
    </w:p>
    <w:p w:rsidR="00E7479F" w:rsidRPr="00B37BC4" w:rsidRDefault="00E7479F" w:rsidP="00162491">
      <w:pPr>
        <w:pStyle w:val="a3"/>
        <w:spacing w:line="276" w:lineRule="auto"/>
        <w:ind w:left="0" w:firstLine="0"/>
        <w:contextualSpacing/>
        <w:jc w:val="both"/>
        <w:rPr>
          <w:sz w:val="24"/>
          <w:szCs w:val="24"/>
          <w:lang w:val="ru-RU"/>
        </w:rPr>
      </w:pPr>
      <w:r w:rsidRPr="00B37BC4">
        <w:rPr>
          <w:sz w:val="24"/>
          <w:szCs w:val="24"/>
          <w:lang w:val="ru-RU"/>
        </w:rPr>
        <w:t>Указанные нормативы определяются в соответстви</w:t>
      </w:r>
      <w:r w:rsidR="001D7CC0" w:rsidRPr="00B37BC4">
        <w:rPr>
          <w:sz w:val="24"/>
          <w:szCs w:val="24"/>
          <w:lang w:val="ru-RU"/>
        </w:rPr>
        <w:t>и с ФГОС НОО обучающихся с ОВЗ:</w:t>
      </w:r>
    </w:p>
    <w:p w:rsidR="00E7479F" w:rsidRPr="001D7CC0" w:rsidRDefault="00E7479F" w:rsidP="00162491">
      <w:pPr>
        <w:pStyle w:val="a3"/>
        <w:spacing w:line="276" w:lineRule="auto"/>
        <w:ind w:left="0" w:firstLine="709"/>
        <w:contextualSpacing/>
        <w:jc w:val="both"/>
        <w:rPr>
          <w:sz w:val="24"/>
          <w:szCs w:val="24"/>
          <w:lang w:val="ru-RU"/>
        </w:rPr>
      </w:pPr>
      <w:r w:rsidRPr="00E7479F">
        <w:rPr>
          <w:sz w:val="24"/>
          <w:szCs w:val="24"/>
          <w:lang w:val="ru-RU"/>
        </w:rPr>
        <w:t>• специальными условиями получения образования (кадров</w:t>
      </w:r>
      <w:r w:rsidR="001D7CC0">
        <w:rPr>
          <w:sz w:val="24"/>
          <w:szCs w:val="24"/>
          <w:lang w:val="ru-RU"/>
        </w:rPr>
        <w:t>ыми, материально-техническими);</w:t>
      </w:r>
    </w:p>
    <w:p w:rsidR="00E7479F" w:rsidRPr="001D7CC0" w:rsidRDefault="00E7479F" w:rsidP="00162491">
      <w:pPr>
        <w:pStyle w:val="a3"/>
        <w:spacing w:line="276" w:lineRule="auto"/>
        <w:ind w:left="0" w:firstLine="709"/>
        <w:contextualSpacing/>
        <w:jc w:val="both"/>
        <w:rPr>
          <w:sz w:val="24"/>
          <w:szCs w:val="24"/>
          <w:lang w:val="ru-RU"/>
        </w:rPr>
      </w:pPr>
      <w:r w:rsidRPr="00E7479F">
        <w:rPr>
          <w:sz w:val="24"/>
          <w:szCs w:val="24"/>
          <w:lang w:val="ru-RU"/>
        </w:rPr>
        <w:t>•расходами на оплату труда работников, реал</w:t>
      </w:r>
      <w:r w:rsidR="001D7CC0">
        <w:rPr>
          <w:sz w:val="24"/>
          <w:szCs w:val="24"/>
          <w:lang w:val="ru-RU"/>
        </w:rPr>
        <w:t>изующих АООП НОО;</w:t>
      </w:r>
    </w:p>
    <w:p w:rsidR="00E7479F" w:rsidRPr="00B37BC4" w:rsidRDefault="00E7479F" w:rsidP="00162491">
      <w:pPr>
        <w:pStyle w:val="a3"/>
        <w:spacing w:line="276" w:lineRule="auto"/>
        <w:ind w:left="0" w:firstLine="709"/>
        <w:contextualSpacing/>
        <w:jc w:val="both"/>
        <w:rPr>
          <w:sz w:val="24"/>
          <w:szCs w:val="24"/>
          <w:lang w:val="ru-RU"/>
        </w:rPr>
      </w:pPr>
      <w:r w:rsidRPr="00E7479F">
        <w:rPr>
          <w:sz w:val="24"/>
          <w:szCs w:val="24"/>
          <w:lang w:val="ru-RU"/>
        </w:rPr>
        <w:t>• 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E7479F" w:rsidRPr="001D7CC0" w:rsidRDefault="00E7479F" w:rsidP="00162491">
      <w:pPr>
        <w:pStyle w:val="a3"/>
        <w:spacing w:line="276" w:lineRule="auto"/>
        <w:ind w:left="0" w:firstLine="709"/>
        <w:contextualSpacing/>
        <w:jc w:val="both"/>
        <w:rPr>
          <w:sz w:val="24"/>
          <w:szCs w:val="24"/>
          <w:lang w:val="ru-RU"/>
        </w:rPr>
      </w:pPr>
      <w:r w:rsidRPr="00E7479F">
        <w:rPr>
          <w:sz w:val="24"/>
          <w:szCs w:val="24"/>
          <w:lang w:val="ru-RU"/>
        </w:rPr>
        <w:t>• расходами, связанными с дополнительным профессиональным образованием руководящих и педагогических работни</w:t>
      </w:r>
      <w:r w:rsidR="001D7CC0">
        <w:rPr>
          <w:sz w:val="24"/>
          <w:szCs w:val="24"/>
          <w:lang w:val="ru-RU"/>
        </w:rPr>
        <w:t>ков по профилю их деятельности;</w:t>
      </w:r>
    </w:p>
    <w:p w:rsidR="00E7479F" w:rsidRPr="00E7479F" w:rsidRDefault="00E7479F" w:rsidP="00162491">
      <w:pPr>
        <w:pStyle w:val="a3"/>
        <w:spacing w:line="276" w:lineRule="auto"/>
        <w:ind w:left="0" w:firstLine="709"/>
        <w:contextualSpacing/>
        <w:jc w:val="both"/>
        <w:rPr>
          <w:sz w:val="24"/>
          <w:szCs w:val="24"/>
          <w:lang w:val="ru-RU"/>
        </w:rPr>
      </w:pPr>
      <w:r w:rsidRPr="00E7479F">
        <w:rPr>
          <w:sz w:val="24"/>
          <w:szCs w:val="24"/>
          <w:lang w:val="ru-RU"/>
        </w:rPr>
        <w:t>•иными  расходами,  связанными  с  реализацией  и  обеспечением  реализации</w:t>
      </w:r>
    </w:p>
    <w:p w:rsidR="00E7479F" w:rsidRPr="00E7479F" w:rsidRDefault="00E7479F" w:rsidP="00162491">
      <w:pPr>
        <w:pStyle w:val="a3"/>
        <w:spacing w:line="276" w:lineRule="auto"/>
        <w:ind w:left="0" w:firstLine="709"/>
        <w:contextualSpacing/>
        <w:jc w:val="both"/>
        <w:rPr>
          <w:sz w:val="24"/>
          <w:szCs w:val="24"/>
          <w:lang w:val="ru-RU"/>
        </w:rPr>
      </w:pPr>
      <w:r w:rsidRPr="00E7479F">
        <w:rPr>
          <w:sz w:val="24"/>
          <w:szCs w:val="24"/>
          <w:lang w:val="ru-RU"/>
        </w:rPr>
        <w:t>АООП НОО.</w:t>
      </w:r>
    </w:p>
    <w:p w:rsidR="00E7479F" w:rsidRPr="00E7479F" w:rsidRDefault="00E7479F" w:rsidP="00162491">
      <w:pPr>
        <w:pStyle w:val="a3"/>
        <w:spacing w:line="276" w:lineRule="auto"/>
        <w:ind w:left="0" w:firstLine="709"/>
        <w:contextualSpacing/>
        <w:jc w:val="both"/>
        <w:rPr>
          <w:sz w:val="24"/>
          <w:szCs w:val="24"/>
          <w:lang w:val="ru-RU"/>
        </w:rPr>
      </w:pPr>
    </w:p>
    <w:p w:rsidR="00E7479F" w:rsidRPr="001D7CC0" w:rsidRDefault="00E7479F" w:rsidP="00162491">
      <w:pPr>
        <w:pStyle w:val="a3"/>
        <w:spacing w:line="276" w:lineRule="auto"/>
        <w:ind w:left="0" w:firstLine="709"/>
        <w:contextualSpacing/>
        <w:jc w:val="both"/>
        <w:rPr>
          <w:sz w:val="24"/>
          <w:szCs w:val="24"/>
          <w:lang w:val="ru-RU"/>
        </w:rPr>
      </w:pPr>
      <w:r w:rsidRPr="00E7479F">
        <w:rPr>
          <w:sz w:val="24"/>
          <w:szCs w:val="24"/>
          <w:lang w:val="ru-RU"/>
        </w:rPr>
        <w:t xml:space="preserve">Финансовое обеспечение должно соответствовать специфике кадровых и материально-технических условий, определенных для АООП НОО </w:t>
      </w:r>
      <w:r w:rsidR="001D7CC0">
        <w:rPr>
          <w:sz w:val="24"/>
          <w:szCs w:val="24"/>
          <w:lang w:val="ru-RU"/>
        </w:rPr>
        <w:t xml:space="preserve">слабовидящих </w:t>
      </w:r>
      <w:r w:rsidRPr="00E7479F">
        <w:rPr>
          <w:sz w:val="24"/>
          <w:szCs w:val="24"/>
          <w:lang w:val="ru-RU"/>
        </w:rPr>
        <w:t>обучающихся</w:t>
      </w:r>
      <w:r w:rsidR="001D7CC0">
        <w:rPr>
          <w:sz w:val="24"/>
          <w:szCs w:val="24"/>
          <w:lang w:val="ru-RU"/>
        </w:rPr>
        <w:t xml:space="preserve">. </w:t>
      </w:r>
    </w:p>
    <w:p w:rsidR="00E7479F" w:rsidRPr="00162491" w:rsidRDefault="00E7479F" w:rsidP="00162491">
      <w:pPr>
        <w:pStyle w:val="a3"/>
        <w:spacing w:line="276" w:lineRule="auto"/>
        <w:ind w:left="0" w:firstLine="709"/>
        <w:contextualSpacing/>
        <w:jc w:val="both"/>
        <w:rPr>
          <w:sz w:val="24"/>
          <w:szCs w:val="24"/>
          <w:lang w:val="ru-RU"/>
        </w:rPr>
      </w:pPr>
      <w:r w:rsidRPr="00E7479F">
        <w:rPr>
          <w:sz w:val="24"/>
          <w:szCs w:val="24"/>
          <w:lang w:val="ru-RU"/>
        </w:rPr>
        <w:t xml:space="preserve">Определение нормативных затрат на оказание государственной услуги вариант </w:t>
      </w:r>
      <w:r w:rsidR="001D7CC0">
        <w:rPr>
          <w:sz w:val="24"/>
          <w:szCs w:val="24"/>
          <w:lang w:val="ru-RU"/>
        </w:rPr>
        <w:t>4</w:t>
      </w:r>
      <w:r w:rsidRPr="00E7479F">
        <w:rPr>
          <w:sz w:val="24"/>
          <w:szCs w:val="24"/>
          <w:lang w:val="ru-RU"/>
        </w:rPr>
        <w:t>.1</w:t>
      </w:r>
      <w:r w:rsidR="001D7CC0">
        <w:rPr>
          <w:sz w:val="24"/>
          <w:szCs w:val="24"/>
          <w:lang w:val="ru-RU"/>
        </w:rPr>
        <w:t xml:space="preserve"> предполагает, что слабовидящий  обучающийся  получает образование, </w:t>
      </w:r>
      <w:r w:rsidRPr="00E7479F">
        <w:rPr>
          <w:sz w:val="24"/>
          <w:szCs w:val="24"/>
          <w:lang w:val="ru-RU"/>
        </w:rPr>
        <w:t xml:space="preserve">находясь в </w:t>
      </w:r>
      <w:r w:rsidR="00DE3CE2">
        <w:rPr>
          <w:sz w:val="24"/>
          <w:szCs w:val="24"/>
          <w:lang w:val="ru-RU"/>
        </w:rPr>
        <w:t xml:space="preserve">условиях отдельного класса и в </w:t>
      </w:r>
      <w:r w:rsidRPr="00E7479F">
        <w:rPr>
          <w:sz w:val="24"/>
          <w:szCs w:val="24"/>
          <w:lang w:val="ru-RU"/>
        </w:rPr>
        <w:t xml:space="preserve">среде сверстников, не имеющих ограничений по возможностям здоровья, и в те же сроки обучения. </w:t>
      </w:r>
      <w:r w:rsidR="001D7CC0">
        <w:rPr>
          <w:sz w:val="24"/>
          <w:szCs w:val="24"/>
          <w:lang w:val="ru-RU"/>
        </w:rPr>
        <w:t>Слабовидящему о</w:t>
      </w:r>
      <w:r w:rsidRPr="00E7479F">
        <w:rPr>
          <w:sz w:val="24"/>
          <w:szCs w:val="24"/>
          <w:lang w:val="ru-RU"/>
        </w:rPr>
        <w:t>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E7479F" w:rsidRPr="001D7CC0" w:rsidRDefault="00E7479F" w:rsidP="00162491">
      <w:pPr>
        <w:pStyle w:val="a3"/>
        <w:spacing w:line="276" w:lineRule="auto"/>
        <w:ind w:left="0" w:firstLine="284"/>
        <w:contextualSpacing/>
        <w:jc w:val="both"/>
        <w:rPr>
          <w:sz w:val="24"/>
          <w:szCs w:val="24"/>
          <w:lang w:val="ru-RU"/>
        </w:rPr>
      </w:pPr>
      <w:r w:rsidRPr="00E7479F">
        <w:rPr>
          <w:sz w:val="24"/>
          <w:szCs w:val="24"/>
          <w:lang w:val="ru-RU"/>
        </w:rPr>
        <w:t>1.</w:t>
      </w:r>
      <w:r w:rsidRPr="00E7479F">
        <w:rPr>
          <w:sz w:val="24"/>
          <w:szCs w:val="24"/>
          <w:lang w:val="ru-RU"/>
        </w:rPr>
        <w:tab/>
        <w:t xml:space="preserve">обязательное включение в структуру АООП начального общего образования для </w:t>
      </w:r>
      <w:r w:rsidR="001D7CC0">
        <w:rPr>
          <w:sz w:val="24"/>
          <w:szCs w:val="24"/>
          <w:lang w:val="ru-RU"/>
        </w:rPr>
        <w:t xml:space="preserve">слабовидящего </w:t>
      </w:r>
      <w:r w:rsidRPr="00E7479F">
        <w:rPr>
          <w:sz w:val="24"/>
          <w:szCs w:val="24"/>
          <w:lang w:val="ru-RU"/>
        </w:rPr>
        <w:t xml:space="preserve">обучающегося программы коррекционной работы, что требует качественно особого кадрового состава </w:t>
      </w:r>
      <w:r w:rsidR="001D7CC0">
        <w:rPr>
          <w:sz w:val="24"/>
          <w:szCs w:val="24"/>
          <w:lang w:val="ru-RU"/>
        </w:rPr>
        <w:t>специалистов, реализующих АООП;</w:t>
      </w:r>
    </w:p>
    <w:p w:rsidR="00E7479F" w:rsidRPr="001D7CC0" w:rsidRDefault="00E7479F" w:rsidP="00162491">
      <w:pPr>
        <w:pStyle w:val="a3"/>
        <w:spacing w:line="276" w:lineRule="auto"/>
        <w:ind w:left="0" w:firstLine="284"/>
        <w:contextualSpacing/>
        <w:jc w:val="both"/>
        <w:rPr>
          <w:sz w:val="24"/>
          <w:szCs w:val="24"/>
          <w:lang w:val="ru-RU"/>
        </w:rPr>
      </w:pPr>
      <w:r w:rsidRPr="00E7479F">
        <w:rPr>
          <w:sz w:val="24"/>
          <w:szCs w:val="24"/>
          <w:lang w:val="ru-RU"/>
        </w:rPr>
        <w:t>2.</w:t>
      </w:r>
      <w:r w:rsidRPr="00E7479F">
        <w:rPr>
          <w:sz w:val="24"/>
          <w:szCs w:val="24"/>
          <w:lang w:val="ru-RU"/>
        </w:rPr>
        <w:tab/>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w:t>
      </w:r>
      <w:r w:rsidR="001D7CC0">
        <w:rPr>
          <w:sz w:val="24"/>
          <w:szCs w:val="24"/>
          <w:lang w:val="ru-RU"/>
        </w:rPr>
        <w:t>едств и ассистивных устройств).</w:t>
      </w:r>
    </w:p>
    <w:p w:rsidR="00E7479F" w:rsidRPr="001D7CC0" w:rsidRDefault="00E7479F" w:rsidP="00162491">
      <w:pPr>
        <w:pStyle w:val="a3"/>
        <w:spacing w:line="276" w:lineRule="auto"/>
        <w:ind w:left="0" w:firstLine="284"/>
        <w:contextualSpacing/>
        <w:jc w:val="both"/>
        <w:rPr>
          <w:sz w:val="24"/>
          <w:szCs w:val="24"/>
          <w:lang w:val="ru-RU"/>
        </w:rPr>
      </w:pPr>
      <w:r w:rsidRPr="00E7479F">
        <w:rPr>
          <w:sz w:val="24"/>
          <w:szCs w:val="24"/>
          <w:lang w:val="ru-RU"/>
        </w:rPr>
        <w:t>3.</w:t>
      </w:r>
      <w:r w:rsidRPr="00E7479F">
        <w:rPr>
          <w:sz w:val="24"/>
          <w:szCs w:val="24"/>
          <w:lang w:val="ru-RU"/>
        </w:rPr>
        <w:tab/>
        <w:t>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w:t>
      </w:r>
      <w:r w:rsidR="001D7CC0">
        <w:rPr>
          <w:sz w:val="24"/>
          <w:szCs w:val="24"/>
          <w:lang w:val="ru-RU"/>
        </w:rPr>
        <w:t>тветствии с ФГОС для слабовидящих обучающихся.</w:t>
      </w:r>
    </w:p>
    <w:p w:rsidR="00E7479F" w:rsidRPr="00E7479F" w:rsidRDefault="00E7479F" w:rsidP="00162491">
      <w:pPr>
        <w:pStyle w:val="a3"/>
        <w:spacing w:line="276" w:lineRule="auto"/>
        <w:ind w:left="0" w:firstLine="284"/>
        <w:contextualSpacing/>
        <w:jc w:val="both"/>
        <w:rPr>
          <w:sz w:val="24"/>
          <w:szCs w:val="24"/>
          <w:lang w:val="ru-RU"/>
        </w:rPr>
      </w:pPr>
      <w:r w:rsidRPr="00E7479F">
        <w:rPr>
          <w:sz w:val="24"/>
          <w:szCs w:val="24"/>
          <w:lang w:val="ru-RU"/>
        </w:rPr>
        <w:t>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w:t>
      </w:r>
      <w:r w:rsidR="001D7CC0">
        <w:rPr>
          <w:sz w:val="24"/>
          <w:szCs w:val="24"/>
          <w:lang w:val="ru-RU"/>
        </w:rPr>
        <w:t xml:space="preserve"> слабовидящего </w:t>
      </w:r>
      <w:r w:rsidRPr="00E7479F">
        <w:rPr>
          <w:sz w:val="24"/>
          <w:szCs w:val="24"/>
          <w:lang w:val="ru-RU"/>
        </w:rPr>
        <w:t xml:space="preserve">ребенка. 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и  на основании постановления правительства Красноярского края от 29 мая 2014 г. N 217-п « Об утверждении порядка расчета нормативов обеспечения реализации </w:t>
      </w:r>
      <w:r w:rsidRPr="00E7479F">
        <w:rPr>
          <w:sz w:val="24"/>
          <w:szCs w:val="24"/>
          <w:lang w:val="ru-RU"/>
        </w:rPr>
        <w:lastRenderedPageBreak/>
        <w:t>основных и дополнительных  образовательных программ в расчете на одного обучающегося (один класс-комплект) муниципальных образовательныхорганизаций, расположенных на территории Красноярского края</w:t>
      </w:r>
    </w:p>
    <w:p w:rsidR="00E7479F" w:rsidRPr="00E7479F" w:rsidRDefault="00E7479F" w:rsidP="00162491">
      <w:pPr>
        <w:pStyle w:val="a3"/>
        <w:spacing w:line="276" w:lineRule="auto"/>
        <w:ind w:left="0" w:firstLine="709"/>
        <w:contextualSpacing/>
        <w:jc w:val="both"/>
        <w:rPr>
          <w:sz w:val="24"/>
          <w:szCs w:val="24"/>
          <w:lang w:val="ru-RU"/>
        </w:rPr>
      </w:pPr>
      <w:r w:rsidRPr="00E7479F">
        <w:rPr>
          <w:sz w:val="24"/>
          <w:szCs w:val="24"/>
          <w:lang w:val="ru-RU"/>
        </w:rPr>
        <w:t>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w:t>
      </w:r>
    </w:p>
    <w:p w:rsidR="00DE3CE2" w:rsidRPr="00162491" w:rsidRDefault="00DE3CE2" w:rsidP="00162491">
      <w:pPr>
        <w:spacing w:line="276" w:lineRule="auto"/>
        <w:contextualSpacing/>
        <w:jc w:val="both"/>
        <w:rPr>
          <w:b/>
          <w:sz w:val="24"/>
          <w:szCs w:val="24"/>
        </w:rPr>
      </w:pPr>
    </w:p>
    <w:p w:rsidR="00E7479F" w:rsidRPr="00081A5D" w:rsidRDefault="00081A5D" w:rsidP="00162491">
      <w:pPr>
        <w:pStyle w:val="a3"/>
        <w:spacing w:line="276" w:lineRule="auto"/>
        <w:ind w:left="0" w:firstLine="709"/>
        <w:contextualSpacing/>
        <w:jc w:val="center"/>
        <w:rPr>
          <w:b/>
          <w:sz w:val="24"/>
          <w:szCs w:val="24"/>
          <w:lang w:val="ru-RU"/>
        </w:rPr>
      </w:pPr>
      <w:r>
        <w:rPr>
          <w:b/>
          <w:sz w:val="24"/>
          <w:szCs w:val="24"/>
          <w:lang w:val="ru-RU"/>
        </w:rPr>
        <w:t>Материально-технические условия</w:t>
      </w:r>
    </w:p>
    <w:p w:rsidR="00E7479F" w:rsidRPr="00E7479F" w:rsidRDefault="00E7479F" w:rsidP="00162491">
      <w:pPr>
        <w:pStyle w:val="a3"/>
        <w:spacing w:line="276" w:lineRule="auto"/>
        <w:ind w:left="0" w:firstLine="709"/>
        <w:contextualSpacing/>
        <w:jc w:val="both"/>
        <w:rPr>
          <w:sz w:val="24"/>
          <w:szCs w:val="24"/>
          <w:lang w:val="ru-RU"/>
        </w:rPr>
      </w:pPr>
      <w:r w:rsidRPr="00E7479F">
        <w:rPr>
          <w:sz w:val="24"/>
          <w:szCs w:val="24"/>
          <w:lang w:val="ru-RU"/>
        </w:rPr>
        <w:t xml:space="preserve">Материально-технические условия -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w:t>
      </w:r>
      <w:r w:rsidR="00081A5D">
        <w:rPr>
          <w:sz w:val="24"/>
          <w:szCs w:val="24"/>
          <w:lang w:val="ru-RU"/>
        </w:rPr>
        <w:t xml:space="preserve">слабовидящих </w:t>
      </w:r>
      <w:r w:rsidRPr="00E7479F">
        <w:rPr>
          <w:sz w:val="24"/>
          <w:szCs w:val="24"/>
          <w:lang w:val="ru-RU"/>
        </w:rPr>
        <w:t>обучающихся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E7479F" w:rsidRPr="00DE3CE2" w:rsidRDefault="00E7479F" w:rsidP="00162491">
      <w:pPr>
        <w:pStyle w:val="a3"/>
        <w:tabs>
          <w:tab w:val="left" w:pos="284"/>
        </w:tabs>
        <w:spacing w:line="276" w:lineRule="auto"/>
        <w:ind w:left="0" w:firstLine="0"/>
        <w:contextualSpacing/>
        <w:jc w:val="both"/>
        <w:rPr>
          <w:sz w:val="24"/>
          <w:szCs w:val="24"/>
          <w:lang w:val="ru-RU"/>
        </w:rPr>
      </w:pPr>
      <w:r w:rsidRPr="00E7479F">
        <w:rPr>
          <w:sz w:val="24"/>
          <w:szCs w:val="24"/>
          <w:lang w:val="ru-RU"/>
        </w:rPr>
        <w:t>•</w:t>
      </w:r>
      <w:r w:rsidRPr="00E7479F">
        <w:rPr>
          <w:sz w:val="24"/>
          <w:szCs w:val="24"/>
          <w:lang w:val="ru-RU"/>
        </w:rPr>
        <w:tab/>
        <w:t xml:space="preserve">организации пространства, в котором обучается </w:t>
      </w:r>
      <w:r w:rsidR="00081A5D">
        <w:rPr>
          <w:sz w:val="24"/>
          <w:szCs w:val="24"/>
          <w:lang w:val="ru-RU"/>
        </w:rPr>
        <w:t xml:space="preserve">слабовидящий </w:t>
      </w:r>
      <w:r w:rsidRPr="00E7479F">
        <w:rPr>
          <w:sz w:val="24"/>
          <w:szCs w:val="24"/>
          <w:lang w:val="ru-RU"/>
        </w:rPr>
        <w:t>учащийся;</w:t>
      </w:r>
    </w:p>
    <w:p w:rsidR="00E7479F" w:rsidRPr="00081A5D" w:rsidRDefault="00E7479F" w:rsidP="00162491">
      <w:pPr>
        <w:pStyle w:val="a3"/>
        <w:tabs>
          <w:tab w:val="left" w:pos="284"/>
        </w:tabs>
        <w:spacing w:line="276" w:lineRule="auto"/>
        <w:ind w:left="0" w:firstLine="0"/>
        <w:contextualSpacing/>
        <w:jc w:val="both"/>
        <w:rPr>
          <w:sz w:val="24"/>
          <w:szCs w:val="24"/>
          <w:lang w:val="ru-RU"/>
        </w:rPr>
      </w:pPr>
      <w:r w:rsidRPr="00E7479F">
        <w:rPr>
          <w:sz w:val="24"/>
          <w:szCs w:val="24"/>
          <w:lang w:val="ru-RU"/>
        </w:rPr>
        <w:t>•</w:t>
      </w:r>
      <w:r w:rsidRPr="00E7479F">
        <w:rPr>
          <w:sz w:val="24"/>
          <w:szCs w:val="24"/>
          <w:lang w:val="ru-RU"/>
        </w:rPr>
        <w:tab/>
        <w:t>организа</w:t>
      </w:r>
      <w:r w:rsidR="00081A5D">
        <w:rPr>
          <w:sz w:val="24"/>
          <w:szCs w:val="24"/>
          <w:lang w:val="ru-RU"/>
        </w:rPr>
        <w:t>ции временного режима обучения;</w:t>
      </w:r>
    </w:p>
    <w:p w:rsidR="00E7479F" w:rsidRPr="00081A5D" w:rsidRDefault="00E7479F" w:rsidP="00162491">
      <w:pPr>
        <w:pStyle w:val="a3"/>
        <w:tabs>
          <w:tab w:val="left" w:pos="284"/>
        </w:tabs>
        <w:spacing w:line="276" w:lineRule="auto"/>
        <w:ind w:left="0" w:firstLine="0"/>
        <w:contextualSpacing/>
        <w:jc w:val="both"/>
        <w:rPr>
          <w:sz w:val="24"/>
          <w:szCs w:val="24"/>
          <w:lang w:val="ru-RU"/>
        </w:rPr>
      </w:pPr>
      <w:r w:rsidRPr="00E7479F">
        <w:rPr>
          <w:sz w:val="24"/>
          <w:szCs w:val="24"/>
          <w:lang w:val="ru-RU"/>
        </w:rPr>
        <w:t>•</w:t>
      </w:r>
      <w:r w:rsidRPr="00E7479F">
        <w:rPr>
          <w:sz w:val="24"/>
          <w:szCs w:val="24"/>
          <w:lang w:val="ru-RU"/>
        </w:rPr>
        <w:tab/>
        <w:t>техническим средствам комфортного доступа</w:t>
      </w:r>
      <w:r w:rsidR="00DE3CE2">
        <w:rPr>
          <w:sz w:val="24"/>
          <w:szCs w:val="24"/>
          <w:lang w:val="ru-RU"/>
        </w:rPr>
        <w:t xml:space="preserve"> </w:t>
      </w:r>
      <w:r w:rsidR="00081A5D">
        <w:rPr>
          <w:sz w:val="24"/>
          <w:szCs w:val="24"/>
          <w:lang w:val="ru-RU"/>
        </w:rPr>
        <w:t>слабовидящих</w:t>
      </w:r>
      <w:r w:rsidRPr="00E7479F">
        <w:rPr>
          <w:sz w:val="24"/>
          <w:szCs w:val="24"/>
          <w:lang w:val="ru-RU"/>
        </w:rPr>
        <w:t xml:space="preserve"> обучающихся </w:t>
      </w:r>
      <w:r w:rsidR="00081A5D">
        <w:rPr>
          <w:sz w:val="24"/>
          <w:szCs w:val="24"/>
          <w:lang w:val="ru-RU"/>
        </w:rPr>
        <w:t>к образованию;</w:t>
      </w:r>
    </w:p>
    <w:p w:rsidR="00E7479F" w:rsidRPr="00081A5D" w:rsidRDefault="00E7479F" w:rsidP="00162491">
      <w:pPr>
        <w:pStyle w:val="a3"/>
        <w:tabs>
          <w:tab w:val="left" w:pos="284"/>
        </w:tabs>
        <w:spacing w:line="276" w:lineRule="auto"/>
        <w:ind w:left="0" w:firstLine="0"/>
        <w:contextualSpacing/>
        <w:jc w:val="both"/>
        <w:rPr>
          <w:sz w:val="24"/>
          <w:szCs w:val="24"/>
          <w:lang w:val="ru-RU"/>
        </w:rPr>
      </w:pPr>
      <w:r w:rsidRPr="00E7479F">
        <w:rPr>
          <w:sz w:val="24"/>
          <w:szCs w:val="24"/>
          <w:lang w:val="ru-RU"/>
        </w:rPr>
        <w:t>•</w:t>
      </w:r>
      <w:r w:rsidRPr="00E7479F">
        <w:rPr>
          <w:sz w:val="24"/>
          <w:szCs w:val="24"/>
          <w:lang w:val="ru-RU"/>
        </w:rPr>
        <w:tab/>
        <w:t>техническим средствам обучения, включая специализированные компьютерные инструменты обучения, ориентированные на удовлетворение особы</w:t>
      </w:r>
      <w:r w:rsidR="00081A5D">
        <w:rPr>
          <w:sz w:val="24"/>
          <w:szCs w:val="24"/>
          <w:lang w:val="ru-RU"/>
        </w:rPr>
        <w:t>х образовательных потребностей;</w:t>
      </w:r>
    </w:p>
    <w:p w:rsidR="00E7479F" w:rsidRPr="00081A5D" w:rsidRDefault="00E7479F" w:rsidP="00162491">
      <w:pPr>
        <w:pStyle w:val="a3"/>
        <w:tabs>
          <w:tab w:val="left" w:pos="284"/>
        </w:tabs>
        <w:spacing w:line="276" w:lineRule="auto"/>
        <w:ind w:left="0" w:firstLine="0"/>
        <w:contextualSpacing/>
        <w:jc w:val="both"/>
        <w:rPr>
          <w:sz w:val="24"/>
          <w:szCs w:val="24"/>
          <w:lang w:val="ru-RU"/>
        </w:rPr>
      </w:pPr>
      <w:r w:rsidRPr="00E7479F">
        <w:rPr>
          <w:sz w:val="24"/>
          <w:szCs w:val="24"/>
          <w:lang w:val="ru-RU"/>
        </w:rPr>
        <w:t>•</w:t>
      </w:r>
      <w:r w:rsidRPr="00E7479F">
        <w:rPr>
          <w:sz w:val="24"/>
          <w:szCs w:val="24"/>
          <w:lang w:val="ru-RU"/>
        </w:rPr>
        <w:tab/>
        <w:t>обеспечению условий для организации обучения и взаимодействия специалистов, их сотрудничества с родителями (законным</w:t>
      </w:r>
      <w:r w:rsidR="00081A5D">
        <w:rPr>
          <w:sz w:val="24"/>
          <w:szCs w:val="24"/>
          <w:lang w:val="ru-RU"/>
        </w:rPr>
        <w:t>и представителями) обучающихся;</w:t>
      </w:r>
    </w:p>
    <w:p w:rsidR="00E7479F" w:rsidRPr="00162491" w:rsidRDefault="00E7479F" w:rsidP="00162491">
      <w:pPr>
        <w:pStyle w:val="a3"/>
        <w:tabs>
          <w:tab w:val="left" w:pos="284"/>
        </w:tabs>
        <w:spacing w:line="276" w:lineRule="auto"/>
        <w:ind w:left="0" w:firstLine="0"/>
        <w:contextualSpacing/>
        <w:jc w:val="both"/>
        <w:rPr>
          <w:sz w:val="24"/>
          <w:szCs w:val="24"/>
          <w:lang w:val="ru-RU"/>
        </w:rPr>
      </w:pPr>
      <w:r w:rsidRPr="00E7479F">
        <w:rPr>
          <w:sz w:val="24"/>
          <w:szCs w:val="24"/>
          <w:lang w:val="ru-RU"/>
        </w:rPr>
        <w:t>•</w:t>
      </w:r>
      <w:r w:rsidRPr="00E7479F">
        <w:rPr>
          <w:sz w:val="24"/>
          <w:szCs w:val="24"/>
          <w:lang w:val="ru-RU"/>
        </w:rPr>
        <w:tab/>
        <w:t xml:space="preserve">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w:t>
      </w:r>
      <w:r w:rsidR="00081A5D">
        <w:rPr>
          <w:sz w:val="24"/>
          <w:szCs w:val="24"/>
          <w:lang w:val="ru-RU"/>
        </w:rPr>
        <w:t>слабовидящих</w:t>
      </w:r>
      <w:r w:rsidR="00DE3CE2">
        <w:rPr>
          <w:sz w:val="24"/>
          <w:szCs w:val="24"/>
          <w:lang w:val="ru-RU"/>
        </w:rPr>
        <w:t xml:space="preserve"> </w:t>
      </w:r>
      <w:r w:rsidRPr="00E7479F">
        <w:rPr>
          <w:sz w:val="24"/>
          <w:szCs w:val="24"/>
          <w:lang w:val="ru-RU"/>
        </w:rPr>
        <w:t>обучающихся.</w:t>
      </w:r>
    </w:p>
    <w:p w:rsidR="00E7479F" w:rsidRPr="00081A5D" w:rsidRDefault="00E7479F" w:rsidP="00162491">
      <w:pPr>
        <w:pStyle w:val="a3"/>
        <w:spacing w:line="276" w:lineRule="auto"/>
        <w:ind w:left="0" w:firstLine="709"/>
        <w:contextualSpacing/>
        <w:jc w:val="both"/>
        <w:rPr>
          <w:sz w:val="24"/>
          <w:szCs w:val="24"/>
          <w:lang w:val="ru-RU"/>
        </w:rPr>
      </w:pPr>
      <w:r w:rsidRPr="00E7479F">
        <w:rPr>
          <w:sz w:val="24"/>
          <w:szCs w:val="24"/>
          <w:lang w:val="ru-RU"/>
        </w:rPr>
        <w:t>Для  реализации  АООП  НОО  МОУ С</w:t>
      </w:r>
      <w:r w:rsidR="00DE3CE2">
        <w:rPr>
          <w:sz w:val="24"/>
          <w:szCs w:val="24"/>
          <w:lang w:val="ru-RU"/>
        </w:rPr>
        <w:t>О</w:t>
      </w:r>
      <w:r w:rsidRPr="00E7479F">
        <w:rPr>
          <w:sz w:val="24"/>
          <w:szCs w:val="24"/>
          <w:lang w:val="ru-RU"/>
        </w:rPr>
        <w:t xml:space="preserve">Ш № </w:t>
      </w:r>
      <w:r w:rsidR="00DE3CE2">
        <w:rPr>
          <w:sz w:val="24"/>
          <w:szCs w:val="24"/>
          <w:lang w:val="ru-RU"/>
        </w:rPr>
        <w:t>5</w:t>
      </w:r>
      <w:r w:rsidRPr="00E7479F">
        <w:rPr>
          <w:sz w:val="24"/>
          <w:szCs w:val="24"/>
          <w:lang w:val="ru-RU"/>
        </w:rPr>
        <w:t xml:space="preserve">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нормам. В области материально-технического обеспечения образовательного процесса оборудованы: 1</w:t>
      </w:r>
      <w:r w:rsidR="00DE3CE2">
        <w:rPr>
          <w:sz w:val="24"/>
          <w:szCs w:val="24"/>
          <w:lang w:val="ru-RU"/>
        </w:rPr>
        <w:t>3</w:t>
      </w:r>
      <w:r w:rsidRPr="00E7479F">
        <w:rPr>
          <w:sz w:val="24"/>
          <w:szCs w:val="24"/>
          <w:lang w:val="ru-RU"/>
        </w:rPr>
        <w:t xml:space="preserve"> кабинетов начальной школы, оснащенных учительской и ученической мебелью, магнитно-маркерными и обычными досками, спортивный зал с мягким покрытием, переоборудованы рабочие места учителей, обновлен и пополнен</w:t>
      </w:r>
      <w:r w:rsidR="00081A5D">
        <w:rPr>
          <w:sz w:val="24"/>
          <w:szCs w:val="24"/>
          <w:lang w:val="ru-RU"/>
        </w:rPr>
        <w:t xml:space="preserve"> библиотечный фонд, обновлено и</w:t>
      </w:r>
      <w:r w:rsidRPr="00081A5D">
        <w:rPr>
          <w:sz w:val="24"/>
          <w:szCs w:val="24"/>
          <w:lang w:val="ru-RU"/>
        </w:rPr>
        <w:t xml:space="preserve"> пополнено программно-информационное обеспечение, оснащен медицинский кабинет, </w:t>
      </w:r>
      <w:r w:rsidR="00DE3CE2">
        <w:rPr>
          <w:sz w:val="24"/>
          <w:szCs w:val="24"/>
          <w:lang w:val="ru-RU"/>
        </w:rPr>
        <w:t xml:space="preserve">ортоптический кабинет, </w:t>
      </w:r>
      <w:r w:rsidRPr="00081A5D">
        <w:rPr>
          <w:sz w:val="24"/>
          <w:szCs w:val="24"/>
          <w:lang w:val="ru-RU"/>
        </w:rPr>
        <w:t>кабинеты психолога и логопеда. У образовательного учреждения имеется собственный сайт.</w:t>
      </w:r>
    </w:p>
    <w:p w:rsidR="00E7479F" w:rsidRPr="00E7479F" w:rsidRDefault="00E7479F" w:rsidP="00162491">
      <w:pPr>
        <w:pStyle w:val="a3"/>
        <w:spacing w:line="276" w:lineRule="auto"/>
        <w:ind w:left="0" w:firstLine="709"/>
        <w:contextualSpacing/>
        <w:jc w:val="both"/>
        <w:rPr>
          <w:sz w:val="24"/>
          <w:szCs w:val="24"/>
          <w:lang w:val="ru-RU"/>
        </w:rPr>
      </w:pPr>
      <w:r w:rsidRPr="00E7479F">
        <w:rPr>
          <w:sz w:val="24"/>
          <w:szCs w:val="24"/>
          <w:lang w:val="ru-RU"/>
        </w:rPr>
        <w:t xml:space="preserve">Преподавание в 1-х классах  ведется по </w:t>
      </w:r>
      <w:r w:rsidR="00DE3CE2">
        <w:rPr>
          <w:sz w:val="24"/>
          <w:szCs w:val="24"/>
          <w:lang w:val="ru-RU"/>
        </w:rPr>
        <w:t>УМК</w:t>
      </w:r>
      <w:r w:rsidR="00DE3CE2" w:rsidRPr="00E7479F">
        <w:rPr>
          <w:sz w:val="24"/>
          <w:szCs w:val="24"/>
          <w:lang w:val="ru-RU"/>
        </w:rPr>
        <w:t xml:space="preserve"> «Школа России»</w:t>
      </w:r>
      <w:r w:rsidR="00DE3CE2">
        <w:rPr>
          <w:sz w:val="24"/>
          <w:szCs w:val="24"/>
          <w:lang w:val="ru-RU"/>
        </w:rPr>
        <w:t>.</w:t>
      </w:r>
    </w:p>
    <w:p w:rsidR="00E7479F" w:rsidRPr="00E7479F" w:rsidRDefault="00DE3CE2" w:rsidP="00162491">
      <w:pPr>
        <w:pStyle w:val="a3"/>
        <w:spacing w:line="276" w:lineRule="auto"/>
        <w:ind w:left="0" w:firstLine="709"/>
        <w:contextualSpacing/>
        <w:jc w:val="both"/>
        <w:rPr>
          <w:sz w:val="24"/>
          <w:szCs w:val="24"/>
          <w:lang w:val="ru-RU"/>
        </w:rPr>
      </w:pPr>
      <w:r>
        <w:rPr>
          <w:sz w:val="24"/>
          <w:szCs w:val="24"/>
          <w:lang w:val="ru-RU"/>
        </w:rPr>
        <w:t>М</w:t>
      </w:r>
      <w:r w:rsidR="00E7479F" w:rsidRPr="00E7479F">
        <w:rPr>
          <w:sz w:val="24"/>
          <w:szCs w:val="24"/>
          <w:lang w:val="ru-RU"/>
        </w:rPr>
        <w:t>ОУ С</w:t>
      </w:r>
      <w:r>
        <w:rPr>
          <w:sz w:val="24"/>
          <w:szCs w:val="24"/>
          <w:lang w:val="ru-RU"/>
        </w:rPr>
        <w:t>О</w:t>
      </w:r>
      <w:r w:rsidR="00E7479F" w:rsidRPr="00E7479F">
        <w:rPr>
          <w:sz w:val="24"/>
          <w:szCs w:val="24"/>
          <w:lang w:val="ru-RU"/>
        </w:rPr>
        <w:t>Ш №</w:t>
      </w:r>
      <w:r>
        <w:rPr>
          <w:sz w:val="24"/>
          <w:szCs w:val="24"/>
          <w:lang w:val="ru-RU"/>
        </w:rPr>
        <w:t>5</w:t>
      </w:r>
      <w:r w:rsidR="00E7479F" w:rsidRPr="00E7479F">
        <w:rPr>
          <w:sz w:val="24"/>
          <w:szCs w:val="24"/>
          <w:lang w:val="ru-RU"/>
        </w:rPr>
        <w:t xml:space="preserve"> располагает полным комплектом учебно-методической литературы, соответствующей возрастным особенностям обучающихся и современным требованиям ФГОС. Таким образом, в учреждении создана образовательная среда, адекватная развитию ребёнка, и комфортные санитарно-гигиенические условия.</w:t>
      </w:r>
    </w:p>
    <w:p w:rsidR="00E7479F" w:rsidRPr="00E7479F" w:rsidRDefault="00E7479F" w:rsidP="00162491">
      <w:pPr>
        <w:pStyle w:val="a3"/>
        <w:spacing w:line="276" w:lineRule="auto"/>
        <w:ind w:left="0" w:firstLine="709"/>
        <w:contextualSpacing/>
        <w:jc w:val="both"/>
        <w:rPr>
          <w:sz w:val="24"/>
          <w:szCs w:val="24"/>
          <w:lang w:val="ru-RU"/>
        </w:rPr>
      </w:pPr>
      <w:r w:rsidRPr="00E7479F">
        <w:rPr>
          <w:sz w:val="24"/>
          <w:szCs w:val="24"/>
          <w:lang w:val="ru-RU"/>
        </w:rPr>
        <w:t xml:space="preserve">При выборе УМК  учреждением учтены пожелания родителей (законных представителей). Выбор других УМК может осуществляться на основе решения педагогического совета, согласованного с Управляющим Советом. Для реализации </w:t>
      </w:r>
      <w:r w:rsidRPr="00E7479F">
        <w:rPr>
          <w:sz w:val="24"/>
          <w:szCs w:val="24"/>
          <w:lang w:val="ru-RU"/>
        </w:rPr>
        <w:lastRenderedPageBreak/>
        <w:t>программы используются учебники, рекомендованные Минобрнауки РФ.</w:t>
      </w:r>
    </w:p>
    <w:p w:rsidR="00E7479F" w:rsidRPr="00E7479F" w:rsidRDefault="00E7479F" w:rsidP="00162491">
      <w:pPr>
        <w:pStyle w:val="a3"/>
        <w:spacing w:line="276" w:lineRule="auto"/>
        <w:ind w:left="0" w:firstLine="709"/>
        <w:contextualSpacing/>
        <w:jc w:val="both"/>
        <w:rPr>
          <w:sz w:val="24"/>
          <w:szCs w:val="24"/>
          <w:lang w:val="ru-RU"/>
        </w:rPr>
      </w:pPr>
      <w:r w:rsidRPr="00E7479F">
        <w:rPr>
          <w:sz w:val="24"/>
          <w:szCs w:val="24"/>
          <w:lang w:val="ru-RU"/>
        </w:rPr>
        <w:t xml:space="preserve">Перечень учебников и учебных пособий, обеспечивающих реализацию учебного плана  по основной образовательной программе. </w:t>
      </w:r>
    </w:p>
    <w:p w:rsidR="00E7479F" w:rsidRPr="00E7479F" w:rsidRDefault="00E7479F" w:rsidP="00162491">
      <w:pPr>
        <w:pStyle w:val="a3"/>
        <w:spacing w:line="276" w:lineRule="auto"/>
        <w:ind w:left="0" w:firstLine="709"/>
        <w:contextualSpacing/>
        <w:jc w:val="both"/>
        <w:rPr>
          <w:sz w:val="24"/>
          <w:szCs w:val="24"/>
          <w:lang w:val="ru-RU"/>
        </w:rPr>
      </w:pPr>
      <w:r w:rsidRPr="00E7479F">
        <w:rPr>
          <w:sz w:val="24"/>
          <w:szCs w:val="24"/>
          <w:lang w:val="ru-RU"/>
        </w:rPr>
        <w:t>Система учебников «Школа России», включает следующие завершённые предметные линии:</w:t>
      </w:r>
    </w:p>
    <w:p w:rsidR="00E7479F" w:rsidRPr="00E7479F" w:rsidRDefault="00E7479F" w:rsidP="00162491">
      <w:pPr>
        <w:pStyle w:val="a3"/>
        <w:spacing w:line="276" w:lineRule="auto"/>
        <w:ind w:left="0" w:firstLine="0"/>
        <w:contextualSpacing/>
        <w:jc w:val="both"/>
        <w:rPr>
          <w:sz w:val="24"/>
          <w:szCs w:val="24"/>
          <w:lang w:val="ru-RU"/>
        </w:rPr>
      </w:pPr>
      <w:r w:rsidRPr="00E7479F">
        <w:rPr>
          <w:sz w:val="24"/>
          <w:szCs w:val="24"/>
          <w:lang w:val="ru-RU"/>
        </w:rPr>
        <w:t>1. Завершенная предметная линия учебников «Русский язык» (авт. Канакина В. П., Горецкий В. Г.), включающий курс «Обучение грамоте» (авт. Горецкий В. Г. и др.)</w:t>
      </w:r>
    </w:p>
    <w:p w:rsidR="00E7479F" w:rsidRPr="00E7479F" w:rsidRDefault="00E7479F" w:rsidP="00162491">
      <w:pPr>
        <w:pStyle w:val="a3"/>
        <w:spacing w:line="276" w:lineRule="auto"/>
        <w:ind w:left="0" w:firstLine="0"/>
        <w:contextualSpacing/>
        <w:jc w:val="both"/>
        <w:rPr>
          <w:sz w:val="24"/>
          <w:szCs w:val="24"/>
          <w:lang w:val="ru-RU"/>
        </w:rPr>
      </w:pPr>
      <w:r w:rsidRPr="00E7479F">
        <w:rPr>
          <w:sz w:val="24"/>
          <w:szCs w:val="24"/>
          <w:lang w:val="ru-RU"/>
        </w:rPr>
        <w:t>2. Завершенная предметная линия учебников «Литературное чтение» (авт. Л. Ф. Климанова и др.)</w:t>
      </w:r>
    </w:p>
    <w:p w:rsidR="00E7479F" w:rsidRPr="00E7479F" w:rsidRDefault="00E7479F" w:rsidP="00162491">
      <w:pPr>
        <w:pStyle w:val="a3"/>
        <w:spacing w:line="276" w:lineRule="auto"/>
        <w:ind w:left="0" w:firstLine="0"/>
        <w:contextualSpacing/>
        <w:jc w:val="both"/>
        <w:rPr>
          <w:sz w:val="24"/>
          <w:szCs w:val="24"/>
          <w:lang w:val="ru-RU"/>
        </w:rPr>
      </w:pPr>
      <w:r w:rsidRPr="00E7479F">
        <w:rPr>
          <w:sz w:val="24"/>
          <w:szCs w:val="24"/>
          <w:lang w:val="ru-RU"/>
        </w:rPr>
        <w:t>3. Завершенная предметная линия учебников «Математика» (авт. Моро М. И. и др.)</w:t>
      </w:r>
    </w:p>
    <w:p w:rsidR="00E7479F" w:rsidRPr="00E7479F" w:rsidRDefault="00E7479F" w:rsidP="00162491">
      <w:pPr>
        <w:pStyle w:val="a3"/>
        <w:spacing w:line="276" w:lineRule="auto"/>
        <w:ind w:left="0" w:firstLine="0"/>
        <w:contextualSpacing/>
        <w:jc w:val="both"/>
        <w:rPr>
          <w:sz w:val="24"/>
          <w:szCs w:val="24"/>
          <w:lang w:val="ru-RU"/>
        </w:rPr>
      </w:pPr>
      <w:r w:rsidRPr="00E7479F">
        <w:rPr>
          <w:sz w:val="24"/>
          <w:szCs w:val="24"/>
          <w:lang w:val="ru-RU"/>
        </w:rPr>
        <w:t xml:space="preserve">4. Завершенная предметная линия учебников «Английский язык» (авт. Азарова С. И.), «Английский язык 2 кл» - (авт. Быкова Н. И., Дули Д.) </w:t>
      </w:r>
    </w:p>
    <w:p w:rsidR="00E7479F" w:rsidRPr="00E7479F" w:rsidRDefault="00E7479F" w:rsidP="00162491">
      <w:pPr>
        <w:pStyle w:val="a3"/>
        <w:spacing w:line="276" w:lineRule="auto"/>
        <w:ind w:left="0" w:firstLine="0"/>
        <w:contextualSpacing/>
        <w:jc w:val="both"/>
        <w:rPr>
          <w:sz w:val="24"/>
          <w:szCs w:val="24"/>
          <w:lang w:val="ru-RU"/>
        </w:rPr>
      </w:pPr>
      <w:r w:rsidRPr="00E7479F">
        <w:rPr>
          <w:sz w:val="24"/>
          <w:szCs w:val="24"/>
          <w:lang w:val="ru-RU"/>
        </w:rPr>
        <w:t>5. Завершенная предметная линия учебников «Окружающий мир» (авт. Плешаков А. А.)</w:t>
      </w:r>
    </w:p>
    <w:p w:rsidR="00E7479F" w:rsidRPr="00E7479F" w:rsidRDefault="00E7479F" w:rsidP="00162491">
      <w:pPr>
        <w:pStyle w:val="a3"/>
        <w:spacing w:line="276" w:lineRule="auto"/>
        <w:ind w:left="0" w:firstLine="0"/>
        <w:contextualSpacing/>
        <w:jc w:val="both"/>
        <w:rPr>
          <w:sz w:val="24"/>
          <w:szCs w:val="24"/>
          <w:lang w:val="ru-RU"/>
        </w:rPr>
      </w:pPr>
      <w:r w:rsidRPr="00E7479F">
        <w:rPr>
          <w:sz w:val="24"/>
          <w:szCs w:val="24"/>
          <w:lang w:val="ru-RU"/>
        </w:rPr>
        <w:t>6. Завершенная предметная линия учебников «Технология» (авт. Роговцева Н. И. и др.)</w:t>
      </w:r>
    </w:p>
    <w:p w:rsidR="00E7479F" w:rsidRPr="00E7479F" w:rsidRDefault="00E7479F" w:rsidP="00162491">
      <w:pPr>
        <w:pStyle w:val="a3"/>
        <w:spacing w:line="276" w:lineRule="auto"/>
        <w:ind w:left="0" w:firstLine="0"/>
        <w:contextualSpacing/>
        <w:jc w:val="both"/>
        <w:rPr>
          <w:sz w:val="24"/>
          <w:szCs w:val="24"/>
          <w:lang w:val="ru-RU"/>
        </w:rPr>
      </w:pPr>
      <w:r w:rsidRPr="00E7479F">
        <w:rPr>
          <w:sz w:val="24"/>
          <w:szCs w:val="24"/>
          <w:lang w:val="ru-RU"/>
        </w:rPr>
        <w:t xml:space="preserve">7. Завершенная предметная линия учебников «Изобразительнойе искусство» (авт. </w:t>
      </w:r>
    </w:p>
    <w:p w:rsidR="00E7479F" w:rsidRPr="00E7479F" w:rsidRDefault="00E7479F" w:rsidP="00162491">
      <w:pPr>
        <w:pStyle w:val="a3"/>
        <w:spacing w:line="276" w:lineRule="auto"/>
        <w:ind w:left="0" w:firstLine="0"/>
        <w:contextualSpacing/>
        <w:jc w:val="both"/>
        <w:rPr>
          <w:sz w:val="24"/>
          <w:szCs w:val="24"/>
          <w:lang w:val="ru-RU"/>
        </w:rPr>
      </w:pPr>
      <w:r w:rsidRPr="00E7479F">
        <w:rPr>
          <w:sz w:val="24"/>
          <w:szCs w:val="24"/>
          <w:lang w:val="ru-RU"/>
        </w:rPr>
        <w:t>Неменская Л. А.)</w:t>
      </w:r>
    </w:p>
    <w:p w:rsidR="00E7479F" w:rsidRPr="00E7479F" w:rsidRDefault="00E7479F" w:rsidP="00162491">
      <w:pPr>
        <w:pStyle w:val="a3"/>
        <w:spacing w:line="276" w:lineRule="auto"/>
        <w:ind w:left="0" w:firstLine="0"/>
        <w:contextualSpacing/>
        <w:jc w:val="both"/>
        <w:rPr>
          <w:sz w:val="24"/>
          <w:szCs w:val="24"/>
          <w:lang w:val="ru-RU"/>
        </w:rPr>
      </w:pPr>
      <w:r w:rsidRPr="00E7479F">
        <w:rPr>
          <w:sz w:val="24"/>
          <w:szCs w:val="24"/>
          <w:lang w:val="ru-RU"/>
        </w:rPr>
        <w:t xml:space="preserve">8. Завершенная предметная линия учебников «Физическая культура» (авт. </w:t>
      </w:r>
      <w:r w:rsidR="00DE3CE2">
        <w:rPr>
          <w:sz w:val="24"/>
          <w:szCs w:val="24"/>
          <w:lang w:val="ru-RU"/>
        </w:rPr>
        <w:t>Матвеев А</w:t>
      </w:r>
      <w:r w:rsidRPr="00E7479F">
        <w:rPr>
          <w:sz w:val="24"/>
          <w:szCs w:val="24"/>
          <w:lang w:val="ru-RU"/>
        </w:rPr>
        <w:t xml:space="preserve">. </w:t>
      </w:r>
      <w:r w:rsidR="00DE3CE2">
        <w:rPr>
          <w:sz w:val="24"/>
          <w:szCs w:val="24"/>
          <w:lang w:val="ru-RU"/>
        </w:rPr>
        <w:t>П</w:t>
      </w:r>
      <w:r w:rsidRPr="00E7479F">
        <w:rPr>
          <w:sz w:val="24"/>
          <w:szCs w:val="24"/>
          <w:lang w:val="ru-RU"/>
        </w:rPr>
        <w:t>.)</w:t>
      </w:r>
    </w:p>
    <w:p w:rsidR="00E7479F" w:rsidRPr="00E7479F" w:rsidRDefault="00E7479F" w:rsidP="00162491">
      <w:pPr>
        <w:pStyle w:val="a3"/>
        <w:spacing w:line="276" w:lineRule="auto"/>
        <w:ind w:left="0" w:firstLine="0"/>
        <w:contextualSpacing/>
        <w:jc w:val="both"/>
        <w:rPr>
          <w:sz w:val="24"/>
          <w:szCs w:val="24"/>
          <w:lang w:val="ru-RU"/>
        </w:rPr>
      </w:pPr>
      <w:r w:rsidRPr="00E7479F">
        <w:rPr>
          <w:sz w:val="24"/>
          <w:szCs w:val="24"/>
          <w:lang w:val="ru-RU"/>
        </w:rPr>
        <w:t>9. Завершенная предметная линия учебников «Музыка» (авт. Критская Е. Д.)</w:t>
      </w:r>
    </w:p>
    <w:p w:rsidR="00E7479F" w:rsidRPr="00162491" w:rsidRDefault="00E7479F" w:rsidP="00162491">
      <w:pPr>
        <w:spacing w:line="276" w:lineRule="auto"/>
        <w:contextualSpacing/>
        <w:jc w:val="both"/>
        <w:rPr>
          <w:sz w:val="24"/>
          <w:szCs w:val="24"/>
        </w:rPr>
      </w:pPr>
    </w:p>
    <w:p w:rsidR="00E7479F" w:rsidRPr="00081A5D" w:rsidRDefault="00E7479F" w:rsidP="00162491">
      <w:pPr>
        <w:pStyle w:val="a3"/>
        <w:spacing w:line="276" w:lineRule="auto"/>
        <w:ind w:left="0" w:firstLine="709"/>
        <w:contextualSpacing/>
        <w:jc w:val="center"/>
        <w:rPr>
          <w:b/>
          <w:sz w:val="24"/>
          <w:szCs w:val="24"/>
          <w:lang w:val="ru-RU"/>
        </w:rPr>
      </w:pPr>
      <w:r w:rsidRPr="00081A5D">
        <w:rPr>
          <w:b/>
          <w:sz w:val="24"/>
          <w:szCs w:val="24"/>
          <w:lang w:val="ru-RU"/>
        </w:rPr>
        <w:t>Санитарно-гигиенические нормы образовательного пр</w:t>
      </w:r>
      <w:r w:rsidR="00081A5D">
        <w:rPr>
          <w:b/>
          <w:sz w:val="24"/>
          <w:szCs w:val="24"/>
          <w:lang w:val="ru-RU"/>
        </w:rPr>
        <w:t>оцесса.</w:t>
      </w:r>
    </w:p>
    <w:p w:rsidR="00E7479F" w:rsidRPr="00081A5D" w:rsidRDefault="00E7479F" w:rsidP="00162491">
      <w:pPr>
        <w:pStyle w:val="a3"/>
        <w:spacing w:line="276" w:lineRule="auto"/>
        <w:ind w:left="0" w:firstLine="709"/>
        <w:contextualSpacing/>
        <w:jc w:val="both"/>
        <w:rPr>
          <w:sz w:val="24"/>
          <w:szCs w:val="24"/>
          <w:lang w:val="ru-RU"/>
        </w:rPr>
      </w:pPr>
      <w:r w:rsidRPr="00E7479F">
        <w:rPr>
          <w:sz w:val="24"/>
          <w:szCs w:val="24"/>
          <w:lang w:val="ru-RU"/>
        </w:rPr>
        <w:t>Учебная нагрузка и режим занятий обучающихся определяются в соответствии с действующими санитарными нормами. Согласно требованиям СанПиНов учебные занятия начинаются с 8.</w:t>
      </w:r>
      <w:r w:rsidR="00DE3CE2">
        <w:rPr>
          <w:sz w:val="24"/>
          <w:szCs w:val="24"/>
          <w:lang w:val="ru-RU"/>
        </w:rPr>
        <w:t>30</w:t>
      </w:r>
      <w:r w:rsidRPr="00E7479F">
        <w:rPr>
          <w:sz w:val="24"/>
          <w:szCs w:val="24"/>
          <w:lang w:val="ru-RU"/>
        </w:rPr>
        <w:t xml:space="preserve">, продолжительность урока </w:t>
      </w:r>
      <w:r w:rsidR="00DE3CE2">
        <w:rPr>
          <w:sz w:val="24"/>
          <w:szCs w:val="24"/>
          <w:lang w:val="ru-RU"/>
        </w:rPr>
        <w:t>30-</w:t>
      </w:r>
      <w:r w:rsidRPr="00E7479F">
        <w:rPr>
          <w:sz w:val="24"/>
          <w:szCs w:val="24"/>
          <w:lang w:val="ru-RU"/>
        </w:rPr>
        <w:t xml:space="preserve">45 минут, перерыв между уроками составляет 10 - 20 минут, после 3 урока I смены - динамическая пауза на свежем воздухе. Согласно санитарно-эпидемиологическому заключению режим школы соответствует санитарно-эпидемиологическим правилам. Уроки физической культуры проводятся по расписанию в спортивном зале или на свежем </w:t>
      </w:r>
      <w:r w:rsidR="00081A5D">
        <w:rPr>
          <w:sz w:val="24"/>
          <w:szCs w:val="24"/>
          <w:lang w:val="ru-RU"/>
        </w:rPr>
        <w:t>воздухе на спортивной площадке.</w:t>
      </w:r>
    </w:p>
    <w:p w:rsidR="00E7479F" w:rsidRPr="00081A5D" w:rsidRDefault="00E7479F" w:rsidP="00162491">
      <w:pPr>
        <w:pStyle w:val="a3"/>
        <w:spacing w:line="276" w:lineRule="auto"/>
        <w:ind w:left="0" w:firstLine="709"/>
        <w:contextualSpacing/>
        <w:jc w:val="both"/>
        <w:rPr>
          <w:sz w:val="24"/>
          <w:szCs w:val="24"/>
          <w:lang w:val="ru-RU"/>
        </w:rPr>
      </w:pPr>
      <w:r w:rsidRPr="00E7479F">
        <w:rPr>
          <w:sz w:val="24"/>
          <w:szCs w:val="24"/>
          <w:lang w:val="ru-RU"/>
        </w:rPr>
        <w:t>Питание учащихся школы осуществляется н</w:t>
      </w:r>
      <w:r w:rsidR="00DE3CE2">
        <w:rPr>
          <w:sz w:val="24"/>
          <w:szCs w:val="24"/>
          <w:lang w:val="ru-RU"/>
        </w:rPr>
        <w:t>а базе собственной столовой на 126</w:t>
      </w:r>
      <w:r w:rsidRPr="00E7479F">
        <w:rPr>
          <w:sz w:val="24"/>
          <w:szCs w:val="24"/>
          <w:lang w:val="ru-RU"/>
        </w:rPr>
        <w:t xml:space="preserve"> посадочных мест. Горячим питанием охвачено </w:t>
      </w:r>
      <w:r w:rsidR="00DE3CE2">
        <w:rPr>
          <w:sz w:val="24"/>
          <w:szCs w:val="24"/>
          <w:lang w:val="ru-RU"/>
        </w:rPr>
        <w:t>90</w:t>
      </w:r>
      <w:r w:rsidRPr="00E7479F">
        <w:rPr>
          <w:sz w:val="24"/>
          <w:szCs w:val="24"/>
          <w:lang w:val="ru-RU"/>
        </w:rPr>
        <w:t>% учащихся начальной школы. Организовано двухразовое горячее питание. Сотрудники школы проходят обязател</w:t>
      </w:r>
      <w:r w:rsidR="00081A5D">
        <w:rPr>
          <w:sz w:val="24"/>
          <w:szCs w:val="24"/>
          <w:lang w:val="ru-RU"/>
        </w:rPr>
        <w:t>ьную ежегодную диспансеризацию.</w:t>
      </w:r>
    </w:p>
    <w:p w:rsidR="00CD6828" w:rsidRPr="00162491" w:rsidRDefault="00E7479F" w:rsidP="00162491">
      <w:pPr>
        <w:pStyle w:val="a3"/>
        <w:spacing w:line="276" w:lineRule="auto"/>
        <w:ind w:left="0" w:firstLine="709"/>
        <w:contextualSpacing/>
        <w:jc w:val="both"/>
        <w:rPr>
          <w:sz w:val="24"/>
          <w:szCs w:val="24"/>
          <w:lang w:val="ru-RU"/>
        </w:rPr>
      </w:pPr>
      <w:r w:rsidRPr="00E7479F">
        <w:rPr>
          <w:sz w:val="24"/>
          <w:szCs w:val="24"/>
          <w:lang w:val="ru-RU"/>
        </w:rPr>
        <w:t xml:space="preserve">Школа участвует в программах, направленных на сохранение и укрепление здоровья детей, ведет активную пропаганду здорового образа жизни. В школе работают медицинский </w:t>
      </w:r>
      <w:r w:rsidR="00DE3CE2">
        <w:rPr>
          <w:sz w:val="24"/>
          <w:szCs w:val="24"/>
          <w:lang w:val="ru-RU"/>
        </w:rPr>
        <w:t xml:space="preserve">и ортоптический </w:t>
      </w:r>
      <w:r w:rsidRPr="00E7479F">
        <w:rPr>
          <w:sz w:val="24"/>
          <w:szCs w:val="24"/>
          <w:lang w:val="ru-RU"/>
        </w:rPr>
        <w:t>кабинет.</w:t>
      </w:r>
    </w:p>
    <w:p w:rsidR="00DE3CE2" w:rsidRPr="00DE3CE2" w:rsidRDefault="00DE3CE2" w:rsidP="00162491">
      <w:pPr>
        <w:spacing w:line="276" w:lineRule="auto"/>
        <w:ind w:firstLine="709"/>
        <w:contextualSpacing/>
        <w:jc w:val="both"/>
        <w:rPr>
          <w:sz w:val="24"/>
          <w:szCs w:val="24"/>
        </w:rPr>
      </w:pPr>
    </w:p>
    <w:p w:rsidR="00E7479F" w:rsidRPr="00CD6828" w:rsidRDefault="00E7479F" w:rsidP="00162491">
      <w:pPr>
        <w:pStyle w:val="a3"/>
        <w:spacing w:line="276" w:lineRule="auto"/>
        <w:ind w:left="0" w:firstLine="709"/>
        <w:contextualSpacing/>
        <w:jc w:val="center"/>
        <w:rPr>
          <w:b/>
          <w:sz w:val="24"/>
          <w:szCs w:val="24"/>
          <w:lang w:val="ru-RU"/>
        </w:rPr>
      </w:pPr>
      <w:r w:rsidRPr="00CD6828">
        <w:rPr>
          <w:b/>
          <w:sz w:val="24"/>
          <w:szCs w:val="24"/>
          <w:lang w:val="ru-RU"/>
        </w:rPr>
        <w:t>Об</w:t>
      </w:r>
      <w:r w:rsidR="00CD6828">
        <w:rPr>
          <w:b/>
          <w:sz w:val="24"/>
          <w:szCs w:val="24"/>
          <w:lang w:val="ru-RU"/>
        </w:rPr>
        <w:t>еспечение условий безопасности.</w:t>
      </w:r>
    </w:p>
    <w:p w:rsidR="00E7479F" w:rsidRPr="00CD6828" w:rsidRDefault="00E7479F" w:rsidP="00162491">
      <w:pPr>
        <w:pStyle w:val="a3"/>
        <w:spacing w:line="276" w:lineRule="auto"/>
        <w:ind w:left="0" w:firstLine="709"/>
        <w:contextualSpacing/>
        <w:jc w:val="both"/>
        <w:rPr>
          <w:sz w:val="24"/>
          <w:szCs w:val="24"/>
          <w:lang w:val="ru-RU"/>
        </w:rPr>
      </w:pPr>
      <w:r w:rsidRPr="00E7479F">
        <w:rPr>
          <w:sz w:val="24"/>
          <w:szCs w:val="24"/>
          <w:lang w:val="ru-RU"/>
        </w:rPr>
        <w:t>В</w:t>
      </w:r>
      <w:r w:rsidRPr="00E7479F">
        <w:rPr>
          <w:sz w:val="24"/>
          <w:szCs w:val="24"/>
          <w:lang w:val="ru-RU"/>
        </w:rPr>
        <w:tab/>
        <w:t>здании школы для предотвращения чрезвычайных ситуаций имеется: информационные стенды в вестибюлях школы ППД и профилактике ДТП, противопожарной безопасности, автомати</w:t>
      </w:r>
      <w:r w:rsidR="00CD6828">
        <w:rPr>
          <w:sz w:val="24"/>
          <w:szCs w:val="24"/>
          <w:lang w:val="ru-RU"/>
        </w:rPr>
        <w:t xml:space="preserve">ческая пожарная сигнализация. В </w:t>
      </w:r>
      <w:r w:rsidRPr="00CD6828">
        <w:rPr>
          <w:sz w:val="24"/>
          <w:szCs w:val="24"/>
          <w:lang w:val="ru-RU"/>
        </w:rPr>
        <w:t>школе установлена система предупреждения о пожаре. Периодически проверяются средства пожаротушения, уточняются схемы эвакуации из школы в случае ЧС. В течение учебного года проводятся тренировки по эвакуации учащихся в случае возникновения ЧС (пожара, террористического акта и др.). Для соблюдения мер пожарной и электробезопасности с учителями и учащимися проводится инструктаж в соответствии с планом по ТБ.</w:t>
      </w:r>
    </w:p>
    <w:p w:rsidR="00E7479F" w:rsidRPr="00CD6828" w:rsidRDefault="00E7479F" w:rsidP="00162491">
      <w:pPr>
        <w:pStyle w:val="a3"/>
        <w:spacing w:line="276" w:lineRule="auto"/>
        <w:ind w:left="0" w:firstLine="709"/>
        <w:contextualSpacing/>
        <w:jc w:val="both"/>
        <w:rPr>
          <w:sz w:val="24"/>
          <w:szCs w:val="24"/>
          <w:lang w:val="ru-RU"/>
        </w:rPr>
      </w:pPr>
      <w:r w:rsidRPr="00E7479F">
        <w:rPr>
          <w:sz w:val="24"/>
          <w:szCs w:val="24"/>
          <w:lang w:val="ru-RU"/>
        </w:rPr>
        <w:t xml:space="preserve">Информационное обеспечение включает необходимую нормативно-правовую базу </w:t>
      </w:r>
      <w:r w:rsidRPr="00E7479F">
        <w:rPr>
          <w:sz w:val="24"/>
          <w:szCs w:val="24"/>
          <w:lang w:val="ru-RU"/>
        </w:rPr>
        <w:lastRenderedPageBreak/>
        <w:t xml:space="preserve">образования </w:t>
      </w:r>
      <w:r w:rsidR="00CD6828">
        <w:rPr>
          <w:sz w:val="24"/>
          <w:szCs w:val="24"/>
          <w:lang w:val="ru-RU"/>
        </w:rPr>
        <w:t xml:space="preserve">слабовидящих </w:t>
      </w:r>
      <w:r w:rsidRPr="00E7479F">
        <w:rPr>
          <w:sz w:val="24"/>
          <w:szCs w:val="24"/>
          <w:lang w:val="ru-RU"/>
        </w:rPr>
        <w:t>обучающихся и характеристики предполагаемых информационных связей участн</w:t>
      </w:r>
      <w:r w:rsidR="00CD6828">
        <w:rPr>
          <w:sz w:val="24"/>
          <w:szCs w:val="24"/>
          <w:lang w:val="ru-RU"/>
        </w:rPr>
        <w:t>иков образовательного процесса.</w:t>
      </w:r>
    </w:p>
    <w:p w:rsidR="00E7479F" w:rsidRPr="00CD6828" w:rsidRDefault="00E7479F" w:rsidP="00162491">
      <w:pPr>
        <w:pStyle w:val="a3"/>
        <w:spacing w:line="276" w:lineRule="auto"/>
        <w:ind w:left="0" w:firstLine="709"/>
        <w:contextualSpacing/>
        <w:jc w:val="both"/>
        <w:rPr>
          <w:sz w:val="24"/>
          <w:szCs w:val="24"/>
          <w:lang w:val="ru-RU"/>
        </w:rPr>
      </w:pPr>
      <w:r w:rsidRPr="00E7479F">
        <w:rPr>
          <w:sz w:val="24"/>
          <w:szCs w:val="24"/>
          <w:lang w:val="ru-RU"/>
        </w:rPr>
        <w:t>В</w:t>
      </w:r>
      <w:r w:rsidRPr="00E7479F">
        <w:rPr>
          <w:sz w:val="24"/>
          <w:szCs w:val="24"/>
          <w:lang w:val="ru-RU"/>
        </w:rPr>
        <w:tab/>
        <w:t>МОУ С</w:t>
      </w:r>
      <w:r w:rsidR="00595484">
        <w:rPr>
          <w:sz w:val="24"/>
          <w:szCs w:val="24"/>
          <w:lang w:val="ru-RU"/>
        </w:rPr>
        <w:t>О</w:t>
      </w:r>
      <w:r w:rsidRPr="00E7479F">
        <w:rPr>
          <w:sz w:val="24"/>
          <w:szCs w:val="24"/>
          <w:lang w:val="ru-RU"/>
        </w:rPr>
        <w:t>Ш №</w:t>
      </w:r>
      <w:r w:rsidR="00595484">
        <w:rPr>
          <w:sz w:val="24"/>
          <w:szCs w:val="24"/>
          <w:lang w:val="ru-RU"/>
        </w:rPr>
        <w:t xml:space="preserve">5 </w:t>
      </w:r>
      <w:r w:rsidRPr="00E7479F">
        <w:rPr>
          <w:sz w:val="24"/>
          <w:szCs w:val="24"/>
          <w:lang w:val="ru-RU"/>
        </w:rPr>
        <w:t>созданы условия для функциони</w:t>
      </w:r>
      <w:r w:rsidR="00CD6828">
        <w:rPr>
          <w:sz w:val="24"/>
          <w:szCs w:val="24"/>
          <w:lang w:val="ru-RU"/>
        </w:rPr>
        <w:t xml:space="preserve">рования современной </w:t>
      </w:r>
      <w:r w:rsidRPr="00CD6828">
        <w:rPr>
          <w:sz w:val="24"/>
          <w:szCs w:val="24"/>
          <w:lang w:val="ru-RU"/>
        </w:rPr>
        <w:t>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r w:rsidR="00595484">
        <w:rPr>
          <w:sz w:val="24"/>
          <w:szCs w:val="24"/>
          <w:lang w:val="ru-RU"/>
        </w:rPr>
        <w:t xml:space="preserve"> </w:t>
      </w:r>
      <w:r w:rsidRPr="00CD6828">
        <w:rPr>
          <w:sz w:val="24"/>
          <w:szCs w:val="24"/>
          <w:lang w:val="ru-RU"/>
        </w:rPr>
        <w:t>Информационно-образовательная среда обеспечивает возможность осуществлять в электронной (цифровой) фор</w:t>
      </w:r>
      <w:r w:rsidR="00CD6828" w:rsidRPr="00CD6828">
        <w:rPr>
          <w:sz w:val="24"/>
          <w:szCs w:val="24"/>
          <w:lang w:val="ru-RU"/>
        </w:rPr>
        <w:t>ме следующие виды деятельности:</w:t>
      </w:r>
    </w:p>
    <w:p w:rsidR="00E7479F" w:rsidRPr="00CD6828" w:rsidRDefault="00E7479F" w:rsidP="00162491">
      <w:pPr>
        <w:pStyle w:val="a3"/>
        <w:spacing w:line="276" w:lineRule="auto"/>
        <w:ind w:left="0" w:firstLine="709"/>
        <w:contextualSpacing/>
        <w:jc w:val="both"/>
        <w:rPr>
          <w:sz w:val="24"/>
          <w:szCs w:val="24"/>
          <w:lang w:val="ru-RU"/>
        </w:rPr>
      </w:pPr>
      <w:r w:rsidRPr="00E7479F">
        <w:rPr>
          <w:sz w:val="24"/>
          <w:szCs w:val="24"/>
          <w:lang w:val="ru-RU"/>
        </w:rPr>
        <w:t>•планиров</w:t>
      </w:r>
      <w:r w:rsidR="00CD6828">
        <w:rPr>
          <w:sz w:val="24"/>
          <w:szCs w:val="24"/>
          <w:lang w:val="ru-RU"/>
        </w:rPr>
        <w:t>ание образовательного процесса;</w:t>
      </w:r>
    </w:p>
    <w:p w:rsidR="00E7479F" w:rsidRPr="00CD6828" w:rsidRDefault="00E7479F" w:rsidP="00162491">
      <w:pPr>
        <w:pStyle w:val="a3"/>
        <w:spacing w:line="276" w:lineRule="auto"/>
        <w:ind w:left="0" w:firstLine="709"/>
        <w:contextualSpacing/>
        <w:jc w:val="both"/>
        <w:rPr>
          <w:sz w:val="24"/>
          <w:szCs w:val="24"/>
          <w:lang w:val="ru-RU"/>
        </w:rPr>
      </w:pPr>
      <w:r w:rsidRPr="00E7479F">
        <w:rPr>
          <w:sz w:val="24"/>
          <w:szCs w:val="24"/>
          <w:lang w:val="ru-RU"/>
        </w:rPr>
        <w:t>•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w:t>
      </w:r>
      <w:r w:rsidR="00CD6828">
        <w:rPr>
          <w:sz w:val="24"/>
          <w:szCs w:val="24"/>
          <w:lang w:val="ru-RU"/>
        </w:rPr>
        <w:t>онных ресурсов;</w:t>
      </w:r>
    </w:p>
    <w:p w:rsidR="00E7479F" w:rsidRPr="00CD6828" w:rsidRDefault="00E7479F" w:rsidP="00162491">
      <w:pPr>
        <w:pStyle w:val="a3"/>
        <w:spacing w:line="276" w:lineRule="auto"/>
        <w:ind w:left="0" w:firstLine="709"/>
        <w:contextualSpacing/>
        <w:jc w:val="both"/>
        <w:rPr>
          <w:sz w:val="24"/>
          <w:szCs w:val="24"/>
          <w:lang w:val="ru-RU"/>
        </w:rPr>
      </w:pPr>
      <w:r w:rsidRPr="00E7479F">
        <w:rPr>
          <w:sz w:val="24"/>
          <w:szCs w:val="24"/>
          <w:lang w:val="ru-RU"/>
        </w:rPr>
        <w:t xml:space="preserve">• фиксацию хода образовательного процесса и результатов освоения АООП НОО </w:t>
      </w:r>
      <w:r w:rsidR="00CD6828">
        <w:rPr>
          <w:sz w:val="24"/>
          <w:szCs w:val="24"/>
          <w:lang w:val="ru-RU"/>
        </w:rPr>
        <w:t xml:space="preserve">слабовидящих </w:t>
      </w:r>
      <w:r w:rsidRPr="00E7479F">
        <w:rPr>
          <w:sz w:val="24"/>
          <w:szCs w:val="24"/>
          <w:lang w:val="ru-RU"/>
        </w:rPr>
        <w:t>обучающихся</w:t>
      </w:r>
      <w:r w:rsidR="00CD6828">
        <w:rPr>
          <w:sz w:val="24"/>
          <w:szCs w:val="24"/>
          <w:lang w:val="ru-RU"/>
        </w:rPr>
        <w:t>;</w:t>
      </w:r>
    </w:p>
    <w:p w:rsidR="00E7479F" w:rsidRPr="00CD6828" w:rsidRDefault="00E7479F" w:rsidP="00162491">
      <w:pPr>
        <w:pStyle w:val="a3"/>
        <w:spacing w:line="276" w:lineRule="auto"/>
        <w:ind w:left="0" w:firstLine="709"/>
        <w:contextualSpacing/>
        <w:jc w:val="both"/>
        <w:rPr>
          <w:sz w:val="24"/>
          <w:szCs w:val="24"/>
          <w:lang w:val="ru-RU"/>
        </w:rPr>
      </w:pPr>
      <w:r w:rsidRPr="00E7479F">
        <w:rPr>
          <w:sz w:val="24"/>
          <w:szCs w:val="24"/>
          <w:lang w:val="ru-RU"/>
        </w:rPr>
        <w:t>•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w:t>
      </w:r>
      <w:r w:rsidR="00CD6828">
        <w:rPr>
          <w:sz w:val="24"/>
          <w:szCs w:val="24"/>
          <w:lang w:val="ru-RU"/>
        </w:rPr>
        <w:t xml:space="preserve"> образовательной деятельностью;</w:t>
      </w:r>
    </w:p>
    <w:p w:rsidR="00E7479F" w:rsidRPr="00CD6828" w:rsidRDefault="00E7479F" w:rsidP="00162491">
      <w:pPr>
        <w:pStyle w:val="a3"/>
        <w:spacing w:line="276" w:lineRule="auto"/>
        <w:ind w:left="0" w:firstLine="709"/>
        <w:contextualSpacing/>
        <w:jc w:val="both"/>
        <w:rPr>
          <w:sz w:val="24"/>
          <w:szCs w:val="24"/>
          <w:lang w:val="ru-RU"/>
        </w:rPr>
      </w:pPr>
      <w:r w:rsidRPr="00E7479F">
        <w:rPr>
          <w:sz w:val="24"/>
          <w:szCs w:val="24"/>
          <w:lang w:val="ru-RU"/>
        </w:rPr>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w:t>
      </w:r>
      <w:r w:rsidR="00CD6828">
        <w:rPr>
          <w:sz w:val="24"/>
          <w:szCs w:val="24"/>
          <w:lang w:val="ru-RU"/>
        </w:rPr>
        <w:t>ития и воспитания обучающихся);</w:t>
      </w:r>
    </w:p>
    <w:p w:rsidR="00E7479F" w:rsidRPr="00E7479F" w:rsidRDefault="00E7479F" w:rsidP="00162491">
      <w:pPr>
        <w:pStyle w:val="a3"/>
        <w:spacing w:line="276" w:lineRule="auto"/>
        <w:ind w:left="0" w:firstLine="709"/>
        <w:contextualSpacing/>
        <w:jc w:val="both"/>
        <w:rPr>
          <w:sz w:val="24"/>
          <w:szCs w:val="24"/>
          <w:lang w:val="ru-RU"/>
        </w:rPr>
      </w:pPr>
      <w:r w:rsidRPr="00E7479F">
        <w:rPr>
          <w:sz w:val="24"/>
          <w:szCs w:val="24"/>
          <w:lang w:val="ru-RU"/>
        </w:rPr>
        <w:t>•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351F7D" w:rsidRPr="00595484" w:rsidRDefault="00E7479F" w:rsidP="00162491">
      <w:pPr>
        <w:pStyle w:val="a3"/>
        <w:spacing w:line="276" w:lineRule="auto"/>
        <w:ind w:left="0" w:firstLine="709"/>
        <w:contextualSpacing/>
        <w:jc w:val="both"/>
        <w:rPr>
          <w:sz w:val="24"/>
          <w:szCs w:val="24"/>
          <w:lang w:val="ru-RU"/>
        </w:rPr>
      </w:pPr>
      <w:r w:rsidRPr="00E7479F">
        <w:rPr>
          <w:sz w:val="24"/>
          <w:szCs w:val="24"/>
          <w:lang w:val="ru-RU"/>
        </w:rPr>
        <w:t>Функционирование информационной образовательной среды обеспечивается средствами информационных и коммуникацио</w:t>
      </w:r>
      <w:r w:rsidR="00595484">
        <w:rPr>
          <w:sz w:val="24"/>
          <w:szCs w:val="24"/>
          <w:lang w:val="ru-RU"/>
        </w:rPr>
        <w:t>нных технологий и квалификацией</w:t>
      </w:r>
    </w:p>
    <w:p w:rsidR="00E7479F" w:rsidRPr="00CD6828" w:rsidRDefault="00E7479F" w:rsidP="00162491">
      <w:pPr>
        <w:pStyle w:val="a3"/>
        <w:spacing w:line="276" w:lineRule="auto"/>
        <w:ind w:left="0" w:firstLine="709"/>
        <w:contextualSpacing/>
        <w:jc w:val="both"/>
        <w:rPr>
          <w:sz w:val="24"/>
          <w:szCs w:val="24"/>
          <w:lang w:val="ru-RU"/>
        </w:rPr>
      </w:pPr>
      <w:r w:rsidRPr="00E7479F">
        <w:rPr>
          <w:sz w:val="24"/>
          <w:szCs w:val="24"/>
          <w:lang w:val="ru-RU"/>
        </w:rPr>
        <w:t>работников, ее использующих. Функционирование информационной образовательной среды должно соответствовать законодательству Россий</w:t>
      </w:r>
      <w:r w:rsidR="00CD6828">
        <w:rPr>
          <w:sz w:val="24"/>
          <w:szCs w:val="24"/>
          <w:lang w:val="ru-RU"/>
        </w:rPr>
        <w:t>ской Федерации.</w:t>
      </w:r>
    </w:p>
    <w:p w:rsidR="00E7479F" w:rsidRDefault="00E7479F" w:rsidP="00162491">
      <w:pPr>
        <w:pStyle w:val="a3"/>
        <w:spacing w:line="276" w:lineRule="auto"/>
        <w:ind w:left="0" w:firstLine="709"/>
        <w:contextualSpacing/>
        <w:jc w:val="both"/>
        <w:rPr>
          <w:sz w:val="24"/>
          <w:szCs w:val="24"/>
          <w:lang w:val="ru-RU"/>
        </w:rPr>
      </w:pPr>
      <w:r w:rsidRPr="00E7479F">
        <w:rPr>
          <w:sz w:val="24"/>
          <w:szCs w:val="24"/>
          <w:lang w:val="ru-RU"/>
        </w:rPr>
        <w:t xml:space="preserve">Для </w:t>
      </w:r>
      <w:r w:rsidR="00CD6828">
        <w:rPr>
          <w:sz w:val="24"/>
          <w:szCs w:val="24"/>
          <w:lang w:val="ru-RU"/>
        </w:rPr>
        <w:t>слабовидящих</w:t>
      </w:r>
      <w:r w:rsidR="00595484">
        <w:rPr>
          <w:sz w:val="24"/>
          <w:szCs w:val="24"/>
          <w:lang w:val="ru-RU"/>
        </w:rPr>
        <w:t xml:space="preserve"> </w:t>
      </w:r>
      <w:r w:rsidRPr="00E7479F">
        <w:rPr>
          <w:sz w:val="24"/>
          <w:szCs w:val="24"/>
          <w:lang w:val="ru-RU"/>
        </w:rPr>
        <w:t>обучающихся предусматривается определенная форма и доля социальной и образовательной интеграции. Это требует координации действий, обязательного, регулярного и качественного взаимодействия специалистов. Для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w:t>
      </w:r>
      <w:r w:rsidR="00595484">
        <w:rPr>
          <w:sz w:val="24"/>
          <w:szCs w:val="24"/>
          <w:lang w:val="ru-RU"/>
        </w:rPr>
        <w:t xml:space="preserve"> Хабаровского интерната </w:t>
      </w:r>
      <w:r w:rsidR="00595484">
        <w:rPr>
          <w:sz w:val="24"/>
          <w:szCs w:val="24"/>
        </w:rPr>
        <w:t>III</w:t>
      </w:r>
      <w:r w:rsidR="00595484">
        <w:rPr>
          <w:sz w:val="24"/>
          <w:szCs w:val="24"/>
          <w:lang w:val="ru-RU"/>
        </w:rPr>
        <w:t>,</w:t>
      </w:r>
      <w:r w:rsidR="00595484" w:rsidRPr="00595484">
        <w:rPr>
          <w:sz w:val="24"/>
          <w:szCs w:val="24"/>
          <w:lang w:val="ru-RU"/>
        </w:rPr>
        <w:t xml:space="preserve"> </w:t>
      </w:r>
      <w:r w:rsidR="00595484">
        <w:rPr>
          <w:sz w:val="24"/>
          <w:szCs w:val="24"/>
        </w:rPr>
        <w:t>IV</w:t>
      </w:r>
      <w:r w:rsidR="00595484">
        <w:rPr>
          <w:sz w:val="24"/>
          <w:szCs w:val="24"/>
          <w:lang w:val="ru-RU"/>
        </w:rPr>
        <w:t>вида</w:t>
      </w:r>
      <w:r w:rsidRPr="00E7479F">
        <w:rPr>
          <w:sz w:val="24"/>
          <w:szCs w:val="24"/>
          <w:lang w:val="ru-RU"/>
        </w:rPr>
        <w:t xml:space="preserve">. </w:t>
      </w:r>
      <w:r w:rsidRPr="00CD6828">
        <w:rPr>
          <w:sz w:val="24"/>
          <w:szCs w:val="24"/>
          <w:lang w:val="ru-RU"/>
        </w:rPr>
        <w:t>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1D5045" w:rsidRDefault="001D5045" w:rsidP="00AA1BCC">
      <w:pPr>
        <w:spacing w:line="276" w:lineRule="auto"/>
        <w:jc w:val="both"/>
        <w:rPr>
          <w:sz w:val="24"/>
          <w:szCs w:val="24"/>
        </w:rPr>
      </w:pPr>
    </w:p>
    <w:p w:rsidR="00162491" w:rsidRDefault="00162491" w:rsidP="00AA1BCC">
      <w:pPr>
        <w:spacing w:line="276" w:lineRule="auto"/>
        <w:jc w:val="both"/>
        <w:rPr>
          <w:sz w:val="24"/>
          <w:szCs w:val="24"/>
        </w:rPr>
      </w:pPr>
    </w:p>
    <w:p w:rsidR="00123302" w:rsidRDefault="00123302" w:rsidP="00AA1BCC">
      <w:pPr>
        <w:spacing w:line="276" w:lineRule="auto"/>
        <w:jc w:val="both"/>
        <w:rPr>
          <w:sz w:val="24"/>
          <w:szCs w:val="24"/>
        </w:rPr>
      </w:pPr>
    </w:p>
    <w:p w:rsidR="00162491" w:rsidRDefault="00162491" w:rsidP="00AA1BCC">
      <w:pPr>
        <w:spacing w:line="276" w:lineRule="auto"/>
        <w:jc w:val="both"/>
        <w:rPr>
          <w:sz w:val="24"/>
          <w:szCs w:val="24"/>
        </w:rPr>
      </w:pPr>
    </w:p>
    <w:p w:rsidR="00162491" w:rsidRPr="00D9283A" w:rsidRDefault="00162491" w:rsidP="00AA1BCC">
      <w:pPr>
        <w:spacing w:line="276" w:lineRule="auto"/>
        <w:jc w:val="both"/>
        <w:rPr>
          <w:sz w:val="24"/>
          <w:szCs w:val="24"/>
        </w:rPr>
      </w:pPr>
    </w:p>
    <w:p w:rsidR="001D5045" w:rsidRDefault="001D5045" w:rsidP="00BF2CB0">
      <w:pPr>
        <w:pStyle w:val="a3"/>
        <w:numPr>
          <w:ilvl w:val="0"/>
          <w:numId w:val="41"/>
        </w:numPr>
        <w:spacing w:line="276" w:lineRule="auto"/>
        <w:jc w:val="center"/>
        <w:rPr>
          <w:b/>
          <w:sz w:val="24"/>
          <w:szCs w:val="24"/>
          <w:lang w:val="ru-RU"/>
        </w:rPr>
      </w:pPr>
      <w:r>
        <w:rPr>
          <w:b/>
          <w:sz w:val="24"/>
          <w:szCs w:val="24"/>
          <w:lang w:val="ru-RU"/>
        </w:rPr>
        <w:lastRenderedPageBreak/>
        <w:t xml:space="preserve"> ПРИЛОЖЕНИЯ </w:t>
      </w:r>
    </w:p>
    <w:p w:rsidR="001D5045" w:rsidRDefault="001D5045" w:rsidP="00AA1BCC">
      <w:pPr>
        <w:pStyle w:val="a3"/>
        <w:spacing w:line="276" w:lineRule="auto"/>
        <w:ind w:left="1620" w:firstLine="0"/>
        <w:rPr>
          <w:b/>
          <w:sz w:val="24"/>
          <w:szCs w:val="24"/>
          <w:lang w:val="ru-RU"/>
        </w:rPr>
      </w:pPr>
    </w:p>
    <w:p w:rsidR="001D5045" w:rsidRDefault="001D5045" w:rsidP="00AA1BCC">
      <w:pPr>
        <w:pStyle w:val="a3"/>
        <w:spacing w:line="276" w:lineRule="auto"/>
        <w:ind w:left="1620" w:firstLine="0"/>
        <w:rPr>
          <w:b/>
          <w:sz w:val="24"/>
          <w:szCs w:val="24"/>
          <w:lang w:val="ru-RU"/>
        </w:rPr>
      </w:pPr>
      <w:r>
        <w:rPr>
          <w:b/>
          <w:sz w:val="24"/>
          <w:szCs w:val="24"/>
          <w:lang w:val="ru-RU"/>
        </w:rPr>
        <w:t xml:space="preserve">4.1.  </w:t>
      </w:r>
      <w:r w:rsidRPr="001D5045">
        <w:rPr>
          <w:b/>
          <w:sz w:val="24"/>
          <w:szCs w:val="24"/>
          <w:lang w:val="ru-RU"/>
        </w:rPr>
        <w:t>Формы промежуточной аттестации</w:t>
      </w:r>
    </w:p>
    <w:p w:rsidR="001D5045" w:rsidRDefault="001D5045" w:rsidP="00AA1BCC">
      <w:pPr>
        <w:pStyle w:val="a3"/>
        <w:spacing w:line="276" w:lineRule="auto"/>
        <w:ind w:left="709" w:firstLine="851"/>
        <w:jc w:val="both"/>
        <w:rPr>
          <w:sz w:val="24"/>
          <w:szCs w:val="24"/>
          <w:lang w:val="ru-RU"/>
        </w:rPr>
      </w:pPr>
      <w:r>
        <w:rPr>
          <w:sz w:val="24"/>
          <w:szCs w:val="24"/>
          <w:lang w:val="ru-RU"/>
        </w:rPr>
        <w:t>Промежуточная аттестация обучающи</w:t>
      </w:r>
      <w:r w:rsidR="00C124E7">
        <w:rPr>
          <w:sz w:val="24"/>
          <w:szCs w:val="24"/>
          <w:lang w:val="ru-RU"/>
        </w:rPr>
        <w:t xml:space="preserve">хся проводится в соответствии с </w:t>
      </w:r>
      <w:r w:rsidR="00C124E7" w:rsidRPr="00C124E7">
        <w:rPr>
          <w:sz w:val="24"/>
          <w:szCs w:val="24"/>
          <w:lang w:val="ru-RU"/>
        </w:rPr>
        <w:t>Положение</w:t>
      </w:r>
      <w:r w:rsidR="00C124E7">
        <w:rPr>
          <w:sz w:val="24"/>
          <w:szCs w:val="24"/>
          <w:lang w:val="ru-RU"/>
        </w:rPr>
        <w:t>м</w:t>
      </w:r>
      <w:r w:rsidR="00C124E7" w:rsidRPr="00C124E7">
        <w:rPr>
          <w:sz w:val="24"/>
          <w:szCs w:val="24"/>
          <w:lang w:val="ru-RU"/>
        </w:rPr>
        <w:t xml:space="preserve"> о формах, порядке и периодичности текущего контроля успеваемости и промежуточной аттестации обучающихся муниципального</w:t>
      </w:r>
      <w:r w:rsidR="00C124E7">
        <w:rPr>
          <w:sz w:val="24"/>
          <w:szCs w:val="24"/>
          <w:lang w:val="ru-RU"/>
        </w:rPr>
        <w:t xml:space="preserve"> образовательного учреждения </w:t>
      </w:r>
      <w:r w:rsidR="00C124E7" w:rsidRPr="00C124E7">
        <w:rPr>
          <w:sz w:val="24"/>
          <w:szCs w:val="24"/>
          <w:lang w:val="ru-RU"/>
        </w:rPr>
        <w:t xml:space="preserve">«Средняя </w:t>
      </w:r>
      <w:r w:rsidR="00595484">
        <w:rPr>
          <w:sz w:val="24"/>
          <w:szCs w:val="24"/>
          <w:lang w:val="ru-RU"/>
        </w:rPr>
        <w:t>общеобразовательная школа  №5</w:t>
      </w:r>
      <w:r w:rsidR="00C124E7" w:rsidRPr="00C124E7">
        <w:rPr>
          <w:sz w:val="24"/>
          <w:szCs w:val="24"/>
          <w:lang w:val="ru-RU"/>
        </w:rPr>
        <w:t>»</w:t>
      </w:r>
      <w:r w:rsidR="00C124E7">
        <w:rPr>
          <w:sz w:val="24"/>
          <w:szCs w:val="24"/>
          <w:lang w:val="ru-RU"/>
        </w:rPr>
        <w:t>.</w:t>
      </w:r>
    </w:p>
    <w:p w:rsidR="00595484" w:rsidRPr="00C124E7" w:rsidRDefault="00595484" w:rsidP="00AA1BCC">
      <w:pPr>
        <w:pStyle w:val="a3"/>
        <w:spacing w:line="276" w:lineRule="auto"/>
        <w:ind w:left="709" w:firstLine="851"/>
        <w:jc w:val="both"/>
        <w:rPr>
          <w:sz w:val="24"/>
          <w:szCs w:val="24"/>
          <w:lang w:val="ru-RU"/>
        </w:rPr>
      </w:pPr>
    </w:p>
    <w:p w:rsidR="001D5045" w:rsidRDefault="001D5045" w:rsidP="00AA1BCC">
      <w:pPr>
        <w:pStyle w:val="a3"/>
        <w:spacing w:line="276" w:lineRule="auto"/>
        <w:ind w:left="1620" w:firstLine="0"/>
        <w:jc w:val="center"/>
        <w:rPr>
          <w:b/>
          <w:sz w:val="24"/>
          <w:szCs w:val="24"/>
          <w:lang w:val="ru-RU"/>
        </w:rPr>
      </w:pPr>
      <w:r>
        <w:rPr>
          <w:b/>
          <w:sz w:val="24"/>
          <w:szCs w:val="24"/>
          <w:lang w:val="ru-RU"/>
        </w:rPr>
        <w:t>Урочная деятельность</w:t>
      </w:r>
    </w:p>
    <w:p w:rsidR="00C124E7" w:rsidRDefault="00C124E7" w:rsidP="00AA1BCC">
      <w:pPr>
        <w:pStyle w:val="a3"/>
        <w:spacing w:line="276" w:lineRule="auto"/>
        <w:ind w:left="1620" w:firstLine="0"/>
        <w:rPr>
          <w:b/>
          <w:sz w:val="24"/>
          <w:szCs w:val="24"/>
          <w:lang w:val="ru-RU"/>
        </w:rPr>
      </w:pPr>
    </w:p>
    <w:tbl>
      <w:tblPr>
        <w:tblW w:w="8538" w:type="dxa"/>
        <w:jc w:val="center"/>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410"/>
        <w:gridCol w:w="1876"/>
        <w:gridCol w:w="1876"/>
      </w:tblGrid>
      <w:tr w:rsidR="00C124E7" w:rsidRPr="0065149F" w:rsidTr="00123302">
        <w:trPr>
          <w:jc w:val="center"/>
        </w:trPr>
        <w:tc>
          <w:tcPr>
            <w:tcW w:w="2376" w:type="dxa"/>
            <w:vMerge w:val="restart"/>
            <w:vAlign w:val="center"/>
          </w:tcPr>
          <w:p w:rsidR="00C124E7" w:rsidRPr="0065149F" w:rsidRDefault="00C124E7"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bCs/>
                <w:color w:val="000000"/>
                <w:sz w:val="24"/>
                <w:szCs w:val="24"/>
                <w:lang w:bidi="hi-IN"/>
              </w:rPr>
              <w:t>Предметные области</w:t>
            </w:r>
          </w:p>
        </w:tc>
        <w:tc>
          <w:tcPr>
            <w:tcW w:w="2410" w:type="dxa"/>
            <w:vMerge w:val="restart"/>
            <w:tcBorders>
              <w:tr2bl w:val="single" w:sz="4" w:space="0" w:color="auto"/>
            </w:tcBorders>
          </w:tcPr>
          <w:p w:rsidR="00C124E7" w:rsidRPr="0065149F" w:rsidRDefault="00C124E7" w:rsidP="00AA1BCC">
            <w:pPr>
              <w:tabs>
                <w:tab w:val="left" w:pos="708"/>
              </w:tabs>
              <w:suppressAutoHyphens/>
              <w:spacing w:line="276" w:lineRule="auto"/>
              <w:jc w:val="both"/>
              <w:rPr>
                <w:rFonts w:eastAsia="Arial Unicode MS" w:cs="Lucida Sans"/>
                <w:color w:val="000000"/>
                <w:sz w:val="24"/>
                <w:szCs w:val="24"/>
                <w:lang w:bidi="hi-IN"/>
              </w:rPr>
            </w:pPr>
            <w:r w:rsidRPr="0065149F">
              <w:rPr>
                <w:rFonts w:eastAsia="Arial Unicode MS" w:cs="Lucida Sans"/>
                <w:bCs/>
                <w:color w:val="000000"/>
                <w:sz w:val="24"/>
                <w:szCs w:val="24"/>
                <w:lang w:bidi="hi-IN"/>
              </w:rPr>
              <w:t>Учебные предметы</w:t>
            </w:r>
          </w:p>
          <w:p w:rsidR="00C124E7" w:rsidRDefault="00C124E7" w:rsidP="00AA1BCC">
            <w:pPr>
              <w:tabs>
                <w:tab w:val="left" w:pos="708"/>
              </w:tabs>
              <w:suppressAutoHyphens/>
              <w:spacing w:line="276" w:lineRule="auto"/>
              <w:jc w:val="right"/>
              <w:rPr>
                <w:rFonts w:eastAsia="Arial Unicode MS" w:cs="Lucida Sans"/>
                <w:bCs/>
                <w:color w:val="000000"/>
                <w:sz w:val="24"/>
                <w:szCs w:val="24"/>
                <w:lang w:bidi="hi-IN"/>
              </w:rPr>
            </w:pPr>
          </w:p>
          <w:p w:rsidR="00C124E7" w:rsidRDefault="00C124E7" w:rsidP="00AA1BCC">
            <w:pPr>
              <w:tabs>
                <w:tab w:val="left" w:pos="708"/>
              </w:tabs>
              <w:suppressAutoHyphens/>
              <w:spacing w:line="276" w:lineRule="auto"/>
              <w:jc w:val="right"/>
              <w:rPr>
                <w:rFonts w:eastAsia="Arial Unicode MS" w:cs="Lucida Sans"/>
                <w:bCs/>
                <w:color w:val="000000"/>
                <w:sz w:val="24"/>
                <w:szCs w:val="24"/>
                <w:lang w:bidi="hi-IN"/>
              </w:rPr>
            </w:pPr>
          </w:p>
          <w:p w:rsidR="00C124E7" w:rsidRPr="0065149F" w:rsidRDefault="00C124E7" w:rsidP="00AA1BCC">
            <w:pPr>
              <w:tabs>
                <w:tab w:val="left" w:pos="708"/>
              </w:tabs>
              <w:suppressAutoHyphens/>
              <w:spacing w:line="276" w:lineRule="auto"/>
              <w:jc w:val="right"/>
              <w:rPr>
                <w:rFonts w:eastAsia="Arial Unicode MS" w:cs="Lucida Sans"/>
                <w:color w:val="000000"/>
                <w:sz w:val="24"/>
                <w:szCs w:val="24"/>
                <w:lang w:bidi="hi-IN"/>
              </w:rPr>
            </w:pPr>
            <w:r>
              <w:rPr>
                <w:rFonts w:eastAsia="Arial Unicode MS" w:cs="Lucida Sans"/>
                <w:bCs/>
                <w:color w:val="000000"/>
                <w:sz w:val="24"/>
                <w:szCs w:val="24"/>
                <w:lang w:bidi="hi-IN"/>
              </w:rPr>
              <w:t>Класс</w:t>
            </w:r>
          </w:p>
        </w:tc>
        <w:tc>
          <w:tcPr>
            <w:tcW w:w="1876" w:type="dxa"/>
            <w:vAlign w:val="center"/>
          </w:tcPr>
          <w:p w:rsidR="00C124E7" w:rsidRPr="00C124E7" w:rsidRDefault="00C124E7" w:rsidP="00AA1BCC">
            <w:pPr>
              <w:tabs>
                <w:tab w:val="left" w:pos="708"/>
              </w:tabs>
              <w:suppressAutoHyphens/>
              <w:spacing w:line="276" w:lineRule="auto"/>
              <w:jc w:val="center"/>
              <w:rPr>
                <w:rFonts w:eastAsia="Arial Unicode MS" w:cs="Lucida Sans"/>
                <w:color w:val="000000"/>
                <w:sz w:val="24"/>
                <w:szCs w:val="24"/>
                <w:lang w:bidi="hi-IN"/>
              </w:rPr>
            </w:pPr>
            <w:r>
              <w:rPr>
                <w:rFonts w:eastAsia="Arial Unicode MS" w:cs="Lucida Sans"/>
                <w:color w:val="000000"/>
                <w:sz w:val="24"/>
                <w:szCs w:val="24"/>
                <w:lang w:bidi="hi-IN"/>
              </w:rPr>
              <w:t>Количество часов</w:t>
            </w:r>
          </w:p>
        </w:tc>
        <w:tc>
          <w:tcPr>
            <w:tcW w:w="1876" w:type="dxa"/>
          </w:tcPr>
          <w:p w:rsidR="00C124E7" w:rsidRDefault="00C124E7" w:rsidP="00AA1BCC">
            <w:pPr>
              <w:tabs>
                <w:tab w:val="left" w:pos="708"/>
              </w:tabs>
              <w:suppressAutoHyphens/>
              <w:spacing w:line="276" w:lineRule="auto"/>
              <w:jc w:val="center"/>
              <w:rPr>
                <w:rFonts w:eastAsia="Arial Unicode MS" w:cs="Lucida Sans"/>
                <w:color w:val="000000"/>
                <w:sz w:val="24"/>
                <w:szCs w:val="24"/>
                <w:lang w:bidi="hi-IN"/>
              </w:rPr>
            </w:pPr>
            <w:r>
              <w:rPr>
                <w:rFonts w:eastAsia="Arial Unicode MS" w:cs="Lucida Sans"/>
                <w:color w:val="000000"/>
                <w:sz w:val="24"/>
                <w:szCs w:val="24"/>
                <w:lang w:bidi="hi-IN"/>
              </w:rPr>
              <w:t>Формы промежуточной аттестации</w:t>
            </w:r>
          </w:p>
        </w:tc>
      </w:tr>
      <w:tr w:rsidR="00C124E7" w:rsidRPr="0065149F" w:rsidTr="00123302">
        <w:trPr>
          <w:trHeight w:val="170"/>
          <w:jc w:val="center"/>
        </w:trPr>
        <w:tc>
          <w:tcPr>
            <w:tcW w:w="2376" w:type="dxa"/>
            <w:vMerge/>
          </w:tcPr>
          <w:p w:rsidR="00C124E7" w:rsidRPr="0065149F" w:rsidRDefault="00C124E7" w:rsidP="00AA1BCC">
            <w:pPr>
              <w:tabs>
                <w:tab w:val="left" w:pos="708"/>
              </w:tabs>
              <w:suppressAutoHyphens/>
              <w:spacing w:line="276" w:lineRule="auto"/>
              <w:jc w:val="both"/>
              <w:rPr>
                <w:rFonts w:eastAsia="Arial Unicode MS" w:cs="Lucida Sans"/>
                <w:color w:val="000000"/>
                <w:sz w:val="24"/>
                <w:szCs w:val="24"/>
                <w:lang w:bidi="hi-IN"/>
              </w:rPr>
            </w:pPr>
          </w:p>
        </w:tc>
        <w:tc>
          <w:tcPr>
            <w:tcW w:w="2410" w:type="dxa"/>
            <w:vMerge/>
            <w:tcBorders>
              <w:tr2bl w:val="single" w:sz="4" w:space="0" w:color="auto"/>
            </w:tcBorders>
          </w:tcPr>
          <w:p w:rsidR="00C124E7" w:rsidRPr="0065149F" w:rsidRDefault="00C124E7" w:rsidP="00AA1BCC">
            <w:pPr>
              <w:tabs>
                <w:tab w:val="left" w:pos="708"/>
              </w:tabs>
              <w:suppressAutoHyphens/>
              <w:spacing w:line="276" w:lineRule="auto"/>
              <w:jc w:val="both"/>
              <w:rPr>
                <w:rFonts w:eastAsia="Arial Unicode MS" w:cs="Lucida Sans"/>
                <w:color w:val="000000"/>
                <w:sz w:val="24"/>
                <w:szCs w:val="24"/>
                <w:lang w:bidi="hi-IN"/>
              </w:rPr>
            </w:pPr>
          </w:p>
        </w:tc>
        <w:tc>
          <w:tcPr>
            <w:tcW w:w="1876" w:type="dxa"/>
            <w:vAlign w:val="center"/>
          </w:tcPr>
          <w:p w:rsidR="00C124E7" w:rsidRPr="0065149F" w:rsidRDefault="00C124E7" w:rsidP="00AA1BCC">
            <w:pPr>
              <w:tabs>
                <w:tab w:val="left" w:pos="708"/>
              </w:tabs>
              <w:suppressAutoHyphens/>
              <w:spacing w:line="276" w:lineRule="auto"/>
              <w:jc w:val="center"/>
              <w:rPr>
                <w:rFonts w:eastAsia="Arial Unicode MS" w:cs="Lucida Sans"/>
                <w:b/>
                <w:color w:val="000000"/>
                <w:sz w:val="24"/>
                <w:szCs w:val="24"/>
                <w:lang w:bidi="hi-IN"/>
              </w:rPr>
            </w:pPr>
            <w:r w:rsidRPr="0065149F">
              <w:rPr>
                <w:rFonts w:eastAsia="Arial Unicode MS" w:cs="Lucida Sans"/>
                <w:b/>
                <w:color w:val="000000"/>
                <w:sz w:val="24"/>
                <w:szCs w:val="24"/>
                <w:lang w:bidi="hi-IN"/>
              </w:rPr>
              <w:t>I</w:t>
            </w:r>
          </w:p>
        </w:tc>
        <w:tc>
          <w:tcPr>
            <w:tcW w:w="1876" w:type="dxa"/>
          </w:tcPr>
          <w:p w:rsidR="00C124E7" w:rsidRPr="0065149F" w:rsidRDefault="00C124E7" w:rsidP="00AA1BCC">
            <w:pPr>
              <w:tabs>
                <w:tab w:val="left" w:pos="708"/>
              </w:tabs>
              <w:suppressAutoHyphens/>
              <w:spacing w:line="276" w:lineRule="auto"/>
              <w:jc w:val="center"/>
              <w:rPr>
                <w:rFonts w:eastAsia="Arial Unicode MS" w:cs="Lucida Sans"/>
                <w:b/>
                <w:color w:val="000000"/>
                <w:sz w:val="24"/>
                <w:szCs w:val="24"/>
                <w:lang w:bidi="hi-IN"/>
              </w:rPr>
            </w:pPr>
            <w:r w:rsidRPr="0065149F">
              <w:rPr>
                <w:rFonts w:eastAsia="Arial Unicode MS" w:cs="Lucida Sans"/>
                <w:b/>
                <w:color w:val="000000"/>
                <w:sz w:val="24"/>
                <w:szCs w:val="24"/>
                <w:lang w:bidi="hi-IN"/>
              </w:rPr>
              <w:t>I</w:t>
            </w:r>
          </w:p>
        </w:tc>
      </w:tr>
      <w:tr w:rsidR="00C124E7" w:rsidRPr="0065149F" w:rsidTr="00123302">
        <w:trPr>
          <w:jc w:val="center"/>
        </w:trPr>
        <w:tc>
          <w:tcPr>
            <w:tcW w:w="2376" w:type="dxa"/>
            <w:vMerge w:val="restart"/>
          </w:tcPr>
          <w:p w:rsidR="00C124E7" w:rsidRPr="0065149F" w:rsidRDefault="00C124E7"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Русский язык и литературное чтение</w:t>
            </w:r>
          </w:p>
        </w:tc>
        <w:tc>
          <w:tcPr>
            <w:tcW w:w="2410" w:type="dxa"/>
            <w:vAlign w:val="center"/>
          </w:tcPr>
          <w:p w:rsidR="00C124E7" w:rsidRPr="0065149F" w:rsidRDefault="00C124E7"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Русский язык</w:t>
            </w:r>
          </w:p>
        </w:tc>
        <w:tc>
          <w:tcPr>
            <w:tcW w:w="1876" w:type="dxa"/>
          </w:tcPr>
          <w:p w:rsidR="00C124E7" w:rsidRPr="0065149F" w:rsidRDefault="00C124E7"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5</w:t>
            </w:r>
          </w:p>
        </w:tc>
        <w:tc>
          <w:tcPr>
            <w:tcW w:w="1876" w:type="dxa"/>
            <w:vMerge w:val="restart"/>
            <w:textDirection w:val="btLr"/>
          </w:tcPr>
          <w:p w:rsidR="00C124E7" w:rsidRPr="00D9283A" w:rsidRDefault="00D9283A" w:rsidP="00AA1BCC">
            <w:pPr>
              <w:tabs>
                <w:tab w:val="left" w:pos="708"/>
              </w:tabs>
              <w:suppressAutoHyphens/>
              <w:spacing w:line="276" w:lineRule="auto"/>
              <w:ind w:left="113" w:right="113"/>
              <w:jc w:val="center"/>
              <w:rPr>
                <w:rFonts w:eastAsia="Arial Unicode MS" w:cs="Lucida Sans"/>
                <w:b/>
                <w:color w:val="000000"/>
                <w:sz w:val="24"/>
                <w:szCs w:val="24"/>
                <w:lang w:bidi="hi-IN"/>
              </w:rPr>
            </w:pPr>
            <w:r w:rsidRPr="00D9283A">
              <w:rPr>
                <w:rFonts w:eastAsia="Arial Unicode MS" w:cs="Lucida Sans"/>
                <w:b/>
                <w:color w:val="000000"/>
                <w:sz w:val="24"/>
                <w:szCs w:val="24"/>
                <w:lang w:bidi="hi-IN"/>
              </w:rPr>
              <w:t>Освоение или не освоение  программы по предмету за учебный год</w:t>
            </w:r>
          </w:p>
        </w:tc>
      </w:tr>
      <w:tr w:rsidR="00C124E7" w:rsidRPr="0065149F" w:rsidTr="00123302">
        <w:trPr>
          <w:jc w:val="center"/>
        </w:trPr>
        <w:tc>
          <w:tcPr>
            <w:tcW w:w="2376" w:type="dxa"/>
            <w:vMerge/>
          </w:tcPr>
          <w:p w:rsidR="00C124E7" w:rsidRPr="0065149F" w:rsidRDefault="00C124E7" w:rsidP="00AA1BCC">
            <w:pPr>
              <w:tabs>
                <w:tab w:val="left" w:pos="708"/>
              </w:tabs>
              <w:suppressAutoHyphens/>
              <w:spacing w:line="276" w:lineRule="auto"/>
              <w:rPr>
                <w:rFonts w:eastAsia="Arial Unicode MS" w:cs="Lucida Sans"/>
                <w:color w:val="000000"/>
                <w:sz w:val="24"/>
                <w:szCs w:val="24"/>
                <w:lang w:bidi="hi-IN"/>
              </w:rPr>
            </w:pPr>
          </w:p>
        </w:tc>
        <w:tc>
          <w:tcPr>
            <w:tcW w:w="2410" w:type="dxa"/>
            <w:vAlign w:val="center"/>
          </w:tcPr>
          <w:p w:rsidR="00C124E7" w:rsidRPr="0065149F" w:rsidRDefault="00C124E7"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Литературное чтение</w:t>
            </w:r>
          </w:p>
        </w:tc>
        <w:tc>
          <w:tcPr>
            <w:tcW w:w="1876" w:type="dxa"/>
          </w:tcPr>
          <w:p w:rsidR="00C124E7" w:rsidRPr="0065149F" w:rsidRDefault="00C124E7"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c>
          <w:tcPr>
            <w:tcW w:w="1876" w:type="dxa"/>
            <w:vMerge/>
          </w:tcPr>
          <w:p w:rsidR="00C124E7" w:rsidRPr="0065149F" w:rsidRDefault="00C124E7" w:rsidP="00AA1BCC">
            <w:pPr>
              <w:tabs>
                <w:tab w:val="left" w:pos="708"/>
              </w:tabs>
              <w:suppressAutoHyphens/>
              <w:spacing w:line="276" w:lineRule="auto"/>
              <w:jc w:val="center"/>
              <w:rPr>
                <w:rFonts w:eastAsia="Arial Unicode MS" w:cs="Lucida Sans"/>
                <w:color w:val="000000"/>
                <w:sz w:val="24"/>
                <w:szCs w:val="24"/>
                <w:lang w:bidi="hi-IN"/>
              </w:rPr>
            </w:pPr>
          </w:p>
        </w:tc>
      </w:tr>
      <w:tr w:rsidR="00C124E7" w:rsidRPr="0065149F" w:rsidTr="00123302">
        <w:trPr>
          <w:jc w:val="center"/>
        </w:trPr>
        <w:tc>
          <w:tcPr>
            <w:tcW w:w="2376" w:type="dxa"/>
          </w:tcPr>
          <w:p w:rsidR="00C124E7" w:rsidRPr="0065149F" w:rsidRDefault="00C124E7"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Математика и информатика</w:t>
            </w:r>
          </w:p>
        </w:tc>
        <w:tc>
          <w:tcPr>
            <w:tcW w:w="2410" w:type="dxa"/>
            <w:vAlign w:val="center"/>
          </w:tcPr>
          <w:p w:rsidR="00C124E7" w:rsidRPr="0065149F" w:rsidRDefault="00C124E7"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Математика</w:t>
            </w:r>
          </w:p>
        </w:tc>
        <w:tc>
          <w:tcPr>
            <w:tcW w:w="1876" w:type="dxa"/>
          </w:tcPr>
          <w:p w:rsidR="00C124E7" w:rsidRPr="0065149F" w:rsidRDefault="00C124E7"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c>
          <w:tcPr>
            <w:tcW w:w="1876" w:type="dxa"/>
            <w:vMerge/>
          </w:tcPr>
          <w:p w:rsidR="00C124E7" w:rsidRPr="0065149F" w:rsidRDefault="00C124E7" w:rsidP="00AA1BCC">
            <w:pPr>
              <w:tabs>
                <w:tab w:val="left" w:pos="708"/>
              </w:tabs>
              <w:suppressAutoHyphens/>
              <w:spacing w:line="276" w:lineRule="auto"/>
              <w:jc w:val="center"/>
              <w:rPr>
                <w:rFonts w:eastAsia="Arial Unicode MS" w:cs="Lucida Sans"/>
                <w:color w:val="000000"/>
                <w:sz w:val="24"/>
                <w:szCs w:val="24"/>
                <w:lang w:bidi="hi-IN"/>
              </w:rPr>
            </w:pPr>
          </w:p>
        </w:tc>
      </w:tr>
      <w:tr w:rsidR="00C124E7" w:rsidRPr="0065149F" w:rsidTr="00123302">
        <w:trPr>
          <w:jc w:val="center"/>
        </w:trPr>
        <w:tc>
          <w:tcPr>
            <w:tcW w:w="2376" w:type="dxa"/>
          </w:tcPr>
          <w:p w:rsidR="00C124E7" w:rsidRPr="0065149F" w:rsidRDefault="00C124E7"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Обществознание и естествознание (Окружающий мир)</w:t>
            </w:r>
          </w:p>
        </w:tc>
        <w:tc>
          <w:tcPr>
            <w:tcW w:w="2410" w:type="dxa"/>
            <w:vAlign w:val="center"/>
          </w:tcPr>
          <w:p w:rsidR="00C124E7" w:rsidRPr="0065149F" w:rsidRDefault="00C124E7"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Окружающий мир</w:t>
            </w:r>
          </w:p>
        </w:tc>
        <w:tc>
          <w:tcPr>
            <w:tcW w:w="1876" w:type="dxa"/>
          </w:tcPr>
          <w:p w:rsidR="00C124E7" w:rsidRPr="0065149F" w:rsidRDefault="00C124E7"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1876" w:type="dxa"/>
            <w:vMerge/>
          </w:tcPr>
          <w:p w:rsidR="00C124E7" w:rsidRPr="0065149F" w:rsidRDefault="00C124E7" w:rsidP="00AA1BCC">
            <w:pPr>
              <w:tabs>
                <w:tab w:val="left" w:pos="708"/>
              </w:tabs>
              <w:suppressAutoHyphens/>
              <w:spacing w:line="276" w:lineRule="auto"/>
              <w:jc w:val="center"/>
              <w:rPr>
                <w:rFonts w:eastAsia="Arial Unicode MS" w:cs="Lucida Sans"/>
                <w:color w:val="000000"/>
                <w:sz w:val="24"/>
                <w:szCs w:val="24"/>
                <w:lang w:bidi="hi-IN"/>
              </w:rPr>
            </w:pPr>
          </w:p>
        </w:tc>
      </w:tr>
      <w:tr w:rsidR="00C124E7" w:rsidRPr="0065149F" w:rsidTr="00123302">
        <w:trPr>
          <w:jc w:val="center"/>
        </w:trPr>
        <w:tc>
          <w:tcPr>
            <w:tcW w:w="2376" w:type="dxa"/>
            <w:vMerge w:val="restart"/>
          </w:tcPr>
          <w:p w:rsidR="00C124E7" w:rsidRPr="0065149F" w:rsidRDefault="00C124E7"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Искусство</w:t>
            </w:r>
          </w:p>
        </w:tc>
        <w:tc>
          <w:tcPr>
            <w:tcW w:w="2410" w:type="dxa"/>
            <w:vAlign w:val="center"/>
          </w:tcPr>
          <w:p w:rsidR="00C124E7" w:rsidRPr="0065149F" w:rsidRDefault="00C124E7"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Музыка</w:t>
            </w:r>
          </w:p>
        </w:tc>
        <w:tc>
          <w:tcPr>
            <w:tcW w:w="1876" w:type="dxa"/>
          </w:tcPr>
          <w:p w:rsidR="00C124E7" w:rsidRPr="0065149F" w:rsidRDefault="00C124E7"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1876" w:type="dxa"/>
            <w:vMerge/>
          </w:tcPr>
          <w:p w:rsidR="00C124E7" w:rsidRPr="0065149F" w:rsidRDefault="00C124E7" w:rsidP="00AA1BCC">
            <w:pPr>
              <w:tabs>
                <w:tab w:val="left" w:pos="708"/>
              </w:tabs>
              <w:suppressAutoHyphens/>
              <w:spacing w:line="276" w:lineRule="auto"/>
              <w:jc w:val="center"/>
              <w:rPr>
                <w:rFonts w:eastAsia="Arial Unicode MS" w:cs="Lucida Sans"/>
                <w:color w:val="000000"/>
                <w:sz w:val="24"/>
                <w:szCs w:val="24"/>
                <w:lang w:bidi="hi-IN"/>
              </w:rPr>
            </w:pPr>
          </w:p>
        </w:tc>
      </w:tr>
      <w:tr w:rsidR="00C124E7" w:rsidRPr="0065149F" w:rsidTr="00123302">
        <w:trPr>
          <w:jc w:val="center"/>
        </w:trPr>
        <w:tc>
          <w:tcPr>
            <w:tcW w:w="2376" w:type="dxa"/>
            <w:vMerge/>
          </w:tcPr>
          <w:p w:rsidR="00C124E7" w:rsidRPr="0065149F" w:rsidRDefault="00C124E7" w:rsidP="00AA1BCC">
            <w:pPr>
              <w:tabs>
                <w:tab w:val="left" w:pos="708"/>
              </w:tabs>
              <w:suppressAutoHyphens/>
              <w:spacing w:line="276" w:lineRule="auto"/>
              <w:rPr>
                <w:rFonts w:eastAsia="Arial Unicode MS" w:cs="Lucida Sans"/>
                <w:color w:val="000000"/>
                <w:sz w:val="24"/>
                <w:szCs w:val="24"/>
                <w:lang w:bidi="hi-IN"/>
              </w:rPr>
            </w:pPr>
          </w:p>
        </w:tc>
        <w:tc>
          <w:tcPr>
            <w:tcW w:w="2410" w:type="dxa"/>
            <w:vAlign w:val="center"/>
          </w:tcPr>
          <w:p w:rsidR="00C124E7" w:rsidRPr="0065149F" w:rsidRDefault="00C124E7"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Изобразительное искусство</w:t>
            </w:r>
          </w:p>
        </w:tc>
        <w:tc>
          <w:tcPr>
            <w:tcW w:w="1876" w:type="dxa"/>
          </w:tcPr>
          <w:p w:rsidR="00C124E7" w:rsidRPr="0065149F" w:rsidRDefault="00C124E7"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1876" w:type="dxa"/>
            <w:vMerge/>
          </w:tcPr>
          <w:p w:rsidR="00C124E7" w:rsidRPr="0065149F" w:rsidRDefault="00C124E7" w:rsidP="00AA1BCC">
            <w:pPr>
              <w:tabs>
                <w:tab w:val="left" w:pos="708"/>
              </w:tabs>
              <w:suppressAutoHyphens/>
              <w:spacing w:line="276" w:lineRule="auto"/>
              <w:jc w:val="center"/>
              <w:rPr>
                <w:rFonts w:eastAsia="Arial Unicode MS" w:cs="Lucida Sans"/>
                <w:color w:val="000000"/>
                <w:sz w:val="24"/>
                <w:szCs w:val="24"/>
                <w:lang w:bidi="hi-IN"/>
              </w:rPr>
            </w:pPr>
          </w:p>
        </w:tc>
      </w:tr>
      <w:tr w:rsidR="00C124E7" w:rsidRPr="0065149F" w:rsidTr="00123302">
        <w:trPr>
          <w:jc w:val="center"/>
        </w:trPr>
        <w:tc>
          <w:tcPr>
            <w:tcW w:w="2376" w:type="dxa"/>
          </w:tcPr>
          <w:p w:rsidR="00C124E7" w:rsidRPr="0065149F" w:rsidRDefault="00C124E7"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Технология</w:t>
            </w:r>
          </w:p>
        </w:tc>
        <w:tc>
          <w:tcPr>
            <w:tcW w:w="2410" w:type="dxa"/>
            <w:vAlign w:val="center"/>
          </w:tcPr>
          <w:p w:rsidR="00C124E7" w:rsidRPr="0065149F" w:rsidRDefault="00C124E7"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Технология</w:t>
            </w:r>
          </w:p>
        </w:tc>
        <w:tc>
          <w:tcPr>
            <w:tcW w:w="1876" w:type="dxa"/>
          </w:tcPr>
          <w:p w:rsidR="00C124E7" w:rsidRPr="0065149F" w:rsidRDefault="00C124E7"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1876" w:type="dxa"/>
            <w:vMerge/>
          </w:tcPr>
          <w:p w:rsidR="00C124E7" w:rsidRPr="0065149F" w:rsidRDefault="00C124E7" w:rsidP="00AA1BCC">
            <w:pPr>
              <w:tabs>
                <w:tab w:val="left" w:pos="708"/>
              </w:tabs>
              <w:suppressAutoHyphens/>
              <w:spacing w:line="276" w:lineRule="auto"/>
              <w:jc w:val="center"/>
              <w:rPr>
                <w:rFonts w:eastAsia="Arial Unicode MS" w:cs="Lucida Sans"/>
                <w:color w:val="000000"/>
                <w:sz w:val="24"/>
                <w:szCs w:val="24"/>
                <w:lang w:bidi="hi-IN"/>
              </w:rPr>
            </w:pPr>
          </w:p>
        </w:tc>
      </w:tr>
      <w:tr w:rsidR="00C124E7" w:rsidRPr="0065149F" w:rsidTr="00123302">
        <w:trPr>
          <w:jc w:val="center"/>
        </w:trPr>
        <w:tc>
          <w:tcPr>
            <w:tcW w:w="2376" w:type="dxa"/>
          </w:tcPr>
          <w:p w:rsidR="00C124E7" w:rsidRPr="0065149F" w:rsidRDefault="00C124E7"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Физическая культура</w:t>
            </w:r>
          </w:p>
        </w:tc>
        <w:tc>
          <w:tcPr>
            <w:tcW w:w="2410" w:type="dxa"/>
            <w:vAlign w:val="center"/>
          </w:tcPr>
          <w:p w:rsidR="00C124E7" w:rsidRPr="0065149F" w:rsidRDefault="00C124E7"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Физическая культура</w:t>
            </w:r>
          </w:p>
        </w:tc>
        <w:tc>
          <w:tcPr>
            <w:tcW w:w="1876" w:type="dxa"/>
          </w:tcPr>
          <w:p w:rsidR="00C124E7" w:rsidRPr="0065149F" w:rsidRDefault="00C124E7"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3</w:t>
            </w:r>
          </w:p>
        </w:tc>
        <w:tc>
          <w:tcPr>
            <w:tcW w:w="1876" w:type="dxa"/>
            <w:vMerge/>
          </w:tcPr>
          <w:p w:rsidR="00C124E7" w:rsidRPr="0065149F" w:rsidRDefault="00C124E7" w:rsidP="00AA1BCC">
            <w:pPr>
              <w:tabs>
                <w:tab w:val="left" w:pos="708"/>
              </w:tabs>
              <w:suppressAutoHyphens/>
              <w:spacing w:line="276" w:lineRule="auto"/>
              <w:jc w:val="center"/>
              <w:rPr>
                <w:rFonts w:eastAsia="Arial Unicode MS" w:cs="Lucida Sans"/>
                <w:color w:val="000000"/>
                <w:sz w:val="24"/>
                <w:szCs w:val="24"/>
                <w:lang w:bidi="hi-IN"/>
              </w:rPr>
            </w:pPr>
          </w:p>
        </w:tc>
      </w:tr>
      <w:tr w:rsidR="00C124E7" w:rsidRPr="0065149F" w:rsidTr="00123302">
        <w:trPr>
          <w:jc w:val="center"/>
        </w:trPr>
        <w:tc>
          <w:tcPr>
            <w:tcW w:w="4786" w:type="dxa"/>
            <w:gridSpan w:val="2"/>
            <w:vAlign w:val="center"/>
          </w:tcPr>
          <w:p w:rsidR="00C124E7" w:rsidRPr="0065149F" w:rsidRDefault="00C124E7"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Итого</w:t>
            </w:r>
          </w:p>
        </w:tc>
        <w:tc>
          <w:tcPr>
            <w:tcW w:w="1876" w:type="dxa"/>
          </w:tcPr>
          <w:p w:rsidR="00C124E7" w:rsidRPr="0065149F" w:rsidRDefault="00C124E7"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21</w:t>
            </w:r>
          </w:p>
        </w:tc>
        <w:tc>
          <w:tcPr>
            <w:tcW w:w="1876" w:type="dxa"/>
            <w:vMerge/>
          </w:tcPr>
          <w:p w:rsidR="00C124E7" w:rsidRPr="0065149F" w:rsidRDefault="00C124E7" w:rsidP="00AA1BCC">
            <w:pPr>
              <w:tabs>
                <w:tab w:val="left" w:pos="708"/>
              </w:tabs>
              <w:suppressAutoHyphens/>
              <w:spacing w:line="276" w:lineRule="auto"/>
              <w:jc w:val="center"/>
              <w:rPr>
                <w:rFonts w:eastAsia="Arial Unicode MS" w:cs="Lucida Sans"/>
                <w:color w:val="000000"/>
                <w:sz w:val="24"/>
                <w:szCs w:val="24"/>
                <w:lang w:bidi="hi-IN"/>
              </w:rPr>
            </w:pPr>
          </w:p>
        </w:tc>
      </w:tr>
    </w:tbl>
    <w:p w:rsidR="00C124E7" w:rsidRDefault="00C124E7" w:rsidP="00AA1BCC">
      <w:pPr>
        <w:pStyle w:val="a3"/>
        <w:spacing w:line="276" w:lineRule="auto"/>
        <w:ind w:left="1620" w:firstLine="0"/>
        <w:rPr>
          <w:b/>
          <w:sz w:val="24"/>
          <w:szCs w:val="24"/>
          <w:lang w:val="ru-RU"/>
        </w:rPr>
      </w:pPr>
    </w:p>
    <w:p w:rsidR="00AC368A" w:rsidRDefault="00AC368A" w:rsidP="00AA1BCC">
      <w:pPr>
        <w:spacing w:line="276" w:lineRule="auto"/>
        <w:rPr>
          <w:b/>
          <w:sz w:val="24"/>
          <w:szCs w:val="24"/>
        </w:rPr>
      </w:pPr>
    </w:p>
    <w:p w:rsidR="00351F7D" w:rsidRDefault="00351F7D" w:rsidP="00AA1BCC">
      <w:pPr>
        <w:spacing w:line="276" w:lineRule="auto"/>
        <w:rPr>
          <w:b/>
          <w:sz w:val="24"/>
          <w:szCs w:val="24"/>
        </w:rPr>
      </w:pPr>
    </w:p>
    <w:p w:rsidR="00351F7D" w:rsidRDefault="00351F7D" w:rsidP="00AA1BCC">
      <w:pPr>
        <w:spacing w:line="276" w:lineRule="auto"/>
        <w:rPr>
          <w:b/>
          <w:sz w:val="24"/>
          <w:szCs w:val="24"/>
        </w:rPr>
      </w:pPr>
    </w:p>
    <w:p w:rsidR="00351F7D" w:rsidRPr="00AC368A" w:rsidRDefault="00351F7D" w:rsidP="00AA1BCC">
      <w:pPr>
        <w:spacing w:line="276" w:lineRule="auto"/>
        <w:rPr>
          <w:b/>
          <w:sz w:val="24"/>
          <w:szCs w:val="24"/>
        </w:rPr>
      </w:pPr>
    </w:p>
    <w:tbl>
      <w:tblPr>
        <w:tblW w:w="9214"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410"/>
        <w:gridCol w:w="784"/>
        <w:gridCol w:w="1167"/>
        <w:gridCol w:w="971"/>
        <w:gridCol w:w="1506"/>
      </w:tblGrid>
      <w:tr w:rsidR="00AC368A" w:rsidRPr="0065149F" w:rsidTr="00123302">
        <w:trPr>
          <w:jc w:val="center"/>
        </w:trPr>
        <w:tc>
          <w:tcPr>
            <w:tcW w:w="2376" w:type="dxa"/>
            <w:vMerge w:val="restart"/>
            <w:vAlign w:val="center"/>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bCs/>
                <w:color w:val="000000"/>
                <w:sz w:val="24"/>
                <w:szCs w:val="24"/>
                <w:lang w:bidi="hi-IN"/>
              </w:rPr>
              <w:t>Предметные области</w:t>
            </w:r>
          </w:p>
        </w:tc>
        <w:tc>
          <w:tcPr>
            <w:tcW w:w="2410" w:type="dxa"/>
            <w:vMerge w:val="restart"/>
            <w:tcBorders>
              <w:tr2bl w:val="single" w:sz="4" w:space="0" w:color="auto"/>
            </w:tcBorders>
          </w:tcPr>
          <w:p w:rsidR="00AC368A" w:rsidRPr="0065149F" w:rsidRDefault="00AC368A" w:rsidP="00AA1BCC">
            <w:pPr>
              <w:tabs>
                <w:tab w:val="left" w:pos="708"/>
              </w:tabs>
              <w:suppressAutoHyphens/>
              <w:spacing w:line="276" w:lineRule="auto"/>
              <w:jc w:val="both"/>
              <w:rPr>
                <w:rFonts w:eastAsia="Arial Unicode MS" w:cs="Lucida Sans"/>
                <w:color w:val="000000"/>
                <w:sz w:val="24"/>
                <w:szCs w:val="24"/>
                <w:lang w:bidi="hi-IN"/>
              </w:rPr>
            </w:pPr>
            <w:r w:rsidRPr="0065149F">
              <w:rPr>
                <w:rFonts w:eastAsia="Arial Unicode MS" w:cs="Lucida Sans"/>
                <w:bCs/>
                <w:color w:val="000000"/>
                <w:sz w:val="24"/>
                <w:szCs w:val="24"/>
                <w:lang w:bidi="hi-IN"/>
              </w:rPr>
              <w:t>Учебные предметы</w:t>
            </w:r>
          </w:p>
          <w:p w:rsidR="00AC368A" w:rsidRDefault="00AC368A" w:rsidP="00AA1BCC">
            <w:pPr>
              <w:tabs>
                <w:tab w:val="left" w:pos="708"/>
              </w:tabs>
              <w:suppressAutoHyphens/>
              <w:spacing w:line="276" w:lineRule="auto"/>
              <w:jc w:val="right"/>
              <w:rPr>
                <w:rFonts w:eastAsia="Arial Unicode MS" w:cs="Lucida Sans"/>
                <w:bCs/>
                <w:color w:val="000000"/>
                <w:sz w:val="24"/>
                <w:szCs w:val="24"/>
                <w:lang w:bidi="hi-IN"/>
              </w:rPr>
            </w:pPr>
          </w:p>
          <w:p w:rsidR="00AC368A" w:rsidRPr="0065149F" w:rsidRDefault="00AC368A" w:rsidP="00AA1BCC">
            <w:pPr>
              <w:tabs>
                <w:tab w:val="left" w:pos="708"/>
              </w:tabs>
              <w:suppressAutoHyphens/>
              <w:spacing w:line="276" w:lineRule="auto"/>
              <w:jc w:val="right"/>
              <w:rPr>
                <w:rFonts w:eastAsia="Arial Unicode MS" w:cs="Lucida Sans"/>
                <w:color w:val="000000"/>
                <w:sz w:val="24"/>
                <w:szCs w:val="24"/>
                <w:lang w:bidi="hi-IN"/>
              </w:rPr>
            </w:pPr>
            <w:r w:rsidRPr="0065149F">
              <w:rPr>
                <w:rFonts w:eastAsia="Arial Unicode MS" w:cs="Lucida Sans"/>
                <w:bCs/>
                <w:color w:val="000000"/>
                <w:sz w:val="24"/>
                <w:szCs w:val="24"/>
                <w:lang w:bidi="hi-IN"/>
              </w:rPr>
              <w:t>Классы</w:t>
            </w:r>
          </w:p>
        </w:tc>
        <w:tc>
          <w:tcPr>
            <w:tcW w:w="2922" w:type="dxa"/>
            <w:gridSpan w:val="3"/>
            <w:vAlign w:val="center"/>
          </w:tcPr>
          <w:p w:rsidR="00AC368A" w:rsidRPr="0065149F" w:rsidRDefault="00AC368A" w:rsidP="00AA1BCC">
            <w:pPr>
              <w:tabs>
                <w:tab w:val="left" w:pos="708"/>
              </w:tabs>
              <w:suppressAutoHyphens/>
              <w:spacing w:line="276" w:lineRule="auto"/>
              <w:jc w:val="center"/>
              <w:rPr>
                <w:rFonts w:eastAsia="Arial Unicode MS" w:cs="Lucida Sans"/>
                <w:b/>
                <w:color w:val="000000"/>
                <w:sz w:val="24"/>
                <w:szCs w:val="24"/>
                <w:lang w:bidi="hi-IN"/>
              </w:rPr>
            </w:pPr>
            <w:r w:rsidRPr="0065149F">
              <w:rPr>
                <w:rFonts w:eastAsia="Arial Unicode MS" w:cs="Lucida Sans"/>
                <w:bCs/>
                <w:color w:val="000000"/>
                <w:sz w:val="24"/>
                <w:szCs w:val="24"/>
                <w:lang w:bidi="hi-IN"/>
              </w:rPr>
              <w:t>Количество часов в неделю</w:t>
            </w:r>
          </w:p>
        </w:tc>
        <w:tc>
          <w:tcPr>
            <w:tcW w:w="1506" w:type="dxa"/>
            <w:vMerge w:val="restart"/>
            <w:vAlign w:val="center"/>
          </w:tcPr>
          <w:p w:rsidR="00AC368A" w:rsidRPr="0065149F" w:rsidRDefault="00AC368A" w:rsidP="00AA1BCC">
            <w:pPr>
              <w:tabs>
                <w:tab w:val="left" w:pos="708"/>
              </w:tabs>
              <w:suppressAutoHyphens/>
              <w:spacing w:line="276" w:lineRule="auto"/>
              <w:jc w:val="center"/>
              <w:rPr>
                <w:rFonts w:eastAsia="Arial Unicode MS" w:cs="Lucida Sans"/>
                <w:b/>
                <w:color w:val="000000"/>
                <w:sz w:val="24"/>
                <w:szCs w:val="24"/>
                <w:lang w:bidi="hi-IN"/>
              </w:rPr>
            </w:pPr>
            <w:r>
              <w:rPr>
                <w:rFonts w:eastAsia="Arial Unicode MS" w:cs="Lucida Sans"/>
                <w:color w:val="000000"/>
                <w:sz w:val="24"/>
                <w:szCs w:val="24"/>
                <w:lang w:bidi="hi-IN"/>
              </w:rPr>
              <w:t>Формы промежуточной аттестации</w:t>
            </w:r>
          </w:p>
        </w:tc>
      </w:tr>
      <w:tr w:rsidR="00AC368A" w:rsidRPr="0065149F" w:rsidTr="00123302">
        <w:trPr>
          <w:trHeight w:val="282"/>
          <w:jc w:val="center"/>
        </w:trPr>
        <w:tc>
          <w:tcPr>
            <w:tcW w:w="2376" w:type="dxa"/>
            <w:vMerge/>
          </w:tcPr>
          <w:p w:rsidR="00AC368A" w:rsidRPr="0065149F" w:rsidRDefault="00AC368A" w:rsidP="00AA1BCC">
            <w:pPr>
              <w:tabs>
                <w:tab w:val="left" w:pos="708"/>
              </w:tabs>
              <w:suppressAutoHyphens/>
              <w:spacing w:line="276" w:lineRule="auto"/>
              <w:jc w:val="both"/>
              <w:rPr>
                <w:rFonts w:eastAsia="Arial Unicode MS" w:cs="Lucida Sans"/>
                <w:color w:val="000000"/>
                <w:sz w:val="24"/>
                <w:szCs w:val="24"/>
                <w:lang w:bidi="hi-IN"/>
              </w:rPr>
            </w:pPr>
          </w:p>
        </w:tc>
        <w:tc>
          <w:tcPr>
            <w:tcW w:w="2410" w:type="dxa"/>
            <w:vMerge/>
            <w:tcBorders>
              <w:tr2bl w:val="single" w:sz="4" w:space="0" w:color="auto"/>
            </w:tcBorders>
          </w:tcPr>
          <w:p w:rsidR="00AC368A" w:rsidRPr="0065149F" w:rsidRDefault="00AC368A" w:rsidP="00AA1BCC">
            <w:pPr>
              <w:tabs>
                <w:tab w:val="left" w:pos="708"/>
              </w:tabs>
              <w:suppressAutoHyphens/>
              <w:spacing w:line="276" w:lineRule="auto"/>
              <w:jc w:val="both"/>
              <w:rPr>
                <w:rFonts w:eastAsia="Arial Unicode MS" w:cs="Lucida Sans"/>
                <w:color w:val="000000"/>
                <w:sz w:val="24"/>
                <w:szCs w:val="24"/>
                <w:lang w:bidi="hi-IN"/>
              </w:rPr>
            </w:pPr>
          </w:p>
        </w:tc>
        <w:tc>
          <w:tcPr>
            <w:tcW w:w="784" w:type="dxa"/>
            <w:vAlign w:val="center"/>
          </w:tcPr>
          <w:p w:rsidR="00AC368A" w:rsidRPr="0065149F" w:rsidRDefault="00AC368A" w:rsidP="00AA1BCC">
            <w:pPr>
              <w:tabs>
                <w:tab w:val="left" w:pos="708"/>
              </w:tabs>
              <w:suppressAutoHyphens/>
              <w:spacing w:line="276" w:lineRule="auto"/>
              <w:jc w:val="center"/>
              <w:rPr>
                <w:rFonts w:eastAsia="Arial Unicode MS" w:cs="Lucida Sans"/>
                <w:b/>
                <w:color w:val="000000"/>
                <w:sz w:val="24"/>
                <w:szCs w:val="24"/>
                <w:lang w:bidi="hi-IN"/>
              </w:rPr>
            </w:pPr>
            <w:r w:rsidRPr="0065149F">
              <w:rPr>
                <w:rFonts w:eastAsia="Arial Unicode MS" w:cs="Lucida Sans"/>
                <w:b/>
                <w:color w:val="000000"/>
                <w:sz w:val="24"/>
                <w:szCs w:val="24"/>
                <w:lang w:bidi="hi-IN"/>
              </w:rPr>
              <w:t>II</w:t>
            </w:r>
          </w:p>
        </w:tc>
        <w:tc>
          <w:tcPr>
            <w:tcW w:w="1167" w:type="dxa"/>
            <w:vAlign w:val="center"/>
          </w:tcPr>
          <w:p w:rsidR="00AC368A" w:rsidRPr="0065149F" w:rsidRDefault="00AC368A" w:rsidP="00AA1BCC">
            <w:pPr>
              <w:tabs>
                <w:tab w:val="left" w:pos="708"/>
              </w:tabs>
              <w:suppressAutoHyphens/>
              <w:spacing w:line="276" w:lineRule="auto"/>
              <w:jc w:val="center"/>
              <w:rPr>
                <w:rFonts w:eastAsia="Arial Unicode MS" w:cs="Lucida Sans"/>
                <w:b/>
                <w:color w:val="000000"/>
                <w:sz w:val="24"/>
                <w:szCs w:val="24"/>
                <w:lang w:bidi="hi-IN"/>
              </w:rPr>
            </w:pPr>
            <w:r w:rsidRPr="0065149F">
              <w:rPr>
                <w:rFonts w:eastAsia="Arial Unicode MS" w:cs="Lucida Sans"/>
                <w:b/>
                <w:color w:val="000000"/>
                <w:sz w:val="24"/>
                <w:szCs w:val="24"/>
                <w:lang w:bidi="hi-IN"/>
              </w:rPr>
              <w:t>III</w:t>
            </w:r>
          </w:p>
        </w:tc>
        <w:tc>
          <w:tcPr>
            <w:tcW w:w="971" w:type="dxa"/>
            <w:vAlign w:val="center"/>
          </w:tcPr>
          <w:p w:rsidR="00AC368A" w:rsidRPr="0065149F" w:rsidRDefault="00AC368A" w:rsidP="00AA1BCC">
            <w:pPr>
              <w:tabs>
                <w:tab w:val="left" w:pos="708"/>
              </w:tabs>
              <w:suppressAutoHyphens/>
              <w:spacing w:line="276" w:lineRule="auto"/>
              <w:ind w:left="-1667" w:firstLine="1667"/>
              <w:jc w:val="center"/>
              <w:rPr>
                <w:rFonts w:eastAsia="Arial Unicode MS" w:cs="Lucida Sans"/>
                <w:b/>
                <w:color w:val="000000"/>
                <w:sz w:val="24"/>
                <w:szCs w:val="24"/>
                <w:lang w:bidi="hi-IN"/>
              </w:rPr>
            </w:pPr>
            <w:r w:rsidRPr="0065149F">
              <w:rPr>
                <w:rFonts w:eastAsia="Arial Unicode MS" w:cs="Lucida Sans"/>
                <w:b/>
                <w:color w:val="000000"/>
                <w:sz w:val="24"/>
                <w:szCs w:val="24"/>
                <w:lang w:bidi="hi-IN"/>
              </w:rPr>
              <w:t>IV</w:t>
            </w:r>
          </w:p>
        </w:tc>
        <w:tc>
          <w:tcPr>
            <w:tcW w:w="1506" w:type="dxa"/>
            <w:vMerge/>
          </w:tcPr>
          <w:p w:rsidR="00AC368A" w:rsidRPr="0065149F" w:rsidRDefault="00AC368A" w:rsidP="00AA1BCC">
            <w:pPr>
              <w:tabs>
                <w:tab w:val="left" w:pos="708"/>
              </w:tabs>
              <w:suppressAutoHyphens/>
              <w:spacing w:line="276" w:lineRule="auto"/>
              <w:jc w:val="both"/>
              <w:rPr>
                <w:rFonts w:eastAsia="Arial Unicode MS" w:cs="Lucida Sans"/>
                <w:b/>
                <w:color w:val="000000"/>
                <w:sz w:val="24"/>
                <w:szCs w:val="24"/>
                <w:lang w:bidi="hi-IN"/>
              </w:rPr>
            </w:pPr>
          </w:p>
        </w:tc>
      </w:tr>
      <w:tr w:rsidR="00AC368A" w:rsidRPr="0065149F" w:rsidTr="00123302">
        <w:trPr>
          <w:jc w:val="center"/>
        </w:trPr>
        <w:tc>
          <w:tcPr>
            <w:tcW w:w="2376" w:type="dxa"/>
            <w:vMerge w:val="restart"/>
          </w:tcPr>
          <w:p w:rsidR="00AC368A" w:rsidRPr="0065149F" w:rsidRDefault="00AC368A"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Русский язык и литературное чтение</w:t>
            </w:r>
          </w:p>
        </w:tc>
        <w:tc>
          <w:tcPr>
            <w:tcW w:w="2410" w:type="dxa"/>
            <w:vAlign w:val="center"/>
          </w:tcPr>
          <w:p w:rsidR="00AC368A" w:rsidRPr="0065149F" w:rsidRDefault="00AC368A"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Русский язык</w:t>
            </w:r>
          </w:p>
        </w:tc>
        <w:tc>
          <w:tcPr>
            <w:tcW w:w="784"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5</w:t>
            </w:r>
          </w:p>
        </w:tc>
        <w:tc>
          <w:tcPr>
            <w:tcW w:w="1167"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5</w:t>
            </w:r>
          </w:p>
        </w:tc>
        <w:tc>
          <w:tcPr>
            <w:tcW w:w="971"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5</w:t>
            </w:r>
          </w:p>
        </w:tc>
        <w:tc>
          <w:tcPr>
            <w:tcW w:w="1506" w:type="dxa"/>
            <w:vMerge w:val="restart"/>
            <w:textDirection w:val="btLr"/>
          </w:tcPr>
          <w:p w:rsidR="00AC368A" w:rsidRDefault="00AC368A" w:rsidP="00AA1BCC">
            <w:pPr>
              <w:tabs>
                <w:tab w:val="left" w:pos="708"/>
              </w:tabs>
              <w:suppressAutoHyphens/>
              <w:spacing w:line="276" w:lineRule="auto"/>
              <w:ind w:left="113" w:right="113"/>
              <w:jc w:val="center"/>
              <w:rPr>
                <w:rFonts w:eastAsia="Arial Unicode MS" w:cs="Lucida Sans"/>
                <w:b/>
                <w:color w:val="000000"/>
                <w:sz w:val="24"/>
                <w:szCs w:val="24"/>
                <w:lang w:bidi="hi-IN"/>
              </w:rPr>
            </w:pPr>
            <w:r w:rsidRPr="00AC368A">
              <w:rPr>
                <w:rFonts w:eastAsia="Arial Unicode MS" w:cs="Lucida Sans"/>
                <w:b/>
                <w:color w:val="000000"/>
                <w:sz w:val="24"/>
                <w:szCs w:val="24"/>
                <w:lang w:bidi="hi-IN"/>
              </w:rPr>
              <w:t xml:space="preserve">Усредненная оценка результатов за все четверти </w:t>
            </w:r>
          </w:p>
          <w:p w:rsidR="00AC368A" w:rsidRPr="00AC368A" w:rsidRDefault="00AC368A" w:rsidP="00AA1BCC">
            <w:pPr>
              <w:tabs>
                <w:tab w:val="left" w:pos="708"/>
              </w:tabs>
              <w:suppressAutoHyphens/>
              <w:spacing w:line="276" w:lineRule="auto"/>
              <w:ind w:left="113" w:right="113"/>
              <w:jc w:val="center"/>
              <w:rPr>
                <w:rFonts w:eastAsia="Arial Unicode MS" w:cs="Lucida Sans"/>
                <w:b/>
                <w:color w:val="000000"/>
                <w:sz w:val="24"/>
                <w:szCs w:val="24"/>
                <w:lang w:bidi="hi-IN"/>
              </w:rPr>
            </w:pPr>
            <w:r w:rsidRPr="00AC368A">
              <w:rPr>
                <w:rFonts w:eastAsia="Arial Unicode MS" w:cs="Lucida Sans"/>
                <w:b/>
                <w:color w:val="000000"/>
                <w:sz w:val="24"/>
                <w:szCs w:val="24"/>
                <w:lang w:bidi="hi-IN"/>
              </w:rPr>
              <w:t>по всем учебным предметам</w:t>
            </w:r>
            <w:r w:rsidR="00595484">
              <w:rPr>
                <w:rFonts w:eastAsia="Arial Unicode MS" w:cs="Lucida Sans"/>
                <w:b/>
                <w:color w:val="000000"/>
                <w:sz w:val="24"/>
                <w:szCs w:val="24"/>
                <w:lang w:bidi="hi-IN"/>
              </w:rPr>
              <w:t>, кроме ОРКСЭ</w:t>
            </w:r>
            <w:r w:rsidRPr="00AC368A">
              <w:rPr>
                <w:rFonts w:eastAsia="Arial Unicode MS" w:cs="Lucida Sans"/>
                <w:b/>
                <w:color w:val="000000"/>
                <w:sz w:val="24"/>
                <w:szCs w:val="24"/>
                <w:lang w:bidi="hi-IN"/>
              </w:rPr>
              <w:t>.</w:t>
            </w:r>
          </w:p>
        </w:tc>
      </w:tr>
      <w:tr w:rsidR="00AC368A" w:rsidRPr="0065149F" w:rsidTr="00123302">
        <w:trPr>
          <w:jc w:val="center"/>
        </w:trPr>
        <w:tc>
          <w:tcPr>
            <w:tcW w:w="2376" w:type="dxa"/>
            <w:vMerge/>
          </w:tcPr>
          <w:p w:rsidR="00AC368A" w:rsidRPr="0065149F" w:rsidRDefault="00AC368A" w:rsidP="00AA1BCC">
            <w:pPr>
              <w:tabs>
                <w:tab w:val="left" w:pos="708"/>
              </w:tabs>
              <w:suppressAutoHyphens/>
              <w:spacing w:line="276" w:lineRule="auto"/>
              <w:rPr>
                <w:rFonts w:eastAsia="Arial Unicode MS" w:cs="Lucida Sans"/>
                <w:color w:val="000000"/>
                <w:sz w:val="24"/>
                <w:szCs w:val="24"/>
                <w:lang w:bidi="hi-IN"/>
              </w:rPr>
            </w:pPr>
          </w:p>
        </w:tc>
        <w:tc>
          <w:tcPr>
            <w:tcW w:w="2410" w:type="dxa"/>
            <w:vAlign w:val="center"/>
          </w:tcPr>
          <w:p w:rsidR="00AC368A" w:rsidRPr="0065149F" w:rsidRDefault="00AC368A"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Литературное чтение</w:t>
            </w:r>
          </w:p>
        </w:tc>
        <w:tc>
          <w:tcPr>
            <w:tcW w:w="784"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c>
          <w:tcPr>
            <w:tcW w:w="1167"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c>
          <w:tcPr>
            <w:tcW w:w="971" w:type="dxa"/>
          </w:tcPr>
          <w:p w:rsidR="00AC368A" w:rsidRPr="0065149F" w:rsidRDefault="00595484" w:rsidP="00AA1BCC">
            <w:pPr>
              <w:tabs>
                <w:tab w:val="left" w:pos="708"/>
              </w:tabs>
              <w:suppressAutoHyphens/>
              <w:spacing w:line="276" w:lineRule="auto"/>
              <w:jc w:val="center"/>
              <w:rPr>
                <w:rFonts w:eastAsia="Arial Unicode MS" w:cs="Lucida Sans"/>
                <w:color w:val="000000"/>
                <w:sz w:val="24"/>
                <w:szCs w:val="24"/>
                <w:lang w:bidi="hi-IN"/>
              </w:rPr>
            </w:pPr>
            <w:r>
              <w:rPr>
                <w:rFonts w:eastAsia="Arial Unicode MS" w:cs="Lucida Sans"/>
                <w:color w:val="000000"/>
                <w:sz w:val="24"/>
                <w:szCs w:val="24"/>
                <w:lang w:bidi="hi-IN"/>
              </w:rPr>
              <w:t>3</w:t>
            </w:r>
          </w:p>
        </w:tc>
        <w:tc>
          <w:tcPr>
            <w:tcW w:w="1506" w:type="dxa"/>
            <w:vMerge/>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p>
        </w:tc>
      </w:tr>
      <w:tr w:rsidR="00AC368A" w:rsidRPr="0065149F" w:rsidTr="00123302">
        <w:trPr>
          <w:jc w:val="center"/>
        </w:trPr>
        <w:tc>
          <w:tcPr>
            <w:tcW w:w="2376" w:type="dxa"/>
          </w:tcPr>
          <w:p w:rsidR="00AC368A" w:rsidRPr="0065149F" w:rsidRDefault="00AC368A"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Иностранный язык</w:t>
            </w:r>
          </w:p>
        </w:tc>
        <w:tc>
          <w:tcPr>
            <w:tcW w:w="2410" w:type="dxa"/>
            <w:vAlign w:val="center"/>
          </w:tcPr>
          <w:p w:rsidR="00AC368A" w:rsidRPr="0065149F" w:rsidRDefault="00AC368A"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Иностранный язык</w:t>
            </w:r>
          </w:p>
        </w:tc>
        <w:tc>
          <w:tcPr>
            <w:tcW w:w="784"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1167"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971"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1506" w:type="dxa"/>
            <w:vMerge/>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p>
        </w:tc>
      </w:tr>
      <w:tr w:rsidR="00AC368A" w:rsidRPr="0065149F" w:rsidTr="00123302">
        <w:trPr>
          <w:jc w:val="center"/>
        </w:trPr>
        <w:tc>
          <w:tcPr>
            <w:tcW w:w="2376" w:type="dxa"/>
          </w:tcPr>
          <w:p w:rsidR="00AC368A" w:rsidRPr="0065149F" w:rsidRDefault="00AC368A"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Математика и информатика</w:t>
            </w:r>
          </w:p>
        </w:tc>
        <w:tc>
          <w:tcPr>
            <w:tcW w:w="2410" w:type="dxa"/>
            <w:vAlign w:val="center"/>
          </w:tcPr>
          <w:p w:rsidR="00AC368A" w:rsidRPr="0065149F" w:rsidRDefault="00AC368A"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Математика</w:t>
            </w:r>
          </w:p>
        </w:tc>
        <w:tc>
          <w:tcPr>
            <w:tcW w:w="784"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c>
          <w:tcPr>
            <w:tcW w:w="1167"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c>
          <w:tcPr>
            <w:tcW w:w="971"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c>
          <w:tcPr>
            <w:tcW w:w="1506" w:type="dxa"/>
            <w:vMerge/>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p>
        </w:tc>
      </w:tr>
      <w:tr w:rsidR="00AC368A" w:rsidRPr="0065149F" w:rsidTr="00123302">
        <w:trPr>
          <w:jc w:val="center"/>
        </w:trPr>
        <w:tc>
          <w:tcPr>
            <w:tcW w:w="2376" w:type="dxa"/>
          </w:tcPr>
          <w:p w:rsidR="00AC368A" w:rsidRPr="0065149F" w:rsidRDefault="00AC368A"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 xml:space="preserve">Обществознание и естествознание </w:t>
            </w:r>
            <w:r w:rsidRPr="0065149F">
              <w:rPr>
                <w:rFonts w:eastAsia="Arial Unicode MS" w:cs="Lucida Sans"/>
                <w:color w:val="000000"/>
                <w:sz w:val="24"/>
                <w:szCs w:val="24"/>
                <w:lang w:bidi="hi-IN"/>
              </w:rPr>
              <w:lastRenderedPageBreak/>
              <w:t>(Окружающий мир)</w:t>
            </w:r>
          </w:p>
        </w:tc>
        <w:tc>
          <w:tcPr>
            <w:tcW w:w="2410" w:type="dxa"/>
            <w:vAlign w:val="center"/>
          </w:tcPr>
          <w:p w:rsidR="00AC368A" w:rsidRPr="0065149F" w:rsidRDefault="00AC368A"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lastRenderedPageBreak/>
              <w:t>Окружающий мир</w:t>
            </w:r>
          </w:p>
        </w:tc>
        <w:tc>
          <w:tcPr>
            <w:tcW w:w="784"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1167"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971"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1506" w:type="dxa"/>
            <w:vMerge/>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p>
        </w:tc>
      </w:tr>
      <w:tr w:rsidR="00AC368A" w:rsidRPr="0065149F" w:rsidTr="00123302">
        <w:trPr>
          <w:jc w:val="center"/>
        </w:trPr>
        <w:tc>
          <w:tcPr>
            <w:tcW w:w="2376" w:type="dxa"/>
          </w:tcPr>
          <w:p w:rsidR="00AC368A" w:rsidRPr="0065149F" w:rsidRDefault="00AC368A"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lastRenderedPageBreak/>
              <w:t>Основы религиозных культур и светской этики</w:t>
            </w:r>
          </w:p>
        </w:tc>
        <w:tc>
          <w:tcPr>
            <w:tcW w:w="2410" w:type="dxa"/>
            <w:vAlign w:val="center"/>
          </w:tcPr>
          <w:p w:rsidR="00AC368A" w:rsidRPr="0065149F" w:rsidRDefault="00AC368A"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Основы религиозных культур и светской этики</w:t>
            </w:r>
          </w:p>
        </w:tc>
        <w:tc>
          <w:tcPr>
            <w:tcW w:w="784"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w:t>
            </w:r>
          </w:p>
        </w:tc>
        <w:tc>
          <w:tcPr>
            <w:tcW w:w="1167"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w:t>
            </w:r>
          </w:p>
        </w:tc>
        <w:tc>
          <w:tcPr>
            <w:tcW w:w="971"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1506" w:type="dxa"/>
            <w:vMerge/>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p>
        </w:tc>
      </w:tr>
      <w:tr w:rsidR="00AC368A" w:rsidRPr="0065149F" w:rsidTr="00123302">
        <w:trPr>
          <w:jc w:val="center"/>
        </w:trPr>
        <w:tc>
          <w:tcPr>
            <w:tcW w:w="2376" w:type="dxa"/>
            <w:vMerge w:val="restart"/>
          </w:tcPr>
          <w:p w:rsidR="00AC368A" w:rsidRPr="0065149F" w:rsidRDefault="00AC368A"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Искусство</w:t>
            </w:r>
          </w:p>
        </w:tc>
        <w:tc>
          <w:tcPr>
            <w:tcW w:w="2410" w:type="dxa"/>
            <w:vAlign w:val="center"/>
          </w:tcPr>
          <w:p w:rsidR="00AC368A" w:rsidRPr="0065149F" w:rsidRDefault="00AC368A"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Музыка</w:t>
            </w:r>
          </w:p>
        </w:tc>
        <w:tc>
          <w:tcPr>
            <w:tcW w:w="784"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1167"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971"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1506" w:type="dxa"/>
            <w:vMerge/>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p>
        </w:tc>
      </w:tr>
      <w:tr w:rsidR="00AC368A" w:rsidRPr="0065149F" w:rsidTr="00123302">
        <w:trPr>
          <w:jc w:val="center"/>
        </w:trPr>
        <w:tc>
          <w:tcPr>
            <w:tcW w:w="2376" w:type="dxa"/>
            <w:vMerge/>
          </w:tcPr>
          <w:p w:rsidR="00AC368A" w:rsidRPr="0065149F" w:rsidRDefault="00AC368A" w:rsidP="00AA1BCC">
            <w:pPr>
              <w:tabs>
                <w:tab w:val="left" w:pos="708"/>
              </w:tabs>
              <w:suppressAutoHyphens/>
              <w:spacing w:line="276" w:lineRule="auto"/>
              <w:rPr>
                <w:rFonts w:eastAsia="Arial Unicode MS" w:cs="Lucida Sans"/>
                <w:color w:val="000000"/>
                <w:sz w:val="24"/>
                <w:szCs w:val="24"/>
                <w:lang w:bidi="hi-IN"/>
              </w:rPr>
            </w:pPr>
          </w:p>
        </w:tc>
        <w:tc>
          <w:tcPr>
            <w:tcW w:w="2410" w:type="dxa"/>
            <w:vAlign w:val="center"/>
          </w:tcPr>
          <w:p w:rsidR="00AC368A" w:rsidRPr="0065149F" w:rsidRDefault="00AC368A"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Изобразительное искусство</w:t>
            </w:r>
          </w:p>
        </w:tc>
        <w:tc>
          <w:tcPr>
            <w:tcW w:w="784"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1167"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971"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1506" w:type="dxa"/>
            <w:vMerge/>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p>
        </w:tc>
      </w:tr>
      <w:tr w:rsidR="00AC368A" w:rsidRPr="0065149F" w:rsidTr="00123302">
        <w:trPr>
          <w:jc w:val="center"/>
        </w:trPr>
        <w:tc>
          <w:tcPr>
            <w:tcW w:w="2376" w:type="dxa"/>
          </w:tcPr>
          <w:p w:rsidR="00AC368A" w:rsidRPr="0065149F" w:rsidRDefault="00AC368A"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Технология</w:t>
            </w:r>
          </w:p>
        </w:tc>
        <w:tc>
          <w:tcPr>
            <w:tcW w:w="2410" w:type="dxa"/>
            <w:vAlign w:val="center"/>
          </w:tcPr>
          <w:p w:rsidR="00AC368A" w:rsidRPr="0065149F" w:rsidRDefault="00AC368A"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Технология</w:t>
            </w:r>
          </w:p>
        </w:tc>
        <w:tc>
          <w:tcPr>
            <w:tcW w:w="784"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1167"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971"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1506" w:type="dxa"/>
            <w:vMerge/>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p>
        </w:tc>
      </w:tr>
      <w:tr w:rsidR="00AC368A" w:rsidRPr="0065149F" w:rsidTr="00123302">
        <w:trPr>
          <w:jc w:val="center"/>
        </w:trPr>
        <w:tc>
          <w:tcPr>
            <w:tcW w:w="2376" w:type="dxa"/>
          </w:tcPr>
          <w:p w:rsidR="00AC368A" w:rsidRPr="0065149F" w:rsidRDefault="00AC368A"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Физическая культура</w:t>
            </w:r>
          </w:p>
        </w:tc>
        <w:tc>
          <w:tcPr>
            <w:tcW w:w="2410" w:type="dxa"/>
            <w:vAlign w:val="center"/>
          </w:tcPr>
          <w:p w:rsidR="00AC368A" w:rsidRPr="0065149F" w:rsidRDefault="00AC368A"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Физическая культура</w:t>
            </w:r>
          </w:p>
        </w:tc>
        <w:tc>
          <w:tcPr>
            <w:tcW w:w="784"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3</w:t>
            </w:r>
          </w:p>
        </w:tc>
        <w:tc>
          <w:tcPr>
            <w:tcW w:w="1167"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3</w:t>
            </w:r>
          </w:p>
        </w:tc>
        <w:tc>
          <w:tcPr>
            <w:tcW w:w="971"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3</w:t>
            </w:r>
          </w:p>
        </w:tc>
        <w:tc>
          <w:tcPr>
            <w:tcW w:w="1506" w:type="dxa"/>
            <w:vMerge/>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p>
        </w:tc>
      </w:tr>
      <w:tr w:rsidR="00AC368A" w:rsidRPr="0065149F" w:rsidTr="00123302">
        <w:trPr>
          <w:jc w:val="center"/>
        </w:trPr>
        <w:tc>
          <w:tcPr>
            <w:tcW w:w="4786" w:type="dxa"/>
            <w:gridSpan w:val="2"/>
            <w:vAlign w:val="center"/>
          </w:tcPr>
          <w:p w:rsidR="00AC368A" w:rsidRPr="0065149F" w:rsidRDefault="00595484"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Максимально допустимая недельная нагрузка</w:t>
            </w:r>
          </w:p>
        </w:tc>
        <w:tc>
          <w:tcPr>
            <w:tcW w:w="784"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23</w:t>
            </w:r>
          </w:p>
        </w:tc>
        <w:tc>
          <w:tcPr>
            <w:tcW w:w="1167"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23</w:t>
            </w:r>
          </w:p>
        </w:tc>
        <w:tc>
          <w:tcPr>
            <w:tcW w:w="971"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r w:rsidR="00595484">
              <w:rPr>
                <w:rFonts w:eastAsia="Arial Unicode MS" w:cs="Lucida Sans"/>
                <w:color w:val="000000"/>
                <w:sz w:val="24"/>
                <w:szCs w:val="24"/>
                <w:lang w:bidi="hi-IN"/>
              </w:rPr>
              <w:t>3</w:t>
            </w:r>
          </w:p>
        </w:tc>
        <w:tc>
          <w:tcPr>
            <w:tcW w:w="1506" w:type="dxa"/>
            <w:vMerge/>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p>
        </w:tc>
      </w:tr>
    </w:tbl>
    <w:p w:rsidR="00AC368A" w:rsidRDefault="00AC368A" w:rsidP="00AA1BCC">
      <w:pPr>
        <w:pStyle w:val="a3"/>
        <w:spacing w:line="276" w:lineRule="auto"/>
        <w:ind w:left="1620" w:firstLine="0"/>
        <w:rPr>
          <w:b/>
          <w:sz w:val="24"/>
          <w:szCs w:val="24"/>
          <w:lang w:val="ru-RU"/>
        </w:rPr>
      </w:pPr>
    </w:p>
    <w:p w:rsidR="00AC368A" w:rsidRDefault="00AC368A" w:rsidP="00AA1BCC">
      <w:pPr>
        <w:pStyle w:val="a3"/>
        <w:spacing w:line="276" w:lineRule="auto"/>
        <w:ind w:left="1620" w:firstLine="0"/>
        <w:rPr>
          <w:b/>
          <w:sz w:val="24"/>
          <w:szCs w:val="24"/>
          <w:lang w:val="ru-RU"/>
        </w:rPr>
      </w:pPr>
    </w:p>
    <w:p w:rsidR="00351F7D" w:rsidRDefault="00351F7D" w:rsidP="00AA1BCC">
      <w:pPr>
        <w:pStyle w:val="a3"/>
        <w:spacing w:line="276" w:lineRule="auto"/>
        <w:ind w:left="1620" w:firstLine="0"/>
        <w:rPr>
          <w:b/>
          <w:sz w:val="24"/>
          <w:szCs w:val="24"/>
          <w:lang w:val="ru-RU"/>
        </w:rPr>
      </w:pPr>
    </w:p>
    <w:p w:rsidR="00AC368A" w:rsidRDefault="00AC368A" w:rsidP="00AA1BCC">
      <w:pPr>
        <w:pStyle w:val="a3"/>
        <w:spacing w:line="276" w:lineRule="auto"/>
        <w:ind w:left="1620" w:firstLine="0"/>
        <w:rPr>
          <w:b/>
          <w:sz w:val="24"/>
          <w:szCs w:val="24"/>
          <w:lang w:val="ru-RU"/>
        </w:rPr>
      </w:pPr>
      <w:r>
        <w:rPr>
          <w:b/>
          <w:sz w:val="24"/>
          <w:szCs w:val="24"/>
          <w:lang w:val="ru-RU"/>
        </w:rPr>
        <w:t>Внеурочная деятельность и коррекционная работа</w:t>
      </w:r>
    </w:p>
    <w:p w:rsidR="001D2FDE" w:rsidRDefault="001D2FDE" w:rsidP="00AA1BCC">
      <w:pPr>
        <w:pStyle w:val="a3"/>
        <w:spacing w:line="276" w:lineRule="auto"/>
        <w:ind w:left="1620" w:firstLine="0"/>
        <w:rPr>
          <w:b/>
          <w:sz w:val="24"/>
          <w:szCs w:val="24"/>
          <w:lang w:val="ru-RU"/>
        </w:rPr>
      </w:pPr>
    </w:p>
    <w:p w:rsidR="001D2FDE" w:rsidRPr="001D2FDE" w:rsidRDefault="001D2FDE" w:rsidP="00AA1BCC">
      <w:pPr>
        <w:spacing w:line="276" w:lineRule="auto"/>
        <w:ind w:left="709" w:firstLine="851"/>
        <w:jc w:val="both"/>
        <w:rPr>
          <w:rFonts w:eastAsia="Times New Roman"/>
          <w:sz w:val="24"/>
          <w:szCs w:val="24"/>
        </w:rPr>
      </w:pPr>
      <w:r w:rsidRPr="001D2FDE">
        <w:rPr>
          <w:rFonts w:eastAsia="Times New Roman"/>
          <w:sz w:val="24"/>
          <w:szCs w:val="24"/>
        </w:rPr>
        <w:t xml:space="preserve">   Промежуточная аттестация учащихся может проводиться в различных формах, которые определяются соответствующими планами внеурочной деятельности и коррекционной работы  и ежегодно рассматриваются на заседании педагогического совета, с последующим утверждением приказом директора МОУ С</w:t>
      </w:r>
      <w:r w:rsidR="00595484">
        <w:rPr>
          <w:rFonts w:eastAsia="Times New Roman"/>
          <w:sz w:val="24"/>
          <w:szCs w:val="24"/>
        </w:rPr>
        <w:t>О</w:t>
      </w:r>
      <w:r w:rsidRPr="001D2FDE">
        <w:rPr>
          <w:rFonts w:eastAsia="Times New Roman"/>
          <w:sz w:val="24"/>
          <w:szCs w:val="24"/>
        </w:rPr>
        <w:t>Ш №</w:t>
      </w:r>
      <w:r w:rsidR="00595484">
        <w:rPr>
          <w:rFonts w:eastAsia="Times New Roman"/>
          <w:sz w:val="24"/>
          <w:szCs w:val="24"/>
        </w:rPr>
        <w:t>5</w:t>
      </w:r>
      <w:r w:rsidRPr="001D2FDE">
        <w:rPr>
          <w:rFonts w:eastAsia="Times New Roman"/>
          <w:sz w:val="24"/>
          <w:szCs w:val="24"/>
        </w:rPr>
        <w:t>.</w:t>
      </w:r>
    </w:p>
    <w:p w:rsidR="00162491" w:rsidRPr="00162491" w:rsidRDefault="001D2FDE" w:rsidP="00162491">
      <w:pPr>
        <w:spacing w:line="276" w:lineRule="auto"/>
        <w:ind w:left="709" w:firstLine="992"/>
        <w:rPr>
          <w:rFonts w:eastAsia="Times New Roman"/>
          <w:sz w:val="24"/>
          <w:szCs w:val="24"/>
        </w:rPr>
      </w:pPr>
      <w:r w:rsidRPr="001D2FDE">
        <w:rPr>
          <w:rFonts w:eastAsia="Times New Roman"/>
          <w:sz w:val="24"/>
          <w:szCs w:val="24"/>
        </w:rPr>
        <w:t xml:space="preserve">Формы проведения промежуточной аттестации учащихся: </w:t>
      </w:r>
      <w:r w:rsidRPr="001D2FDE">
        <w:rPr>
          <w:rFonts w:eastAsia="Times New Roman" w:cs="Mangal"/>
          <w:color w:val="000000"/>
          <w:sz w:val="24"/>
          <w:szCs w:val="21"/>
          <w:lang w:bidi="hi-IN"/>
        </w:rPr>
        <w:t>защита портфолио,</w:t>
      </w:r>
      <w:r w:rsidR="00595484">
        <w:rPr>
          <w:rFonts w:eastAsia="Times New Roman" w:cs="Mangal"/>
          <w:color w:val="000000"/>
          <w:sz w:val="24"/>
          <w:szCs w:val="21"/>
          <w:lang w:bidi="hi-IN"/>
        </w:rPr>
        <w:t xml:space="preserve"> игра-соревнование, защита </w:t>
      </w:r>
      <w:r w:rsidRPr="001D2FDE">
        <w:rPr>
          <w:rFonts w:eastAsia="Times New Roman" w:cs="Mangal"/>
          <w:color w:val="000000"/>
          <w:sz w:val="24"/>
          <w:szCs w:val="21"/>
          <w:lang w:bidi="hi-IN"/>
        </w:rPr>
        <w:t>проекта,</w:t>
      </w:r>
      <w:r w:rsidR="00595484">
        <w:rPr>
          <w:rFonts w:eastAsia="Times New Roman" w:cs="Mangal"/>
          <w:color w:val="000000"/>
          <w:sz w:val="24"/>
          <w:szCs w:val="21"/>
          <w:lang w:bidi="hi-IN"/>
        </w:rPr>
        <w:t xml:space="preserve"> </w:t>
      </w:r>
      <w:r w:rsidRPr="001D2FDE">
        <w:rPr>
          <w:rFonts w:eastAsia="Times New Roman" w:cs="Mangal"/>
          <w:color w:val="000000"/>
          <w:sz w:val="24"/>
          <w:szCs w:val="21"/>
          <w:lang w:bidi="hi-IN"/>
        </w:rPr>
        <w:t>защита реферата,</w:t>
      </w:r>
      <w:r w:rsidR="00595484">
        <w:rPr>
          <w:rFonts w:eastAsia="Times New Roman" w:cs="Mangal"/>
          <w:color w:val="000000"/>
          <w:sz w:val="24"/>
          <w:szCs w:val="21"/>
          <w:lang w:bidi="hi-IN"/>
        </w:rPr>
        <w:t xml:space="preserve"> </w:t>
      </w:r>
      <w:r w:rsidRPr="001D2FDE">
        <w:rPr>
          <w:rFonts w:eastAsia="Times New Roman" w:cs="Mangal"/>
          <w:color w:val="000000"/>
          <w:sz w:val="24"/>
          <w:szCs w:val="21"/>
          <w:lang w:bidi="hi-IN"/>
        </w:rPr>
        <w:t>защита презентации,</w:t>
      </w:r>
      <w:r w:rsidR="00595484">
        <w:rPr>
          <w:rFonts w:eastAsia="Times New Roman" w:cs="Mangal"/>
          <w:color w:val="000000"/>
          <w:sz w:val="24"/>
          <w:szCs w:val="21"/>
          <w:lang w:bidi="hi-IN"/>
        </w:rPr>
        <w:t xml:space="preserve"> </w:t>
      </w:r>
      <w:r w:rsidRPr="001D2FDE">
        <w:rPr>
          <w:rFonts w:eastAsia="Times New Roman" w:cs="Mangal"/>
          <w:color w:val="000000"/>
          <w:sz w:val="24"/>
          <w:szCs w:val="21"/>
          <w:lang w:bidi="hi-IN"/>
        </w:rPr>
        <w:t>тестирование,</w:t>
      </w:r>
      <w:r w:rsidR="00595484">
        <w:rPr>
          <w:rFonts w:eastAsia="Times New Roman" w:cs="Mangal"/>
          <w:color w:val="000000"/>
          <w:sz w:val="24"/>
          <w:szCs w:val="21"/>
          <w:lang w:bidi="hi-IN"/>
        </w:rPr>
        <w:t xml:space="preserve"> </w:t>
      </w:r>
      <w:r w:rsidRPr="001D2FDE">
        <w:rPr>
          <w:rFonts w:eastAsia="Times New Roman" w:cs="Mangal"/>
          <w:color w:val="000000"/>
          <w:sz w:val="24"/>
          <w:szCs w:val="21"/>
          <w:lang w:bidi="hi-IN"/>
        </w:rPr>
        <w:t>анкетирование,</w:t>
      </w:r>
      <w:r>
        <w:rPr>
          <w:rFonts w:eastAsia="Times New Roman" w:cs="Mangal"/>
          <w:color w:val="000000"/>
          <w:sz w:val="24"/>
          <w:szCs w:val="21"/>
          <w:lang w:bidi="hi-IN"/>
        </w:rPr>
        <w:t xml:space="preserve"> выставка,</w:t>
      </w:r>
      <w:r w:rsidR="00595484">
        <w:rPr>
          <w:rFonts w:eastAsia="Times New Roman" w:cs="Mangal"/>
          <w:color w:val="000000"/>
          <w:sz w:val="24"/>
          <w:szCs w:val="21"/>
          <w:lang w:bidi="hi-IN"/>
        </w:rPr>
        <w:t xml:space="preserve"> </w:t>
      </w:r>
      <w:r>
        <w:rPr>
          <w:rFonts w:eastAsia="Times New Roman" w:cs="Mangal"/>
          <w:color w:val="000000"/>
          <w:sz w:val="24"/>
          <w:szCs w:val="21"/>
          <w:lang w:bidi="hi-IN"/>
        </w:rPr>
        <w:t>отчетный концерт,</w:t>
      </w:r>
      <w:r w:rsidR="00595484">
        <w:rPr>
          <w:rFonts w:eastAsia="Times New Roman" w:cs="Mangal"/>
          <w:color w:val="000000"/>
          <w:sz w:val="24"/>
          <w:szCs w:val="21"/>
          <w:lang w:bidi="hi-IN"/>
        </w:rPr>
        <w:t xml:space="preserve"> </w:t>
      </w:r>
      <w:r>
        <w:rPr>
          <w:rFonts w:eastAsia="Times New Roman" w:cs="Mangal"/>
          <w:color w:val="000000"/>
          <w:sz w:val="24"/>
          <w:szCs w:val="21"/>
          <w:lang w:bidi="hi-IN"/>
        </w:rPr>
        <w:t>викторина,</w:t>
      </w:r>
      <w:r w:rsidR="00595484">
        <w:rPr>
          <w:rFonts w:eastAsia="Times New Roman" w:cs="Mangal"/>
          <w:color w:val="000000"/>
          <w:sz w:val="24"/>
          <w:szCs w:val="21"/>
          <w:lang w:bidi="hi-IN"/>
        </w:rPr>
        <w:t xml:space="preserve"> </w:t>
      </w:r>
      <w:r w:rsidRPr="001D2FDE">
        <w:rPr>
          <w:rFonts w:eastAsia="Times New Roman" w:cs="Mangal"/>
          <w:color w:val="000000"/>
          <w:sz w:val="24"/>
          <w:szCs w:val="21"/>
          <w:lang w:bidi="hi-IN"/>
        </w:rPr>
        <w:t>за</w:t>
      </w:r>
      <w:r>
        <w:rPr>
          <w:rFonts w:eastAsia="Times New Roman" w:cs="Mangal"/>
          <w:color w:val="000000"/>
          <w:sz w:val="24"/>
          <w:szCs w:val="21"/>
          <w:lang w:bidi="hi-IN"/>
        </w:rPr>
        <w:t>чёт,</w:t>
      </w:r>
      <w:r w:rsidR="00595484">
        <w:rPr>
          <w:rFonts w:eastAsia="Times New Roman" w:cs="Mangal"/>
          <w:color w:val="000000"/>
          <w:sz w:val="24"/>
          <w:szCs w:val="21"/>
          <w:lang w:bidi="hi-IN"/>
        </w:rPr>
        <w:t xml:space="preserve"> </w:t>
      </w:r>
      <w:r>
        <w:rPr>
          <w:rFonts w:eastAsia="Times New Roman" w:cs="Mangal"/>
          <w:color w:val="000000"/>
          <w:sz w:val="24"/>
          <w:szCs w:val="21"/>
          <w:lang w:bidi="hi-IN"/>
        </w:rPr>
        <w:t>собеседование,</w:t>
      </w:r>
      <w:r w:rsidR="00595484">
        <w:rPr>
          <w:rFonts w:eastAsia="Times New Roman" w:cs="Mangal"/>
          <w:color w:val="000000"/>
          <w:sz w:val="24"/>
          <w:szCs w:val="21"/>
          <w:lang w:bidi="hi-IN"/>
        </w:rPr>
        <w:t xml:space="preserve"> </w:t>
      </w:r>
      <w:r>
        <w:rPr>
          <w:rFonts w:eastAsia="Times New Roman" w:cs="Mangal"/>
          <w:color w:val="000000"/>
          <w:sz w:val="24"/>
          <w:szCs w:val="21"/>
          <w:lang w:bidi="hi-IN"/>
        </w:rPr>
        <w:t>творческий отчёт,</w:t>
      </w:r>
      <w:r w:rsidR="00595484">
        <w:rPr>
          <w:rFonts w:eastAsia="Times New Roman" w:cs="Mangal"/>
          <w:color w:val="000000"/>
          <w:sz w:val="24"/>
          <w:szCs w:val="21"/>
          <w:lang w:bidi="hi-IN"/>
        </w:rPr>
        <w:t xml:space="preserve"> </w:t>
      </w:r>
      <w:r w:rsidRPr="001D2FDE">
        <w:rPr>
          <w:rFonts w:eastAsia="Times New Roman" w:cs="Mangal"/>
          <w:color w:val="000000"/>
          <w:sz w:val="24"/>
          <w:szCs w:val="21"/>
          <w:lang w:bidi="hi-IN"/>
        </w:rPr>
        <w:t>научно-исследовательская работа</w:t>
      </w:r>
    </w:p>
    <w:p w:rsidR="001D2FDE" w:rsidRDefault="001D2FDE" w:rsidP="00AA1BCC">
      <w:pPr>
        <w:spacing w:line="276" w:lineRule="auto"/>
        <w:rPr>
          <w:b/>
          <w:sz w:val="24"/>
          <w:szCs w:val="24"/>
        </w:rPr>
      </w:pPr>
    </w:p>
    <w:p w:rsidR="00123302" w:rsidRDefault="00123302" w:rsidP="00AA1BCC">
      <w:pPr>
        <w:spacing w:line="276" w:lineRule="auto"/>
        <w:rPr>
          <w:b/>
          <w:sz w:val="24"/>
          <w:szCs w:val="24"/>
        </w:rPr>
      </w:pPr>
    </w:p>
    <w:p w:rsidR="00123302" w:rsidRDefault="00123302" w:rsidP="00AA1BCC">
      <w:pPr>
        <w:spacing w:line="276" w:lineRule="auto"/>
        <w:rPr>
          <w:b/>
          <w:sz w:val="24"/>
          <w:szCs w:val="24"/>
        </w:rPr>
      </w:pPr>
    </w:p>
    <w:p w:rsidR="00123302" w:rsidRDefault="00123302" w:rsidP="00AA1BCC">
      <w:pPr>
        <w:spacing w:line="276" w:lineRule="auto"/>
        <w:rPr>
          <w:b/>
          <w:sz w:val="24"/>
          <w:szCs w:val="24"/>
        </w:rPr>
      </w:pPr>
    </w:p>
    <w:p w:rsidR="00123302" w:rsidRDefault="00123302" w:rsidP="00AA1BCC">
      <w:pPr>
        <w:spacing w:line="276" w:lineRule="auto"/>
        <w:rPr>
          <w:b/>
          <w:sz w:val="24"/>
          <w:szCs w:val="24"/>
        </w:rPr>
      </w:pPr>
    </w:p>
    <w:p w:rsidR="00123302" w:rsidRDefault="00123302" w:rsidP="00AA1BCC">
      <w:pPr>
        <w:spacing w:line="276" w:lineRule="auto"/>
        <w:rPr>
          <w:b/>
          <w:sz w:val="24"/>
          <w:szCs w:val="24"/>
        </w:rPr>
      </w:pPr>
    </w:p>
    <w:p w:rsidR="00123302" w:rsidRDefault="00123302" w:rsidP="00AA1BCC">
      <w:pPr>
        <w:spacing w:line="276" w:lineRule="auto"/>
        <w:rPr>
          <w:b/>
          <w:sz w:val="24"/>
          <w:szCs w:val="24"/>
        </w:rPr>
      </w:pPr>
    </w:p>
    <w:p w:rsidR="00123302" w:rsidRDefault="00123302" w:rsidP="00AA1BCC">
      <w:pPr>
        <w:spacing w:line="276" w:lineRule="auto"/>
        <w:rPr>
          <w:b/>
          <w:sz w:val="24"/>
          <w:szCs w:val="24"/>
        </w:rPr>
      </w:pPr>
    </w:p>
    <w:p w:rsidR="00123302" w:rsidRDefault="00123302" w:rsidP="00AA1BCC">
      <w:pPr>
        <w:spacing w:line="276" w:lineRule="auto"/>
        <w:rPr>
          <w:b/>
          <w:sz w:val="24"/>
          <w:szCs w:val="24"/>
        </w:rPr>
      </w:pPr>
    </w:p>
    <w:p w:rsidR="00123302" w:rsidRDefault="00123302" w:rsidP="00AA1BCC">
      <w:pPr>
        <w:spacing w:line="276" w:lineRule="auto"/>
        <w:rPr>
          <w:b/>
          <w:sz w:val="24"/>
          <w:szCs w:val="24"/>
        </w:rPr>
      </w:pPr>
    </w:p>
    <w:p w:rsidR="00123302" w:rsidRDefault="00123302" w:rsidP="00AA1BCC">
      <w:pPr>
        <w:spacing w:line="276" w:lineRule="auto"/>
        <w:rPr>
          <w:b/>
          <w:sz w:val="24"/>
          <w:szCs w:val="24"/>
        </w:rPr>
      </w:pPr>
    </w:p>
    <w:p w:rsidR="00123302" w:rsidRDefault="00123302" w:rsidP="00AA1BCC">
      <w:pPr>
        <w:spacing w:line="276" w:lineRule="auto"/>
        <w:rPr>
          <w:b/>
          <w:sz w:val="24"/>
          <w:szCs w:val="24"/>
        </w:rPr>
      </w:pPr>
    </w:p>
    <w:p w:rsidR="00123302" w:rsidRDefault="00123302" w:rsidP="00AA1BCC">
      <w:pPr>
        <w:spacing w:line="276" w:lineRule="auto"/>
        <w:rPr>
          <w:b/>
          <w:sz w:val="24"/>
          <w:szCs w:val="24"/>
        </w:rPr>
      </w:pPr>
    </w:p>
    <w:p w:rsidR="00123302" w:rsidRDefault="00123302" w:rsidP="00AA1BCC">
      <w:pPr>
        <w:spacing w:line="276" w:lineRule="auto"/>
        <w:rPr>
          <w:b/>
          <w:sz w:val="24"/>
          <w:szCs w:val="24"/>
        </w:rPr>
      </w:pPr>
    </w:p>
    <w:p w:rsidR="00123302" w:rsidRDefault="00123302" w:rsidP="00AA1BCC">
      <w:pPr>
        <w:spacing w:line="276" w:lineRule="auto"/>
        <w:rPr>
          <w:b/>
          <w:sz w:val="24"/>
          <w:szCs w:val="24"/>
        </w:rPr>
      </w:pPr>
    </w:p>
    <w:p w:rsidR="00123302" w:rsidRDefault="00123302" w:rsidP="00AA1BCC">
      <w:pPr>
        <w:spacing w:line="276" w:lineRule="auto"/>
        <w:rPr>
          <w:b/>
          <w:sz w:val="24"/>
          <w:szCs w:val="24"/>
        </w:rPr>
      </w:pPr>
    </w:p>
    <w:p w:rsidR="00123302" w:rsidRPr="00595484" w:rsidRDefault="00123302" w:rsidP="00AA1BCC">
      <w:pPr>
        <w:spacing w:line="276" w:lineRule="auto"/>
        <w:rPr>
          <w:b/>
          <w:sz w:val="24"/>
          <w:szCs w:val="24"/>
        </w:rPr>
      </w:pPr>
    </w:p>
    <w:tbl>
      <w:tblPr>
        <w:tblW w:w="9926" w:type="dxa"/>
        <w:jc w:val="center"/>
        <w:tblInd w:w="-841" w:type="dxa"/>
        <w:tblLayout w:type="fixed"/>
        <w:tblCellMar>
          <w:left w:w="0" w:type="dxa"/>
          <w:right w:w="0" w:type="dxa"/>
        </w:tblCellMar>
        <w:tblLook w:val="04A0"/>
      </w:tblPr>
      <w:tblGrid>
        <w:gridCol w:w="2190"/>
        <w:gridCol w:w="3008"/>
        <w:gridCol w:w="2762"/>
        <w:gridCol w:w="554"/>
        <w:gridCol w:w="425"/>
        <w:gridCol w:w="502"/>
        <w:gridCol w:w="485"/>
      </w:tblGrid>
      <w:tr w:rsidR="007D1508" w:rsidRPr="001D2FDE" w:rsidTr="00162491">
        <w:trPr>
          <w:trHeight w:val="717"/>
          <w:jc w:val="center"/>
        </w:trPr>
        <w:tc>
          <w:tcPr>
            <w:tcW w:w="2190" w:type="dxa"/>
            <w:vMerge w:val="restart"/>
            <w:tcBorders>
              <w:top w:val="single" w:sz="8" w:space="0" w:color="auto"/>
              <w:left w:val="single" w:sz="8" w:space="0" w:color="auto"/>
              <w:right w:val="single" w:sz="8" w:space="0" w:color="auto"/>
            </w:tcBorders>
            <w:vAlign w:val="center"/>
          </w:tcPr>
          <w:p w:rsidR="007D1508" w:rsidRDefault="007D1508" w:rsidP="00AA1BCC">
            <w:pPr>
              <w:tabs>
                <w:tab w:val="left" w:pos="708"/>
              </w:tabs>
              <w:suppressAutoHyphens/>
              <w:spacing w:line="276" w:lineRule="auto"/>
              <w:jc w:val="center"/>
              <w:rPr>
                <w:rFonts w:eastAsia="Times New Roman"/>
                <w:b/>
                <w:color w:val="000000"/>
                <w:sz w:val="24"/>
                <w:szCs w:val="24"/>
                <w:lang w:bidi="hi-IN"/>
              </w:rPr>
            </w:pPr>
            <w:r w:rsidRPr="001D2FDE">
              <w:rPr>
                <w:rFonts w:eastAsia="Times New Roman"/>
                <w:b/>
                <w:color w:val="000000"/>
                <w:sz w:val="24"/>
                <w:szCs w:val="24"/>
                <w:lang w:bidi="hi-IN"/>
              </w:rPr>
              <w:lastRenderedPageBreak/>
              <w:t>Направление</w:t>
            </w:r>
          </w:p>
          <w:p w:rsidR="007D1508" w:rsidRPr="007D1508" w:rsidRDefault="007D1508" w:rsidP="00AA1BCC">
            <w:pPr>
              <w:spacing w:line="276" w:lineRule="auto"/>
              <w:rPr>
                <w:rFonts w:eastAsia="Times New Roman"/>
                <w:sz w:val="24"/>
                <w:szCs w:val="24"/>
                <w:lang w:bidi="hi-IN"/>
              </w:rPr>
            </w:pPr>
          </w:p>
        </w:tc>
        <w:tc>
          <w:tcPr>
            <w:tcW w:w="3008" w:type="dxa"/>
            <w:vMerge w:val="restart"/>
            <w:tcBorders>
              <w:top w:val="single" w:sz="8" w:space="0" w:color="auto"/>
              <w:right w:val="single" w:sz="8" w:space="0" w:color="auto"/>
            </w:tcBorders>
            <w:vAlign w:val="center"/>
          </w:tcPr>
          <w:p w:rsidR="007D1508" w:rsidRPr="001D2FDE" w:rsidRDefault="007D1508" w:rsidP="00AA1BCC">
            <w:pPr>
              <w:tabs>
                <w:tab w:val="left" w:pos="708"/>
              </w:tabs>
              <w:suppressAutoHyphens/>
              <w:spacing w:line="276" w:lineRule="auto"/>
              <w:jc w:val="center"/>
              <w:rPr>
                <w:rFonts w:eastAsia="Times New Roman"/>
                <w:b/>
                <w:color w:val="000000"/>
                <w:sz w:val="24"/>
                <w:szCs w:val="24"/>
                <w:lang w:bidi="hi-IN"/>
              </w:rPr>
            </w:pPr>
            <w:r w:rsidRPr="001D2FDE">
              <w:rPr>
                <w:rFonts w:eastAsia="Times New Roman"/>
                <w:b/>
                <w:color w:val="000000"/>
                <w:sz w:val="24"/>
                <w:szCs w:val="24"/>
                <w:lang w:bidi="hi-IN"/>
              </w:rPr>
              <w:t>Форма организации</w:t>
            </w:r>
          </w:p>
          <w:p w:rsidR="007D1508" w:rsidRPr="001D2FDE" w:rsidRDefault="007D1508" w:rsidP="00AA1BCC">
            <w:pPr>
              <w:tabs>
                <w:tab w:val="left" w:pos="708"/>
              </w:tabs>
              <w:suppressAutoHyphens/>
              <w:spacing w:line="276" w:lineRule="auto"/>
              <w:jc w:val="center"/>
              <w:rPr>
                <w:rFonts w:eastAsia="Times New Roman"/>
                <w:color w:val="000000"/>
                <w:sz w:val="24"/>
                <w:szCs w:val="24"/>
                <w:lang w:bidi="hi-IN"/>
              </w:rPr>
            </w:pPr>
            <w:r w:rsidRPr="001D2FDE">
              <w:rPr>
                <w:rFonts w:eastAsia="Times New Roman"/>
                <w:b/>
                <w:color w:val="000000"/>
                <w:sz w:val="24"/>
                <w:szCs w:val="24"/>
                <w:lang w:bidi="hi-IN"/>
              </w:rPr>
              <w:t>внеурочной деятельности</w:t>
            </w:r>
          </w:p>
        </w:tc>
        <w:tc>
          <w:tcPr>
            <w:tcW w:w="2762" w:type="dxa"/>
            <w:vMerge w:val="restart"/>
            <w:tcBorders>
              <w:top w:val="single" w:sz="8" w:space="0" w:color="auto"/>
              <w:right w:val="single" w:sz="8" w:space="0" w:color="auto"/>
            </w:tcBorders>
            <w:vAlign w:val="center"/>
          </w:tcPr>
          <w:p w:rsidR="007D1508" w:rsidRPr="001D2FDE" w:rsidRDefault="007D1508" w:rsidP="00AA1BCC">
            <w:pPr>
              <w:tabs>
                <w:tab w:val="left" w:pos="708"/>
              </w:tabs>
              <w:suppressAutoHyphens/>
              <w:spacing w:line="276" w:lineRule="auto"/>
              <w:jc w:val="center"/>
              <w:rPr>
                <w:rFonts w:eastAsia="Times New Roman"/>
                <w:b/>
                <w:color w:val="000000"/>
                <w:sz w:val="24"/>
                <w:szCs w:val="24"/>
                <w:lang w:bidi="hi-IN"/>
              </w:rPr>
            </w:pPr>
            <w:r w:rsidRPr="001D2FDE">
              <w:rPr>
                <w:rFonts w:eastAsia="Times New Roman"/>
                <w:b/>
                <w:color w:val="000000"/>
                <w:sz w:val="24"/>
                <w:szCs w:val="24"/>
                <w:lang w:bidi="hi-IN"/>
              </w:rPr>
              <w:t>Название</w:t>
            </w:r>
          </w:p>
        </w:tc>
        <w:tc>
          <w:tcPr>
            <w:tcW w:w="1966" w:type="dxa"/>
            <w:gridSpan w:val="4"/>
            <w:tcBorders>
              <w:top w:val="single" w:sz="8" w:space="0" w:color="auto"/>
              <w:bottom w:val="single" w:sz="8" w:space="0" w:color="auto"/>
              <w:right w:val="single" w:sz="8" w:space="0" w:color="auto"/>
            </w:tcBorders>
            <w:vAlign w:val="center"/>
          </w:tcPr>
          <w:p w:rsidR="007D1508" w:rsidRPr="001D2FDE" w:rsidRDefault="007D1508" w:rsidP="00AA1BCC">
            <w:pPr>
              <w:tabs>
                <w:tab w:val="left" w:pos="708"/>
              </w:tabs>
              <w:suppressAutoHyphens/>
              <w:spacing w:line="276" w:lineRule="auto"/>
              <w:jc w:val="center"/>
              <w:rPr>
                <w:rFonts w:eastAsia="Times New Roman"/>
                <w:color w:val="000000"/>
                <w:sz w:val="24"/>
                <w:szCs w:val="24"/>
                <w:lang w:bidi="hi-IN"/>
              </w:rPr>
            </w:pPr>
            <w:r w:rsidRPr="001D2FDE">
              <w:rPr>
                <w:rFonts w:eastAsia="Times New Roman"/>
                <w:b/>
                <w:color w:val="000000"/>
                <w:sz w:val="24"/>
                <w:szCs w:val="24"/>
                <w:lang w:bidi="hi-IN"/>
              </w:rPr>
              <w:t>Формы промежуточной аттестации</w:t>
            </w:r>
          </w:p>
        </w:tc>
      </w:tr>
      <w:tr w:rsidR="007D1508" w:rsidRPr="001D2FDE" w:rsidTr="00162491">
        <w:trPr>
          <w:cantSplit/>
          <w:trHeight w:val="1134"/>
          <w:jc w:val="center"/>
        </w:trPr>
        <w:tc>
          <w:tcPr>
            <w:tcW w:w="2190" w:type="dxa"/>
            <w:vMerge/>
            <w:tcBorders>
              <w:left w:val="single" w:sz="8" w:space="0" w:color="auto"/>
              <w:bottom w:val="single" w:sz="8" w:space="0" w:color="auto"/>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c>
          <w:tcPr>
            <w:tcW w:w="3008" w:type="dxa"/>
            <w:vMerge/>
            <w:tcBorders>
              <w:bottom w:val="single" w:sz="8" w:space="0" w:color="auto"/>
              <w:right w:val="single" w:sz="8" w:space="0" w:color="auto"/>
            </w:tcBorders>
            <w:vAlign w:val="center"/>
          </w:tcPr>
          <w:p w:rsidR="007D1508" w:rsidRPr="001D2FDE" w:rsidRDefault="007D1508" w:rsidP="00AA1BCC">
            <w:pPr>
              <w:tabs>
                <w:tab w:val="left" w:pos="708"/>
              </w:tabs>
              <w:suppressAutoHyphens/>
              <w:spacing w:line="276" w:lineRule="auto"/>
              <w:jc w:val="center"/>
              <w:rPr>
                <w:rFonts w:eastAsia="Times New Roman"/>
                <w:color w:val="000000"/>
                <w:sz w:val="24"/>
                <w:szCs w:val="24"/>
                <w:lang w:bidi="hi-IN"/>
              </w:rPr>
            </w:pPr>
          </w:p>
        </w:tc>
        <w:tc>
          <w:tcPr>
            <w:tcW w:w="2762" w:type="dxa"/>
            <w:vMerge/>
            <w:tcBorders>
              <w:bottom w:val="single" w:sz="8" w:space="0" w:color="auto"/>
              <w:right w:val="single" w:sz="8" w:space="0" w:color="auto"/>
            </w:tcBorders>
            <w:vAlign w:val="center"/>
          </w:tcPr>
          <w:p w:rsidR="007D1508" w:rsidRPr="001D2FDE" w:rsidRDefault="007D1508" w:rsidP="00AA1BCC">
            <w:pPr>
              <w:tabs>
                <w:tab w:val="left" w:pos="708"/>
              </w:tabs>
              <w:suppressAutoHyphens/>
              <w:spacing w:line="276" w:lineRule="auto"/>
              <w:jc w:val="center"/>
              <w:rPr>
                <w:rFonts w:eastAsia="Times New Roman"/>
                <w:color w:val="000000"/>
                <w:sz w:val="24"/>
                <w:szCs w:val="24"/>
                <w:lang w:bidi="hi-IN"/>
              </w:rPr>
            </w:pPr>
          </w:p>
        </w:tc>
        <w:tc>
          <w:tcPr>
            <w:tcW w:w="554" w:type="dxa"/>
            <w:tcBorders>
              <w:bottom w:val="single" w:sz="8" w:space="0" w:color="auto"/>
              <w:right w:val="single" w:sz="8" w:space="0" w:color="auto"/>
            </w:tcBorders>
            <w:textDirection w:val="btLr"/>
            <w:vAlign w:val="center"/>
          </w:tcPr>
          <w:p w:rsidR="007D1508" w:rsidRPr="001D2FDE" w:rsidRDefault="007D1508" w:rsidP="00AA1BCC">
            <w:pPr>
              <w:tabs>
                <w:tab w:val="left" w:pos="708"/>
              </w:tabs>
              <w:suppressAutoHyphens/>
              <w:spacing w:line="276" w:lineRule="auto"/>
              <w:ind w:left="113" w:right="113"/>
              <w:jc w:val="center"/>
              <w:rPr>
                <w:rFonts w:eastAsia="Times New Roman"/>
                <w:b/>
                <w:color w:val="000000"/>
                <w:sz w:val="24"/>
                <w:szCs w:val="24"/>
                <w:lang w:bidi="hi-IN"/>
              </w:rPr>
            </w:pPr>
            <w:r w:rsidRPr="001D2FDE">
              <w:rPr>
                <w:rFonts w:eastAsia="Times New Roman"/>
                <w:b/>
                <w:color w:val="000000"/>
                <w:sz w:val="24"/>
                <w:szCs w:val="24"/>
                <w:lang w:bidi="hi-IN"/>
              </w:rPr>
              <w:t>1 класс</w:t>
            </w:r>
          </w:p>
        </w:tc>
        <w:tc>
          <w:tcPr>
            <w:tcW w:w="425" w:type="dxa"/>
            <w:tcBorders>
              <w:bottom w:val="single" w:sz="8" w:space="0" w:color="auto"/>
              <w:right w:val="single" w:sz="8" w:space="0" w:color="auto"/>
            </w:tcBorders>
            <w:textDirection w:val="btLr"/>
            <w:vAlign w:val="center"/>
          </w:tcPr>
          <w:p w:rsidR="007D1508" w:rsidRPr="001D2FDE" w:rsidRDefault="007D1508" w:rsidP="00AA1BCC">
            <w:pPr>
              <w:tabs>
                <w:tab w:val="left" w:pos="708"/>
              </w:tabs>
              <w:suppressAutoHyphens/>
              <w:spacing w:line="276" w:lineRule="auto"/>
              <w:ind w:left="113" w:right="113"/>
              <w:jc w:val="center"/>
              <w:rPr>
                <w:rFonts w:eastAsia="Times New Roman"/>
                <w:b/>
                <w:color w:val="000000"/>
                <w:sz w:val="24"/>
                <w:szCs w:val="24"/>
                <w:lang w:bidi="hi-IN"/>
              </w:rPr>
            </w:pPr>
            <w:r w:rsidRPr="001D2FDE">
              <w:rPr>
                <w:rFonts w:eastAsia="Times New Roman"/>
                <w:b/>
                <w:color w:val="000000"/>
                <w:sz w:val="24"/>
                <w:szCs w:val="24"/>
                <w:lang w:bidi="hi-IN"/>
              </w:rPr>
              <w:t>2 класс</w:t>
            </w:r>
          </w:p>
        </w:tc>
        <w:tc>
          <w:tcPr>
            <w:tcW w:w="502" w:type="dxa"/>
            <w:tcBorders>
              <w:bottom w:val="single" w:sz="8" w:space="0" w:color="auto"/>
              <w:right w:val="single" w:sz="8" w:space="0" w:color="auto"/>
            </w:tcBorders>
            <w:textDirection w:val="btLr"/>
            <w:vAlign w:val="center"/>
          </w:tcPr>
          <w:p w:rsidR="007D1508" w:rsidRPr="001D2FDE" w:rsidRDefault="007D1508" w:rsidP="00AA1BCC">
            <w:pPr>
              <w:tabs>
                <w:tab w:val="left" w:pos="708"/>
              </w:tabs>
              <w:suppressAutoHyphens/>
              <w:spacing w:line="276" w:lineRule="auto"/>
              <w:ind w:left="113" w:right="113"/>
              <w:jc w:val="center"/>
              <w:rPr>
                <w:rFonts w:eastAsia="Times New Roman"/>
                <w:b/>
                <w:color w:val="000000"/>
                <w:sz w:val="24"/>
                <w:szCs w:val="24"/>
                <w:lang w:bidi="hi-IN"/>
              </w:rPr>
            </w:pPr>
            <w:r w:rsidRPr="001D2FDE">
              <w:rPr>
                <w:rFonts w:eastAsia="Times New Roman"/>
                <w:b/>
                <w:color w:val="000000"/>
                <w:sz w:val="24"/>
                <w:szCs w:val="24"/>
                <w:lang w:bidi="hi-IN"/>
              </w:rPr>
              <w:t>3 класс</w:t>
            </w:r>
          </w:p>
        </w:tc>
        <w:tc>
          <w:tcPr>
            <w:tcW w:w="485" w:type="dxa"/>
            <w:tcBorders>
              <w:bottom w:val="single" w:sz="8" w:space="0" w:color="auto"/>
              <w:right w:val="single" w:sz="8" w:space="0" w:color="auto"/>
            </w:tcBorders>
            <w:textDirection w:val="btLr"/>
            <w:vAlign w:val="center"/>
          </w:tcPr>
          <w:p w:rsidR="007D1508" w:rsidRPr="001D2FDE" w:rsidRDefault="007D1508" w:rsidP="00AA1BCC">
            <w:pPr>
              <w:tabs>
                <w:tab w:val="left" w:pos="708"/>
              </w:tabs>
              <w:suppressAutoHyphens/>
              <w:spacing w:line="276" w:lineRule="auto"/>
              <w:ind w:left="113" w:right="113"/>
              <w:jc w:val="center"/>
              <w:rPr>
                <w:rFonts w:eastAsia="Times New Roman"/>
                <w:b/>
                <w:color w:val="000000"/>
                <w:sz w:val="24"/>
                <w:szCs w:val="24"/>
                <w:lang w:bidi="hi-IN"/>
              </w:rPr>
            </w:pPr>
            <w:r w:rsidRPr="001D2FDE">
              <w:rPr>
                <w:rFonts w:eastAsia="Times New Roman"/>
                <w:b/>
                <w:color w:val="000000"/>
                <w:sz w:val="24"/>
                <w:szCs w:val="24"/>
                <w:lang w:bidi="hi-IN"/>
              </w:rPr>
              <w:t>4 класс</w:t>
            </w:r>
          </w:p>
        </w:tc>
      </w:tr>
      <w:tr w:rsidR="001D2FDE" w:rsidRPr="001D2FDE" w:rsidTr="00162491">
        <w:trPr>
          <w:trHeight w:val="261"/>
          <w:jc w:val="center"/>
        </w:trPr>
        <w:tc>
          <w:tcPr>
            <w:tcW w:w="2190" w:type="dxa"/>
            <w:vMerge w:val="restart"/>
            <w:tcBorders>
              <w:left w:val="single" w:sz="8" w:space="0" w:color="auto"/>
              <w:right w:val="single" w:sz="8" w:space="0" w:color="auto"/>
            </w:tcBorders>
            <w:vAlign w:val="center"/>
          </w:tcPr>
          <w:p w:rsidR="007D1508" w:rsidRDefault="001D2FDE" w:rsidP="00AA1BCC">
            <w:pPr>
              <w:tabs>
                <w:tab w:val="left" w:pos="708"/>
              </w:tabs>
              <w:suppressAutoHyphens/>
              <w:spacing w:line="276" w:lineRule="auto"/>
              <w:rPr>
                <w:rFonts w:eastAsia="Times New Roman"/>
                <w:color w:val="000000"/>
                <w:sz w:val="24"/>
                <w:szCs w:val="24"/>
                <w:u w:val="single"/>
                <w:lang w:bidi="hi-IN"/>
              </w:rPr>
            </w:pPr>
            <w:r w:rsidRPr="001D2FDE">
              <w:rPr>
                <w:rFonts w:eastAsia="Times New Roman"/>
                <w:color w:val="000000"/>
                <w:sz w:val="24"/>
                <w:szCs w:val="24"/>
                <w:u w:val="single"/>
                <w:lang w:bidi="hi-IN"/>
              </w:rPr>
              <w:t>Общеинтеллекту</w:t>
            </w:r>
          </w:p>
          <w:p w:rsidR="001D2FDE" w:rsidRPr="001D2FDE" w:rsidRDefault="001D2FDE" w:rsidP="00AA1BCC">
            <w:pPr>
              <w:tabs>
                <w:tab w:val="left" w:pos="708"/>
              </w:tabs>
              <w:suppressAutoHyphens/>
              <w:spacing w:line="276" w:lineRule="auto"/>
              <w:rPr>
                <w:rFonts w:eastAsia="Times New Roman"/>
                <w:color w:val="000000"/>
                <w:sz w:val="24"/>
                <w:szCs w:val="24"/>
                <w:u w:val="single"/>
                <w:lang w:bidi="hi-IN"/>
              </w:rPr>
            </w:pPr>
            <w:r w:rsidRPr="001D2FDE">
              <w:rPr>
                <w:rFonts w:eastAsia="Times New Roman"/>
                <w:color w:val="000000"/>
                <w:sz w:val="24"/>
                <w:szCs w:val="24"/>
                <w:u w:val="single"/>
                <w:lang w:bidi="hi-IN"/>
              </w:rPr>
              <w:t>альное</w:t>
            </w:r>
          </w:p>
        </w:tc>
        <w:tc>
          <w:tcPr>
            <w:tcW w:w="3008" w:type="dxa"/>
            <w:tcBorders>
              <w:bottom w:val="single" w:sz="8" w:space="0" w:color="auto"/>
              <w:right w:val="single" w:sz="8" w:space="0" w:color="auto"/>
            </w:tcBorders>
            <w:vAlign w:val="center"/>
          </w:tcPr>
          <w:p w:rsidR="001D2FDE" w:rsidRPr="001D2FDE" w:rsidRDefault="007D1508" w:rsidP="00AA1BCC">
            <w:pPr>
              <w:tabs>
                <w:tab w:val="left" w:pos="708"/>
              </w:tabs>
              <w:suppressAutoHyphens/>
              <w:spacing w:line="276" w:lineRule="auto"/>
              <w:rPr>
                <w:rFonts w:eastAsia="Times New Roman"/>
                <w:i/>
                <w:color w:val="000000"/>
                <w:sz w:val="24"/>
                <w:szCs w:val="24"/>
                <w:lang w:bidi="hi-IN"/>
              </w:rPr>
            </w:pPr>
            <w:r>
              <w:rPr>
                <w:rFonts w:eastAsia="Times New Roman"/>
                <w:i/>
                <w:color w:val="000000"/>
                <w:sz w:val="24"/>
                <w:szCs w:val="24"/>
                <w:lang w:bidi="hi-IN"/>
              </w:rPr>
              <w:t>Кружок</w:t>
            </w:r>
          </w:p>
        </w:tc>
        <w:tc>
          <w:tcPr>
            <w:tcW w:w="2762" w:type="dxa"/>
            <w:tcBorders>
              <w:bottom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i/>
                <w:color w:val="000000"/>
                <w:sz w:val="24"/>
                <w:szCs w:val="24"/>
                <w:lang w:bidi="hi-IN"/>
              </w:rPr>
            </w:pPr>
            <w:r w:rsidRPr="001D2FDE">
              <w:rPr>
                <w:rFonts w:eastAsia="Times New Roman"/>
                <w:i/>
                <w:color w:val="000000"/>
                <w:sz w:val="24"/>
                <w:szCs w:val="24"/>
                <w:lang w:bidi="hi-IN"/>
              </w:rPr>
              <w:t>«</w:t>
            </w:r>
            <w:r w:rsidR="007D1508">
              <w:rPr>
                <w:rFonts w:eastAsia="Times New Roman"/>
                <w:i/>
                <w:color w:val="000000"/>
                <w:sz w:val="24"/>
                <w:szCs w:val="24"/>
                <w:lang w:bidi="hi-IN"/>
              </w:rPr>
              <w:t>Шашки, шахматы</w:t>
            </w:r>
            <w:r w:rsidRPr="001D2FDE">
              <w:rPr>
                <w:rFonts w:eastAsia="Times New Roman"/>
                <w:i/>
                <w:color w:val="000000"/>
                <w:sz w:val="24"/>
                <w:szCs w:val="24"/>
                <w:lang w:bidi="hi-IN"/>
              </w:rPr>
              <w:t>»</w:t>
            </w:r>
          </w:p>
        </w:tc>
        <w:tc>
          <w:tcPr>
            <w:tcW w:w="554" w:type="dxa"/>
            <w:vMerge w:val="restart"/>
            <w:tcBorders>
              <w:right w:val="single" w:sz="8" w:space="0" w:color="auto"/>
            </w:tcBorders>
            <w:textDirection w:val="btLr"/>
            <w:vAlign w:val="center"/>
          </w:tcPr>
          <w:p w:rsidR="001D2FDE" w:rsidRPr="001D2FDE" w:rsidRDefault="001D2FDE" w:rsidP="00AA1BCC">
            <w:pPr>
              <w:tabs>
                <w:tab w:val="left" w:pos="708"/>
              </w:tabs>
              <w:suppressAutoHyphens/>
              <w:spacing w:line="276" w:lineRule="auto"/>
              <w:ind w:left="113" w:right="113"/>
              <w:rPr>
                <w:rFonts w:eastAsia="Times New Roman"/>
                <w:color w:val="000000"/>
                <w:sz w:val="24"/>
                <w:szCs w:val="24"/>
                <w:lang w:bidi="hi-IN"/>
              </w:rPr>
            </w:pPr>
            <w:r w:rsidRPr="001D2FDE">
              <w:rPr>
                <w:rFonts w:eastAsia="Times New Roman"/>
                <w:color w:val="000000"/>
                <w:sz w:val="24"/>
                <w:szCs w:val="24"/>
                <w:lang w:bidi="hi-IN"/>
              </w:rPr>
              <w:t>Итоговое мероприятие в различных формах</w:t>
            </w:r>
          </w:p>
        </w:tc>
        <w:tc>
          <w:tcPr>
            <w:tcW w:w="425" w:type="dxa"/>
            <w:vMerge w:val="restart"/>
            <w:tcBorders>
              <w:right w:val="single" w:sz="8" w:space="0" w:color="auto"/>
            </w:tcBorders>
            <w:textDirection w:val="btLr"/>
            <w:vAlign w:val="center"/>
          </w:tcPr>
          <w:p w:rsidR="001D2FDE" w:rsidRPr="001D2FDE" w:rsidRDefault="001D2FDE" w:rsidP="00AA1BCC">
            <w:pPr>
              <w:tabs>
                <w:tab w:val="left" w:pos="708"/>
              </w:tabs>
              <w:suppressAutoHyphens/>
              <w:spacing w:line="276" w:lineRule="auto"/>
              <w:ind w:left="113" w:right="113"/>
              <w:rPr>
                <w:rFonts w:eastAsia="Times New Roman"/>
                <w:color w:val="000000"/>
                <w:sz w:val="24"/>
                <w:szCs w:val="24"/>
                <w:lang w:bidi="hi-IN"/>
              </w:rPr>
            </w:pPr>
            <w:r w:rsidRPr="001D2FDE">
              <w:rPr>
                <w:rFonts w:eastAsia="Times New Roman"/>
                <w:color w:val="000000"/>
                <w:sz w:val="24"/>
                <w:szCs w:val="24"/>
                <w:lang w:bidi="hi-IN"/>
              </w:rPr>
              <w:t>Итоговое мероприятие в различных формах</w:t>
            </w:r>
          </w:p>
        </w:tc>
        <w:tc>
          <w:tcPr>
            <w:tcW w:w="502" w:type="dxa"/>
            <w:vMerge w:val="restart"/>
            <w:tcBorders>
              <w:right w:val="single" w:sz="8" w:space="0" w:color="auto"/>
            </w:tcBorders>
            <w:textDirection w:val="btLr"/>
            <w:vAlign w:val="center"/>
          </w:tcPr>
          <w:p w:rsidR="001D2FDE" w:rsidRPr="001D2FDE" w:rsidRDefault="001D2FDE" w:rsidP="00AA1BCC">
            <w:pPr>
              <w:tabs>
                <w:tab w:val="left" w:pos="708"/>
              </w:tabs>
              <w:suppressAutoHyphens/>
              <w:spacing w:line="276" w:lineRule="auto"/>
              <w:ind w:left="113" w:right="113"/>
              <w:rPr>
                <w:rFonts w:eastAsia="Times New Roman"/>
                <w:color w:val="000000"/>
                <w:sz w:val="24"/>
                <w:szCs w:val="24"/>
                <w:lang w:bidi="hi-IN"/>
              </w:rPr>
            </w:pPr>
            <w:r w:rsidRPr="001D2FDE">
              <w:rPr>
                <w:rFonts w:eastAsia="Times New Roman"/>
                <w:color w:val="000000"/>
                <w:sz w:val="24"/>
                <w:szCs w:val="24"/>
                <w:lang w:bidi="hi-IN"/>
              </w:rPr>
              <w:t>Итоговое мероприятие в различных формах</w:t>
            </w:r>
          </w:p>
        </w:tc>
        <w:tc>
          <w:tcPr>
            <w:tcW w:w="485" w:type="dxa"/>
            <w:vMerge w:val="restart"/>
            <w:tcBorders>
              <w:right w:val="single" w:sz="8" w:space="0" w:color="auto"/>
            </w:tcBorders>
            <w:textDirection w:val="btLr"/>
            <w:vAlign w:val="center"/>
          </w:tcPr>
          <w:p w:rsidR="001D2FDE" w:rsidRPr="001D2FDE" w:rsidRDefault="001D2FDE" w:rsidP="00AA1BCC">
            <w:pPr>
              <w:tabs>
                <w:tab w:val="left" w:pos="708"/>
              </w:tabs>
              <w:suppressAutoHyphens/>
              <w:spacing w:line="276" w:lineRule="auto"/>
              <w:ind w:left="113" w:right="113"/>
              <w:rPr>
                <w:rFonts w:eastAsia="Times New Roman"/>
                <w:color w:val="000000"/>
                <w:sz w:val="24"/>
                <w:szCs w:val="24"/>
                <w:lang w:bidi="hi-IN"/>
              </w:rPr>
            </w:pPr>
            <w:r w:rsidRPr="001D2FDE">
              <w:rPr>
                <w:rFonts w:eastAsia="Times New Roman"/>
                <w:color w:val="000000"/>
                <w:sz w:val="24"/>
                <w:szCs w:val="24"/>
                <w:lang w:bidi="hi-IN"/>
              </w:rPr>
              <w:t>Итоговое мероприятие в различных формах</w:t>
            </w:r>
          </w:p>
        </w:tc>
      </w:tr>
      <w:tr w:rsidR="001D2FDE" w:rsidRPr="001D2FDE" w:rsidTr="00162491">
        <w:trPr>
          <w:trHeight w:val="271"/>
          <w:jc w:val="center"/>
        </w:trPr>
        <w:tc>
          <w:tcPr>
            <w:tcW w:w="2190" w:type="dxa"/>
            <w:vMerge/>
            <w:tcBorders>
              <w:left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3008" w:type="dxa"/>
            <w:tcBorders>
              <w:bottom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i/>
                <w:color w:val="000000"/>
                <w:sz w:val="24"/>
                <w:szCs w:val="24"/>
                <w:lang w:bidi="hi-IN"/>
              </w:rPr>
            </w:pPr>
            <w:r w:rsidRPr="001D2FDE">
              <w:rPr>
                <w:rFonts w:eastAsia="Times New Roman"/>
                <w:i/>
                <w:color w:val="000000"/>
                <w:sz w:val="24"/>
                <w:szCs w:val="24"/>
                <w:lang w:bidi="hi-IN"/>
              </w:rPr>
              <w:t>Кружок</w:t>
            </w:r>
          </w:p>
        </w:tc>
        <w:tc>
          <w:tcPr>
            <w:tcW w:w="2762" w:type="dxa"/>
            <w:tcBorders>
              <w:bottom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i/>
                <w:color w:val="000000"/>
                <w:sz w:val="24"/>
                <w:szCs w:val="24"/>
                <w:lang w:bidi="hi-IN"/>
              </w:rPr>
            </w:pPr>
            <w:r w:rsidRPr="001D2FDE">
              <w:rPr>
                <w:rFonts w:eastAsia="Times New Roman"/>
                <w:i/>
                <w:color w:val="000000"/>
                <w:sz w:val="24"/>
                <w:szCs w:val="24"/>
                <w:lang w:bidi="hi-IN"/>
              </w:rPr>
              <w:t>«</w:t>
            </w:r>
            <w:r w:rsidR="007D1508">
              <w:rPr>
                <w:rFonts w:eastAsia="Times New Roman"/>
                <w:i/>
                <w:color w:val="000000"/>
                <w:sz w:val="24"/>
                <w:szCs w:val="24"/>
                <w:lang w:bidi="hi-IN"/>
              </w:rPr>
              <w:t>Окно в мир</w:t>
            </w:r>
            <w:r w:rsidRPr="001D2FDE">
              <w:rPr>
                <w:rFonts w:eastAsia="Times New Roman"/>
                <w:i/>
                <w:color w:val="000000"/>
                <w:sz w:val="24"/>
                <w:szCs w:val="24"/>
                <w:lang w:bidi="hi-IN"/>
              </w:rPr>
              <w:t>»</w:t>
            </w:r>
          </w:p>
        </w:tc>
        <w:tc>
          <w:tcPr>
            <w:tcW w:w="554"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425"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502"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485"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r>
      <w:tr w:rsidR="001D2FDE" w:rsidRPr="001D2FDE" w:rsidTr="00162491">
        <w:trPr>
          <w:trHeight w:val="266"/>
          <w:jc w:val="center"/>
        </w:trPr>
        <w:tc>
          <w:tcPr>
            <w:tcW w:w="2190" w:type="dxa"/>
            <w:tcBorders>
              <w:left w:val="single" w:sz="8" w:space="0" w:color="auto"/>
              <w:bottom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3008" w:type="dxa"/>
            <w:tcBorders>
              <w:bottom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i/>
                <w:color w:val="000000"/>
                <w:sz w:val="24"/>
                <w:szCs w:val="24"/>
                <w:lang w:bidi="hi-IN"/>
              </w:rPr>
            </w:pPr>
            <w:r w:rsidRPr="001D2FDE">
              <w:rPr>
                <w:rFonts w:eastAsia="Times New Roman"/>
                <w:i/>
                <w:color w:val="000000"/>
                <w:sz w:val="24"/>
                <w:szCs w:val="24"/>
                <w:lang w:bidi="hi-IN"/>
              </w:rPr>
              <w:t>Детское научное общество</w:t>
            </w:r>
          </w:p>
        </w:tc>
        <w:tc>
          <w:tcPr>
            <w:tcW w:w="2762" w:type="dxa"/>
            <w:tcBorders>
              <w:bottom w:val="single" w:sz="8" w:space="0" w:color="auto"/>
              <w:right w:val="single" w:sz="8" w:space="0" w:color="auto"/>
            </w:tcBorders>
            <w:vAlign w:val="center"/>
          </w:tcPr>
          <w:p w:rsidR="001D2FDE" w:rsidRPr="001D2FDE" w:rsidRDefault="007D1508" w:rsidP="00AA1BCC">
            <w:pPr>
              <w:tabs>
                <w:tab w:val="left" w:pos="708"/>
              </w:tabs>
              <w:suppressAutoHyphens/>
              <w:spacing w:line="276" w:lineRule="auto"/>
              <w:rPr>
                <w:rFonts w:eastAsia="Times New Roman"/>
                <w:i/>
                <w:color w:val="000000"/>
                <w:sz w:val="24"/>
                <w:szCs w:val="24"/>
                <w:lang w:bidi="hi-IN"/>
              </w:rPr>
            </w:pPr>
            <w:r>
              <w:rPr>
                <w:rFonts w:eastAsia="Times New Roman"/>
                <w:i/>
                <w:color w:val="000000"/>
                <w:sz w:val="24"/>
                <w:szCs w:val="24"/>
                <w:lang w:bidi="hi-IN"/>
              </w:rPr>
              <w:t>«Умники и умницы»</w:t>
            </w:r>
            <w:r w:rsidR="001D2FDE" w:rsidRPr="001D2FDE">
              <w:rPr>
                <w:rFonts w:eastAsia="Times New Roman"/>
                <w:i/>
                <w:color w:val="000000"/>
                <w:sz w:val="24"/>
                <w:szCs w:val="24"/>
                <w:lang w:bidi="hi-IN"/>
              </w:rPr>
              <w:t xml:space="preserve"> </w:t>
            </w:r>
          </w:p>
        </w:tc>
        <w:tc>
          <w:tcPr>
            <w:tcW w:w="554"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425"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502"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485"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r>
      <w:tr w:rsidR="001D2FDE" w:rsidRPr="001D2FDE" w:rsidTr="00162491">
        <w:trPr>
          <w:trHeight w:val="263"/>
          <w:jc w:val="center"/>
        </w:trPr>
        <w:tc>
          <w:tcPr>
            <w:tcW w:w="2190" w:type="dxa"/>
            <w:tcBorders>
              <w:left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u w:val="single"/>
                <w:lang w:bidi="hi-IN"/>
              </w:rPr>
            </w:pPr>
            <w:r w:rsidRPr="001D2FDE">
              <w:rPr>
                <w:rFonts w:eastAsia="Times New Roman"/>
                <w:color w:val="000000"/>
                <w:sz w:val="24"/>
                <w:szCs w:val="24"/>
                <w:u w:val="single"/>
                <w:lang w:bidi="hi-IN"/>
              </w:rPr>
              <w:t>Социальное</w:t>
            </w:r>
          </w:p>
        </w:tc>
        <w:tc>
          <w:tcPr>
            <w:tcW w:w="3008" w:type="dxa"/>
            <w:tcBorders>
              <w:bottom w:val="single" w:sz="8" w:space="0" w:color="auto"/>
              <w:right w:val="single" w:sz="8" w:space="0" w:color="auto"/>
            </w:tcBorders>
            <w:vAlign w:val="center"/>
          </w:tcPr>
          <w:p w:rsidR="001D2FDE" w:rsidRPr="001D2FDE" w:rsidRDefault="007D1508" w:rsidP="00AA1BCC">
            <w:pPr>
              <w:tabs>
                <w:tab w:val="left" w:pos="708"/>
              </w:tabs>
              <w:suppressAutoHyphens/>
              <w:spacing w:line="276" w:lineRule="auto"/>
              <w:rPr>
                <w:rFonts w:eastAsia="Times New Roman"/>
                <w:i/>
                <w:color w:val="000000"/>
                <w:sz w:val="24"/>
                <w:szCs w:val="24"/>
                <w:lang w:bidi="hi-IN"/>
              </w:rPr>
            </w:pPr>
            <w:r>
              <w:rPr>
                <w:rFonts w:eastAsia="Times New Roman"/>
                <w:i/>
                <w:color w:val="000000"/>
                <w:sz w:val="24"/>
                <w:szCs w:val="24"/>
                <w:lang w:bidi="hi-IN"/>
              </w:rPr>
              <w:t xml:space="preserve">Кружок </w:t>
            </w:r>
            <w:r w:rsidR="001D2FDE" w:rsidRPr="001D2FDE">
              <w:rPr>
                <w:rFonts w:eastAsia="Times New Roman"/>
                <w:i/>
                <w:color w:val="000000"/>
                <w:sz w:val="24"/>
                <w:szCs w:val="24"/>
                <w:lang w:bidi="hi-IN"/>
              </w:rPr>
              <w:t xml:space="preserve"> </w:t>
            </w:r>
          </w:p>
        </w:tc>
        <w:tc>
          <w:tcPr>
            <w:tcW w:w="2762" w:type="dxa"/>
            <w:tcBorders>
              <w:bottom w:val="single" w:sz="8" w:space="0" w:color="auto"/>
              <w:right w:val="single" w:sz="8" w:space="0" w:color="auto"/>
            </w:tcBorders>
            <w:vAlign w:val="center"/>
          </w:tcPr>
          <w:p w:rsidR="001D2FDE" w:rsidRPr="001D2FDE" w:rsidRDefault="007D1508" w:rsidP="00AA1BCC">
            <w:pPr>
              <w:tabs>
                <w:tab w:val="left" w:pos="708"/>
              </w:tabs>
              <w:suppressAutoHyphens/>
              <w:spacing w:line="276" w:lineRule="auto"/>
              <w:rPr>
                <w:rFonts w:eastAsia="Times New Roman"/>
                <w:i/>
                <w:color w:val="000000"/>
                <w:sz w:val="24"/>
                <w:szCs w:val="24"/>
                <w:lang w:bidi="hi-IN"/>
              </w:rPr>
            </w:pPr>
            <w:r>
              <w:rPr>
                <w:rFonts w:eastAsia="Times New Roman"/>
                <w:i/>
                <w:color w:val="000000"/>
                <w:sz w:val="24"/>
                <w:szCs w:val="24"/>
                <w:lang w:bidi="hi-IN"/>
              </w:rPr>
              <w:t>«Азбука безопасности»</w:t>
            </w:r>
          </w:p>
        </w:tc>
        <w:tc>
          <w:tcPr>
            <w:tcW w:w="554"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425"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502"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485"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r>
      <w:tr w:rsidR="007D1508" w:rsidRPr="001D2FDE" w:rsidTr="00162491">
        <w:trPr>
          <w:trHeight w:val="261"/>
          <w:jc w:val="center"/>
        </w:trPr>
        <w:tc>
          <w:tcPr>
            <w:tcW w:w="2190" w:type="dxa"/>
            <w:tcBorders>
              <w:left w:val="single" w:sz="8" w:space="0" w:color="auto"/>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c>
          <w:tcPr>
            <w:tcW w:w="3008" w:type="dxa"/>
            <w:vMerge w:val="restart"/>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i/>
                <w:color w:val="000000"/>
                <w:sz w:val="24"/>
                <w:szCs w:val="24"/>
                <w:lang w:bidi="hi-IN"/>
              </w:rPr>
            </w:pPr>
            <w:r w:rsidRPr="001D2FDE">
              <w:rPr>
                <w:rFonts w:eastAsia="Times New Roman"/>
                <w:i/>
                <w:color w:val="000000"/>
                <w:sz w:val="24"/>
                <w:szCs w:val="24"/>
                <w:lang w:bidi="hi-IN"/>
              </w:rPr>
              <w:t>Общественно-полезная</w:t>
            </w:r>
          </w:p>
          <w:p w:rsidR="007D1508" w:rsidRPr="001D2FDE" w:rsidRDefault="007D1508" w:rsidP="00AA1BCC">
            <w:pPr>
              <w:tabs>
                <w:tab w:val="left" w:pos="708"/>
              </w:tabs>
              <w:suppressAutoHyphens/>
              <w:spacing w:line="276" w:lineRule="auto"/>
              <w:rPr>
                <w:rFonts w:eastAsia="Times New Roman"/>
                <w:i/>
                <w:color w:val="000000"/>
                <w:sz w:val="24"/>
                <w:szCs w:val="24"/>
                <w:lang w:bidi="hi-IN"/>
              </w:rPr>
            </w:pPr>
            <w:r w:rsidRPr="001D2FDE">
              <w:rPr>
                <w:rFonts w:eastAsia="Times New Roman"/>
                <w:i/>
                <w:color w:val="000000"/>
                <w:sz w:val="24"/>
                <w:szCs w:val="24"/>
                <w:lang w:bidi="hi-IN"/>
              </w:rPr>
              <w:t>практика</w:t>
            </w:r>
          </w:p>
        </w:tc>
        <w:tc>
          <w:tcPr>
            <w:tcW w:w="2762" w:type="dxa"/>
            <w:vMerge w:val="restart"/>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i/>
                <w:color w:val="000000"/>
                <w:sz w:val="24"/>
                <w:szCs w:val="24"/>
                <w:lang w:bidi="hi-IN"/>
              </w:rPr>
            </w:pPr>
            <w:r w:rsidRPr="001D2FDE">
              <w:rPr>
                <w:rFonts w:eastAsia="Times New Roman"/>
                <w:i/>
                <w:color w:val="000000"/>
                <w:sz w:val="24"/>
                <w:szCs w:val="24"/>
                <w:lang w:bidi="hi-IN"/>
              </w:rPr>
              <w:t>Общественно-полезный труд</w:t>
            </w:r>
          </w:p>
        </w:tc>
        <w:tc>
          <w:tcPr>
            <w:tcW w:w="554" w:type="dxa"/>
            <w:vMerge/>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c>
          <w:tcPr>
            <w:tcW w:w="425" w:type="dxa"/>
            <w:vMerge/>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c>
          <w:tcPr>
            <w:tcW w:w="502" w:type="dxa"/>
            <w:vMerge/>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c>
          <w:tcPr>
            <w:tcW w:w="485" w:type="dxa"/>
            <w:vMerge/>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r>
      <w:tr w:rsidR="007D1508" w:rsidRPr="001D2FDE" w:rsidTr="00162491">
        <w:trPr>
          <w:trHeight w:val="87"/>
          <w:jc w:val="center"/>
        </w:trPr>
        <w:tc>
          <w:tcPr>
            <w:tcW w:w="2190" w:type="dxa"/>
            <w:tcBorders>
              <w:left w:val="single" w:sz="8" w:space="0" w:color="auto"/>
              <w:bottom w:val="single" w:sz="8" w:space="0" w:color="auto"/>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c>
          <w:tcPr>
            <w:tcW w:w="3008" w:type="dxa"/>
            <w:vMerge/>
            <w:tcBorders>
              <w:bottom w:val="single" w:sz="8" w:space="0" w:color="auto"/>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i/>
                <w:color w:val="000000"/>
                <w:sz w:val="24"/>
                <w:szCs w:val="24"/>
                <w:lang w:bidi="hi-IN"/>
              </w:rPr>
            </w:pPr>
          </w:p>
        </w:tc>
        <w:tc>
          <w:tcPr>
            <w:tcW w:w="2762" w:type="dxa"/>
            <w:vMerge/>
            <w:tcBorders>
              <w:bottom w:val="single" w:sz="8" w:space="0" w:color="auto"/>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c>
          <w:tcPr>
            <w:tcW w:w="554" w:type="dxa"/>
            <w:vMerge/>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c>
          <w:tcPr>
            <w:tcW w:w="425" w:type="dxa"/>
            <w:vMerge/>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c>
          <w:tcPr>
            <w:tcW w:w="502" w:type="dxa"/>
            <w:vMerge/>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c>
          <w:tcPr>
            <w:tcW w:w="485" w:type="dxa"/>
            <w:vMerge/>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r>
      <w:tr w:rsidR="001D2FDE" w:rsidRPr="001D2FDE" w:rsidTr="00162491">
        <w:trPr>
          <w:trHeight w:val="263"/>
          <w:jc w:val="center"/>
        </w:trPr>
        <w:tc>
          <w:tcPr>
            <w:tcW w:w="2190" w:type="dxa"/>
            <w:tcBorders>
              <w:left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u w:val="single"/>
                <w:lang w:bidi="hi-IN"/>
              </w:rPr>
            </w:pPr>
            <w:r w:rsidRPr="001D2FDE">
              <w:rPr>
                <w:rFonts w:eastAsia="Times New Roman"/>
                <w:color w:val="000000"/>
                <w:sz w:val="24"/>
                <w:szCs w:val="24"/>
                <w:u w:val="single"/>
                <w:lang w:bidi="hi-IN"/>
              </w:rPr>
              <w:t>Общекультурное</w:t>
            </w:r>
          </w:p>
        </w:tc>
        <w:tc>
          <w:tcPr>
            <w:tcW w:w="3008" w:type="dxa"/>
            <w:tcBorders>
              <w:bottom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i/>
                <w:color w:val="000000"/>
                <w:sz w:val="24"/>
                <w:szCs w:val="24"/>
                <w:lang w:bidi="hi-IN"/>
              </w:rPr>
            </w:pPr>
            <w:r w:rsidRPr="001D2FDE">
              <w:rPr>
                <w:rFonts w:eastAsia="Times New Roman"/>
                <w:i/>
                <w:color w:val="000000"/>
                <w:sz w:val="24"/>
                <w:szCs w:val="24"/>
                <w:lang w:bidi="hi-IN"/>
              </w:rPr>
              <w:t>Изостудия</w:t>
            </w:r>
          </w:p>
        </w:tc>
        <w:tc>
          <w:tcPr>
            <w:tcW w:w="2762" w:type="dxa"/>
            <w:tcBorders>
              <w:bottom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i/>
                <w:color w:val="000000"/>
                <w:sz w:val="24"/>
                <w:szCs w:val="24"/>
                <w:lang w:bidi="hi-IN"/>
              </w:rPr>
            </w:pPr>
            <w:r w:rsidRPr="001D2FDE">
              <w:rPr>
                <w:rFonts w:eastAsia="Times New Roman"/>
                <w:i/>
                <w:color w:val="000000"/>
                <w:sz w:val="24"/>
                <w:szCs w:val="24"/>
                <w:lang w:bidi="hi-IN"/>
              </w:rPr>
              <w:t>«</w:t>
            </w:r>
            <w:r w:rsidR="007D1508">
              <w:rPr>
                <w:rFonts w:eastAsia="Times New Roman"/>
                <w:i/>
                <w:color w:val="000000"/>
                <w:sz w:val="24"/>
                <w:szCs w:val="24"/>
                <w:lang w:bidi="hi-IN"/>
              </w:rPr>
              <w:t>Волшебная кисточка</w:t>
            </w:r>
            <w:r w:rsidRPr="001D2FDE">
              <w:rPr>
                <w:rFonts w:eastAsia="Times New Roman"/>
                <w:i/>
                <w:color w:val="000000"/>
                <w:sz w:val="24"/>
                <w:szCs w:val="24"/>
                <w:lang w:bidi="hi-IN"/>
              </w:rPr>
              <w:t>»</w:t>
            </w:r>
          </w:p>
        </w:tc>
        <w:tc>
          <w:tcPr>
            <w:tcW w:w="554"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425"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502"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485"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r>
      <w:tr w:rsidR="001D2FDE" w:rsidRPr="001D2FDE" w:rsidTr="00162491">
        <w:trPr>
          <w:trHeight w:val="266"/>
          <w:jc w:val="center"/>
        </w:trPr>
        <w:tc>
          <w:tcPr>
            <w:tcW w:w="2190" w:type="dxa"/>
            <w:tcBorders>
              <w:left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3008" w:type="dxa"/>
            <w:tcBorders>
              <w:bottom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i/>
                <w:color w:val="000000"/>
                <w:sz w:val="24"/>
                <w:szCs w:val="24"/>
                <w:lang w:bidi="hi-IN"/>
              </w:rPr>
            </w:pPr>
            <w:r w:rsidRPr="001D2FDE">
              <w:rPr>
                <w:rFonts w:eastAsia="Times New Roman"/>
                <w:i/>
                <w:color w:val="000000"/>
                <w:sz w:val="24"/>
                <w:szCs w:val="24"/>
                <w:lang w:bidi="hi-IN"/>
              </w:rPr>
              <w:t>Хоровая студия</w:t>
            </w:r>
          </w:p>
        </w:tc>
        <w:tc>
          <w:tcPr>
            <w:tcW w:w="2762" w:type="dxa"/>
            <w:tcBorders>
              <w:bottom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i/>
                <w:color w:val="000000"/>
                <w:sz w:val="24"/>
                <w:szCs w:val="24"/>
                <w:lang w:bidi="hi-IN"/>
              </w:rPr>
            </w:pPr>
            <w:r w:rsidRPr="001D2FDE">
              <w:rPr>
                <w:rFonts w:eastAsia="Times New Roman"/>
                <w:i/>
                <w:color w:val="000000"/>
                <w:sz w:val="24"/>
                <w:szCs w:val="24"/>
                <w:lang w:bidi="hi-IN"/>
              </w:rPr>
              <w:t>«Поем вместе»</w:t>
            </w:r>
          </w:p>
        </w:tc>
        <w:tc>
          <w:tcPr>
            <w:tcW w:w="554"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425"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502"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485"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r>
      <w:tr w:rsidR="001D2FDE" w:rsidRPr="001D2FDE" w:rsidTr="00162491">
        <w:trPr>
          <w:trHeight w:val="266"/>
          <w:jc w:val="center"/>
        </w:trPr>
        <w:tc>
          <w:tcPr>
            <w:tcW w:w="2190" w:type="dxa"/>
            <w:tcBorders>
              <w:left w:val="single" w:sz="8" w:space="0" w:color="auto"/>
              <w:bottom w:val="single" w:sz="4"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3008" w:type="dxa"/>
            <w:tcBorders>
              <w:bottom w:val="single" w:sz="4"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i/>
                <w:color w:val="000000"/>
                <w:sz w:val="24"/>
                <w:szCs w:val="24"/>
                <w:lang w:bidi="hi-IN"/>
              </w:rPr>
            </w:pPr>
            <w:r w:rsidRPr="001D2FDE">
              <w:rPr>
                <w:rFonts w:eastAsia="Times New Roman"/>
                <w:i/>
                <w:color w:val="000000"/>
                <w:sz w:val="24"/>
                <w:szCs w:val="24"/>
                <w:lang w:bidi="hi-IN"/>
              </w:rPr>
              <w:t>Кружок</w:t>
            </w:r>
          </w:p>
        </w:tc>
        <w:tc>
          <w:tcPr>
            <w:tcW w:w="2762" w:type="dxa"/>
            <w:tcBorders>
              <w:bottom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i/>
                <w:color w:val="000000"/>
                <w:sz w:val="24"/>
                <w:szCs w:val="24"/>
                <w:lang w:bidi="hi-IN"/>
              </w:rPr>
            </w:pPr>
            <w:r w:rsidRPr="001D2FDE">
              <w:rPr>
                <w:rFonts w:eastAsia="Times New Roman"/>
                <w:i/>
                <w:color w:val="000000"/>
                <w:sz w:val="24"/>
                <w:szCs w:val="24"/>
                <w:lang w:bidi="hi-IN"/>
              </w:rPr>
              <w:t>«Бумажная пластика»</w:t>
            </w:r>
          </w:p>
        </w:tc>
        <w:tc>
          <w:tcPr>
            <w:tcW w:w="554"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425"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502"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485"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r>
      <w:tr w:rsidR="007D1508" w:rsidRPr="001D2FDE" w:rsidTr="00162491">
        <w:trPr>
          <w:trHeight w:val="266"/>
          <w:jc w:val="center"/>
        </w:trPr>
        <w:tc>
          <w:tcPr>
            <w:tcW w:w="2190" w:type="dxa"/>
            <w:vMerge w:val="restart"/>
            <w:tcBorders>
              <w:top w:val="single" w:sz="4" w:space="0" w:color="auto"/>
              <w:left w:val="single" w:sz="8" w:space="0" w:color="auto"/>
              <w:right w:val="single" w:sz="4"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u w:val="single"/>
                <w:lang w:bidi="hi-IN"/>
              </w:rPr>
            </w:pPr>
            <w:r w:rsidRPr="001D2FDE">
              <w:rPr>
                <w:rFonts w:eastAsia="Times New Roman"/>
                <w:color w:val="000000"/>
                <w:sz w:val="24"/>
                <w:szCs w:val="24"/>
                <w:u w:val="single"/>
                <w:lang w:bidi="hi-IN"/>
              </w:rPr>
              <w:t>Духовно-</w:t>
            </w:r>
          </w:p>
          <w:p w:rsidR="007D1508" w:rsidRPr="001D2FDE" w:rsidRDefault="007D1508" w:rsidP="00AA1BCC">
            <w:pPr>
              <w:tabs>
                <w:tab w:val="left" w:pos="708"/>
              </w:tabs>
              <w:suppressAutoHyphens/>
              <w:spacing w:line="276" w:lineRule="auto"/>
              <w:rPr>
                <w:rFonts w:eastAsia="Times New Roman"/>
                <w:color w:val="000000"/>
                <w:sz w:val="24"/>
                <w:szCs w:val="24"/>
                <w:lang w:bidi="hi-IN"/>
              </w:rPr>
            </w:pPr>
            <w:r w:rsidRPr="001D2FDE">
              <w:rPr>
                <w:rFonts w:eastAsia="Times New Roman"/>
                <w:color w:val="000000"/>
                <w:sz w:val="24"/>
                <w:szCs w:val="24"/>
                <w:u w:val="single"/>
                <w:lang w:bidi="hi-IN"/>
              </w:rPr>
              <w:t>нравственное</w:t>
            </w:r>
          </w:p>
        </w:tc>
        <w:tc>
          <w:tcPr>
            <w:tcW w:w="3008" w:type="dxa"/>
            <w:tcBorders>
              <w:top w:val="single" w:sz="4" w:space="0" w:color="auto"/>
              <w:left w:val="single" w:sz="4" w:space="0" w:color="auto"/>
              <w:bottom w:val="single" w:sz="4" w:space="0" w:color="auto"/>
              <w:right w:val="single" w:sz="4" w:space="0" w:color="auto"/>
            </w:tcBorders>
            <w:vAlign w:val="center"/>
          </w:tcPr>
          <w:p w:rsidR="007D1508" w:rsidRPr="001D2FDE" w:rsidRDefault="007D1508" w:rsidP="00AA1BCC">
            <w:pPr>
              <w:tabs>
                <w:tab w:val="left" w:pos="708"/>
              </w:tabs>
              <w:suppressAutoHyphens/>
              <w:spacing w:line="276" w:lineRule="auto"/>
              <w:rPr>
                <w:rFonts w:eastAsia="Times New Roman"/>
                <w:i/>
                <w:color w:val="000000"/>
                <w:sz w:val="24"/>
                <w:szCs w:val="24"/>
                <w:lang w:bidi="hi-IN"/>
              </w:rPr>
            </w:pPr>
            <w:r w:rsidRPr="001D2FDE">
              <w:rPr>
                <w:rFonts w:eastAsia="Times New Roman"/>
                <w:i/>
                <w:color w:val="000000"/>
                <w:sz w:val="24"/>
                <w:szCs w:val="24"/>
                <w:lang w:bidi="hi-IN"/>
              </w:rPr>
              <w:t>Экскурсии</w:t>
            </w:r>
          </w:p>
        </w:tc>
        <w:tc>
          <w:tcPr>
            <w:tcW w:w="2762" w:type="dxa"/>
            <w:tcBorders>
              <w:left w:val="single" w:sz="4" w:space="0" w:color="auto"/>
              <w:bottom w:val="single" w:sz="8" w:space="0" w:color="auto"/>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i/>
                <w:color w:val="000000"/>
                <w:sz w:val="24"/>
                <w:szCs w:val="24"/>
                <w:lang w:bidi="hi-IN"/>
              </w:rPr>
            </w:pPr>
            <w:r w:rsidRPr="001D2FDE">
              <w:rPr>
                <w:rFonts w:eastAsia="Times New Roman"/>
                <w:i/>
                <w:color w:val="000000"/>
                <w:sz w:val="24"/>
                <w:szCs w:val="24"/>
                <w:lang w:bidi="hi-IN"/>
              </w:rPr>
              <w:t>Экскурсии, посещение музеев</w:t>
            </w:r>
          </w:p>
        </w:tc>
        <w:tc>
          <w:tcPr>
            <w:tcW w:w="554" w:type="dxa"/>
            <w:vMerge/>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c>
          <w:tcPr>
            <w:tcW w:w="425" w:type="dxa"/>
            <w:vMerge/>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c>
          <w:tcPr>
            <w:tcW w:w="502" w:type="dxa"/>
            <w:vMerge/>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c>
          <w:tcPr>
            <w:tcW w:w="485" w:type="dxa"/>
            <w:vMerge/>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r>
      <w:tr w:rsidR="007D1508" w:rsidRPr="001D2FDE" w:rsidTr="00162491">
        <w:trPr>
          <w:trHeight w:val="828"/>
          <w:jc w:val="center"/>
        </w:trPr>
        <w:tc>
          <w:tcPr>
            <w:tcW w:w="2190" w:type="dxa"/>
            <w:vMerge/>
            <w:tcBorders>
              <w:left w:val="single" w:sz="8" w:space="0" w:color="auto"/>
              <w:right w:val="single" w:sz="4"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c>
          <w:tcPr>
            <w:tcW w:w="3008" w:type="dxa"/>
            <w:tcBorders>
              <w:top w:val="single" w:sz="4" w:space="0" w:color="auto"/>
              <w:left w:val="single" w:sz="4" w:space="0" w:color="auto"/>
              <w:bottom w:val="single" w:sz="4" w:space="0" w:color="auto"/>
              <w:right w:val="single" w:sz="4" w:space="0" w:color="auto"/>
            </w:tcBorders>
            <w:vAlign w:val="center"/>
          </w:tcPr>
          <w:p w:rsidR="007D1508" w:rsidRPr="001D2FDE" w:rsidRDefault="007D1508" w:rsidP="00AA1BCC">
            <w:pPr>
              <w:tabs>
                <w:tab w:val="left" w:pos="708"/>
              </w:tabs>
              <w:suppressAutoHyphens/>
              <w:spacing w:line="276" w:lineRule="auto"/>
              <w:rPr>
                <w:rFonts w:eastAsia="Times New Roman"/>
                <w:i/>
                <w:color w:val="000000"/>
                <w:sz w:val="24"/>
                <w:szCs w:val="24"/>
                <w:lang w:bidi="hi-IN"/>
              </w:rPr>
            </w:pPr>
            <w:r w:rsidRPr="001D2FDE">
              <w:rPr>
                <w:rFonts w:eastAsia="Times New Roman"/>
                <w:i/>
                <w:color w:val="000000"/>
                <w:sz w:val="24"/>
                <w:szCs w:val="24"/>
                <w:lang w:bidi="hi-IN"/>
              </w:rPr>
              <w:t>Классный час</w:t>
            </w:r>
          </w:p>
        </w:tc>
        <w:tc>
          <w:tcPr>
            <w:tcW w:w="2762" w:type="dxa"/>
            <w:tcBorders>
              <w:left w:val="single" w:sz="4" w:space="0" w:color="auto"/>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i/>
                <w:color w:val="000000"/>
                <w:sz w:val="24"/>
                <w:szCs w:val="24"/>
                <w:lang w:bidi="hi-IN"/>
              </w:rPr>
            </w:pPr>
            <w:r w:rsidRPr="001D2FDE">
              <w:rPr>
                <w:rFonts w:eastAsia="Times New Roman"/>
                <w:i/>
                <w:color w:val="000000"/>
                <w:sz w:val="24"/>
                <w:szCs w:val="24"/>
                <w:lang w:bidi="hi-IN"/>
              </w:rPr>
              <w:t>Классные часы, конкурсы, посвященные</w:t>
            </w:r>
          </w:p>
          <w:p w:rsidR="007D1508" w:rsidRPr="001D2FDE" w:rsidRDefault="007D1508" w:rsidP="00AA1BCC">
            <w:pPr>
              <w:tabs>
                <w:tab w:val="left" w:pos="708"/>
              </w:tabs>
              <w:suppressAutoHyphens/>
              <w:spacing w:line="276" w:lineRule="auto"/>
              <w:rPr>
                <w:rFonts w:eastAsia="Times New Roman"/>
                <w:i/>
                <w:color w:val="000000"/>
                <w:sz w:val="24"/>
                <w:szCs w:val="24"/>
                <w:lang w:bidi="hi-IN"/>
              </w:rPr>
            </w:pPr>
            <w:r w:rsidRPr="001D2FDE">
              <w:rPr>
                <w:rFonts w:eastAsia="Times New Roman"/>
                <w:i/>
                <w:color w:val="000000"/>
                <w:sz w:val="24"/>
                <w:szCs w:val="24"/>
                <w:lang w:bidi="hi-IN"/>
              </w:rPr>
              <w:t>памятным датам</w:t>
            </w:r>
          </w:p>
        </w:tc>
        <w:tc>
          <w:tcPr>
            <w:tcW w:w="554" w:type="dxa"/>
            <w:vMerge/>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c>
          <w:tcPr>
            <w:tcW w:w="425" w:type="dxa"/>
            <w:vMerge/>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c>
          <w:tcPr>
            <w:tcW w:w="502" w:type="dxa"/>
            <w:vMerge/>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c>
          <w:tcPr>
            <w:tcW w:w="485" w:type="dxa"/>
            <w:vMerge/>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r>
      <w:tr w:rsidR="007D1508" w:rsidRPr="001D2FDE" w:rsidTr="00162491">
        <w:trPr>
          <w:trHeight w:val="281"/>
          <w:jc w:val="center"/>
        </w:trPr>
        <w:tc>
          <w:tcPr>
            <w:tcW w:w="2190" w:type="dxa"/>
            <w:vMerge/>
            <w:tcBorders>
              <w:left w:val="single" w:sz="8" w:space="0" w:color="auto"/>
              <w:bottom w:val="single" w:sz="8" w:space="0" w:color="auto"/>
              <w:right w:val="single" w:sz="4"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c>
          <w:tcPr>
            <w:tcW w:w="3008" w:type="dxa"/>
            <w:tcBorders>
              <w:top w:val="single" w:sz="4" w:space="0" w:color="auto"/>
              <w:left w:val="single" w:sz="4" w:space="0" w:color="auto"/>
              <w:bottom w:val="single" w:sz="4" w:space="0" w:color="auto"/>
              <w:right w:val="single" w:sz="4" w:space="0" w:color="auto"/>
            </w:tcBorders>
            <w:vAlign w:val="center"/>
          </w:tcPr>
          <w:p w:rsidR="007D1508" w:rsidRPr="001D2FDE" w:rsidRDefault="007D1508" w:rsidP="00AA1BCC">
            <w:pPr>
              <w:tabs>
                <w:tab w:val="left" w:pos="708"/>
              </w:tabs>
              <w:suppressAutoHyphens/>
              <w:spacing w:line="276" w:lineRule="auto"/>
              <w:rPr>
                <w:rFonts w:eastAsia="Times New Roman"/>
                <w:i/>
                <w:color w:val="000000"/>
                <w:sz w:val="24"/>
                <w:szCs w:val="24"/>
                <w:lang w:bidi="hi-IN"/>
              </w:rPr>
            </w:pPr>
            <w:r>
              <w:rPr>
                <w:rFonts w:eastAsia="Times New Roman"/>
                <w:i/>
                <w:color w:val="000000"/>
                <w:sz w:val="24"/>
                <w:szCs w:val="24"/>
                <w:lang w:bidi="hi-IN"/>
              </w:rPr>
              <w:t>Кружок</w:t>
            </w:r>
          </w:p>
        </w:tc>
        <w:tc>
          <w:tcPr>
            <w:tcW w:w="2762" w:type="dxa"/>
            <w:tcBorders>
              <w:left w:val="single" w:sz="4" w:space="0" w:color="auto"/>
              <w:bottom w:val="single" w:sz="8" w:space="0" w:color="auto"/>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i/>
                <w:color w:val="000000"/>
                <w:sz w:val="24"/>
                <w:szCs w:val="24"/>
                <w:lang w:bidi="hi-IN"/>
              </w:rPr>
            </w:pPr>
            <w:r>
              <w:rPr>
                <w:rFonts w:eastAsia="Times New Roman"/>
                <w:i/>
                <w:color w:val="000000"/>
                <w:sz w:val="24"/>
                <w:szCs w:val="24"/>
                <w:lang w:bidi="hi-IN"/>
              </w:rPr>
              <w:t>«Край, в котором я живу»</w:t>
            </w:r>
          </w:p>
        </w:tc>
        <w:tc>
          <w:tcPr>
            <w:tcW w:w="554" w:type="dxa"/>
            <w:vMerge/>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c>
          <w:tcPr>
            <w:tcW w:w="425" w:type="dxa"/>
            <w:vMerge/>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c>
          <w:tcPr>
            <w:tcW w:w="502" w:type="dxa"/>
            <w:vMerge/>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c>
          <w:tcPr>
            <w:tcW w:w="485" w:type="dxa"/>
            <w:vMerge/>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r>
      <w:tr w:rsidR="001D2FDE" w:rsidRPr="001D2FDE" w:rsidTr="00162491">
        <w:trPr>
          <w:trHeight w:val="258"/>
          <w:jc w:val="center"/>
        </w:trPr>
        <w:tc>
          <w:tcPr>
            <w:tcW w:w="2190" w:type="dxa"/>
            <w:vMerge w:val="restart"/>
            <w:tcBorders>
              <w:left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u w:val="single"/>
                <w:lang w:bidi="hi-IN"/>
              </w:rPr>
            </w:pPr>
            <w:r w:rsidRPr="001D2FDE">
              <w:rPr>
                <w:rFonts w:eastAsia="Times New Roman"/>
                <w:color w:val="000000"/>
                <w:sz w:val="24"/>
                <w:szCs w:val="24"/>
                <w:u w:val="single"/>
                <w:lang w:bidi="hi-IN"/>
              </w:rPr>
              <w:t>Спортивно-</w:t>
            </w:r>
          </w:p>
          <w:p w:rsidR="001D2FDE" w:rsidRPr="001D2FDE" w:rsidRDefault="001D2FDE" w:rsidP="00AA1BCC">
            <w:pPr>
              <w:tabs>
                <w:tab w:val="left" w:pos="708"/>
              </w:tabs>
              <w:suppressAutoHyphens/>
              <w:spacing w:line="276" w:lineRule="auto"/>
              <w:rPr>
                <w:rFonts w:eastAsia="Times New Roman"/>
                <w:color w:val="000000"/>
                <w:sz w:val="24"/>
                <w:szCs w:val="24"/>
                <w:lang w:bidi="hi-IN"/>
              </w:rPr>
            </w:pPr>
            <w:r w:rsidRPr="001D2FDE">
              <w:rPr>
                <w:rFonts w:eastAsia="Times New Roman"/>
                <w:color w:val="000000"/>
                <w:sz w:val="24"/>
                <w:szCs w:val="24"/>
                <w:u w:val="single"/>
                <w:lang w:bidi="hi-IN"/>
              </w:rPr>
              <w:t>оздоровительное</w:t>
            </w:r>
          </w:p>
        </w:tc>
        <w:tc>
          <w:tcPr>
            <w:tcW w:w="3008" w:type="dxa"/>
            <w:tcBorders>
              <w:top w:val="single" w:sz="4" w:space="0" w:color="auto"/>
              <w:bottom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i/>
                <w:color w:val="000000"/>
                <w:sz w:val="24"/>
                <w:szCs w:val="24"/>
                <w:lang w:bidi="hi-IN"/>
              </w:rPr>
            </w:pPr>
            <w:r w:rsidRPr="001D2FDE">
              <w:rPr>
                <w:rFonts w:eastAsia="Times New Roman"/>
                <w:i/>
                <w:color w:val="000000"/>
                <w:sz w:val="24"/>
                <w:szCs w:val="24"/>
                <w:lang w:bidi="hi-IN"/>
              </w:rPr>
              <w:t>Спортивная секция</w:t>
            </w:r>
          </w:p>
        </w:tc>
        <w:tc>
          <w:tcPr>
            <w:tcW w:w="2762" w:type="dxa"/>
            <w:tcBorders>
              <w:bottom w:val="single" w:sz="8" w:space="0" w:color="auto"/>
              <w:right w:val="single" w:sz="8" w:space="0" w:color="auto"/>
            </w:tcBorders>
            <w:vAlign w:val="center"/>
          </w:tcPr>
          <w:p w:rsidR="001D2FDE" w:rsidRPr="001D2FDE" w:rsidRDefault="007D1508" w:rsidP="00AA1BCC">
            <w:pPr>
              <w:tabs>
                <w:tab w:val="left" w:pos="708"/>
              </w:tabs>
              <w:suppressAutoHyphens/>
              <w:spacing w:line="276" w:lineRule="auto"/>
              <w:rPr>
                <w:rFonts w:eastAsia="Times New Roman"/>
                <w:i/>
                <w:color w:val="000000"/>
                <w:sz w:val="24"/>
                <w:szCs w:val="24"/>
                <w:lang w:bidi="hi-IN"/>
              </w:rPr>
            </w:pPr>
            <w:r>
              <w:rPr>
                <w:rFonts w:eastAsia="Times New Roman"/>
                <w:i/>
                <w:color w:val="000000"/>
                <w:sz w:val="24"/>
                <w:szCs w:val="24"/>
                <w:lang w:bidi="hi-IN"/>
              </w:rPr>
              <w:t>ЛФК</w:t>
            </w:r>
          </w:p>
        </w:tc>
        <w:tc>
          <w:tcPr>
            <w:tcW w:w="554"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425"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502"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485"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r>
      <w:tr w:rsidR="001D2FDE" w:rsidRPr="001D2FDE" w:rsidTr="00162491">
        <w:trPr>
          <w:trHeight w:val="268"/>
          <w:jc w:val="center"/>
        </w:trPr>
        <w:tc>
          <w:tcPr>
            <w:tcW w:w="2190" w:type="dxa"/>
            <w:vMerge/>
            <w:tcBorders>
              <w:left w:val="single" w:sz="8" w:space="0" w:color="auto"/>
              <w:bottom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3008" w:type="dxa"/>
            <w:tcBorders>
              <w:bottom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i/>
                <w:color w:val="000000"/>
                <w:sz w:val="24"/>
                <w:szCs w:val="24"/>
                <w:lang w:bidi="hi-IN"/>
              </w:rPr>
            </w:pPr>
            <w:r w:rsidRPr="001D2FDE">
              <w:rPr>
                <w:rFonts w:eastAsia="Times New Roman"/>
                <w:i/>
                <w:color w:val="000000"/>
                <w:sz w:val="24"/>
                <w:szCs w:val="24"/>
                <w:lang w:bidi="hi-IN"/>
              </w:rPr>
              <w:t>Соревнования</w:t>
            </w:r>
          </w:p>
        </w:tc>
        <w:tc>
          <w:tcPr>
            <w:tcW w:w="2762" w:type="dxa"/>
            <w:tcBorders>
              <w:bottom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i/>
                <w:color w:val="000000"/>
                <w:sz w:val="24"/>
                <w:szCs w:val="24"/>
                <w:lang w:bidi="hi-IN"/>
              </w:rPr>
            </w:pPr>
            <w:r w:rsidRPr="001D2FDE">
              <w:rPr>
                <w:rFonts w:eastAsia="Times New Roman"/>
                <w:i/>
                <w:color w:val="000000"/>
                <w:sz w:val="24"/>
                <w:szCs w:val="24"/>
                <w:lang w:bidi="hi-IN"/>
              </w:rPr>
              <w:t>Веселые старты. Дни здоровья</w:t>
            </w:r>
          </w:p>
        </w:tc>
        <w:tc>
          <w:tcPr>
            <w:tcW w:w="554" w:type="dxa"/>
            <w:vMerge/>
            <w:tcBorders>
              <w:bottom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425" w:type="dxa"/>
            <w:vMerge/>
            <w:tcBorders>
              <w:bottom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502" w:type="dxa"/>
            <w:vMerge/>
            <w:tcBorders>
              <w:bottom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485" w:type="dxa"/>
            <w:vMerge/>
            <w:tcBorders>
              <w:bottom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r>
    </w:tbl>
    <w:p w:rsidR="001D2FDE" w:rsidRDefault="001D2FDE" w:rsidP="00AA1BCC">
      <w:pPr>
        <w:pStyle w:val="a3"/>
        <w:spacing w:line="276" w:lineRule="auto"/>
        <w:ind w:left="709" w:firstLine="851"/>
        <w:rPr>
          <w:b/>
          <w:sz w:val="24"/>
          <w:szCs w:val="24"/>
          <w:lang w:val="ru-RU"/>
        </w:rPr>
      </w:pPr>
    </w:p>
    <w:p w:rsidR="004F6DCD" w:rsidRDefault="004F6DCD" w:rsidP="00AA1BCC">
      <w:pPr>
        <w:pStyle w:val="a3"/>
        <w:spacing w:line="276" w:lineRule="auto"/>
        <w:ind w:left="709" w:firstLine="851"/>
        <w:rPr>
          <w:b/>
          <w:sz w:val="24"/>
          <w:szCs w:val="24"/>
          <w:lang w:val="ru-RU"/>
        </w:rPr>
      </w:pPr>
    </w:p>
    <w:p w:rsidR="004F6DCD" w:rsidRDefault="004F6DCD" w:rsidP="00AA1BCC">
      <w:pPr>
        <w:pStyle w:val="a3"/>
        <w:spacing w:line="276" w:lineRule="auto"/>
        <w:ind w:left="709" w:firstLine="851"/>
        <w:rPr>
          <w:b/>
          <w:sz w:val="24"/>
          <w:szCs w:val="24"/>
          <w:lang w:val="ru-RU"/>
        </w:rPr>
      </w:pPr>
    </w:p>
    <w:p w:rsidR="004F6DCD" w:rsidRDefault="004F6DCD" w:rsidP="00AA1BCC">
      <w:pPr>
        <w:pStyle w:val="a3"/>
        <w:spacing w:line="276" w:lineRule="auto"/>
        <w:ind w:left="709" w:firstLine="851"/>
        <w:rPr>
          <w:b/>
          <w:sz w:val="24"/>
          <w:szCs w:val="24"/>
          <w:lang w:val="ru-RU"/>
        </w:rPr>
      </w:pPr>
      <w:r w:rsidRPr="004F6DCD">
        <w:rPr>
          <w:b/>
          <w:sz w:val="24"/>
          <w:szCs w:val="24"/>
          <w:lang w:val="ru-RU"/>
        </w:rPr>
        <w:t>4.2</w:t>
      </w:r>
      <w:r w:rsidRPr="004F6DCD">
        <w:rPr>
          <w:b/>
          <w:sz w:val="24"/>
          <w:szCs w:val="24"/>
          <w:lang w:val="ru-RU"/>
        </w:rPr>
        <w:tab/>
        <w:t>Оценочные, методические материалы</w:t>
      </w:r>
    </w:p>
    <w:p w:rsidR="004F6DCD" w:rsidRDefault="004F6DCD" w:rsidP="00AA1BCC">
      <w:pPr>
        <w:pStyle w:val="a3"/>
        <w:spacing w:line="276" w:lineRule="auto"/>
        <w:ind w:left="709" w:firstLine="851"/>
        <w:rPr>
          <w:b/>
          <w:sz w:val="24"/>
          <w:szCs w:val="24"/>
          <w:lang w:val="ru-RU"/>
        </w:rPr>
      </w:pPr>
    </w:p>
    <w:p w:rsidR="004F6DCD" w:rsidRDefault="004F6DCD" w:rsidP="00AA1BCC">
      <w:pPr>
        <w:pStyle w:val="a3"/>
        <w:spacing w:line="276" w:lineRule="auto"/>
        <w:ind w:left="709" w:firstLine="851"/>
        <w:jc w:val="both"/>
        <w:rPr>
          <w:bCs/>
          <w:sz w:val="24"/>
          <w:szCs w:val="24"/>
          <w:lang w:val="ru-RU"/>
        </w:rPr>
      </w:pPr>
      <w:r>
        <w:rPr>
          <w:sz w:val="24"/>
          <w:szCs w:val="24"/>
          <w:lang w:val="ru-RU"/>
        </w:rPr>
        <w:t xml:space="preserve">Оценочные, методические материалы </w:t>
      </w:r>
      <w:r w:rsidRPr="006273F0">
        <w:rPr>
          <w:sz w:val="24"/>
          <w:szCs w:val="24"/>
          <w:lang w:val="ru-RU"/>
        </w:rPr>
        <w:t xml:space="preserve">полностью соответствуют </w:t>
      </w:r>
      <w:r>
        <w:rPr>
          <w:sz w:val="24"/>
          <w:szCs w:val="24"/>
          <w:lang w:val="ru-RU"/>
        </w:rPr>
        <w:t>ООП</w:t>
      </w:r>
      <w:r w:rsidRPr="00DB3A04">
        <w:rPr>
          <w:sz w:val="24"/>
          <w:szCs w:val="24"/>
          <w:lang w:val="ru-RU"/>
        </w:rPr>
        <w:t xml:space="preserve"> НОО</w:t>
      </w:r>
      <w:r w:rsidR="00595484">
        <w:rPr>
          <w:sz w:val="24"/>
          <w:szCs w:val="24"/>
          <w:lang w:val="ru-RU"/>
        </w:rPr>
        <w:t xml:space="preserve"> М</w:t>
      </w:r>
      <w:r>
        <w:rPr>
          <w:sz w:val="24"/>
          <w:szCs w:val="24"/>
          <w:lang w:val="ru-RU"/>
        </w:rPr>
        <w:t>ОУ С</w:t>
      </w:r>
      <w:r w:rsidR="007D1508">
        <w:rPr>
          <w:sz w:val="24"/>
          <w:szCs w:val="24"/>
          <w:lang w:val="ru-RU"/>
        </w:rPr>
        <w:t>О</w:t>
      </w:r>
      <w:r>
        <w:rPr>
          <w:sz w:val="24"/>
          <w:szCs w:val="24"/>
          <w:lang w:val="ru-RU"/>
        </w:rPr>
        <w:t xml:space="preserve">Ш № </w:t>
      </w:r>
      <w:r w:rsidR="007D1508">
        <w:rPr>
          <w:sz w:val="24"/>
          <w:szCs w:val="24"/>
          <w:lang w:val="ru-RU"/>
        </w:rPr>
        <w:t>5</w:t>
      </w:r>
      <w:r w:rsidRPr="006273F0">
        <w:rPr>
          <w:bCs/>
          <w:sz w:val="24"/>
          <w:szCs w:val="24"/>
          <w:lang w:val="ru-RU"/>
        </w:rPr>
        <w:t>.</w:t>
      </w:r>
    </w:p>
    <w:p w:rsidR="004F6DCD" w:rsidRDefault="004F6DCD" w:rsidP="00AA1BCC">
      <w:pPr>
        <w:pStyle w:val="a3"/>
        <w:spacing w:line="276" w:lineRule="auto"/>
        <w:ind w:left="709" w:firstLine="851"/>
        <w:rPr>
          <w:sz w:val="24"/>
          <w:szCs w:val="24"/>
          <w:lang w:val="ru-RU"/>
        </w:rPr>
      </w:pPr>
    </w:p>
    <w:p w:rsidR="00DE585C" w:rsidRDefault="00DE585C" w:rsidP="00AA1BCC">
      <w:pPr>
        <w:pStyle w:val="a3"/>
        <w:spacing w:line="276" w:lineRule="auto"/>
        <w:ind w:left="709" w:firstLine="851"/>
        <w:rPr>
          <w:b/>
          <w:sz w:val="24"/>
          <w:szCs w:val="24"/>
          <w:lang w:val="ru-RU"/>
        </w:rPr>
      </w:pPr>
    </w:p>
    <w:p w:rsidR="00DE585C" w:rsidRDefault="00DE585C" w:rsidP="00AA1BCC">
      <w:pPr>
        <w:pStyle w:val="a3"/>
        <w:spacing w:line="276" w:lineRule="auto"/>
        <w:ind w:left="709" w:firstLine="851"/>
        <w:rPr>
          <w:b/>
          <w:sz w:val="24"/>
          <w:szCs w:val="24"/>
          <w:lang w:val="ru-RU"/>
        </w:rPr>
      </w:pPr>
    </w:p>
    <w:p w:rsidR="00DE585C" w:rsidRDefault="00DE585C" w:rsidP="00AA1BCC">
      <w:pPr>
        <w:pStyle w:val="a3"/>
        <w:spacing w:line="276" w:lineRule="auto"/>
        <w:ind w:left="709" w:firstLine="851"/>
        <w:rPr>
          <w:b/>
          <w:sz w:val="24"/>
          <w:szCs w:val="24"/>
          <w:lang w:val="ru-RU"/>
        </w:rPr>
      </w:pPr>
    </w:p>
    <w:p w:rsidR="00DE585C" w:rsidRDefault="00DE585C" w:rsidP="00AA1BCC">
      <w:pPr>
        <w:pStyle w:val="a3"/>
        <w:spacing w:line="276" w:lineRule="auto"/>
        <w:ind w:left="709" w:firstLine="851"/>
        <w:rPr>
          <w:b/>
          <w:sz w:val="24"/>
          <w:szCs w:val="24"/>
          <w:lang w:val="ru-RU"/>
        </w:rPr>
      </w:pPr>
    </w:p>
    <w:p w:rsidR="00DE585C" w:rsidRDefault="00DE585C" w:rsidP="00AA1BCC">
      <w:pPr>
        <w:pStyle w:val="a3"/>
        <w:spacing w:line="276" w:lineRule="auto"/>
        <w:ind w:left="709" w:firstLine="851"/>
        <w:rPr>
          <w:b/>
          <w:sz w:val="24"/>
          <w:szCs w:val="24"/>
          <w:lang w:val="ru-RU"/>
        </w:rPr>
      </w:pPr>
    </w:p>
    <w:p w:rsidR="00DE585C" w:rsidRDefault="00DE585C" w:rsidP="00AA1BCC">
      <w:pPr>
        <w:pStyle w:val="a3"/>
        <w:spacing w:line="276" w:lineRule="auto"/>
        <w:ind w:left="709" w:firstLine="851"/>
        <w:rPr>
          <w:b/>
          <w:sz w:val="24"/>
          <w:szCs w:val="24"/>
          <w:lang w:val="ru-RU"/>
        </w:rPr>
      </w:pPr>
    </w:p>
    <w:p w:rsidR="00DE585C" w:rsidRDefault="00DE585C" w:rsidP="00AA1BCC">
      <w:pPr>
        <w:pStyle w:val="a3"/>
        <w:spacing w:line="276" w:lineRule="auto"/>
        <w:ind w:left="709" w:firstLine="851"/>
        <w:rPr>
          <w:b/>
          <w:sz w:val="24"/>
          <w:szCs w:val="24"/>
          <w:lang w:val="ru-RU"/>
        </w:rPr>
      </w:pPr>
    </w:p>
    <w:p w:rsidR="00DE585C" w:rsidRDefault="00DE585C" w:rsidP="00AA1BCC">
      <w:pPr>
        <w:pStyle w:val="a3"/>
        <w:spacing w:line="276" w:lineRule="auto"/>
        <w:ind w:left="709" w:firstLine="851"/>
        <w:rPr>
          <w:b/>
          <w:sz w:val="24"/>
          <w:szCs w:val="24"/>
          <w:lang w:val="ru-RU"/>
        </w:rPr>
      </w:pPr>
    </w:p>
    <w:p w:rsidR="00123302" w:rsidRDefault="00123302" w:rsidP="00AA1BCC">
      <w:pPr>
        <w:pStyle w:val="a3"/>
        <w:spacing w:line="276" w:lineRule="auto"/>
        <w:ind w:left="709" w:firstLine="851"/>
        <w:rPr>
          <w:b/>
          <w:sz w:val="24"/>
          <w:szCs w:val="24"/>
          <w:lang w:val="ru-RU"/>
        </w:rPr>
      </w:pPr>
    </w:p>
    <w:p w:rsidR="00DE585C" w:rsidRDefault="00DE585C" w:rsidP="00AA1BCC">
      <w:pPr>
        <w:pStyle w:val="a3"/>
        <w:spacing w:line="276" w:lineRule="auto"/>
        <w:ind w:left="709" w:firstLine="851"/>
        <w:rPr>
          <w:b/>
          <w:sz w:val="24"/>
          <w:szCs w:val="24"/>
          <w:lang w:val="ru-RU"/>
        </w:rPr>
      </w:pPr>
    </w:p>
    <w:p w:rsidR="004F6DCD" w:rsidRDefault="00DE585C" w:rsidP="00AA1BCC">
      <w:pPr>
        <w:pStyle w:val="a3"/>
        <w:spacing w:line="276" w:lineRule="auto"/>
        <w:ind w:left="709" w:firstLine="851"/>
        <w:rPr>
          <w:b/>
          <w:sz w:val="24"/>
          <w:szCs w:val="24"/>
          <w:lang w:val="ru-RU"/>
        </w:rPr>
      </w:pPr>
      <w:r w:rsidRPr="00DE585C">
        <w:rPr>
          <w:b/>
          <w:sz w:val="24"/>
          <w:szCs w:val="24"/>
          <w:lang w:val="ru-RU"/>
        </w:rPr>
        <w:lastRenderedPageBreak/>
        <w:t xml:space="preserve">4.3  Учебный план </w:t>
      </w:r>
      <w:r w:rsidR="007D1508">
        <w:rPr>
          <w:b/>
          <w:sz w:val="24"/>
          <w:szCs w:val="24"/>
          <w:lang w:val="ru-RU"/>
        </w:rPr>
        <w:t xml:space="preserve">1Б класса </w:t>
      </w:r>
      <w:r w:rsidRPr="00DE585C">
        <w:rPr>
          <w:b/>
          <w:sz w:val="24"/>
          <w:szCs w:val="24"/>
          <w:lang w:val="ru-RU"/>
        </w:rPr>
        <w:t xml:space="preserve">на </w:t>
      </w:r>
      <w:r w:rsidR="007D1508">
        <w:rPr>
          <w:b/>
          <w:sz w:val="24"/>
          <w:szCs w:val="24"/>
          <w:lang w:val="ru-RU"/>
        </w:rPr>
        <w:t>2016 – 2017 учебный год</w:t>
      </w:r>
    </w:p>
    <w:p w:rsidR="00DE585C" w:rsidRDefault="00DE585C" w:rsidP="00AA1BCC">
      <w:pPr>
        <w:pStyle w:val="a3"/>
        <w:spacing w:line="276" w:lineRule="auto"/>
        <w:ind w:left="709" w:firstLine="851"/>
        <w:rPr>
          <w:b/>
          <w:sz w:val="24"/>
          <w:szCs w:val="24"/>
          <w:lang w:val="ru-RU"/>
        </w:rPr>
      </w:pPr>
    </w:p>
    <w:p w:rsidR="00DE585C" w:rsidRDefault="00DE585C" w:rsidP="00AA1BCC">
      <w:pPr>
        <w:pStyle w:val="a3"/>
        <w:spacing w:line="276" w:lineRule="auto"/>
        <w:ind w:left="709" w:firstLine="851"/>
        <w:rPr>
          <w:b/>
          <w:sz w:val="24"/>
          <w:szCs w:val="24"/>
          <w:lang w:val="ru-RU"/>
        </w:rPr>
      </w:pP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3"/>
        <w:gridCol w:w="3455"/>
        <w:gridCol w:w="1727"/>
      </w:tblGrid>
      <w:tr w:rsidR="007D1508" w:rsidRPr="00C063B5" w:rsidTr="007D1508">
        <w:trPr>
          <w:trHeight w:val="624"/>
          <w:jc w:val="center"/>
        </w:trPr>
        <w:tc>
          <w:tcPr>
            <w:tcW w:w="3703"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jc w:val="center"/>
              <w:rPr>
                <w:b/>
                <w:sz w:val="24"/>
                <w:szCs w:val="24"/>
              </w:rPr>
            </w:pPr>
            <w:r w:rsidRPr="00C063B5">
              <w:rPr>
                <w:b/>
                <w:sz w:val="24"/>
                <w:szCs w:val="24"/>
              </w:rPr>
              <w:t>Предметные области</w:t>
            </w:r>
          </w:p>
        </w:tc>
        <w:tc>
          <w:tcPr>
            <w:tcW w:w="3455"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jc w:val="center"/>
              <w:rPr>
                <w:b/>
                <w:sz w:val="24"/>
                <w:szCs w:val="24"/>
              </w:rPr>
            </w:pPr>
            <w:r w:rsidRPr="00C063B5">
              <w:rPr>
                <w:b/>
                <w:sz w:val="24"/>
                <w:szCs w:val="24"/>
              </w:rPr>
              <w:t>Учебные предметы</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jc w:val="center"/>
              <w:rPr>
                <w:b/>
                <w:sz w:val="24"/>
                <w:szCs w:val="24"/>
              </w:rPr>
            </w:pPr>
            <w:r w:rsidRPr="00C063B5">
              <w:rPr>
                <w:b/>
                <w:sz w:val="24"/>
                <w:szCs w:val="24"/>
              </w:rPr>
              <w:t>Количество часов в неделю</w:t>
            </w:r>
          </w:p>
        </w:tc>
      </w:tr>
      <w:tr w:rsidR="007D1508" w:rsidRPr="00C063B5" w:rsidTr="007D1508">
        <w:trPr>
          <w:trHeight w:val="289"/>
          <w:jc w:val="center"/>
        </w:trPr>
        <w:tc>
          <w:tcPr>
            <w:tcW w:w="8885" w:type="dxa"/>
            <w:gridSpan w:val="3"/>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jc w:val="center"/>
              <w:rPr>
                <w:b/>
                <w:sz w:val="24"/>
                <w:szCs w:val="24"/>
              </w:rPr>
            </w:pPr>
            <w:r w:rsidRPr="00C063B5">
              <w:rPr>
                <w:b/>
                <w:i/>
                <w:sz w:val="24"/>
                <w:szCs w:val="24"/>
              </w:rPr>
              <w:t>Обязательная часть</w:t>
            </w:r>
          </w:p>
        </w:tc>
      </w:tr>
      <w:tr w:rsidR="007D1508" w:rsidRPr="00C063B5" w:rsidTr="007D1508">
        <w:trPr>
          <w:trHeight w:val="340"/>
          <w:jc w:val="center"/>
        </w:trPr>
        <w:tc>
          <w:tcPr>
            <w:tcW w:w="3703" w:type="dxa"/>
            <w:vMerge w:val="restart"/>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rPr>
                <w:sz w:val="24"/>
                <w:szCs w:val="24"/>
              </w:rPr>
            </w:pPr>
            <w:r w:rsidRPr="00C063B5">
              <w:rPr>
                <w:sz w:val="24"/>
                <w:szCs w:val="24"/>
              </w:rPr>
              <w:t xml:space="preserve">Филология </w:t>
            </w:r>
          </w:p>
        </w:tc>
        <w:tc>
          <w:tcPr>
            <w:tcW w:w="3455"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ind w:right="-104"/>
              <w:rPr>
                <w:sz w:val="24"/>
                <w:szCs w:val="24"/>
              </w:rPr>
            </w:pPr>
            <w:r w:rsidRPr="00C063B5">
              <w:rPr>
                <w:sz w:val="24"/>
                <w:szCs w:val="24"/>
              </w:rPr>
              <w:t>Русский язык</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jc w:val="center"/>
              <w:rPr>
                <w:sz w:val="24"/>
                <w:szCs w:val="24"/>
              </w:rPr>
            </w:pPr>
            <w:r w:rsidRPr="00C063B5">
              <w:rPr>
                <w:sz w:val="24"/>
                <w:szCs w:val="24"/>
              </w:rPr>
              <w:t>5</w:t>
            </w:r>
          </w:p>
        </w:tc>
      </w:tr>
      <w:tr w:rsidR="007D1508" w:rsidRPr="00C063B5" w:rsidTr="007D1508">
        <w:trPr>
          <w:trHeight w:val="340"/>
          <w:jc w:val="center"/>
        </w:trPr>
        <w:tc>
          <w:tcPr>
            <w:tcW w:w="3703" w:type="dxa"/>
            <w:vMerge/>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rPr>
                <w:sz w:val="24"/>
                <w:szCs w:val="24"/>
              </w:rPr>
            </w:pPr>
          </w:p>
        </w:tc>
        <w:tc>
          <w:tcPr>
            <w:tcW w:w="3455"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rPr>
                <w:sz w:val="24"/>
                <w:szCs w:val="24"/>
              </w:rPr>
            </w:pPr>
            <w:r w:rsidRPr="00C063B5">
              <w:rPr>
                <w:sz w:val="24"/>
                <w:szCs w:val="24"/>
              </w:rPr>
              <w:t>Литературное чтение</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jc w:val="center"/>
              <w:rPr>
                <w:sz w:val="24"/>
                <w:szCs w:val="24"/>
              </w:rPr>
            </w:pPr>
            <w:r w:rsidRPr="00C063B5">
              <w:rPr>
                <w:sz w:val="24"/>
                <w:szCs w:val="24"/>
              </w:rPr>
              <w:t>4</w:t>
            </w:r>
          </w:p>
        </w:tc>
      </w:tr>
      <w:tr w:rsidR="007D1508" w:rsidRPr="00C063B5" w:rsidTr="007D1508">
        <w:trPr>
          <w:trHeight w:val="340"/>
          <w:jc w:val="center"/>
        </w:trPr>
        <w:tc>
          <w:tcPr>
            <w:tcW w:w="3703"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rPr>
                <w:sz w:val="24"/>
                <w:szCs w:val="24"/>
              </w:rPr>
            </w:pPr>
            <w:r w:rsidRPr="00C063B5">
              <w:rPr>
                <w:sz w:val="24"/>
                <w:szCs w:val="24"/>
              </w:rPr>
              <w:t>Математика и информатика</w:t>
            </w:r>
          </w:p>
        </w:tc>
        <w:tc>
          <w:tcPr>
            <w:tcW w:w="3455"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rPr>
                <w:sz w:val="24"/>
                <w:szCs w:val="24"/>
              </w:rPr>
            </w:pPr>
            <w:r w:rsidRPr="00C063B5">
              <w:rPr>
                <w:sz w:val="24"/>
                <w:szCs w:val="24"/>
              </w:rPr>
              <w:t>Математика</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jc w:val="center"/>
              <w:rPr>
                <w:sz w:val="24"/>
                <w:szCs w:val="24"/>
              </w:rPr>
            </w:pPr>
            <w:r w:rsidRPr="00C063B5">
              <w:rPr>
                <w:sz w:val="24"/>
                <w:szCs w:val="24"/>
              </w:rPr>
              <w:t>4</w:t>
            </w:r>
          </w:p>
        </w:tc>
      </w:tr>
      <w:tr w:rsidR="007D1508" w:rsidRPr="00C063B5" w:rsidTr="007D1508">
        <w:trPr>
          <w:trHeight w:val="340"/>
          <w:jc w:val="center"/>
        </w:trPr>
        <w:tc>
          <w:tcPr>
            <w:tcW w:w="3703"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ind w:right="-271"/>
              <w:rPr>
                <w:sz w:val="24"/>
                <w:szCs w:val="24"/>
              </w:rPr>
            </w:pPr>
            <w:r w:rsidRPr="00C063B5">
              <w:rPr>
                <w:sz w:val="24"/>
                <w:szCs w:val="24"/>
              </w:rPr>
              <w:t>Обществознание и естествознание</w:t>
            </w:r>
          </w:p>
        </w:tc>
        <w:tc>
          <w:tcPr>
            <w:tcW w:w="3455"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rPr>
                <w:sz w:val="24"/>
                <w:szCs w:val="24"/>
              </w:rPr>
            </w:pPr>
            <w:r w:rsidRPr="00C063B5">
              <w:rPr>
                <w:sz w:val="24"/>
                <w:szCs w:val="24"/>
              </w:rPr>
              <w:t>Окружающий мир</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jc w:val="center"/>
              <w:rPr>
                <w:sz w:val="24"/>
                <w:szCs w:val="24"/>
              </w:rPr>
            </w:pPr>
            <w:r w:rsidRPr="00C063B5">
              <w:rPr>
                <w:sz w:val="24"/>
                <w:szCs w:val="24"/>
              </w:rPr>
              <w:t>2</w:t>
            </w:r>
          </w:p>
        </w:tc>
      </w:tr>
      <w:tr w:rsidR="007D1508" w:rsidRPr="00C063B5" w:rsidTr="007D1508">
        <w:trPr>
          <w:trHeight w:val="340"/>
          <w:jc w:val="center"/>
        </w:trPr>
        <w:tc>
          <w:tcPr>
            <w:tcW w:w="3703" w:type="dxa"/>
            <w:vMerge w:val="restart"/>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rPr>
                <w:sz w:val="24"/>
                <w:szCs w:val="24"/>
              </w:rPr>
            </w:pPr>
            <w:r w:rsidRPr="00C063B5">
              <w:rPr>
                <w:sz w:val="24"/>
                <w:szCs w:val="24"/>
              </w:rPr>
              <w:t xml:space="preserve">Искусство </w:t>
            </w:r>
          </w:p>
        </w:tc>
        <w:tc>
          <w:tcPr>
            <w:tcW w:w="3455"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rPr>
                <w:sz w:val="24"/>
                <w:szCs w:val="24"/>
              </w:rPr>
            </w:pPr>
            <w:r w:rsidRPr="00C063B5">
              <w:rPr>
                <w:sz w:val="24"/>
                <w:szCs w:val="24"/>
              </w:rPr>
              <w:t>Музыка</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jc w:val="center"/>
              <w:rPr>
                <w:sz w:val="24"/>
                <w:szCs w:val="24"/>
              </w:rPr>
            </w:pPr>
            <w:r w:rsidRPr="00C063B5">
              <w:rPr>
                <w:sz w:val="24"/>
                <w:szCs w:val="24"/>
              </w:rPr>
              <w:t>1</w:t>
            </w:r>
          </w:p>
        </w:tc>
      </w:tr>
      <w:tr w:rsidR="007D1508" w:rsidRPr="00C063B5" w:rsidTr="007D1508">
        <w:trPr>
          <w:trHeight w:val="340"/>
          <w:jc w:val="center"/>
        </w:trPr>
        <w:tc>
          <w:tcPr>
            <w:tcW w:w="3703" w:type="dxa"/>
            <w:vMerge/>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rPr>
                <w:sz w:val="24"/>
                <w:szCs w:val="24"/>
              </w:rPr>
            </w:pPr>
          </w:p>
        </w:tc>
        <w:tc>
          <w:tcPr>
            <w:tcW w:w="3455"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rPr>
                <w:sz w:val="24"/>
                <w:szCs w:val="24"/>
              </w:rPr>
            </w:pPr>
            <w:r w:rsidRPr="00C063B5">
              <w:rPr>
                <w:sz w:val="24"/>
                <w:szCs w:val="24"/>
              </w:rPr>
              <w:t>Изобразительное искусство</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jc w:val="center"/>
              <w:rPr>
                <w:sz w:val="24"/>
                <w:szCs w:val="24"/>
              </w:rPr>
            </w:pPr>
            <w:r w:rsidRPr="00C063B5">
              <w:rPr>
                <w:sz w:val="24"/>
                <w:szCs w:val="24"/>
              </w:rPr>
              <w:t>1</w:t>
            </w:r>
          </w:p>
        </w:tc>
      </w:tr>
      <w:tr w:rsidR="007D1508" w:rsidRPr="00C063B5" w:rsidTr="007D1508">
        <w:trPr>
          <w:trHeight w:val="340"/>
          <w:jc w:val="center"/>
        </w:trPr>
        <w:tc>
          <w:tcPr>
            <w:tcW w:w="3703"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rPr>
                <w:sz w:val="24"/>
                <w:szCs w:val="24"/>
              </w:rPr>
            </w:pPr>
            <w:r w:rsidRPr="00C063B5">
              <w:rPr>
                <w:sz w:val="24"/>
                <w:szCs w:val="24"/>
              </w:rPr>
              <w:t xml:space="preserve">Технология </w:t>
            </w:r>
          </w:p>
        </w:tc>
        <w:tc>
          <w:tcPr>
            <w:tcW w:w="3455"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rPr>
                <w:sz w:val="24"/>
                <w:szCs w:val="24"/>
              </w:rPr>
            </w:pPr>
            <w:r w:rsidRPr="00C063B5">
              <w:rPr>
                <w:sz w:val="24"/>
                <w:szCs w:val="24"/>
              </w:rPr>
              <w:t>Технология</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jc w:val="center"/>
              <w:rPr>
                <w:sz w:val="24"/>
                <w:szCs w:val="24"/>
              </w:rPr>
            </w:pPr>
            <w:r w:rsidRPr="00C063B5">
              <w:rPr>
                <w:sz w:val="24"/>
                <w:szCs w:val="24"/>
              </w:rPr>
              <w:t>1</w:t>
            </w:r>
          </w:p>
        </w:tc>
      </w:tr>
      <w:tr w:rsidR="007D1508" w:rsidRPr="00C063B5" w:rsidTr="007D1508">
        <w:trPr>
          <w:trHeight w:val="340"/>
          <w:jc w:val="center"/>
        </w:trPr>
        <w:tc>
          <w:tcPr>
            <w:tcW w:w="3703"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rPr>
                <w:sz w:val="24"/>
                <w:szCs w:val="24"/>
              </w:rPr>
            </w:pPr>
            <w:r w:rsidRPr="00C063B5">
              <w:rPr>
                <w:sz w:val="24"/>
                <w:szCs w:val="24"/>
              </w:rPr>
              <w:t>Физическая культура</w:t>
            </w:r>
          </w:p>
        </w:tc>
        <w:tc>
          <w:tcPr>
            <w:tcW w:w="3455"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rPr>
                <w:sz w:val="24"/>
                <w:szCs w:val="24"/>
              </w:rPr>
            </w:pPr>
            <w:r w:rsidRPr="00C063B5">
              <w:rPr>
                <w:sz w:val="24"/>
                <w:szCs w:val="24"/>
              </w:rPr>
              <w:t>Физическая культура</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jc w:val="center"/>
              <w:rPr>
                <w:sz w:val="24"/>
                <w:szCs w:val="24"/>
              </w:rPr>
            </w:pPr>
            <w:r>
              <w:rPr>
                <w:sz w:val="24"/>
                <w:szCs w:val="24"/>
              </w:rPr>
              <w:t>3</w:t>
            </w:r>
          </w:p>
        </w:tc>
      </w:tr>
      <w:tr w:rsidR="007D1508" w:rsidRPr="00C063B5" w:rsidTr="007D1508">
        <w:trPr>
          <w:trHeight w:val="340"/>
          <w:jc w:val="center"/>
        </w:trPr>
        <w:tc>
          <w:tcPr>
            <w:tcW w:w="7158" w:type="dxa"/>
            <w:gridSpan w:val="2"/>
            <w:tcBorders>
              <w:top w:val="single" w:sz="4" w:space="0" w:color="auto"/>
              <w:left w:val="single" w:sz="4" w:space="0" w:color="auto"/>
              <w:bottom w:val="single" w:sz="4" w:space="0" w:color="auto"/>
              <w:right w:val="single" w:sz="4" w:space="0" w:color="auto"/>
            </w:tcBorders>
          </w:tcPr>
          <w:p w:rsidR="007D1508" w:rsidRPr="00C063B5" w:rsidRDefault="007D1508" w:rsidP="00AA1BCC">
            <w:pPr>
              <w:spacing w:line="276" w:lineRule="auto"/>
              <w:jc w:val="right"/>
              <w:rPr>
                <w:i/>
                <w:sz w:val="24"/>
                <w:szCs w:val="24"/>
              </w:rPr>
            </w:pPr>
            <w:r w:rsidRPr="00C063B5">
              <w:rPr>
                <w:b/>
                <w:bCs/>
                <w:i/>
                <w:sz w:val="24"/>
                <w:szCs w:val="24"/>
              </w:rPr>
              <w:t>Итого</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jc w:val="center"/>
              <w:rPr>
                <w:b/>
                <w:sz w:val="24"/>
                <w:szCs w:val="24"/>
              </w:rPr>
            </w:pPr>
            <w:r w:rsidRPr="00C063B5">
              <w:rPr>
                <w:b/>
                <w:sz w:val="24"/>
                <w:szCs w:val="24"/>
              </w:rPr>
              <w:t>21</w:t>
            </w:r>
          </w:p>
        </w:tc>
      </w:tr>
      <w:tr w:rsidR="007D1508" w:rsidRPr="00C063B5" w:rsidTr="007D1508">
        <w:trPr>
          <w:trHeight w:val="340"/>
          <w:jc w:val="center"/>
        </w:trPr>
        <w:tc>
          <w:tcPr>
            <w:tcW w:w="7158" w:type="dxa"/>
            <w:gridSpan w:val="2"/>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rPr>
                <w:b/>
                <w:sz w:val="24"/>
                <w:szCs w:val="24"/>
              </w:rPr>
            </w:pPr>
            <w:r w:rsidRPr="00C063B5">
              <w:rPr>
                <w:b/>
                <w:bCs/>
                <w:i/>
                <w:sz w:val="24"/>
                <w:szCs w:val="24"/>
              </w:rPr>
              <w:t>Часть, формируемая участниками образовательного процесса</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jc w:val="center"/>
              <w:rPr>
                <w:b/>
                <w:sz w:val="24"/>
                <w:szCs w:val="24"/>
              </w:rPr>
            </w:pPr>
            <w:r w:rsidRPr="00C063B5">
              <w:rPr>
                <w:b/>
                <w:sz w:val="24"/>
                <w:szCs w:val="24"/>
              </w:rPr>
              <w:t>-</w:t>
            </w:r>
          </w:p>
        </w:tc>
      </w:tr>
      <w:tr w:rsidR="007D1508" w:rsidRPr="00C063B5" w:rsidTr="007D1508">
        <w:trPr>
          <w:trHeight w:val="340"/>
          <w:jc w:val="center"/>
        </w:trPr>
        <w:tc>
          <w:tcPr>
            <w:tcW w:w="7158" w:type="dxa"/>
            <w:gridSpan w:val="2"/>
            <w:tcBorders>
              <w:top w:val="single" w:sz="4" w:space="0" w:color="auto"/>
              <w:left w:val="single" w:sz="4" w:space="0" w:color="auto"/>
              <w:bottom w:val="single" w:sz="4" w:space="0" w:color="auto"/>
              <w:right w:val="single" w:sz="4" w:space="0" w:color="auto"/>
            </w:tcBorders>
            <w:vAlign w:val="center"/>
          </w:tcPr>
          <w:p w:rsidR="007D1508" w:rsidRPr="002911AC" w:rsidRDefault="007D1508" w:rsidP="00AA1BCC">
            <w:pPr>
              <w:spacing w:line="276" w:lineRule="auto"/>
              <w:rPr>
                <w:b/>
                <w:bCs/>
                <w:sz w:val="24"/>
                <w:szCs w:val="24"/>
              </w:rPr>
            </w:pPr>
            <w:r w:rsidRPr="002911AC">
              <w:rPr>
                <w:b/>
                <w:bCs/>
                <w:iCs/>
                <w:sz w:val="24"/>
                <w:szCs w:val="24"/>
              </w:rPr>
              <w:t>Внеурочная  деятельность</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jc w:val="center"/>
              <w:rPr>
                <w:b/>
                <w:sz w:val="24"/>
                <w:szCs w:val="24"/>
              </w:rPr>
            </w:pPr>
            <w:r>
              <w:rPr>
                <w:b/>
                <w:sz w:val="24"/>
                <w:szCs w:val="24"/>
              </w:rPr>
              <w:t>10</w:t>
            </w:r>
          </w:p>
        </w:tc>
      </w:tr>
      <w:tr w:rsidR="007D1508" w:rsidRPr="00C063B5" w:rsidTr="007D1508">
        <w:trPr>
          <w:trHeight w:val="340"/>
          <w:jc w:val="center"/>
        </w:trPr>
        <w:tc>
          <w:tcPr>
            <w:tcW w:w="7158" w:type="dxa"/>
            <w:gridSpan w:val="2"/>
            <w:tcBorders>
              <w:top w:val="single" w:sz="4" w:space="0" w:color="auto"/>
              <w:left w:val="single" w:sz="4" w:space="0" w:color="auto"/>
              <w:bottom w:val="single" w:sz="4" w:space="0" w:color="auto"/>
              <w:right w:val="single" w:sz="4" w:space="0" w:color="auto"/>
            </w:tcBorders>
            <w:vAlign w:val="center"/>
          </w:tcPr>
          <w:p w:rsidR="007D1508" w:rsidRPr="002911AC" w:rsidRDefault="007D1508" w:rsidP="00AA1BCC">
            <w:pPr>
              <w:spacing w:line="276" w:lineRule="auto"/>
              <w:rPr>
                <w:bCs/>
                <w:i/>
                <w:iCs/>
                <w:sz w:val="24"/>
                <w:szCs w:val="24"/>
              </w:rPr>
            </w:pPr>
            <w:r w:rsidRPr="002911AC">
              <w:rPr>
                <w:bCs/>
                <w:i/>
                <w:iCs/>
                <w:sz w:val="24"/>
                <w:szCs w:val="24"/>
              </w:rPr>
              <w:t>Коррекционно-развивающая работа</w:t>
            </w:r>
            <w:r>
              <w:rPr>
                <w:bCs/>
                <w:i/>
                <w:iCs/>
                <w:sz w:val="24"/>
                <w:szCs w:val="24"/>
              </w:rPr>
              <w:t>:</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Default="007D1508" w:rsidP="00AA1BCC">
            <w:pPr>
              <w:spacing w:line="276" w:lineRule="auto"/>
              <w:jc w:val="center"/>
              <w:rPr>
                <w:b/>
                <w:sz w:val="24"/>
                <w:szCs w:val="24"/>
              </w:rPr>
            </w:pPr>
            <w:r>
              <w:rPr>
                <w:b/>
                <w:sz w:val="24"/>
                <w:szCs w:val="24"/>
              </w:rPr>
              <w:t>5</w:t>
            </w:r>
          </w:p>
        </w:tc>
      </w:tr>
      <w:tr w:rsidR="007D1508" w:rsidRPr="00C063B5" w:rsidTr="007D1508">
        <w:trPr>
          <w:trHeight w:val="340"/>
          <w:jc w:val="center"/>
        </w:trPr>
        <w:tc>
          <w:tcPr>
            <w:tcW w:w="7158" w:type="dxa"/>
            <w:gridSpan w:val="2"/>
            <w:tcBorders>
              <w:top w:val="single" w:sz="4" w:space="0" w:color="auto"/>
              <w:left w:val="single" w:sz="4" w:space="0" w:color="auto"/>
              <w:bottom w:val="single" w:sz="4" w:space="0" w:color="auto"/>
              <w:right w:val="single" w:sz="4" w:space="0" w:color="auto"/>
            </w:tcBorders>
            <w:vAlign w:val="center"/>
          </w:tcPr>
          <w:p w:rsidR="007D1508" w:rsidRPr="00EC37C7" w:rsidRDefault="007D1508" w:rsidP="00AA1BCC">
            <w:pPr>
              <w:spacing w:line="276" w:lineRule="auto"/>
              <w:rPr>
                <w:bCs/>
                <w:i/>
                <w:iCs/>
                <w:sz w:val="24"/>
                <w:szCs w:val="24"/>
              </w:rPr>
            </w:pPr>
            <w:r w:rsidRPr="00EC37C7">
              <w:rPr>
                <w:bCs/>
                <w:i/>
                <w:iCs/>
                <w:sz w:val="24"/>
                <w:szCs w:val="24"/>
              </w:rPr>
              <w:t>Лечебная физкультура</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Default="007D1508" w:rsidP="00AA1BCC">
            <w:pPr>
              <w:spacing w:line="276" w:lineRule="auto"/>
              <w:jc w:val="center"/>
              <w:rPr>
                <w:b/>
                <w:sz w:val="24"/>
                <w:szCs w:val="24"/>
              </w:rPr>
            </w:pPr>
            <w:r>
              <w:rPr>
                <w:b/>
                <w:sz w:val="24"/>
                <w:szCs w:val="24"/>
              </w:rPr>
              <w:t>0,5</w:t>
            </w:r>
          </w:p>
        </w:tc>
      </w:tr>
      <w:tr w:rsidR="007D1508" w:rsidRPr="00C063B5" w:rsidTr="007D1508">
        <w:trPr>
          <w:trHeight w:val="340"/>
          <w:jc w:val="center"/>
        </w:trPr>
        <w:tc>
          <w:tcPr>
            <w:tcW w:w="7158" w:type="dxa"/>
            <w:gridSpan w:val="2"/>
            <w:tcBorders>
              <w:top w:val="single" w:sz="4" w:space="0" w:color="auto"/>
              <w:left w:val="single" w:sz="4" w:space="0" w:color="auto"/>
              <w:bottom w:val="single" w:sz="4" w:space="0" w:color="auto"/>
              <w:right w:val="single" w:sz="4" w:space="0" w:color="auto"/>
            </w:tcBorders>
            <w:vAlign w:val="center"/>
          </w:tcPr>
          <w:p w:rsidR="007D1508" w:rsidRPr="00EC37C7" w:rsidRDefault="007D1508" w:rsidP="00AA1BCC">
            <w:pPr>
              <w:spacing w:line="276" w:lineRule="auto"/>
              <w:rPr>
                <w:bCs/>
                <w:i/>
                <w:iCs/>
                <w:sz w:val="24"/>
                <w:szCs w:val="24"/>
              </w:rPr>
            </w:pPr>
            <w:r w:rsidRPr="00EC37C7">
              <w:rPr>
                <w:bCs/>
                <w:i/>
                <w:iCs/>
                <w:sz w:val="24"/>
                <w:szCs w:val="24"/>
              </w:rPr>
              <w:t>Развитие зрительного восприятия</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Default="007D1508" w:rsidP="00AA1BCC">
            <w:pPr>
              <w:spacing w:line="276" w:lineRule="auto"/>
              <w:jc w:val="center"/>
              <w:rPr>
                <w:b/>
                <w:sz w:val="24"/>
                <w:szCs w:val="24"/>
              </w:rPr>
            </w:pPr>
            <w:r>
              <w:rPr>
                <w:b/>
                <w:sz w:val="24"/>
                <w:szCs w:val="24"/>
              </w:rPr>
              <w:t>1,5</w:t>
            </w:r>
          </w:p>
        </w:tc>
      </w:tr>
      <w:tr w:rsidR="007D1508" w:rsidRPr="00C063B5" w:rsidTr="007D1508">
        <w:trPr>
          <w:trHeight w:val="340"/>
          <w:jc w:val="center"/>
        </w:trPr>
        <w:tc>
          <w:tcPr>
            <w:tcW w:w="7158" w:type="dxa"/>
            <w:gridSpan w:val="2"/>
            <w:tcBorders>
              <w:top w:val="single" w:sz="4" w:space="0" w:color="auto"/>
              <w:left w:val="single" w:sz="4" w:space="0" w:color="auto"/>
              <w:bottom w:val="single" w:sz="4" w:space="0" w:color="auto"/>
              <w:right w:val="single" w:sz="4" w:space="0" w:color="auto"/>
            </w:tcBorders>
            <w:vAlign w:val="center"/>
          </w:tcPr>
          <w:p w:rsidR="007D1508" w:rsidRPr="00EC37C7" w:rsidRDefault="007D1508" w:rsidP="00AA1BCC">
            <w:pPr>
              <w:spacing w:line="276" w:lineRule="auto"/>
              <w:rPr>
                <w:bCs/>
                <w:i/>
                <w:iCs/>
                <w:sz w:val="24"/>
                <w:szCs w:val="24"/>
              </w:rPr>
            </w:pPr>
            <w:r w:rsidRPr="00EC37C7">
              <w:rPr>
                <w:bCs/>
                <w:i/>
                <w:iCs/>
                <w:sz w:val="24"/>
                <w:szCs w:val="24"/>
              </w:rPr>
              <w:t>Пространственная ориентировка</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Default="007D1508" w:rsidP="00AA1BCC">
            <w:pPr>
              <w:spacing w:line="276" w:lineRule="auto"/>
              <w:jc w:val="center"/>
              <w:rPr>
                <w:b/>
                <w:sz w:val="24"/>
                <w:szCs w:val="24"/>
              </w:rPr>
            </w:pPr>
            <w:r>
              <w:rPr>
                <w:b/>
                <w:sz w:val="24"/>
                <w:szCs w:val="24"/>
              </w:rPr>
              <w:t>0,5</w:t>
            </w:r>
          </w:p>
        </w:tc>
      </w:tr>
      <w:tr w:rsidR="007D1508" w:rsidRPr="00C063B5" w:rsidTr="007D1508">
        <w:trPr>
          <w:trHeight w:val="340"/>
          <w:jc w:val="center"/>
        </w:trPr>
        <w:tc>
          <w:tcPr>
            <w:tcW w:w="7158" w:type="dxa"/>
            <w:gridSpan w:val="2"/>
            <w:tcBorders>
              <w:top w:val="single" w:sz="4" w:space="0" w:color="auto"/>
              <w:left w:val="single" w:sz="4" w:space="0" w:color="auto"/>
              <w:bottom w:val="single" w:sz="4" w:space="0" w:color="auto"/>
              <w:right w:val="single" w:sz="4" w:space="0" w:color="auto"/>
            </w:tcBorders>
            <w:vAlign w:val="center"/>
          </w:tcPr>
          <w:p w:rsidR="007D1508" w:rsidRPr="00EC37C7" w:rsidRDefault="007D1508" w:rsidP="00AA1BCC">
            <w:pPr>
              <w:spacing w:line="276" w:lineRule="auto"/>
              <w:rPr>
                <w:bCs/>
                <w:i/>
                <w:iCs/>
                <w:sz w:val="24"/>
                <w:szCs w:val="24"/>
              </w:rPr>
            </w:pPr>
            <w:r w:rsidRPr="00EC37C7">
              <w:rPr>
                <w:bCs/>
                <w:i/>
                <w:iCs/>
                <w:sz w:val="24"/>
                <w:szCs w:val="24"/>
              </w:rPr>
              <w:t>Социально-бытовая ориентировка</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Default="007D1508" w:rsidP="00AA1BCC">
            <w:pPr>
              <w:spacing w:line="276" w:lineRule="auto"/>
              <w:jc w:val="center"/>
              <w:rPr>
                <w:b/>
                <w:sz w:val="24"/>
                <w:szCs w:val="24"/>
              </w:rPr>
            </w:pPr>
            <w:r>
              <w:rPr>
                <w:b/>
                <w:sz w:val="24"/>
                <w:szCs w:val="24"/>
              </w:rPr>
              <w:t>0,5</w:t>
            </w:r>
          </w:p>
        </w:tc>
      </w:tr>
      <w:tr w:rsidR="007D1508" w:rsidRPr="00C063B5" w:rsidTr="007D1508">
        <w:trPr>
          <w:trHeight w:val="340"/>
          <w:jc w:val="center"/>
        </w:trPr>
        <w:tc>
          <w:tcPr>
            <w:tcW w:w="7158" w:type="dxa"/>
            <w:gridSpan w:val="2"/>
            <w:tcBorders>
              <w:top w:val="single" w:sz="4" w:space="0" w:color="auto"/>
              <w:left w:val="single" w:sz="4" w:space="0" w:color="auto"/>
              <w:bottom w:val="single" w:sz="4" w:space="0" w:color="auto"/>
              <w:right w:val="single" w:sz="4" w:space="0" w:color="auto"/>
            </w:tcBorders>
            <w:vAlign w:val="center"/>
          </w:tcPr>
          <w:p w:rsidR="007D1508" w:rsidRPr="00EC37C7" w:rsidRDefault="007D1508" w:rsidP="00AA1BCC">
            <w:pPr>
              <w:spacing w:line="276" w:lineRule="auto"/>
              <w:rPr>
                <w:bCs/>
                <w:i/>
                <w:iCs/>
                <w:sz w:val="24"/>
                <w:szCs w:val="24"/>
              </w:rPr>
            </w:pPr>
            <w:r w:rsidRPr="00EC37C7">
              <w:rPr>
                <w:bCs/>
                <w:i/>
                <w:iCs/>
                <w:sz w:val="24"/>
                <w:szCs w:val="24"/>
              </w:rPr>
              <w:t>Развитие коммуникативной деятельности</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Default="007D1508" w:rsidP="00AA1BCC">
            <w:pPr>
              <w:spacing w:line="276" w:lineRule="auto"/>
              <w:jc w:val="center"/>
              <w:rPr>
                <w:b/>
                <w:sz w:val="24"/>
                <w:szCs w:val="24"/>
              </w:rPr>
            </w:pPr>
            <w:r>
              <w:rPr>
                <w:b/>
                <w:sz w:val="24"/>
                <w:szCs w:val="24"/>
              </w:rPr>
              <w:t>0,5</w:t>
            </w:r>
          </w:p>
        </w:tc>
      </w:tr>
      <w:tr w:rsidR="007D1508" w:rsidRPr="00C063B5" w:rsidTr="007D1508">
        <w:trPr>
          <w:trHeight w:val="340"/>
          <w:jc w:val="center"/>
        </w:trPr>
        <w:tc>
          <w:tcPr>
            <w:tcW w:w="7158" w:type="dxa"/>
            <w:gridSpan w:val="2"/>
            <w:tcBorders>
              <w:top w:val="single" w:sz="4" w:space="0" w:color="auto"/>
              <w:left w:val="single" w:sz="4" w:space="0" w:color="auto"/>
              <w:bottom w:val="single" w:sz="4" w:space="0" w:color="auto"/>
              <w:right w:val="single" w:sz="4" w:space="0" w:color="auto"/>
            </w:tcBorders>
            <w:vAlign w:val="center"/>
          </w:tcPr>
          <w:p w:rsidR="007D1508" w:rsidRPr="00EC37C7" w:rsidRDefault="007D1508" w:rsidP="00AA1BCC">
            <w:pPr>
              <w:spacing w:line="276" w:lineRule="auto"/>
              <w:rPr>
                <w:bCs/>
                <w:i/>
                <w:iCs/>
                <w:sz w:val="24"/>
                <w:szCs w:val="24"/>
              </w:rPr>
            </w:pPr>
            <w:r w:rsidRPr="00EC37C7">
              <w:rPr>
                <w:bCs/>
                <w:i/>
                <w:iCs/>
                <w:sz w:val="24"/>
                <w:szCs w:val="24"/>
              </w:rPr>
              <w:t>Ритмика</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Default="007D1508" w:rsidP="00AA1BCC">
            <w:pPr>
              <w:spacing w:line="276" w:lineRule="auto"/>
              <w:jc w:val="center"/>
              <w:rPr>
                <w:b/>
                <w:sz w:val="24"/>
                <w:szCs w:val="24"/>
              </w:rPr>
            </w:pPr>
            <w:r>
              <w:rPr>
                <w:b/>
                <w:sz w:val="24"/>
                <w:szCs w:val="24"/>
              </w:rPr>
              <w:t>0,5</w:t>
            </w:r>
          </w:p>
        </w:tc>
      </w:tr>
      <w:tr w:rsidR="007D1508" w:rsidRPr="00C063B5" w:rsidTr="007D1508">
        <w:trPr>
          <w:trHeight w:val="340"/>
          <w:jc w:val="center"/>
        </w:trPr>
        <w:tc>
          <w:tcPr>
            <w:tcW w:w="7158" w:type="dxa"/>
            <w:gridSpan w:val="2"/>
            <w:tcBorders>
              <w:top w:val="single" w:sz="4" w:space="0" w:color="auto"/>
              <w:left w:val="single" w:sz="4" w:space="0" w:color="auto"/>
              <w:bottom w:val="single" w:sz="4" w:space="0" w:color="auto"/>
              <w:right w:val="single" w:sz="4" w:space="0" w:color="auto"/>
            </w:tcBorders>
            <w:vAlign w:val="center"/>
          </w:tcPr>
          <w:p w:rsidR="007D1508" w:rsidRPr="00EC37C7" w:rsidRDefault="007D1508" w:rsidP="00AA1BCC">
            <w:pPr>
              <w:spacing w:line="276" w:lineRule="auto"/>
              <w:rPr>
                <w:bCs/>
                <w:i/>
                <w:iCs/>
                <w:sz w:val="24"/>
                <w:szCs w:val="24"/>
              </w:rPr>
            </w:pPr>
            <w:r w:rsidRPr="00EC37C7">
              <w:rPr>
                <w:bCs/>
                <w:i/>
                <w:iCs/>
                <w:sz w:val="24"/>
                <w:szCs w:val="24"/>
              </w:rPr>
              <w:t>Индивидуальные коррекционные занятия</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Default="007D1508" w:rsidP="00AA1BCC">
            <w:pPr>
              <w:spacing w:line="276" w:lineRule="auto"/>
              <w:jc w:val="center"/>
              <w:rPr>
                <w:b/>
                <w:sz w:val="24"/>
                <w:szCs w:val="24"/>
              </w:rPr>
            </w:pPr>
            <w:r>
              <w:rPr>
                <w:b/>
                <w:sz w:val="24"/>
                <w:szCs w:val="24"/>
              </w:rPr>
              <w:t>1</w:t>
            </w:r>
          </w:p>
        </w:tc>
      </w:tr>
      <w:tr w:rsidR="007D1508" w:rsidRPr="00C063B5" w:rsidTr="007D1508">
        <w:trPr>
          <w:trHeight w:val="340"/>
          <w:jc w:val="center"/>
        </w:trPr>
        <w:tc>
          <w:tcPr>
            <w:tcW w:w="7158" w:type="dxa"/>
            <w:gridSpan w:val="2"/>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rPr>
                <w:b/>
                <w:bCs/>
                <w:i/>
                <w:iCs/>
                <w:sz w:val="24"/>
                <w:szCs w:val="24"/>
              </w:rPr>
            </w:pPr>
            <w:r>
              <w:rPr>
                <w:b/>
                <w:bCs/>
                <w:i/>
                <w:iCs/>
                <w:sz w:val="24"/>
                <w:szCs w:val="24"/>
              </w:rPr>
              <w:t>Другие направления внеурочной деятельности</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Default="007D1508" w:rsidP="00AA1BCC">
            <w:pPr>
              <w:spacing w:line="276" w:lineRule="auto"/>
              <w:jc w:val="center"/>
              <w:rPr>
                <w:b/>
                <w:sz w:val="24"/>
                <w:szCs w:val="24"/>
              </w:rPr>
            </w:pPr>
            <w:r>
              <w:rPr>
                <w:b/>
                <w:sz w:val="24"/>
                <w:szCs w:val="24"/>
              </w:rPr>
              <w:t>5</w:t>
            </w:r>
          </w:p>
        </w:tc>
      </w:tr>
      <w:tr w:rsidR="007D1508" w:rsidRPr="00C063B5" w:rsidTr="007D1508">
        <w:trPr>
          <w:trHeight w:val="340"/>
          <w:jc w:val="center"/>
        </w:trPr>
        <w:tc>
          <w:tcPr>
            <w:tcW w:w="7158" w:type="dxa"/>
            <w:gridSpan w:val="2"/>
            <w:tcBorders>
              <w:top w:val="single" w:sz="4" w:space="0" w:color="auto"/>
              <w:left w:val="single" w:sz="4" w:space="0" w:color="auto"/>
              <w:bottom w:val="single" w:sz="4" w:space="0" w:color="auto"/>
              <w:right w:val="single" w:sz="4" w:space="0" w:color="auto"/>
            </w:tcBorders>
            <w:vAlign w:val="center"/>
          </w:tcPr>
          <w:p w:rsidR="007D1508" w:rsidRPr="00601511" w:rsidRDefault="007D1508" w:rsidP="00AA1BCC">
            <w:pPr>
              <w:spacing w:line="276" w:lineRule="auto"/>
              <w:rPr>
                <w:bCs/>
                <w:i/>
                <w:iCs/>
                <w:sz w:val="24"/>
                <w:szCs w:val="24"/>
              </w:rPr>
            </w:pPr>
            <w:r w:rsidRPr="00601511">
              <w:rPr>
                <w:bCs/>
                <w:i/>
                <w:iCs/>
                <w:sz w:val="24"/>
                <w:szCs w:val="24"/>
              </w:rPr>
              <w:t>Лечебная физкультура</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Default="007D1508" w:rsidP="00AA1BCC">
            <w:pPr>
              <w:spacing w:line="276" w:lineRule="auto"/>
              <w:jc w:val="center"/>
              <w:rPr>
                <w:b/>
                <w:sz w:val="24"/>
                <w:szCs w:val="24"/>
              </w:rPr>
            </w:pPr>
            <w:r>
              <w:rPr>
                <w:b/>
                <w:sz w:val="24"/>
                <w:szCs w:val="24"/>
              </w:rPr>
              <w:t>0,5</w:t>
            </w:r>
          </w:p>
        </w:tc>
      </w:tr>
      <w:tr w:rsidR="007D1508" w:rsidRPr="00C063B5" w:rsidTr="007D1508">
        <w:trPr>
          <w:trHeight w:val="340"/>
          <w:jc w:val="center"/>
        </w:trPr>
        <w:tc>
          <w:tcPr>
            <w:tcW w:w="7158" w:type="dxa"/>
            <w:gridSpan w:val="2"/>
            <w:tcBorders>
              <w:top w:val="single" w:sz="4" w:space="0" w:color="auto"/>
              <w:left w:val="single" w:sz="4" w:space="0" w:color="auto"/>
              <w:bottom w:val="single" w:sz="4" w:space="0" w:color="auto"/>
              <w:right w:val="single" w:sz="4" w:space="0" w:color="auto"/>
            </w:tcBorders>
            <w:vAlign w:val="center"/>
          </w:tcPr>
          <w:p w:rsidR="007D1508" w:rsidRPr="00601511" w:rsidRDefault="007D1508" w:rsidP="00AA1BCC">
            <w:pPr>
              <w:spacing w:line="276" w:lineRule="auto"/>
              <w:rPr>
                <w:bCs/>
                <w:i/>
                <w:iCs/>
                <w:sz w:val="24"/>
                <w:szCs w:val="24"/>
              </w:rPr>
            </w:pPr>
            <w:r w:rsidRPr="00601511">
              <w:rPr>
                <w:bCs/>
                <w:i/>
                <w:iCs/>
                <w:sz w:val="24"/>
                <w:szCs w:val="24"/>
              </w:rPr>
              <w:t>Умники и умницы</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Default="007D1508" w:rsidP="00AA1BCC">
            <w:pPr>
              <w:spacing w:line="276" w:lineRule="auto"/>
              <w:jc w:val="center"/>
              <w:rPr>
                <w:b/>
                <w:sz w:val="24"/>
                <w:szCs w:val="24"/>
              </w:rPr>
            </w:pPr>
            <w:r>
              <w:rPr>
                <w:b/>
                <w:sz w:val="24"/>
                <w:szCs w:val="24"/>
              </w:rPr>
              <w:t>1</w:t>
            </w:r>
          </w:p>
        </w:tc>
      </w:tr>
      <w:tr w:rsidR="007D1508" w:rsidRPr="00C063B5" w:rsidTr="007D1508">
        <w:trPr>
          <w:trHeight w:val="340"/>
          <w:jc w:val="center"/>
        </w:trPr>
        <w:tc>
          <w:tcPr>
            <w:tcW w:w="7158" w:type="dxa"/>
            <w:gridSpan w:val="2"/>
            <w:tcBorders>
              <w:top w:val="single" w:sz="4" w:space="0" w:color="auto"/>
              <w:left w:val="single" w:sz="4" w:space="0" w:color="auto"/>
              <w:bottom w:val="single" w:sz="4" w:space="0" w:color="auto"/>
              <w:right w:val="single" w:sz="4" w:space="0" w:color="auto"/>
            </w:tcBorders>
            <w:vAlign w:val="center"/>
          </w:tcPr>
          <w:p w:rsidR="007D1508" w:rsidRPr="00601511" w:rsidRDefault="007D1508" w:rsidP="00AA1BCC">
            <w:pPr>
              <w:spacing w:line="276" w:lineRule="auto"/>
              <w:rPr>
                <w:bCs/>
                <w:i/>
                <w:iCs/>
                <w:sz w:val="24"/>
                <w:szCs w:val="24"/>
              </w:rPr>
            </w:pPr>
            <w:r w:rsidRPr="00601511">
              <w:rPr>
                <w:bCs/>
                <w:i/>
                <w:iCs/>
                <w:sz w:val="24"/>
                <w:szCs w:val="24"/>
              </w:rPr>
              <w:t>Край, в котором я живу</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Default="007D1508" w:rsidP="00AA1BCC">
            <w:pPr>
              <w:spacing w:line="276" w:lineRule="auto"/>
              <w:jc w:val="center"/>
              <w:rPr>
                <w:b/>
                <w:sz w:val="24"/>
                <w:szCs w:val="24"/>
              </w:rPr>
            </w:pPr>
            <w:r>
              <w:rPr>
                <w:b/>
                <w:sz w:val="24"/>
                <w:szCs w:val="24"/>
              </w:rPr>
              <w:t>1</w:t>
            </w:r>
          </w:p>
        </w:tc>
      </w:tr>
      <w:tr w:rsidR="007D1508" w:rsidRPr="00C063B5" w:rsidTr="007D1508">
        <w:trPr>
          <w:trHeight w:val="340"/>
          <w:jc w:val="center"/>
        </w:trPr>
        <w:tc>
          <w:tcPr>
            <w:tcW w:w="7158" w:type="dxa"/>
            <w:gridSpan w:val="2"/>
            <w:tcBorders>
              <w:top w:val="single" w:sz="4" w:space="0" w:color="auto"/>
              <w:left w:val="single" w:sz="4" w:space="0" w:color="auto"/>
              <w:bottom w:val="single" w:sz="4" w:space="0" w:color="auto"/>
              <w:right w:val="single" w:sz="4" w:space="0" w:color="auto"/>
            </w:tcBorders>
            <w:vAlign w:val="center"/>
          </w:tcPr>
          <w:p w:rsidR="007D1508" w:rsidRPr="00601511" w:rsidRDefault="007D1508" w:rsidP="00AA1BCC">
            <w:pPr>
              <w:spacing w:line="276" w:lineRule="auto"/>
              <w:rPr>
                <w:bCs/>
                <w:i/>
                <w:iCs/>
                <w:sz w:val="24"/>
                <w:szCs w:val="24"/>
              </w:rPr>
            </w:pPr>
            <w:r w:rsidRPr="00601511">
              <w:rPr>
                <w:bCs/>
                <w:i/>
                <w:iCs/>
                <w:sz w:val="24"/>
                <w:szCs w:val="24"/>
              </w:rPr>
              <w:t>Азбука безопасности</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Default="007D1508" w:rsidP="00AA1BCC">
            <w:pPr>
              <w:spacing w:line="276" w:lineRule="auto"/>
              <w:jc w:val="center"/>
              <w:rPr>
                <w:b/>
                <w:sz w:val="24"/>
                <w:szCs w:val="24"/>
              </w:rPr>
            </w:pPr>
            <w:r>
              <w:rPr>
                <w:b/>
                <w:sz w:val="24"/>
                <w:szCs w:val="24"/>
              </w:rPr>
              <w:t>1</w:t>
            </w:r>
          </w:p>
        </w:tc>
      </w:tr>
      <w:tr w:rsidR="007D1508" w:rsidRPr="00C063B5" w:rsidTr="007D1508">
        <w:trPr>
          <w:trHeight w:val="340"/>
          <w:jc w:val="center"/>
        </w:trPr>
        <w:tc>
          <w:tcPr>
            <w:tcW w:w="7158" w:type="dxa"/>
            <w:gridSpan w:val="2"/>
            <w:tcBorders>
              <w:top w:val="single" w:sz="4" w:space="0" w:color="auto"/>
              <w:left w:val="single" w:sz="4" w:space="0" w:color="auto"/>
              <w:bottom w:val="single" w:sz="4" w:space="0" w:color="auto"/>
              <w:right w:val="single" w:sz="4" w:space="0" w:color="auto"/>
            </w:tcBorders>
            <w:vAlign w:val="center"/>
          </w:tcPr>
          <w:p w:rsidR="007D1508" w:rsidRPr="00601511" w:rsidRDefault="007D1508" w:rsidP="00AA1BCC">
            <w:pPr>
              <w:spacing w:line="276" w:lineRule="auto"/>
              <w:rPr>
                <w:bCs/>
                <w:i/>
                <w:iCs/>
                <w:sz w:val="24"/>
                <w:szCs w:val="24"/>
              </w:rPr>
            </w:pPr>
            <w:r w:rsidRPr="00601511">
              <w:rPr>
                <w:bCs/>
                <w:i/>
                <w:iCs/>
                <w:sz w:val="24"/>
                <w:szCs w:val="24"/>
              </w:rPr>
              <w:t>Волшебная кисточка</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Default="007D1508" w:rsidP="00AA1BCC">
            <w:pPr>
              <w:spacing w:line="276" w:lineRule="auto"/>
              <w:jc w:val="center"/>
              <w:rPr>
                <w:b/>
                <w:sz w:val="24"/>
                <w:szCs w:val="24"/>
              </w:rPr>
            </w:pPr>
            <w:r>
              <w:rPr>
                <w:b/>
                <w:sz w:val="24"/>
                <w:szCs w:val="24"/>
              </w:rPr>
              <w:t>1</w:t>
            </w:r>
          </w:p>
        </w:tc>
      </w:tr>
      <w:tr w:rsidR="007D1508" w:rsidRPr="00C063B5" w:rsidTr="007D1508">
        <w:trPr>
          <w:trHeight w:val="340"/>
          <w:jc w:val="center"/>
        </w:trPr>
        <w:tc>
          <w:tcPr>
            <w:tcW w:w="7158" w:type="dxa"/>
            <w:gridSpan w:val="2"/>
            <w:tcBorders>
              <w:top w:val="single" w:sz="4" w:space="0" w:color="auto"/>
              <w:left w:val="single" w:sz="4" w:space="0" w:color="auto"/>
              <w:bottom w:val="single" w:sz="4" w:space="0" w:color="auto"/>
              <w:right w:val="single" w:sz="4" w:space="0" w:color="auto"/>
            </w:tcBorders>
            <w:vAlign w:val="center"/>
          </w:tcPr>
          <w:p w:rsidR="007D1508" w:rsidRPr="00601511" w:rsidRDefault="007D1508" w:rsidP="00AA1BCC">
            <w:pPr>
              <w:spacing w:line="276" w:lineRule="auto"/>
              <w:rPr>
                <w:bCs/>
                <w:i/>
                <w:iCs/>
                <w:sz w:val="24"/>
                <w:szCs w:val="24"/>
              </w:rPr>
            </w:pPr>
            <w:r w:rsidRPr="00601511">
              <w:rPr>
                <w:bCs/>
                <w:i/>
                <w:iCs/>
                <w:sz w:val="24"/>
                <w:szCs w:val="24"/>
              </w:rPr>
              <w:t>Ритмика</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Default="007D1508" w:rsidP="00AA1BCC">
            <w:pPr>
              <w:spacing w:line="276" w:lineRule="auto"/>
              <w:jc w:val="center"/>
              <w:rPr>
                <w:b/>
                <w:sz w:val="24"/>
                <w:szCs w:val="24"/>
              </w:rPr>
            </w:pPr>
            <w:r>
              <w:rPr>
                <w:b/>
                <w:sz w:val="24"/>
                <w:szCs w:val="24"/>
              </w:rPr>
              <w:t>0,5</w:t>
            </w:r>
          </w:p>
        </w:tc>
      </w:tr>
      <w:tr w:rsidR="007D1508" w:rsidRPr="00C063B5" w:rsidTr="007D1508">
        <w:trPr>
          <w:trHeight w:val="397"/>
          <w:jc w:val="center"/>
        </w:trPr>
        <w:tc>
          <w:tcPr>
            <w:tcW w:w="7158" w:type="dxa"/>
            <w:gridSpan w:val="2"/>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rPr>
                <w:b/>
                <w:sz w:val="24"/>
                <w:szCs w:val="24"/>
              </w:rPr>
            </w:pPr>
            <w:r w:rsidRPr="00C063B5">
              <w:rPr>
                <w:b/>
                <w:sz w:val="24"/>
                <w:szCs w:val="24"/>
              </w:rPr>
              <w:t>Предельно допустимая аудиторная учебная нагрузка при 5-дневной учебной неделе</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jc w:val="center"/>
              <w:rPr>
                <w:b/>
                <w:sz w:val="24"/>
                <w:szCs w:val="24"/>
              </w:rPr>
            </w:pPr>
            <w:r w:rsidRPr="00C063B5">
              <w:rPr>
                <w:b/>
                <w:sz w:val="24"/>
                <w:szCs w:val="24"/>
              </w:rPr>
              <w:t>21</w:t>
            </w:r>
          </w:p>
        </w:tc>
      </w:tr>
      <w:tr w:rsidR="007D1508" w:rsidRPr="00C063B5" w:rsidTr="007D1508">
        <w:trPr>
          <w:trHeight w:val="227"/>
          <w:jc w:val="center"/>
        </w:trPr>
        <w:tc>
          <w:tcPr>
            <w:tcW w:w="7158" w:type="dxa"/>
            <w:gridSpan w:val="2"/>
            <w:tcBorders>
              <w:top w:val="single" w:sz="4" w:space="0" w:color="auto"/>
              <w:left w:val="single" w:sz="4" w:space="0" w:color="auto"/>
              <w:bottom w:val="single" w:sz="4" w:space="0" w:color="auto"/>
              <w:right w:val="single" w:sz="4" w:space="0" w:color="auto"/>
            </w:tcBorders>
          </w:tcPr>
          <w:p w:rsidR="007D1508" w:rsidRPr="00C063B5" w:rsidRDefault="007D1508" w:rsidP="00AA1BCC">
            <w:pPr>
              <w:spacing w:line="276" w:lineRule="auto"/>
              <w:rPr>
                <w:b/>
                <w:bCs/>
                <w:i/>
                <w:iCs/>
                <w:sz w:val="24"/>
                <w:szCs w:val="24"/>
              </w:rPr>
            </w:pPr>
            <w:r w:rsidRPr="00C063B5">
              <w:rPr>
                <w:b/>
                <w:bCs/>
                <w:i/>
                <w:iCs/>
                <w:sz w:val="24"/>
                <w:szCs w:val="24"/>
              </w:rPr>
              <w:t>Всего к финансированию</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jc w:val="center"/>
              <w:rPr>
                <w:b/>
                <w:sz w:val="24"/>
                <w:szCs w:val="24"/>
              </w:rPr>
            </w:pPr>
            <w:r>
              <w:rPr>
                <w:b/>
                <w:bCs/>
                <w:iCs/>
                <w:sz w:val="24"/>
                <w:szCs w:val="24"/>
              </w:rPr>
              <w:t>31</w:t>
            </w:r>
          </w:p>
        </w:tc>
      </w:tr>
    </w:tbl>
    <w:p w:rsidR="00DE585C" w:rsidRPr="00DE585C" w:rsidRDefault="00DE585C" w:rsidP="00AA1BCC">
      <w:pPr>
        <w:pStyle w:val="a3"/>
        <w:spacing w:line="276" w:lineRule="auto"/>
        <w:ind w:left="709" w:firstLine="851"/>
        <w:rPr>
          <w:b/>
          <w:sz w:val="24"/>
          <w:szCs w:val="24"/>
          <w:lang w:val="ru-RU"/>
        </w:rPr>
      </w:pPr>
    </w:p>
    <w:sectPr w:rsidR="00DE585C" w:rsidRPr="00DE585C" w:rsidSect="00F76EED">
      <w:footerReference w:type="default" r:id="rId8"/>
      <w:pgSz w:w="11906" w:h="16838"/>
      <w:pgMar w:top="1134" w:right="850"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1A1" w:rsidRDefault="000821A1" w:rsidP="005D3E9A">
      <w:r>
        <w:separator/>
      </w:r>
    </w:p>
  </w:endnote>
  <w:endnote w:type="continuationSeparator" w:id="1">
    <w:p w:rsidR="000821A1" w:rsidRDefault="000821A1" w:rsidP="005D3E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07644"/>
      <w:docPartObj>
        <w:docPartGallery w:val="Page Numbers (Bottom of Page)"/>
        <w:docPartUnique/>
      </w:docPartObj>
    </w:sdtPr>
    <w:sdtContent>
      <w:p w:rsidR="006241E3" w:rsidRDefault="006241E3">
        <w:pPr>
          <w:pStyle w:val="a6"/>
          <w:jc w:val="right"/>
        </w:pPr>
        <w:fldSimple w:instr=" PAGE   \* MERGEFORMAT ">
          <w:r w:rsidR="000F314E">
            <w:rPr>
              <w:noProof/>
            </w:rPr>
            <w:t>9</w:t>
          </w:r>
        </w:fldSimple>
      </w:p>
    </w:sdtContent>
  </w:sdt>
  <w:p w:rsidR="006241E3" w:rsidRDefault="006241E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1A1" w:rsidRDefault="000821A1" w:rsidP="005D3E9A">
      <w:r>
        <w:separator/>
      </w:r>
    </w:p>
  </w:footnote>
  <w:footnote w:type="continuationSeparator" w:id="1">
    <w:p w:rsidR="000821A1" w:rsidRDefault="000821A1" w:rsidP="005D3E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12F"/>
    <w:multiLevelType w:val="hybridMultilevel"/>
    <w:tmpl w:val="E0328A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EA0D43"/>
    <w:multiLevelType w:val="hybridMultilevel"/>
    <w:tmpl w:val="CC2AFA6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07230907"/>
    <w:multiLevelType w:val="multilevel"/>
    <w:tmpl w:val="24285E1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09942DA2"/>
    <w:multiLevelType w:val="hybridMultilevel"/>
    <w:tmpl w:val="A1280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193C1C"/>
    <w:multiLevelType w:val="multilevel"/>
    <w:tmpl w:val="609804F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0CA010BF"/>
    <w:multiLevelType w:val="multilevel"/>
    <w:tmpl w:val="A3881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F77704D"/>
    <w:multiLevelType w:val="hybridMultilevel"/>
    <w:tmpl w:val="18F6003E"/>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7">
    <w:nsid w:val="194072F6"/>
    <w:multiLevelType w:val="hybridMultilevel"/>
    <w:tmpl w:val="516C1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CE6C3D"/>
    <w:multiLevelType w:val="hybridMultilevel"/>
    <w:tmpl w:val="8098CBEE"/>
    <w:lvl w:ilvl="0" w:tplc="7AF69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B34C74"/>
    <w:multiLevelType w:val="hybridMultilevel"/>
    <w:tmpl w:val="7D187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821632"/>
    <w:multiLevelType w:val="hybridMultilevel"/>
    <w:tmpl w:val="7AFA4704"/>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1">
    <w:nsid w:val="29391A2D"/>
    <w:multiLevelType w:val="hybridMultilevel"/>
    <w:tmpl w:val="CDE0A99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2B3372A2"/>
    <w:multiLevelType w:val="multilevel"/>
    <w:tmpl w:val="FBA6AD7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A451A1"/>
    <w:multiLevelType w:val="hybridMultilevel"/>
    <w:tmpl w:val="C0FE4A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2D13422"/>
    <w:multiLevelType w:val="hybridMultilevel"/>
    <w:tmpl w:val="933AC392"/>
    <w:lvl w:ilvl="0" w:tplc="0419000D">
      <w:start w:val="1"/>
      <w:numFmt w:val="bullet"/>
      <w:lvlText w:val=""/>
      <w:lvlJc w:val="left"/>
      <w:pPr>
        <w:ind w:left="822" w:hanging="360"/>
      </w:pPr>
      <w:rPr>
        <w:rFonts w:ascii="Wingdings" w:hAnsi="Wingdings"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5">
    <w:nsid w:val="34100172"/>
    <w:multiLevelType w:val="multilevel"/>
    <w:tmpl w:val="25BAA46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4BB3AAD"/>
    <w:multiLevelType w:val="hybridMultilevel"/>
    <w:tmpl w:val="FDFC4A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652224F"/>
    <w:multiLevelType w:val="hybridMultilevel"/>
    <w:tmpl w:val="B56EE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AA5532"/>
    <w:multiLevelType w:val="hybridMultilevel"/>
    <w:tmpl w:val="4B880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057E9E"/>
    <w:multiLevelType w:val="hybridMultilevel"/>
    <w:tmpl w:val="85AA5A4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nsid w:val="3B527E8B"/>
    <w:multiLevelType w:val="hybridMultilevel"/>
    <w:tmpl w:val="F000BF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B864E8E"/>
    <w:multiLevelType w:val="hybridMultilevel"/>
    <w:tmpl w:val="A49EB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B22593"/>
    <w:multiLevelType w:val="hybridMultilevel"/>
    <w:tmpl w:val="82EAB568"/>
    <w:lvl w:ilvl="0" w:tplc="7AF69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223778"/>
    <w:multiLevelType w:val="hybridMultilevel"/>
    <w:tmpl w:val="8984102C"/>
    <w:lvl w:ilvl="0" w:tplc="B944E4CE">
      <w:start w:val="1"/>
      <w:numFmt w:val="bullet"/>
      <w:lvlText w:val=""/>
      <w:lvlJc w:val="left"/>
      <w:pPr>
        <w:ind w:left="102" w:hanging="708"/>
      </w:pPr>
      <w:rPr>
        <w:rFonts w:ascii="Wingdings" w:eastAsia="Wingdings" w:hAnsi="Wingdings" w:cs="Wingdings" w:hint="default"/>
        <w:w w:val="100"/>
        <w:sz w:val="28"/>
        <w:szCs w:val="28"/>
      </w:rPr>
    </w:lvl>
    <w:lvl w:ilvl="1" w:tplc="3DEE5654">
      <w:start w:val="1"/>
      <w:numFmt w:val="bullet"/>
      <w:lvlText w:val="•"/>
      <w:lvlJc w:val="left"/>
      <w:pPr>
        <w:ind w:left="1046" w:hanging="708"/>
      </w:pPr>
      <w:rPr>
        <w:rFonts w:hint="default"/>
      </w:rPr>
    </w:lvl>
    <w:lvl w:ilvl="2" w:tplc="29F4E76A">
      <w:start w:val="1"/>
      <w:numFmt w:val="bullet"/>
      <w:lvlText w:val="•"/>
      <w:lvlJc w:val="left"/>
      <w:pPr>
        <w:ind w:left="1993" w:hanging="708"/>
      </w:pPr>
      <w:rPr>
        <w:rFonts w:hint="default"/>
      </w:rPr>
    </w:lvl>
    <w:lvl w:ilvl="3" w:tplc="712C3AAA">
      <w:start w:val="1"/>
      <w:numFmt w:val="bullet"/>
      <w:lvlText w:val="•"/>
      <w:lvlJc w:val="left"/>
      <w:pPr>
        <w:ind w:left="2939" w:hanging="708"/>
      </w:pPr>
      <w:rPr>
        <w:rFonts w:hint="default"/>
      </w:rPr>
    </w:lvl>
    <w:lvl w:ilvl="4" w:tplc="0D00F672">
      <w:start w:val="1"/>
      <w:numFmt w:val="bullet"/>
      <w:lvlText w:val="•"/>
      <w:lvlJc w:val="left"/>
      <w:pPr>
        <w:ind w:left="3886" w:hanging="708"/>
      </w:pPr>
      <w:rPr>
        <w:rFonts w:hint="default"/>
      </w:rPr>
    </w:lvl>
    <w:lvl w:ilvl="5" w:tplc="18BAEE4E">
      <w:start w:val="1"/>
      <w:numFmt w:val="bullet"/>
      <w:lvlText w:val="•"/>
      <w:lvlJc w:val="left"/>
      <w:pPr>
        <w:ind w:left="4833" w:hanging="708"/>
      </w:pPr>
      <w:rPr>
        <w:rFonts w:hint="default"/>
      </w:rPr>
    </w:lvl>
    <w:lvl w:ilvl="6" w:tplc="DFA44D7A">
      <w:start w:val="1"/>
      <w:numFmt w:val="bullet"/>
      <w:lvlText w:val="•"/>
      <w:lvlJc w:val="left"/>
      <w:pPr>
        <w:ind w:left="5779" w:hanging="708"/>
      </w:pPr>
      <w:rPr>
        <w:rFonts w:hint="default"/>
      </w:rPr>
    </w:lvl>
    <w:lvl w:ilvl="7" w:tplc="9BEAE562">
      <w:start w:val="1"/>
      <w:numFmt w:val="bullet"/>
      <w:lvlText w:val="•"/>
      <w:lvlJc w:val="left"/>
      <w:pPr>
        <w:ind w:left="6726" w:hanging="708"/>
      </w:pPr>
      <w:rPr>
        <w:rFonts w:hint="default"/>
      </w:rPr>
    </w:lvl>
    <w:lvl w:ilvl="8" w:tplc="732CE082">
      <w:start w:val="1"/>
      <w:numFmt w:val="bullet"/>
      <w:lvlText w:val="•"/>
      <w:lvlJc w:val="left"/>
      <w:pPr>
        <w:ind w:left="7673" w:hanging="708"/>
      </w:pPr>
      <w:rPr>
        <w:rFonts w:hint="default"/>
      </w:rPr>
    </w:lvl>
  </w:abstractNum>
  <w:abstractNum w:abstractNumId="24">
    <w:nsid w:val="436834E7"/>
    <w:multiLevelType w:val="hybridMultilevel"/>
    <w:tmpl w:val="95429344"/>
    <w:lvl w:ilvl="0" w:tplc="04190001">
      <w:start w:val="1"/>
      <w:numFmt w:val="bullet"/>
      <w:lvlText w:val=""/>
      <w:lvlJc w:val="left"/>
      <w:pPr>
        <w:ind w:left="2461" w:hanging="360"/>
      </w:pPr>
      <w:rPr>
        <w:rFonts w:ascii="Symbol" w:hAnsi="Symbol" w:hint="default"/>
      </w:rPr>
    </w:lvl>
    <w:lvl w:ilvl="1" w:tplc="04190003" w:tentative="1">
      <w:start w:val="1"/>
      <w:numFmt w:val="bullet"/>
      <w:lvlText w:val="o"/>
      <w:lvlJc w:val="left"/>
      <w:pPr>
        <w:ind w:left="3181" w:hanging="360"/>
      </w:pPr>
      <w:rPr>
        <w:rFonts w:ascii="Courier New" w:hAnsi="Courier New" w:cs="Courier New" w:hint="default"/>
      </w:rPr>
    </w:lvl>
    <w:lvl w:ilvl="2" w:tplc="04190005" w:tentative="1">
      <w:start w:val="1"/>
      <w:numFmt w:val="bullet"/>
      <w:lvlText w:val=""/>
      <w:lvlJc w:val="left"/>
      <w:pPr>
        <w:ind w:left="3901" w:hanging="360"/>
      </w:pPr>
      <w:rPr>
        <w:rFonts w:ascii="Wingdings" w:hAnsi="Wingdings" w:hint="default"/>
      </w:rPr>
    </w:lvl>
    <w:lvl w:ilvl="3" w:tplc="04190001" w:tentative="1">
      <w:start w:val="1"/>
      <w:numFmt w:val="bullet"/>
      <w:lvlText w:val=""/>
      <w:lvlJc w:val="left"/>
      <w:pPr>
        <w:ind w:left="4621" w:hanging="360"/>
      </w:pPr>
      <w:rPr>
        <w:rFonts w:ascii="Symbol" w:hAnsi="Symbol" w:hint="default"/>
      </w:rPr>
    </w:lvl>
    <w:lvl w:ilvl="4" w:tplc="04190003" w:tentative="1">
      <w:start w:val="1"/>
      <w:numFmt w:val="bullet"/>
      <w:lvlText w:val="o"/>
      <w:lvlJc w:val="left"/>
      <w:pPr>
        <w:ind w:left="5341" w:hanging="360"/>
      </w:pPr>
      <w:rPr>
        <w:rFonts w:ascii="Courier New" w:hAnsi="Courier New" w:cs="Courier New" w:hint="default"/>
      </w:rPr>
    </w:lvl>
    <w:lvl w:ilvl="5" w:tplc="04190005" w:tentative="1">
      <w:start w:val="1"/>
      <w:numFmt w:val="bullet"/>
      <w:lvlText w:val=""/>
      <w:lvlJc w:val="left"/>
      <w:pPr>
        <w:ind w:left="6061" w:hanging="360"/>
      </w:pPr>
      <w:rPr>
        <w:rFonts w:ascii="Wingdings" w:hAnsi="Wingdings" w:hint="default"/>
      </w:rPr>
    </w:lvl>
    <w:lvl w:ilvl="6" w:tplc="04190001" w:tentative="1">
      <w:start w:val="1"/>
      <w:numFmt w:val="bullet"/>
      <w:lvlText w:val=""/>
      <w:lvlJc w:val="left"/>
      <w:pPr>
        <w:ind w:left="6781" w:hanging="360"/>
      </w:pPr>
      <w:rPr>
        <w:rFonts w:ascii="Symbol" w:hAnsi="Symbol" w:hint="default"/>
      </w:rPr>
    </w:lvl>
    <w:lvl w:ilvl="7" w:tplc="04190003" w:tentative="1">
      <w:start w:val="1"/>
      <w:numFmt w:val="bullet"/>
      <w:lvlText w:val="o"/>
      <w:lvlJc w:val="left"/>
      <w:pPr>
        <w:ind w:left="7501" w:hanging="360"/>
      </w:pPr>
      <w:rPr>
        <w:rFonts w:ascii="Courier New" w:hAnsi="Courier New" w:cs="Courier New" w:hint="default"/>
      </w:rPr>
    </w:lvl>
    <w:lvl w:ilvl="8" w:tplc="04190005" w:tentative="1">
      <w:start w:val="1"/>
      <w:numFmt w:val="bullet"/>
      <w:lvlText w:val=""/>
      <w:lvlJc w:val="left"/>
      <w:pPr>
        <w:ind w:left="8221" w:hanging="360"/>
      </w:pPr>
      <w:rPr>
        <w:rFonts w:ascii="Wingdings" w:hAnsi="Wingdings" w:hint="default"/>
      </w:rPr>
    </w:lvl>
  </w:abstractNum>
  <w:abstractNum w:abstractNumId="25">
    <w:nsid w:val="4B8148F2"/>
    <w:multiLevelType w:val="hybridMultilevel"/>
    <w:tmpl w:val="753E6B90"/>
    <w:lvl w:ilvl="0" w:tplc="04190001">
      <w:start w:val="1"/>
      <w:numFmt w:val="bullet"/>
      <w:lvlText w:val=""/>
      <w:lvlJc w:val="left"/>
      <w:pPr>
        <w:ind w:left="1779" w:hanging="360"/>
      </w:pPr>
      <w:rPr>
        <w:rFonts w:ascii="Symbol" w:hAnsi="Symbol" w:hint="default"/>
      </w:rPr>
    </w:lvl>
    <w:lvl w:ilvl="1" w:tplc="04190003" w:tentative="1">
      <w:start w:val="1"/>
      <w:numFmt w:val="bullet"/>
      <w:lvlText w:val="o"/>
      <w:lvlJc w:val="left"/>
      <w:pPr>
        <w:ind w:left="2499" w:hanging="360"/>
      </w:pPr>
      <w:rPr>
        <w:rFonts w:ascii="Courier New" w:hAnsi="Courier New" w:cs="Courier New" w:hint="default"/>
      </w:rPr>
    </w:lvl>
    <w:lvl w:ilvl="2" w:tplc="04190005" w:tentative="1">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cs="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cs="Courier New" w:hint="default"/>
      </w:rPr>
    </w:lvl>
    <w:lvl w:ilvl="8" w:tplc="04190005" w:tentative="1">
      <w:start w:val="1"/>
      <w:numFmt w:val="bullet"/>
      <w:lvlText w:val=""/>
      <w:lvlJc w:val="left"/>
      <w:pPr>
        <w:ind w:left="7539" w:hanging="360"/>
      </w:pPr>
      <w:rPr>
        <w:rFonts w:ascii="Wingdings" w:hAnsi="Wingdings" w:hint="default"/>
      </w:rPr>
    </w:lvl>
  </w:abstractNum>
  <w:abstractNum w:abstractNumId="26">
    <w:nsid w:val="4C6A39C7"/>
    <w:multiLevelType w:val="hybridMultilevel"/>
    <w:tmpl w:val="AF4EC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1227A1"/>
    <w:multiLevelType w:val="hybridMultilevel"/>
    <w:tmpl w:val="C554D4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426B2E"/>
    <w:multiLevelType w:val="hybridMultilevel"/>
    <w:tmpl w:val="32D68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1C3735"/>
    <w:multiLevelType w:val="hybridMultilevel"/>
    <w:tmpl w:val="535EAC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3B501C4"/>
    <w:multiLevelType w:val="hybridMultilevel"/>
    <w:tmpl w:val="F8EE861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1">
    <w:nsid w:val="5ABA6503"/>
    <w:multiLevelType w:val="hybridMultilevel"/>
    <w:tmpl w:val="DECAA5B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2">
    <w:nsid w:val="5E8154FA"/>
    <w:multiLevelType w:val="hybridMultilevel"/>
    <w:tmpl w:val="7E6A246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00A2815"/>
    <w:multiLevelType w:val="multilevel"/>
    <w:tmpl w:val="381CD6D0"/>
    <w:lvl w:ilvl="0">
      <w:start w:val="1"/>
      <w:numFmt w:val="decimal"/>
      <w:lvlText w:val="%1."/>
      <w:lvlJc w:val="left"/>
      <w:pPr>
        <w:ind w:left="1620" w:hanging="1260"/>
      </w:pPr>
      <w:rPr>
        <w:rFonts w:hint="default"/>
      </w:rPr>
    </w:lvl>
    <w:lvl w:ilvl="1">
      <w:start w:val="2"/>
      <w:numFmt w:val="decimal"/>
      <w:isLgl/>
      <w:lvlText w:val="%1.%2."/>
      <w:lvlJc w:val="left"/>
      <w:pPr>
        <w:ind w:left="1980" w:hanging="42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760" w:hanging="1800"/>
      </w:pPr>
      <w:rPr>
        <w:rFonts w:hint="default"/>
      </w:rPr>
    </w:lvl>
  </w:abstractNum>
  <w:abstractNum w:abstractNumId="34">
    <w:nsid w:val="62C90909"/>
    <w:multiLevelType w:val="hybridMultilevel"/>
    <w:tmpl w:val="9BA6D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0A4A30"/>
    <w:multiLevelType w:val="hybridMultilevel"/>
    <w:tmpl w:val="A63CF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4F181F"/>
    <w:multiLevelType w:val="hybridMultilevel"/>
    <w:tmpl w:val="2D129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AE5B6A"/>
    <w:multiLevelType w:val="multilevel"/>
    <w:tmpl w:val="24285E1E"/>
    <w:lvl w:ilvl="0">
      <w:start w:val="1"/>
      <w:numFmt w:val="decimal"/>
      <w:lvlText w:val="%1."/>
      <w:lvlJc w:val="left"/>
      <w:pPr>
        <w:ind w:left="720" w:hanging="360"/>
      </w:pPr>
    </w:lvl>
    <w:lvl w:ilvl="1">
      <w:start w:val="1"/>
      <w:numFmt w:val="decimal"/>
      <w:isLgl/>
      <w:lvlText w:val="%1.%2."/>
      <w:lvlJc w:val="left"/>
      <w:pPr>
        <w:ind w:left="1353"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8">
    <w:nsid w:val="73CC366C"/>
    <w:multiLevelType w:val="hybridMultilevel"/>
    <w:tmpl w:val="9DAEAD90"/>
    <w:lvl w:ilvl="0" w:tplc="C118604C">
      <w:start w:val="1"/>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39">
    <w:nsid w:val="763F1D79"/>
    <w:multiLevelType w:val="hybridMultilevel"/>
    <w:tmpl w:val="F0D258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665F10"/>
    <w:multiLevelType w:val="hybridMultilevel"/>
    <w:tmpl w:val="56127F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FD4418F"/>
    <w:multiLevelType w:val="hybridMultilevel"/>
    <w:tmpl w:val="7B6EA03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19"/>
  </w:num>
  <w:num w:numId="5">
    <w:abstractNumId w:val="1"/>
  </w:num>
  <w:num w:numId="6">
    <w:abstractNumId w:val="41"/>
  </w:num>
  <w:num w:numId="7">
    <w:abstractNumId w:val="23"/>
  </w:num>
  <w:num w:numId="8">
    <w:abstractNumId w:val="22"/>
  </w:num>
  <w:num w:numId="9">
    <w:abstractNumId w:val="8"/>
  </w:num>
  <w:num w:numId="10">
    <w:abstractNumId w:val="31"/>
  </w:num>
  <w:num w:numId="11">
    <w:abstractNumId w:val="25"/>
  </w:num>
  <w:num w:numId="12">
    <w:abstractNumId w:val="36"/>
  </w:num>
  <w:num w:numId="13">
    <w:abstractNumId w:val="17"/>
  </w:num>
  <w:num w:numId="14">
    <w:abstractNumId w:val="6"/>
  </w:num>
  <w:num w:numId="15">
    <w:abstractNumId w:val="34"/>
  </w:num>
  <w:num w:numId="16">
    <w:abstractNumId w:val="30"/>
  </w:num>
  <w:num w:numId="17">
    <w:abstractNumId w:val="18"/>
  </w:num>
  <w:num w:numId="18">
    <w:abstractNumId w:val="26"/>
  </w:num>
  <w:num w:numId="19">
    <w:abstractNumId w:val="3"/>
  </w:num>
  <w:num w:numId="20">
    <w:abstractNumId w:val="9"/>
  </w:num>
  <w:num w:numId="21">
    <w:abstractNumId w:val="28"/>
  </w:num>
  <w:num w:numId="22">
    <w:abstractNumId w:val="7"/>
  </w:num>
  <w:num w:numId="23">
    <w:abstractNumId w:val="35"/>
  </w:num>
  <w:num w:numId="24">
    <w:abstractNumId w:val="11"/>
  </w:num>
  <w:num w:numId="25">
    <w:abstractNumId w:val="24"/>
  </w:num>
  <w:num w:numId="26">
    <w:abstractNumId w:val="14"/>
  </w:num>
  <w:num w:numId="27">
    <w:abstractNumId w:val="10"/>
  </w:num>
  <w:num w:numId="28">
    <w:abstractNumId w:val="21"/>
  </w:num>
  <w:num w:numId="29">
    <w:abstractNumId w:val="13"/>
  </w:num>
  <w:num w:numId="30">
    <w:abstractNumId w:val="29"/>
  </w:num>
  <w:num w:numId="31">
    <w:abstractNumId w:val="20"/>
  </w:num>
  <w:num w:numId="32">
    <w:abstractNumId w:val="40"/>
  </w:num>
  <w:num w:numId="33">
    <w:abstractNumId w:val="0"/>
  </w:num>
  <w:num w:numId="34">
    <w:abstractNumId w:val="12"/>
  </w:num>
  <w:num w:numId="35">
    <w:abstractNumId w:val="15"/>
    <w:lvlOverride w:ilvl="0"/>
    <w:lvlOverride w:ilvl="1">
      <w:startOverride w:val="1"/>
    </w:lvlOverride>
    <w:lvlOverride w:ilvl="2"/>
    <w:lvlOverride w:ilvl="3"/>
    <w:lvlOverride w:ilvl="4"/>
    <w:lvlOverride w:ilvl="5"/>
    <w:lvlOverride w:ilvl="6"/>
    <w:lvlOverride w:ilvl="7"/>
    <w:lvlOverride w:ilvl="8"/>
  </w:num>
  <w:num w:numId="36">
    <w:abstractNumId w:val="32"/>
  </w:num>
  <w:num w:numId="37">
    <w:abstractNumId w:val="27"/>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39"/>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B0036"/>
    <w:rsid w:val="000634D8"/>
    <w:rsid w:val="00066023"/>
    <w:rsid w:val="00081A5D"/>
    <w:rsid w:val="000821A1"/>
    <w:rsid w:val="00087042"/>
    <w:rsid w:val="000A4A13"/>
    <w:rsid w:val="000B77BF"/>
    <w:rsid w:val="000C3446"/>
    <w:rsid w:val="000E3ADB"/>
    <w:rsid w:val="000F0266"/>
    <w:rsid w:val="000F314E"/>
    <w:rsid w:val="000F3BF8"/>
    <w:rsid w:val="00123302"/>
    <w:rsid w:val="00142C30"/>
    <w:rsid w:val="00162491"/>
    <w:rsid w:val="001A3EB8"/>
    <w:rsid w:val="001D2037"/>
    <w:rsid w:val="001D2FDE"/>
    <w:rsid w:val="001D5045"/>
    <w:rsid w:val="001D7CC0"/>
    <w:rsid w:val="00221148"/>
    <w:rsid w:val="00286F67"/>
    <w:rsid w:val="002F7568"/>
    <w:rsid w:val="00305797"/>
    <w:rsid w:val="00340879"/>
    <w:rsid w:val="00351F7D"/>
    <w:rsid w:val="003533D6"/>
    <w:rsid w:val="00371D36"/>
    <w:rsid w:val="00450E54"/>
    <w:rsid w:val="00455FC1"/>
    <w:rsid w:val="004A272C"/>
    <w:rsid w:val="004A4D28"/>
    <w:rsid w:val="004F1549"/>
    <w:rsid w:val="004F6983"/>
    <w:rsid w:val="004F6DCD"/>
    <w:rsid w:val="00547A96"/>
    <w:rsid w:val="00587D60"/>
    <w:rsid w:val="00595484"/>
    <w:rsid w:val="005A77D4"/>
    <w:rsid w:val="005D17DF"/>
    <w:rsid w:val="005D3E9A"/>
    <w:rsid w:val="006241E3"/>
    <w:rsid w:val="006273F0"/>
    <w:rsid w:val="0065149F"/>
    <w:rsid w:val="00663609"/>
    <w:rsid w:val="00673A7B"/>
    <w:rsid w:val="00684EF2"/>
    <w:rsid w:val="00693630"/>
    <w:rsid w:val="006C3C85"/>
    <w:rsid w:val="006D62A1"/>
    <w:rsid w:val="0071155B"/>
    <w:rsid w:val="00715544"/>
    <w:rsid w:val="00735275"/>
    <w:rsid w:val="00744328"/>
    <w:rsid w:val="007502C8"/>
    <w:rsid w:val="007D1508"/>
    <w:rsid w:val="00800AB0"/>
    <w:rsid w:val="00814C18"/>
    <w:rsid w:val="00817C86"/>
    <w:rsid w:val="00837982"/>
    <w:rsid w:val="00872703"/>
    <w:rsid w:val="00873474"/>
    <w:rsid w:val="0088543C"/>
    <w:rsid w:val="008B4E11"/>
    <w:rsid w:val="008C09C9"/>
    <w:rsid w:val="008D18C8"/>
    <w:rsid w:val="008E5050"/>
    <w:rsid w:val="0091007E"/>
    <w:rsid w:val="0091333F"/>
    <w:rsid w:val="009208F8"/>
    <w:rsid w:val="00922B47"/>
    <w:rsid w:val="00923344"/>
    <w:rsid w:val="00991F7F"/>
    <w:rsid w:val="00A1508A"/>
    <w:rsid w:val="00A23415"/>
    <w:rsid w:val="00A72435"/>
    <w:rsid w:val="00AA187F"/>
    <w:rsid w:val="00AA1BCC"/>
    <w:rsid w:val="00AA6882"/>
    <w:rsid w:val="00AB0670"/>
    <w:rsid w:val="00AC0D3A"/>
    <w:rsid w:val="00AC20B6"/>
    <w:rsid w:val="00AC368A"/>
    <w:rsid w:val="00AE7B13"/>
    <w:rsid w:val="00B16DDF"/>
    <w:rsid w:val="00B37BC4"/>
    <w:rsid w:val="00B93C6E"/>
    <w:rsid w:val="00BB0036"/>
    <w:rsid w:val="00BE7AF8"/>
    <w:rsid w:val="00BF2CB0"/>
    <w:rsid w:val="00C0071D"/>
    <w:rsid w:val="00C124E7"/>
    <w:rsid w:val="00C156F0"/>
    <w:rsid w:val="00C34C7F"/>
    <w:rsid w:val="00C575C6"/>
    <w:rsid w:val="00CD6828"/>
    <w:rsid w:val="00D21524"/>
    <w:rsid w:val="00D25FA4"/>
    <w:rsid w:val="00D35678"/>
    <w:rsid w:val="00D360A9"/>
    <w:rsid w:val="00D4048D"/>
    <w:rsid w:val="00D462D2"/>
    <w:rsid w:val="00D90AAA"/>
    <w:rsid w:val="00D9283A"/>
    <w:rsid w:val="00DB3A04"/>
    <w:rsid w:val="00DE3CE2"/>
    <w:rsid w:val="00DE585C"/>
    <w:rsid w:val="00E01088"/>
    <w:rsid w:val="00E47DA6"/>
    <w:rsid w:val="00E7479F"/>
    <w:rsid w:val="00E81A28"/>
    <w:rsid w:val="00E96611"/>
    <w:rsid w:val="00EB18E4"/>
    <w:rsid w:val="00ED0856"/>
    <w:rsid w:val="00EF185E"/>
    <w:rsid w:val="00EF28CA"/>
    <w:rsid w:val="00F14FA3"/>
    <w:rsid w:val="00F27866"/>
    <w:rsid w:val="00F76EED"/>
    <w:rsid w:val="00F96731"/>
    <w:rsid w:val="00FE2F13"/>
    <w:rsid w:val="00FF59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4E7"/>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B0036"/>
    <w:pPr>
      <w:widowControl w:val="0"/>
      <w:spacing w:before="5"/>
      <w:ind w:left="102" w:firstLine="708"/>
    </w:pPr>
    <w:rPr>
      <w:rFonts w:eastAsia="Times New Roman"/>
      <w:lang w:val="en-US" w:eastAsia="en-US"/>
    </w:rPr>
  </w:style>
  <w:style w:type="paragraph" w:styleId="a4">
    <w:name w:val="header"/>
    <w:basedOn w:val="a"/>
    <w:link w:val="a5"/>
    <w:uiPriority w:val="99"/>
    <w:unhideWhenUsed/>
    <w:rsid w:val="005D3E9A"/>
    <w:pPr>
      <w:tabs>
        <w:tab w:val="center" w:pos="4677"/>
        <w:tab w:val="right" w:pos="9355"/>
      </w:tabs>
    </w:pPr>
  </w:style>
  <w:style w:type="character" w:customStyle="1" w:styleId="a5">
    <w:name w:val="Верхний колонтитул Знак"/>
    <w:basedOn w:val="a0"/>
    <w:link w:val="a4"/>
    <w:uiPriority w:val="99"/>
    <w:rsid w:val="005D3E9A"/>
    <w:rPr>
      <w:rFonts w:ascii="Times New Roman" w:eastAsiaTheme="minorEastAsia" w:hAnsi="Times New Roman" w:cs="Times New Roman"/>
      <w:lang w:eastAsia="ru-RU"/>
    </w:rPr>
  </w:style>
  <w:style w:type="paragraph" w:styleId="a6">
    <w:name w:val="footer"/>
    <w:basedOn w:val="a"/>
    <w:link w:val="a7"/>
    <w:uiPriority w:val="99"/>
    <w:unhideWhenUsed/>
    <w:rsid w:val="005D3E9A"/>
    <w:pPr>
      <w:tabs>
        <w:tab w:val="center" w:pos="4677"/>
        <w:tab w:val="right" w:pos="9355"/>
      </w:tabs>
    </w:pPr>
  </w:style>
  <w:style w:type="character" w:customStyle="1" w:styleId="a7">
    <w:name w:val="Нижний колонтитул Знак"/>
    <w:basedOn w:val="a0"/>
    <w:link w:val="a6"/>
    <w:uiPriority w:val="99"/>
    <w:rsid w:val="005D3E9A"/>
    <w:rPr>
      <w:rFonts w:ascii="Times New Roman" w:eastAsiaTheme="minorEastAsia" w:hAnsi="Times New Roman" w:cs="Times New Roman"/>
      <w:lang w:eastAsia="ru-RU"/>
    </w:rPr>
  </w:style>
  <w:style w:type="paragraph" w:styleId="a8">
    <w:name w:val="Balloon Text"/>
    <w:basedOn w:val="a"/>
    <w:link w:val="a9"/>
    <w:uiPriority w:val="99"/>
    <w:semiHidden/>
    <w:unhideWhenUsed/>
    <w:rsid w:val="00351F7D"/>
    <w:rPr>
      <w:rFonts w:ascii="Tahoma" w:hAnsi="Tahoma" w:cs="Tahoma"/>
      <w:sz w:val="16"/>
      <w:szCs w:val="16"/>
    </w:rPr>
  </w:style>
  <w:style w:type="character" w:customStyle="1" w:styleId="a9">
    <w:name w:val="Текст выноски Знак"/>
    <w:basedOn w:val="a0"/>
    <w:link w:val="a8"/>
    <w:uiPriority w:val="99"/>
    <w:semiHidden/>
    <w:rsid w:val="00351F7D"/>
    <w:rPr>
      <w:rFonts w:ascii="Tahoma" w:eastAsiaTheme="minorEastAsia" w:hAnsi="Tahoma" w:cs="Tahoma"/>
      <w:sz w:val="16"/>
      <w:szCs w:val="16"/>
      <w:lang w:eastAsia="ru-RU"/>
    </w:rPr>
  </w:style>
  <w:style w:type="character" w:customStyle="1" w:styleId="aa">
    <w:name w:val="Основной текст_"/>
    <w:link w:val="27"/>
    <w:locked/>
    <w:rsid w:val="00673A7B"/>
    <w:rPr>
      <w:shd w:val="clear" w:color="auto" w:fill="FFFFFF"/>
    </w:rPr>
  </w:style>
  <w:style w:type="paragraph" w:customStyle="1" w:styleId="27">
    <w:name w:val="Основной текст27"/>
    <w:basedOn w:val="a"/>
    <w:link w:val="aa"/>
    <w:rsid w:val="00673A7B"/>
    <w:pPr>
      <w:shd w:val="clear" w:color="auto" w:fill="FFFFFF"/>
      <w:spacing w:line="274" w:lineRule="exact"/>
      <w:jc w:val="both"/>
    </w:pPr>
    <w:rPr>
      <w:rFonts w:asciiTheme="minorHAnsi" w:eastAsiaTheme="minorHAnsi" w:hAnsiTheme="minorHAnsi" w:cstheme="minorBidi"/>
      <w:lang w:eastAsia="en-US"/>
    </w:rPr>
  </w:style>
  <w:style w:type="character" w:customStyle="1" w:styleId="2">
    <w:name w:val="Основной текст2"/>
    <w:basedOn w:val="aa"/>
    <w:rsid w:val="00673A7B"/>
    <w:rPr>
      <w:rFonts w:ascii="Times New Roman" w:eastAsia="Times New Roman" w:hAnsi="Times New Roman" w:cs="Times New Roman" w:hint="default"/>
      <w:b w:val="0"/>
      <w:bCs w:val="0"/>
      <w:i w:val="0"/>
      <w:iCs w:val="0"/>
      <w:smallCaps w:val="0"/>
      <w:strike w:val="0"/>
      <w:dstrike w:val="0"/>
      <w:spacing w:val="0"/>
      <w:u w:val="none"/>
      <w:effect w:val="none"/>
    </w:rPr>
  </w:style>
  <w:style w:type="paragraph" w:customStyle="1" w:styleId="1">
    <w:name w:val="Обычный1"/>
    <w:uiPriority w:val="99"/>
    <w:rsid w:val="00FE2F13"/>
    <w:pPr>
      <w:widowControl w:val="0"/>
      <w:spacing w:after="0" w:line="278" w:lineRule="auto"/>
      <w:ind w:firstLine="400"/>
      <w:jc w:val="both"/>
    </w:pPr>
    <w:rPr>
      <w:rFonts w:ascii="Times New Roman" w:eastAsia="Times New Roman" w:hAnsi="Times New Roman" w:cs="Times New Roman"/>
      <w:sz w:val="20"/>
      <w:szCs w:val="20"/>
      <w:lang w:eastAsia="ru-RU"/>
    </w:rPr>
  </w:style>
  <w:style w:type="table" w:styleId="ab">
    <w:name w:val="Table Grid"/>
    <w:basedOn w:val="a1"/>
    <w:uiPriority w:val="59"/>
    <w:rsid w:val="00F76E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uiPriority w:val="1"/>
    <w:qFormat/>
    <w:rsid w:val="00123302"/>
    <w:pPr>
      <w:spacing w:after="0" w:line="240" w:lineRule="auto"/>
    </w:pPr>
  </w:style>
</w:styles>
</file>

<file path=word/webSettings.xml><?xml version="1.0" encoding="utf-8"?>
<w:webSettings xmlns:r="http://schemas.openxmlformats.org/officeDocument/2006/relationships" xmlns:w="http://schemas.openxmlformats.org/wordprocessingml/2006/main">
  <w:divs>
    <w:div w:id="415057280">
      <w:bodyDiv w:val="1"/>
      <w:marLeft w:val="0"/>
      <w:marRight w:val="0"/>
      <w:marTop w:val="0"/>
      <w:marBottom w:val="0"/>
      <w:divBdr>
        <w:top w:val="none" w:sz="0" w:space="0" w:color="auto"/>
        <w:left w:val="none" w:sz="0" w:space="0" w:color="auto"/>
        <w:bottom w:val="none" w:sz="0" w:space="0" w:color="auto"/>
        <w:right w:val="none" w:sz="0" w:space="0" w:color="auto"/>
      </w:divBdr>
    </w:div>
    <w:div w:id="742678866">
      <w:bodyDiv w:val="1"/>
      <w:marLeft w:val="0"/>
      <w:marRight w:val="0"/>
      <w:marTop w:val="0"/>
      <w:marBottom w:val="0"/>
      <w:divBdr>
        <w:top w:val="none" w:sz="0" w:space="0" w:color="auto"/>
        <w:left w:val="none" w:sz="0" w:space="0" w:color="auto"/>
        <w:bottom w:val="none" w:sz="0" w:space="0" w:color="auto"/>
        <w:right w:val="none" w:sz="0" w:space="0" w:color="auto"/>
      </w:divBdr>
    </w:div>
    <w:div w:id="1376000509">
      <w:bodyDiv w:val="1"/>
      <w:marLeft w:val="0"/>
      <w:marRight w:val="0"/>
      <w:marTop w:val="0"/>
      <w:marBottom w:val="0"/>
      <w:divBdr>
        <w:top w:val="none" w:sz="0" w:space="0" w:color="auto"/>
        <w:left w:val="none" w:sz="0" w:space="0" w:color="auto"/>
        <w:bottom w:val="none" w:sz="0" w:space="0" w:color="auto"/>
        <w:right w:val="none" w:sz="0" w:space="0" w:color="auto"/>
      </w:divBdr>
    </w:div>
    <w:div w:id="1517109030">
      <w:bodyDiv w:val="1"/>
      <w:marLeft w:val="0"/>
      <w:marRight w:val="0"/>
      <w:marTop w:val="0"/>
      <w:marBottom w:val="0"/>
      <w:divBdr>
        <w:top w:val="none" w:sz="0" w:space="0" w:color="auto"/>
        <w:left w:val="none" w:sz="0" w:space="0" w:color="auto"/>
        <w:bottom w:val="none" w:sz="0" w:space="0" w:color="auto"/>
        <w:right w:val="none" w:sz="0" w:space="0" w:color="auto"/>
      </w:divBdr>
    </w:div>
    <w:div w:id="1585845219">
      <w:bodyDiv w:val="1"/>
      <w:marLeft w:val="0"/>
      <w:marRight w:val="0"/>
      <w:marTop w:val="0"/>
      <w:marBottom w:val="0"/>
      <w:divBdr>
        <w:top w:val="none" w:sz="0" w:space="0" w:color="auto"/>
        <w:left w:val="none" w:sz="0" w:space="0" w:color="auto"/>
        <w:bottom w:val="none" w:sz="0" w:space="0" w:color="auto"/>
        <w:right w:val="none" w:sz="0" w:space="0" w:color="auto"/>
      </w:divBdr>
    </w:div>
    <w:div w:id="1612979128">
      <w:bodyDiv w:val="1"/>
      <w:marLeft w:val="0"/>
      <w:marRight w:val="0"/>
      <w:marTop w:val="0"/>
      <w:marBottom w:val="0"/>
      <w:divBdr>
        <w:top w:val="none" w:sz="0" w:space="0" w:color="auto"/>
        <w:left w:val="none" w:sz="0" w:space="0" w:color="auto"/>
        <w:bottom w:val="none" w:sz="0" w:space="0" w:color="auto"/>
        <w:right w:val="none" w:sz="0" w:space="0" w:color="auto"/>
      </w:divBdr>
    </w:div>
    <w:div w:id="1634283977">
      <w:bodyDiv w:val="1"/>
      <w:marLeft w:val="0"/>
      <w:marRight w:val="0"/>
      <w:marTop w:val="0"/>
      <w:marBottom w:val="0"/>
      <w:divBdr>
        <w:top w:val="none" w:sz="0" w:space="0" w:color="auto"/>
        <w:left w:val="none" w:sz="0" w:space="0" w:color="auto"/>
        <w:bottom w:val="none" w:sz="0" w:space="0" w:color="auto"/>
        <w:right w:val="none" w:sz="0" w:space="0" w:color="auto"/>
      </w:divBdr>
    </w:div>
    <w:div w:id="1860241548">
      <w:bodyDiv w:val="1"/>
      <w:marLeft w:val="0"/>
      <w:marRight w:val="0"/>
      <w:marTop w:val="0"/>
      <w:marBottom w:val="0"/>
      <w:divBdr>
        <w:top w:val="none" w:sz="0" w:space="0" w:color="auto"/>
        <w:left w:val="none" w:sz="0" w:space="0" w:color="auto"/>
        <w:bottom w:val="none" w:sz="0" w:space="0" w:color="auto"/>
        <w:right w:val="none" w:sz="0" w:space="0" w:color="auto"/>
      </w:divBdr>
    </w:div>
    <w:div w:id="1917670744">
      <w:bodyDiv w:val="1"/>
      <w:marLeft w:val="0"/>
      <w:marRight w:val="0"/>
      <w:marTop w:val="0"/>
      <w:marBottom w:val="0"/>
      <w:divBdr>
        <w:top w:val="none" w:sz="0" w:space="0" w:color="auto"/>
        <w:left w:val="none" w:sz="0" w:space="0" w:color="auto"/>
        <w:bottom w:val="none" w:sz="0" w:space="0" w:color="auto"/>
        <w:right w:val="none" w:sz="0" w:space="0" w:color="auto"/>
      </w:divBdr>
    </w:div>
    <w:div w:id="1972323419">
      <w:bodyDiv w:val="1"/>
      <w:marLeft w:val="0"/>
      <w:marRight w:val="0"/>
      <w:marTop w:val="0"/>
      <w:marBottom w:val="0"/>
      <w:divBdr>
        <w:top w:val="none" w:sz="0" w:space="0" w:color="auto"/>
        <w:left w:val="none" w:sz="0" w:space="0" w:color="auto"/>
        <w:bottom w:val="none" w:sz="0" w:space="0" w:color="auto"/>
        <w:right w:val="none" w:sz="0" w:space="0" w:color="auto"/>
      </w:divBdr>
    </w:div>
    <w:div w:id="211150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839CC-38D6-4698-A4CB-0CC9810C5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38</Pages>
  <Words>13644</Words>
  <Characters>77775</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User</cp:lastModifiedBy>
  <cp:revision>5</cp:revision>
  <cp:lastPrinted>2017-10-26T07:30:00Z</cp:lastPrinted>
  <dcterms:created xsi:type="dcterms:W3CDTF">2016-12-21T08:28:00Z</dcterms:created>
  <dcterms:modified xsi:type="dcterms:W3CDTF">2017-10-26T07:31:00Z</dcterms:modified>
</cp:coreProperties>
</file>