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2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42668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2668A" w:rsidRDefault="004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42668A" w:rsidRDefault="004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68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2668A" w:rsidRDefault="004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(ГТО)", "Методические рекомендации по выполнению видов испытаний (тестов), входящих во Всероссийский физкультурно-спортивный комплекс "Готов к труду и обороне" (ГТО)"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(одобрены протоколом Минспорта России от 23.07.2014 N 1)</w:t>
            </w:r>
          </w:p>
          <w:p w:rsidR="0042668A" w:rsidRDefault="004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2668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2668A" w:rsidRDefault="004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20.05.2015</w:t>
            </w:r>
          </w:p>
          <w:p w:rsidR="0042668A" w:rsidRDefault="004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2668A" w:rsidRDefault="0042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68A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2668A" w:rsidRDefault="0042668A">
      <w:pPr>
        <w:pStyle w:val="ConsPlusNormal"/>
        <w:jc w:val="both"/>
        <w:outlineLvl w:val="0"/>
      </w:pPr>
    </w:p>
    <w:p w:rsidR="0042668A" w:rsidRDefault="0042668A">
      <w:pPr>
        <w:pStyle w:val="ConsPlusNormal"/>
        <w:jc w:val="right"/>
        <w:outlineLvl w:val="0"/>
      </w:pPr>
      <w:bookmarkStart w:id="0" w:name="Par1"/>
      <w:bookmarkEnd w:id="0"/>
      <w:r>
        <w:t>Одобрены</w:t>
      </w:r>
    </w:p>
    <w:p w:rsidR="0042668A" w:rsidRDefault="0042668A">
      <w:pPr>
        <w:pStyle w:val="ConsPlusNormal"/>
        <w:jc w:val="right"/>
      </w:pPr>
      <w:r>
        <w:t>на заседании Координационной комиссии</w:t>
      </w:r>
    </w:p>
    <w:p w:rsidR="0042668A" w:rsidRDefault="0042668A">
      <w:pPr>
        <w:pStyle w:val="ConsPlusNormal"/>
        <w:jc w:val="right"/>
      </w:pPr>
      <w:r>
        <w:t>Министерства спорта Российской</w:t>
      </w:r>
    </w:p>
    <w:p w:rsidR="0042668A" w:rsidRDefault="0042668A">
      <w:pPr>
        <w:pStyle w:val="ConsPlusNormal"/>
        <w:jc w:val="right"/>
      </w:pPr>
      <w:r>
        <w:t>Федерации по введению и реализации</w:t>
      </w:r>
    </w:p>
    <w:p w:rsidR="0042668A" w:rsidRDefault="0042668A">
      <w:pPr>
        <w:pStyle w:val="ConsPlusNormal"/>
        <w:jc w:val="right"/>
      </w:pPr>
      <w:r>
        <w:t>Всероссийского физкультурно-спортивного</w:t>
      </w:r>
    </w:p>
    <w:p w:rsidR="0042668A" w:rsidRDefault="0042668A">
      <w:pPr>
        <w:pStyle w:val="ConsPlusNormal"/>
        <w:jc w:val="right"/>
      </w:pPr>
      <w:r>
        <w:t>комплекса "Готов к труду</w:t>
      </w:r>
    </w:p>
    <w:p w:rsidR="0042668A" w:rsidRDefault="0042668A">
      <w:pPr>
        <w:pStyle w:val="ConsPlusNormal"/>
        <w:jc w:val="right"/>
      </w:pPr>
      <w:r>
        <w:t>и обороне" (ГТО) протоколом N 1</w:t>
      </w:r>
    </w:p>
    <w:p w:rsidR="0042668A" w:rsidRDefault="0042668A">
      <w:pPr>
        <w:pStyle w:val="ConsPlusNormal"/>
        <w:jc w:val="right"/>
      </w:pPr>
      <w:r>
        <w:t>от 23.07.2014 пункт II/1</w:t>
      </w:r>
    </w:p>
    <w:p w:rsidR="0042668A" w:rsidRDefault="0042668A">
      <w:pPr>
        <w:pStyle w:val="ConsPlusNormal"/>
        <w:jc w:val="right"/>
      </w:pP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ПРОВЕДЕНИЯ ИСПЫТАНИЙ (ТЕСТОВ), ВХОДЯЩИХ</w:t>
      </w: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ВО ВСЕРОССИЙСКИЙ ФИЗКУЛЬТУРНО-СПОРТИВНЫЙ КОМПЛЕКС "ГОТОВ</w:t>
      </w: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К ТРУДУ И ОБОРОНЕ" (ГТО)</w:t>
      </w: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ind w:firstLine="540"/>
        <w:jc w:val="both"/>
      </w:pPr>
      <w: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42668A" w:rsidRDefault="0042668A">
      <w:pPr>
        <w:pStyle w:val="ConsPlusNormal"/>
        <w:ind w:firstLine="540"/>
        <w:jc w:val="both"/>
      </w:pPr>
      <w: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Для подготовки к выполнению каждого вида испытания (теста) участники выполняют физические упражнения (разминку) под руководством специалиста в области физической культуры и спорта или самостоятельно.</w:t>
      </w:r>
    </w:p>
    <w:p w:rsidR="0042668A" w:rsidRDefault="0042668A">
      <w:pPr>
        <w:pStyle w:val="ConsPlusNormal"/>
        <w:ind w:firstLine="540"/>
        <w:jc w:val="both"/>
      </w:pPr>
      <w:r>
        <w:t>Наиболее эффективным является следующий порядок тестирования физической подготовленности населения:</w:t>
      </w:r>
    </w:p>
    <w:p w:rsidR="0042668A" w:rsidRDefault="0042668A">
      <w:pPr>
        <w:pStyle w:val="ConsPlusNormal"/>
        <w:ind w:firstLine="540"/>
        <w:jc w:val="both"/>
      </w:pPr>
      <w:r>
        <w:t>1. Бег на 30, 60, 100 м в зависимости от возрастных требований и ступени Комплекса.</w:t>
      </w:r>
    </w:p>
    <w:p w:rsidR="0042668A" w:rsidRDefault="0042668A">
      <w:pPr>
        <w:pStyle w:val="ConsPlusNormal"/>
        <w:ind w:firstLine="540"/>
        <w:jc w:val="both"/>
      </w:pPr>
      <w:r>
        <w:t>2. Прыжок в длину с места толчком двумя ногами, прыжок в длину с разбега.</w:t>
      </w:r>
    </w:p>
    <w:p w:rsidR="0042668A" w:rsidRDefault="0042668A">
      <w:pPr>
        <w:pStyle w:val="ConsPlusNormal"/>
        <w:ind w:firstLine="540"/>
        <w:jc w:val="both"/>
      </w:pPr>
      <w:r>
        <w:t>3. Тестирование в силовых упражнениях:</w:t>
      </w:r>
    </w:p>
    <w:p w:rsidR="0042668A" w:rsidRDefault="0042668A">
      <w:pPr>
        <w:pStyle w:val="ConsPlusNormal"/>
        <w:ind w:firstLine="540"/>
        <w:jc w:val="both"/>
      </w:pPr>
      <w:r>
        <w:t>подтягивание из виса лежа на низкой перекладине и из виса на высокой перекладине;</w:t>
      </w:r>
    </w:p>
    <w:p w:rsidR="0042668A" w:rsidRDefault="0042668A">
      <w:pPr>
        <w:pStyle w:val="ConsPlusNormal"/>
        <w:ind w:firstLine="540"/>
        <w:jc w:val="both"/>
      </w:pPr>
      <w:r>
        <w:t>сгибание и разгибание рук в упоре лежа на полу;</w:t>
      </w:r>
    </w:p>
    <w:p w:rsidR="0042668A" w:rsidRDefault="0042668A">
      <w:pPr>
        <w:pStyle w:val="ConsPlusNormal"/>
        <w:ind w:firstLine="540"/>
        <w:jc w:val="both"/>
      </w:pPr>
      <w:r>
        <w:t>рывок гири;</w:t>
      </w:r>
    </w:p>
    <w:p w:rsidR="0042668A" w:rsidRDefault="0042668A">
      <w:pPr>
        <w:pStyle w:val="ConsPlusNormal"/>
        <w:ind w:firstLine="540"/>
        <w:jc w:val="both"/>
      </w:pPr>
      <w:r>
        <w:t>поднимание туловища из положения лежа на спине.</w:t>
      </w:r>
    </w:p>
    <w:p w:rsidR="0042668A" w:rsidRDefault="0042668A">
      <w:pPr>
        <w:pStyle w:val="ConsPlusNormal"/>
        <w:ind w:firstLine="540"/>
        <w:jc w:val="both"/>
      </w:pPr>
      <w: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42668A" w:rsidRDefault="0042668A">
      <w:pPr>
        <w:pStyle w:val="ConsPlusNormal"/>
        <w:ind w:firstLine="540"/>
        <w:jc w:val="both"/>
      </w:pPr>
      <w: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42668A" w:rsidRDefault="0042668A">
      <w:pPr>
        <w:pStyle w:val="ConsPlusNormal"/>
        <w:ind w:firstLine="540"/>
        <w:jc w:val="both"/>
      </w:pPr>
      <w: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42668A" w:rsidRDefault="0042668A">
      <w:pPr>
        <w:pStyle w:val="ConsPlusNormal"/>
        <w:ind w:firstLine="540"/>
        <w:jc w:val="both"/>
      </w:pPr>
      <w:r>
        <w:t>4. Бег на 1; 1,5; 2; 3 км проводится в один день. До соревнований в беге на 1; 1,5; 2; 3 км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42668A" w:rsidRDefault="0042668A">
      <w:pPr>
        <w:pStyle w:val="ConsPlusNormal"/>
        <w:ind w:firstLine="540"/>
        <w:jc w:val="both"/>
      </w:pPr>
      <w:r>
        <w:t>5. 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42668A" w:rsidRDefault="0042668A">
      <w:pPr>
        <w:pStyle w:val="ConsPlusNormal"/>
        <w:ind w:firstLine="540"/>
        <w:jc w:val="both"/>
      </w:pPr>
      <w:r>
        <w:t>6. 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jc w:val="right"/>
        <w:outlineLvl w:val="0"/>
      </w:pPr>
      <w:bookmarkStart w:id="1" w:name="Par36"/>
      <w:bookmarkEnd w:id="1"/>
      <w:r>
        <w:t>Одобрены</w:t>
      </w:r>
    </w:p>
    <w:p w:rsidR="0042668A" w:rsidRDefault="0042668A">
      <w:pPr>
        <w:pStyle w:val="ConsPlusNormal"/>
        <w:jc w:val="right"/>
      </w:pPr>
      <w:r>
        <w:t>на заседании Координационной комиссии</w:t>
      </w:r>
    </w:p>
    <w:p w:rsidR="0042668A" w:rsidRDefault="0042668A">
      <w:pPr>
        <w:pStyle w:val="ConsPlusNormal"/>
        <w:jc w:val="right"/>
      </w:pPr>
      <w:r>
        <w:t>Министерства спорта Российской</w:t>
      </w:r>
    </w:p>
    <w:p w:rsidR="0042668A" w:rsidRDefault="0042668A">
      <w:pPr>
        <w:pStyle w:val="ConsPlusNormal"/>
        <w:jc w:val="right"/>
      </w:pPr>
      <w:r>
        <w:t>Федерации по введению и реализации</w:t>
      </w:r>
    </w:p>
    <w:p w:rsidR="0042668A" w:rsidRDefault="0042668A">
      <w:pPr>
        <w:pStyle w:val="ConsPlusNormal"/>
        <w:jc w:val="right"/>
      </w:pPr>
      <w:r>
        <w:t>Всероссийского физкультурно-спортивного</w:t>
      </w:r>
    </w:p>
    <w:p w:rsidR="0042668A" w:rsidRDefault="0042668A">
      <w:pPr>
        <w:pStyle w:val="ConsPlusNormal"/>
        <w:jc w:val="right"/>
      </w:pPr>
      <w:r>
        <w:t>комплекса "Готов к труду</w:t>
      </w:r>
    </w:p>
    <w:p w:rsidR="0042668A" w:rsidRDefault="0042668A">
      <w:pPr>
        <w:pStyle w:val="ConsPlusNormal"/>
        <w:jc w:val="right"/>
      </w:pPr>
      <w:r>
        <w:t>и обороне" (ГТО) протоколом N 1</w:t>
      </w:r>
    </w:p>
    <w:p w:rsidR="0042668A" w:rsidRDefault="0042668A">
      <w:pPr>
        <w:pStyle w:val="ConsPlusNormal"/>
        <w:jc w:val="right"/>
      </w:pPr>
      <w:r>
        <w:t>от 23.07.2014 пункт II/1</w:t>
      </w: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ПО ВЫПОЛНЕНИЮ ВИДОВ ИСПЫТАНИЙ (ТЕСТОВ), ВХОДЯЩИХ</w:t>
      </w: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ВО ВСЕРОССИЙСКИЙ ФИЗКУЛЬТУРНО-СПОРТИВНЫЙ КОМПЛЕКС "ГОТОВ</w:t>
      </w:r>
    </w:p>
    <w:p w:rsidR="0042668A" w:rsidRDefault="0042668A">
      <w:pPr>
        <w:pStyle w:val="ConsPlusNormal"/>
        <w:jc w:val="center"/>
        <w:rPr>
          <w:b/>
          <w:bCs/>
        </w:rPr>
      </w:pPr>
      <w:r>
        <w:rPr>
          <w:b/>
          <w:bCs/>
        </w:rPr>
        <w:t>К ТРУДУ И ОБОРОНЕ" (ГТО)</w:t>
      </w:r>
    </w:p>
    <w:p w:rsidR="0042668A" w:rsidRDefault="0042668A">
      <w:pPr>
        <w:pStyle w:val="ConsPlusNormal"/>
        <w:jc w:val="center"/>
      </w:pPr>
    </w:p>
    <w:p w:rsidR="0042668A" w:rsidRDefault="0042668A">
      <w:pPr>
        <w:pStyle w:val="ConsPlusNormal"/>
        <w:ind w:firstLine="540"/>
        <w:jc w:val="both"/>
      </w:pPr>
      <w: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42668A" w:rsidRDefault="0042668A">
      <w:pPr>
        <w:pStyle w:val="ConsPlusNormal"/>
        <w:ind w:firstLine="540"/>
        <w:jc w:val="both"/>
      </w:pPr>
      <w: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2" w:name="Par53"/>
      <w:bookmarkEnd w:id="2"/>
      <w:r>
        <w:t>1. Челночный бег 3 x 10 м.</w:t>
      </w:r>
    </w:p>
    <w:p w:rsidR="0042668A" w:rsidRDefault="0042668A">
      <w:pPr>
        <w:pStyle w:val="ConsPlusNormal"/>
        <w:ind w:firstLine="540"/>
        <w:jc w:val="both"/>
      </w:pPr>
      <w: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- "Старт" и "Финиш".</w:t>
      </w:r>
    </w:p>
    <w:p w:rsidR="0042668A" w:rsidRDefault="0042668A">
      <w:pPr>
        <w:pStyle w:val="ConsPlusNormal"/>
        <w:ind w:firstLine="540"/>
        <w:jc w:val="both"/>
      </w:pPr>
      <w:r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3" w:name="Par57"/>
      <w:bookmarkEnd w:id="3"/>
      <w:r>
        <w:t>2. Бег на 30, 60, 100 м.</w:t>
      </w:r>
    </w:p>
    <w:p w:rsidR="0042668A" w:rsidRDefault="0042668A">
      <w:pPr>
        <w:pStyle w:val="ConsPlusNormal"/>
        <w:ind w:firstLine="540"/>
        <w:jc w:val="both"/>
      </w:pPr>
      <w: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42668A" w:rsidRDefault="0042668A">
      <w:pPr>
        <w:pStyle w:val="ConsPlusNormal"/>
        <w:ind w:firstLine="540"/>
        <w:jc w:val="both"/>
      </w:pPr>
      <w:r>
        <w:t>Бег на 1; 1,5; 2; 3 км.</w:t>
      </w:r>
    </w:p>
    <w:p w:rsidR="0042668A" w:rsidRDefault="0042668A">
      <w:pPr>
        <w:pStyle w:val="ConsPlusNormal"/>
        <w:ind w:firstLine="540"/>
        <w:jc w:val="both"/>
      </w:pPr>
      <w: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4" w:name="Par62"/>
      <w:bookmarkEnd w:id="4"/>
      <w:r>
        <w:t>3. Смешанное передвижение.</w:t>
      </w:r>
    </w:p>
    <w:p w:rsidR="0042668A" w:rsidRDefault="0042668A">
      <w:pPr>
        <w:pStyle w:val="ConsPlusNormal"/>
        <w:ind w:firstLine="540"/>
        <w:jc w:val="both"/>
      </w:pPr>
      <w:r>
        <w:t>Смешанное передвижение состоит из бега, переходящего в ходьбу в любой последовательности.</w:t>
      </w:r>
    </w:p>
    <w:p w:rsidR="0042668A" w:rsidRDefault="0042668A">
      <w:pPr>
        <w:pStyle w:val="ConsPlusNormal"/>
        <w:ind w:firstLine="540"/>
        <w:jc w:val="both"/>
      </w:pPr>
      <w: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5" w:name="Par66"/>
      <w:bookmarkEnd w:id="5"/>
      <w:r>
        <w:t>4. Прыжок в длину с места толчком двумя ногами.</w:t>
      </w:r>
    </w:p>
    <w:p w:rsidR="0042668A" w:rsidRDefault="0042668A">
      <w:pPr>
        <w:pStyle w:val="ConsPlusNormal"/>
        <w:ind w:firstLine="540"/>
        <w:jc w:val="both"/>
      </w:pPr>
      <w: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42668A" w:rsidRDefault="0042668A">
      <w:pPr>
        <w:pStyle w:val="ConsPlusNormal"/>
        <w:ind w:firstLine="540"/>
        <w:jc w:val="both"/>
      </w:pPr>
      <w: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42668A" w:rsidRDefault="0042668A">
      <w:pPr>
        <w:pStyle w:val="ConsPlusNormal"/>
        <w:ind w:firstLine="540"/>
        <w:jc w:val="both"/>
      </w:pPr>
      <w:r>
        <w:t>Участнику предоставляются три попытки. В зачет идет лучший результат.</w:t>
      </w:r>
    </w:p>
    <w:p w:rsidR="0042668A" w:rsidRDefault="0042668A">
      <w:pPr>
        <w:pStyle w:val="ConsPlusNormal"/>
        <w:ind w:firstLine="540"/>
        <w:jc w:val="both"/>
      </w:pPr>
      <w:r>
        <w:t>Ошибки:</w:t>
      </w:r>
    </w:p>
    <w:p w:rsidR="0042668A" w:rsidRDefault="0042668A">
      <w:pPr>
        <w:pStyle w:val="ConsPlusNormal"/>
        <w:ind w:firstLine="540"/>
        <w:jc w:val="both"/>
      </w:pPr>
      <w:r>
        <w:t>1) заступ за линию измерения или касание ее;</w:t>
      </w:r>
    </w:p>
    <w:p w:rsidR="0042668A" w:rsidRDefault="0042668A">
      <w:pPr>
        <w:pStyle w:val="ConsPlusNormal"/>
        <w:ind w:firstLine="540"/>
        <w:jc w:val="both"/>
      </w:pPr>
      <w:r>
        <w:t>2) выполнение отталкивания с предварительного подскока;</w:t>
      </w:r>
    </w:p>
    <w:p w:rsidR="0042668A" w:rsidRDefault="0042668A">
      <w:pPr>
        <w:pStyle w:val="ConsPlusNormal"/>
        <w:ind w:firstLine="540"/>
        <w:jc w:val="both"/>
      </w:pPr>
      <w:r>
        <w:t>3) отталкивание ногами разновременно.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6" w:name="Par75"/>
      <w:bookmarkEnd w:id="6"/>
      <w:r>
        <w:t>5. Прыжок в длину с разбега</w:t>
      </w:r>
    </w:p>
    <w:p w:rsidR="0042668A" w:rsidRDefault="0042668A">
      <w:pPr>
        <w:pStyle w:val="ConsPlusNormal"/>
        <w:ind w:firstLine="540"/>
        <w:jc w:val="both"/>
      </w:pPr>
      <w:r>
        <w:t>Прыжок в длину с разбега выполняется в секторе для горизонтальных прыжков.</w:t>
      </w:r>
    </w:p>
    <w:p w:rsidR="0042668A" w:rsidRDefault="0042668A">
      <w:pPr>
        <w:pStyle w:val="ConsPlusNormal"/>
        <w:ind w:firstLine="540"/>
        <w:jc w:val="both"/>
      </w:pPr>
      <w: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42668A" w:rsidRDefault="0042668A">
      <w:pPr>
        <w:pStyle w:val="ConsPlusNormal"/>
        <w:ind w:firstLine="540"/>
        <w:jc w:val="both"/>
      </w:pPr>
      <w:r>
        <w:t>Участнику предоставляются три попытки. В зачет идет лучший результат.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7" w:name="Par80"/>
      <w:bookmarkEnd w:id="7"/>
      <w:r>
        <w:t>6. Подтягивание из виса лежа на низкой перекладине</w:t>
      </w:r>
    </w:p>
    <w:p w:rsidR="0042668A" w:rsidRDefault="0042668A">
      <w:pPr>
        <w:pStyle w:val="ConsPlusNormal"/>
        <w:ind w:firstLine="540"/>
        <w:jc w:val="both"/>
      </w:pPr>
      <w:r>
        <w:t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42668A" w:rsidRDefault="0042668A">
      <w:pPr>
        <w:pStyle w:val="ConsPlusNormal"/>
        <w:ind w:firstLine="540"/>
        <w:jc w:val="both"/>
      </w:pPr>
      <w: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42668A" w:rsidRDefault="0042668A">
      <w:pPr>
        <w:pStyle w:val="ConsPlusNormal"/>
        <w:ind w:firstLine="540"/>
        <w:jc w:val="both"/>
      </w:pPr>
      <w: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42668A" w:rsidRDefault="0042668A">
      <w:pPr>
        <w:pStyle w:val="ConsPlusNormal"/>
        <w:ind w:firstLine="540"/>
        <w:jc w:val="both"/>
      </w:pPr>
      <w:r>
        <w:t>Засчитывается количество правильно выполненных подтягиваний, фиксируемых счетом судьи.</w:t>
      </w:r>
    </w:p>
    <w:p w:rsidR="0042668A" w:rsidRDefault="0042668A">
      <w:pPr>
        <w:pStyle w:val="ConsPlusNormal"/>
        <w:ind w:firstLine="540"/>
        <w:jc w:val="both"/>
      </w:pPr>
      <w:r>
        <w:t>Ошибки:</w:t>
      </w:r>
    </w:p>
    <w:p w:rsidR="0042668A" w:rsidRDefault="0042668A">
      <w:pPr>
        <w:pStyle w:val="ConsPlusNormal"/>
        <w:ind w:firstLine="540"/>
        <w:jc w:val="both"/>
      </w:pPr>
      <w:r>
        <w:t>1) подтягивания с рывками или с прогибанием туловища;</w:t>
      </w:r>
    </w:p>
    <w:p w:rsidR="0042668A" w:rsidRDefault="0042668A">
      <w:pPr>
        <w:pStyle w:val="ConsPlusNormal"/>
        <w:ind w:firstLine="540"/>
        <w:jc w:val="both"/>
      </w:pPr>
      <w:r>
        <w:t>2) подбородок не поднялся выше грифа перекладины;</w:t>
      </w:r>
    </w:p>
    <w:p w:rsidR="0042668A" w:rsidRDefault="0042668A">
      <w:pPr>
        <w:pStyle w:val="ConsPlusNormal"/>
        <w:ind w:firstLine="540"/>
        <w:jc w:val="both"/>
      </w:pPr>
      <w:r>
        <w:t>3) отсутствие фиксации на 0,5 сек. ИП;</w:t>
      </w:r>
    </w:p>
    <w:p w:rsidR="0042668A" w:rsidRDefault="0042668A">
      <w:pPr>
        <w:pStyle w:val="ConsPlusNormal"/>
        <w:ind w:firstLine="540"/>
        <w:jc w:val="both"/>
      </w:pPr>
      <w:r>
        <w:t>4) разновременное сгибание рук.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8" w:name="Par91"/>
      <w:bookmarkEnd w:id="8"/>
      <w:r>
        <w:t>7. Подтягивание из виса на высокой перекладине.</w:t>
      </w:r>
    </w:p>
    <w:p w:rsidR="0042668A" w:rsidRDefault="0042668A">
      <w:pPr>
        <w:pStyle w:val="ConsPlusNormal"/>
        <w:ind w:firstLine="540"/>
        <w:jc w:val="both"/>
      </w:pPr>
      <w: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42668A" w:rsidRDefault="0042668A">
      <w:pPr>
        <w:pStyle w:val="ConsPlusNormal"/>
        <w:ind w:firstLine="540"/>
        <w:jc w:val="both"/>
      </w:pPr>
      <w: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42668A" w:rsidRDefault="0042668A">
      <w:pPr>
        <w:pStyle w:val="ConsPlusNormal"/>
        <w:ind w:firstLine="540"/>
        <w:jc w:val="both"/>
      </w:pPr>
      <w:r>
        <w:t>Ошибки:</w:t>
      </w:r>
    </w:p>
    <w:p w:rsidR="0042668A" w:rsidRDefault="0042668A">
      <w:pPr>
        <w:pStyle w:val="ConsPlusNormal"/>
        <w:ind w:firstLine="540"/>
        <w:jc w:val="both"/>
      </w:pPr>
      <w:r>
        <w:t>1) подтягивание рывками или с махами ног (туловища);</w:t>
      </w:r>
    </w:p>
    <w:p w:rsidR="0042668A" w:rsidRDefault="0042668A">
      <w:pPr>
        <w:pStyle w:val="ConsPlusNormal"/>
        <w:ind w:firstLine="540"/>
        <w:jc w:val="both"/>
      </w:pPr>
      <w:r>
        <w:t>2) подбородок не поднялся выше грифа перекладины;</w:t>
      </w:r>
    </w:p>
    <w:p w:rsidR="0042668A" w:rsidRDefault="0042668A">
      <w:pPr>
        <w:pStyle w:val="ConsPlusNormal"/>
        <w:ind w:firstLine="540"/>
        <w:jc w:val="both"/>
      </w:pPr>
      <w:r>
        <w:t>3) отсутствие фиксации на 0,5 сек. ИП;</w:t>
      </w:r>
    </w:p>
    <w:p w:rsidR="0042668A" w:rsidRDefault="00426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68A" w:rsidRDefault="0042668A">
      <w:pPr>
        <w:pStyle w:val="ConsPlusNormal"/>
        <w:ind w:firstLine="540"/>
        <w:jc w:val="both"/>
      </w:pPr>
      <w:r>
        <w:t>КонсультантПлюс: примечание.</w:t>
      </w:r>
    </w:p>
    <w:p w:rsidR="0042668A" w:rsidRDefault="0042668A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42668A" w:rsidRDefault="00426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68A" w:rsidRDefault="0042668A">
      <w:pPr>
        <w:pStyle w:val="ConsPlusNormal"/>
        <w:ind w:firstLine="540"/>
        <w:jc w:val="both"/>
      </w:pPr>
      <w:r>
        <w:t>3) разновременное сгибание рук.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9" w:name="Par104"/>
      <w:bookmarkEnd w:id="9"/>
      <w:r>
        <w:t>8. Рывок гири</w:t>
      </w:r>
    </w:p>
    <w:p w:rsidR="0042668A" w:rsidRDefault="0042668A">
      <w:pPr>
        <w:pStyle w:val="ConsPlusNormal"/>
        <w:ind w:firstLine="540"/>
        <w:jc w:val="both"/>
      </w:pPr>
      <w: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42668A" w:rsidRDefault="0042668A">
      <w:pPr>
        <w:pStyle w:val="ConsPlusNormal"/>
        <w:ind w:firstLine="540"/>
        <w:jc w:val="both"/>
      </w:pPr>
      <w:r>
        <w:t>Соревнования проводятся на помосте или любой ровной площадке размером 2 x 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42668A" w:rsidRDefault="0042668A">
      <w:pPr>
        <w:pStyle w:val="ConsPlusNormal"/>
        <w:ind w:firstLine="540"/>
        <w:jc w:val="both"/>
      </w:pPr>
      <w: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42668A" w:rsidRDefault="0042668A">
      <w:pPr>
        <w:pStyle w:val="ConsPlusNormal"/>
        <w:ind w:firstLine="540"/>
        <w:jc w:val="both"/>
      </w:pPr>
      <w: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42668A" w:rsidRDefault="0042668A">
      <w:pPr>
        <w:pStyle w:val="ConsPlusNormal"/>
        <w:ind w:firstLine="540"/>
        <w:jc w:val="both"/>
      </w:pPr>
      <w:r>
        <w:t>Запрещено:</w:t>
      </w:r>
    </w:p>
    <w:p w:rsidR="0042668A" w:rsidRDefault="0042668A">
      <w:pPr>
        <w:pStyle w:val="ConsPlusNormal"/>
        <w:ind w:firstLine="540"/>
        <w:jc w:val="both"/>
      </w:pPr>
      <w:r>
        <w:t>1) использовать какие-либо приспособления, облегчающие подъем гири, в том числе гимнастические накладки;</w:t>
      </w:r>
    </w:p>
    <w:p w:rsidR="0042668A" w:rsidRDefault="0042668A">
      <w:pPr>
        <w:pStyle w:val="ConsPlusNormal"/>
        <w:ind w:firstLine="540"/>
        <w:jc w:val="both"/>
      </w:pPr>
      <w:r>
        <w:t>2) использовать канифоль для подготовки ладоней;</w:t>
      </w:r>
    </w:p>
    <w:p w:rsidR="0042668A" w:rsidRDefault="0042668A">
      <w:pPr>
        <w:pStyle w:val="ConsPlusNormal"/>
        <w:ind w:firstLine="540"/>
        <w:jc w:val="both"/>
      </w:pPr>
      <w:r>
        <w:t>3) оказывать себе помощь, опираясь свободной рукой на бедро или туловище;</w:t>
      </w:r>
    </w:p>
    <w:p w:rsidR="0042668A" w:rsidRDefault="0042668A">
      <w:pPr>
        <w:pStyle w:val="ConsPlusNormal"/>
        <w:ind w:firstLine="540"/>
        <w:jc w:val="both"/>
      </w:pPr>
      <w:r>
        <w:t>4) постановка гири на голову, плечо, грудь, ногу или помост;</w:t>
      </w:r>
    </w:p>
    <w:p w:rsidR="0042668A" w:rsidRDefault="0042668A">
      <w:pPr>
        <w:pStyle w:val="ConsPlusNormal"/>
        <w:ind w:firstLine="540"/>
        <w:jc w:val="both"/>
      </w:pPr>
      <w:r>
        <w:t>5) выход за пределы помоста.</w:t>
      </w:r>
    </w:p>
    <w:p w:rsidR="0042668A" w:rsidRDefault="0042668A">
      <w:pPr>
        <w:pStyle w:val="ConsPlusNormal"/>
        <w:ind w:firstLine="540"/>
        <w:jc w:val="both"/>
      </w:pPr>
      <w:r>
        <w:t>Ошибки:</w:t>
      </w:r>
    </w:p>
    <w:p w:rsidR="0042668A" w:rsidRDefault="0042668A">
      <w:pPr>
        <w:pStyle w:val="ConsPlusNormal"/>
        <w:ind w:firstLine="540"/>
        <w:jc w:val="both"/>
      </w:pPr>
      <w:r>
        <w:t>1) дожим гири;</w:t>
      </w:r>
    </w:p>
    <w:p w:rsidR="0042668A" w:rsidRDefault="0042668A">
      <w:pPr>
        <w:pStyle w:val="ConsPlusNormal"/>
        <w:ind w:firstLine="540"/>
        <w:jc w:val="both"/>
      </w:pPr>
      <w:r>
        <w:t>2) касание свободной рукой ног, туловища, гири, работающей руки.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0" w:name="Par119"/>
      <w:bookmarkEnd w:id="10"/>
      <w:r>
        <w:t>9. Сгибание и разгибание рук в упоре лежа на полу</w:t>
      </w:r>
    </w:p>
    <w:p w:rsidR="0042668A" w:rsidRDefault="0042668A">
      <w:pPr>
        <w:pStyle w:val="ConsPlusNormal"/>
        <w:ind w:firstLine="540"/>
        <w:jc w:val="both"/>
      </w:pPr>
      <w:r>
        <w:t>Сгибание и разгибание рук в упоре лежа 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42668A" w:rsidRDefault="0042668A">
      <w:pPr>
        <w:pStyle w:val="ConsPlusNormal"/>
        <w:ind w:firstLine="540"/>
        <w:jc w:val="both"/>
      </w:pPr>
      <w:r>
        <w:t>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</w:t>
      </w:r>
    </w:p>
    <w:p w:rsidR="0042668A" w:rsidRDefault="0042668A">
      <w:pPr>
        <w:pStyle w:val="ConsPlusNormal"/>
        <w:ind w:firstLine="540"/>
        <w:jc w:val="both"/>
      </w:pPr>
      <w:r>
        <w:t>Засчитывается количество правильно выполненных сгибаний и разгибаний рук, фиксируемых счетом судьи.</w:t>
      </w:r>
    </w:p>
    <w:p w:rsidR="0042668A" w:rsidRDefault="0042668A">
      <w:pPr>
        <w:pStyle w:val="ConsPlusNormal"/>
        <w:ind w:firstLine="540"/>
        <w:jc w:val="both"/>
      </w:pPr>
      <w:r>
        <w:t>Ошибки:</w:t>
      </w:r>
    </w:p>
    <w:p w:rsidR="0042668A" w:rsidRDefault="0042668A">
      <w:pPr>
        <w:pStyle w:val="ConsPlusNormal"/>
        <w:ind w:firstLine="540"/>
        <w:jc w:val="both"/>
      </w:pPr>
      <w:r>
        <w:t>1) касание пола коленями, бедрами, тазом;</w:t>
      </w:r>
    </w:p>
    <w:p w:rsidR="0042668A" w:rsidRDefault="0042668A">
      <w:pPr>
        <w:pStyle w:val="ConsPlusNormal"/>
        <w:ind w:firstLine="540"/>
        <w:jc w:val="both"/>
      </w:pPr>
      <w:r>
        <w:t>2) нарушение прямой линии "плечи - туловище - ноги";</w:t>
      </w:r>
    </w:p>
    <w:p w:rsidR="0042668A" w:rsidRDefault="0042668A">
      <w:pPr>
        <w:pStyle w:val="ConsPlusNormal"/>
        <w:ind w:firstLine="540"/>
        <w:jc w:val="both"/>
      </w:pPr>
      <w:r>
        <w:t>3) отсутствие фиксации на 0,5 сек. ИП;</w:t>
      </w:r>
    </w:p>
    <w:p w:rsidR="0042668A" w:rsidRDefault="0042668A">
      <w:pPr>
        <w:pStyle w:val="ConsPlusNormal"/>
        <w:ind w:firstLine="540"/>
        <w:jc w:val="both"/>
      </w:pPr>
      <w:r>
        <w:t>4) разновременное разгибание рук.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1" w:name="Par129"/>
      <w:bookmarkEnd w:id="11"/>
      <w:r>
        <w:t>10. Поднимание туловища из положения лежа на спине</w:t>
      </w:r>
    </w:p>
    <w:p w:rsidR="0042668A" w:rsidRDefault="0042668A">
      <w:pPr>
        <w:pStyle w:val="ConsPlusNormal"/>
        <w:ind w:firstLine="540"/>
        <w:jc w:val="both"/>
      </w:pPr>
      <w:r>
        <w:t>Поднимание туловища из положения лежа 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42668A" w:rsidRDefault="0042668A">
      <w:pPr>
        <w:pStyle w:val="ConsPlusNormal"/>
        <w:ind w:firstLine="540"/>
        <w:jc w:val="both"/>
      </w:pPr>
      <w: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42668A" w:rsidRDefault="0042668A">
      <w:pPr>
        <w:pStyle w:val="ConsPlusNormal"/>
        <w:ind w:firstLine="540"/>
        <w:jc w:val="both"/>
      </w:pPr>
      <w:r>
        <w:t>Засчитывается количество правильно выполненных подниманий туловища.</w:t>
      </w:r>
    </w:p>
    <w:p w:rsidR="0042668A" w:rsidRDefault="0042668A">
      <w:pPr>
        <w:pStyle w:val="ConsPlusNormal"/>
        <w:ind w:firstLine="540"/>
        <w:jc w:val="both"/>
      </w:pPr>
      <w: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42668A" w:rsidRDefault="0042668A">
      <w:pPr>
        <w:pStyle w:val="ConsPlusNormal"/>
        <w:ind w:firstLine="540"/>
        <w:jc w:val="both"/>
      </w:pPr>
      <w:r>
        <w:t>Ошибки:</w:t>
      </w:r>
    </w:p>
    <w:p w:rsidR="0042668A" w:rsidRDefault="0042668A">
      <w:pPr>
        <w:pStyle w:val="ConsPlusNormal"/>
        <w:ind w:firstLine="540"/>
        <w:jc w:val="both"/>
      </w:pPr>
      <w:r>
        <w:t>1) отсутствие касания локтями бедер (коленей);</w:t>
      </w:r>
    </w:p>
    <w:p w:rsidR="0042668A" w:rsidRDefault="0042668A">
      <w:pPr>
        <w:pStyle w:val="ConsPlusNormal"/>
        <w:ind w:firstLine="540"/>
        <w:jc w:val="both"/>
      </w:pPr>
      <w:r>
        <w:t>2) отсутствие касания лопатками мата;</w:t>
      </w:r>
    </w:p>
    <w:p w:rsidR="0042668A" w:rsidRDefault="0042668A">
      <w:pPr>
        <w:pStyle w:val="ConsPlusNormal"/>
        <w:ind w:firstLine="540"/>
        <w:jc w:val="both"/>
      </w:pPr>
      <w:r>
        <w:t>3) пальцы разомкнуты "из замка";</w:t>
      </w:r>
    </w:p>
    <w:p w:rsidR="0042668A" w:rsidRDefault="0042668A">
      <w:pPr>
        <w:pStyle w:val="ConsPlusNormal"/>
        <w:ind w:firstLine="540"/>
        <w:jc w:val="both"/>
      </w:pPr>
      <w:r>
        <w:t>4) смещение таза.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2" w:name="Par140"/>
      <w:bookmarkEnd w:id="12"/>
      <w:r>
        <w:t>11. Наклон вперед из положения стоя с прямыми ногами на полу или на гимнастической скамье</w:t>
      </w:r>
    </w:p>
    <w:p w:rsidR="0042668A" w:rsidRDefault="0042668A">
      <w:pPr>
        <w:pStyle w:val="ConsPlusNormal"/>
        <w:ind w:firstLine="540"/>
        <w:jc w:val="both"/>
      </w:pPr>
      <w: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42668A" w:rsidRDefault="0042668A">
      <w:pPr>
        <w:pStyle w:val="ConsPlusNormal"/>
        <w:ind w:firstLine="540"/>
        <w:jc w:val="both"/>
      </w:pPr>
      <w: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42668A" w:rsidRDefault="0042668A">
      <w:pPr>
        <w:pStyle w:val="ConsPlusNormal"/>
        <w:ind w:firstLine="540"/>
        <w:jc w:val="both"/>
      </w:pPr>
      <w: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-, ниже - знаком +.</w:t>
      </w:r>
    </w:p>
    <w:p w:rsidR="0042668A" w:rsidRDefault="0042668A">
      <w:pPr>
        <w:pStyle w:val="ConsPlusNormal"/>
        <w:ind w:firstLine="540"/>
        <w:jc w:val="both"/>
      </w:pPr>
      <w:r>
        <w:t>Ошибки:</w:t>
      </w:r>
    </w:p>
    <w:p w:rsidR="0042668A" w:rsidRDefault="0042668A">
      <w:pPr>
        <w:pStyle w:val="ConsPlusNormal"/>
        <w:ind w:firstLine="540"/>
        <w:jc w:val="both"/>
      </w:pPr>
      <w:r>
        <w:t>1) сгибание ног в коленях;</w:t>
      </w:r>
    </w:p>
    <w:p w:rsidR="0042668A" w:rsidRDefault="0042668A">
      <w:pPr>
        <w:pStyle w:val="ConsPlusNormal"/>
        <w:ind w:firstLine="540"/>
        <w:jc w:val="both"/>
      </w:pPr>
      <w:r>
        <w:t>2) фиксация результата пальцами одной руки;</w:t>
      </w:r>
    </w:p>
    <w:p w:rsidR="0042668A" w:rsidRDefault="0042668A">
      <w:pPr>
        <w:pStyle w:val="ConsPlusNormal"/>
        <w:ind w:firstLine="540"/>
        <w:jc w:val="both"/>
      </w:pPr>
      <w:r>
        <w:t>3) отсутствие фиксации результата в течение 2 сек.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3" w:name="Par149"/>
      <w:bookmarkEnd w:id="13"/>
      <w:r>
        <w:t>12. Метание теннисного мяча в цель</w:t>
      </w:r>
    </w:p>
    <w:p w:rsidR="0042668A" w:rsidRDefault="0042668A">
      <w:pPr>
        <w:pStyle w:val="ConsPlusNormal"/>
        <w:ind w:firstLine="540"/>
        <w:jc w:val="both"/>
      </w:pPr>
      <w: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42668A" w:rsidRDefault="0042668A">
      <w:pPr>
        <w:pStyle w:val="ConsPlusNormal"/>
        <w:ind w:firstLine="540"/>
        <w:jc w:val="both"/>
      </w:pPr>
      <w: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4" w:name="Par153"/>
      <w:bookmarkEnd w:id="14"/>
      <w:r>
        <w:t>13. Метание спортивного снаряда на дальность</w:t>
      </w:r>
    </w:p>
    <w:p w:rsidR="0042668A" w:rsidRDefault="0042668A">
      <w:pPr>
        <w:pStyle w:val="ConsPlusNormal"/>
        <w:ind w:firstLine="540"/>
        <w:jc w:val="both"/>
      </w:pPr>
      <w:r>
        <w:t>Метание спортивного снаряда (весом 150, 500, 700 г)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42668A" w:rsidRDefault="0042668A">
      <w:pPr>
        <w:pStyle w:val="ConsPlusNormal"/>
        <w:ind w:firstLine="540"/>
        <w:jc w:val="both"/>
      </w:pPr>
      <w: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42668A" w:rsidRDefault="0042668A">
      <w:pPr>
        <w:pStyle w:val="ConsPlusNormal"/>
        <w:ind w:firstLine="540"/>
        <w:jc w:val="both"/>
      </w:pPr>
      <w: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42668A" w:rsidRDefault="0042668A">
      <w:pPr>
        <w:pStyle w:val="ConsPlusNormal"/>
        <w:ind w:firstLine="540"/>
        <w:jc w:val="both"/>
      </w:pPr>
      <w:r>
        <w:t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 (мужчины и женщины соответственно).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5" w:name="Par159"/>
      <w:bookmarkEnd w:id="15"/>
      <w:r>
        <w:t>14. Плавание на 10, 15, 25, 50 м</w:t>
      </w:r>
    </w:p>
    <w:p w:rsidR="0042668A" w:rsidRDefault="0042668A">
      <w:pPr>
        <w:pStyle w:val="ConsPlusNormal"/>
        <w:ind w:firstLine="540"/>
        <w:jc w:val="both"/>
      </w:pPr>
      <w: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- произвольный. Пловец должен коснуться стенки бассейна какой-либо частью своего тела при завершении каждого отрезка дистанции и на финише.</w:t>
      </w:r>
    </w:p>
    <w:p w:rsidR="0042668A" w:rsidRDefault="0042668A">
      <w:pPr>
        <w:pStyle w:val="ConsPlusNormal"/>
        <w:ind w:firstLine="540"/>
        <w:jc w:val="both"/>
      </w:pPr>
      <w:r>
        <w:t>Запрещено:</w:t>
      </w:r>
    </w:p>
    <w:p w:rsidR="0042668A" w:rsidRDefault="0042668A">
      <w:pPr>
        <w:pStyle w:val="ConsPlusNormal"/>
        <w:ind w:firstLine="540"/>
        <w:jc w:val="both"/>
      </w:pPr>
      <w:r>
        <w:t>1) идти по дну;</w:t>
      </w:r>
    </w:p>
    <w:p w:rsidR="0042668A" w:rsidRDefault="0042668A">
      <w:pPr>
        <w:pStyle w:val="ConsPlusNormal"/>
        <w:ind w:firstLine="540"/>
        <w:jc w:val="both"/>
      </w:pPr>
      <w:r>
        <w:t>2) использовать для продвижения или сохранения плавучести разделители дорожек или подручные средства;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6" w:name="Par165"/>
      <w:bookmarkEnd w:id="16"/>
      <w:r>
        <w:t>15. Бег на лыжах на 1, 2, 3, 5 км</w:t>
      </w:r>
    </w:p>
    <w:p w:rsidR="0042668A" w:rsidRDefault="0042668A">
      <w:pPr>
        <w:pStyle w:val="ConsPlusNormal"/>
        <w:ind w:firstLine="540"/>
        <w:jc w:val="both"/>
      </w:pPr>
      <w: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hyperlink r:id="rId9" w:tooltip="Постановление Главного государственного санитарного врача РФ от 29.12.2010 N 189 (ред. от 25.12.2013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СанПиН 2.4.2.2821-10</w:t>
        </w:r>
      </w:hyperlink>
      <w:r>
        <w:t>).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7" w:name="Par168"/>
      <w:bookmarkEnd w:id="17"/>
      <w:r>
        <w:t>16. Кросс по пересеченной местности на 1, 2, 3, 5 км</w:t>
      </w:r>
    </w:p>
    <w:p w:rsidR="0042668A" w:rsidRDefault="0042668A">
      <w:pPr>
        <w:pStyle w:val="ConsPlusNormal"/>
        <w:ind w:firstLine="540"/>
        <w:jc w:val="both"/>
      </w:pPr>
      <w:r>
        <w:t>Дистанция для кросса прокладывается по территории парка, леса или на любом открытом пространстве.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8" w:name="Par171"/>
      <w:bookmarkEnd w:id="18"/>
      <w:r>
        <w:t>17. Стрельба из пневматической винтовки или электронного оружия</w:t>
      </w:r>
    </w:p>
    <w:p w:rsidR="0042668A" w:rsidRDefault="0042668A">
      <w:pPr>
        <w:pStyle w:val="ConsPlusNormal"/>
        <w:ind w:firstLine="540"/>
        <w:jc w:val="both"/>
      </w:pPr>
      <w:r>
        <w:t>Пулевая стрельба производится из пневматической винтовки или из электронного оружия. Выстрелов - 3 пробных, 5 зачетных. Время на стрельбу - 10 мин. Время на подготовку - 3 мин.</w:t>
      </w:r>
    </w:p>
    <w:p w:rsidR="0042668A" w:rsidRDefault="0042668A">
      <w:pPr>
        <w:pStyle w:val="ConsPlusNormal"/>
        <w:ind w:firstLine="540"/>
        <w:jc w:val="both"/>
      </w:pPr>
      <w:r>
        <w:t>Стрельба из пневматической винтовки (ВП, типа ИЖ-38, ИЖ-60, МР-512, ИЖ-32, МР-532, MLG, DIANA) производится из положения сидя или стоя с опорой локтями о стол или стойку на дистанцию 5 м (для III ступени), 10 м по мишени N 8.</w:t>
      </w:r>
    </w:p>
    <w:p w:rsidR="0042668A" w:rsidRDefault="0042668A">
      <w:pPr>
        <w:pStyle w:val="ConsPlusNormal"/>
        <w:ind w:firstLine="540"/>
        <w:jc w:val="both"/>
      </w:pPr>
      <w:r>
        <w:t>Стрельба из электронного оружия производится из положения сидя или стоя с опорой локтями о стол или стойку на дистанцию 5 м (для III ступени), 10 м по мишени N 8.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19" w:name="Par176"/>
      <w:bookmarkEnd w:id="19"/>
      <w:r>
        <w:t>18. Туристский поход с проверкой туристских навыков</w:t>
      </w:r>
    </w:p>
    <w:p w:rsidR="0042668A" w:rsidRDefault="0042668A">
      <w:pPr>
        <w:pStyle w:val="ConsPlusNormal"/>
        <w:ind w:firstLine="540"/>
        <w:jc w:val="both"/>
      </w:pPr>
      <w:r>
        <w:t>Выполнение норм по туризму проводится в пеших походах в соответствии с возрастными требованиями. Для участников III, VIII - IX ступеней длина пешего перехода составляет 5 км, IV - V, VII ступеней - 10 км, VI ступени - 15 км.</w:t>
      </w:r>
    </w:p>
    <w:p w:rsidR="0042668A" w:rsidRDefault="0042668A">
      <w:pPr>
        <w:pStyle w:val="ConsPlusNormal"/>
        <w:ind w:firstLine="540"/>
        <w:jc w:val="both"/>
      </w:pPr>
      <w: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  <w:outlineLvl w:val="1"/>
      </w:pPr>
      <w:bookmarkStart w:id="20" w:name="Par180"/>
      <w:bookmarkEnd w:id="20"/>
      <w:r>
        <w:t>19. Скандинавская ходьба</w:t>
      </w:r>
    </w:p>
    <w:p w:rsidR="0042668A" w:rsidRDefault="0042668A">
      <w:pPr>
        <w:pStyle w:val="ConsPlusNormal"/>
        <w:ind w:firstLine="540"/>
        <w:jc w:val="both"/>
      </w:pPr>
      <w: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ind w:firstLine="540"/>
        <w:jc w:val="both"/>
      </w:pPr>
    </w:p>
    <w:p w:rsidR="0042668A" w:rsidRDefault="00426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668A" w:rsidSect="0042668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8A" w:rsidRDefault="0042668A">
      <w:pPr>
        <w:spacing w:after="0" w:line="240" w:lineRule="auto"/>
      </w:pPr>
      <w:r>
        <w:separator/>
      </w:r>
    </w:p>
  </w:endnote>
  <w:endnote w:type="continuationSeparator" w:id="0">
    <w:p w:rsidR="0042668A" w:rsidRDefault="004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8A" w:rsidRDefault="004266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2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2668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68A" w:rsidRDefault="004266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68A" w:rsidRDefault="00426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68A" w:rsidRDefault="004266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2668A" w:rsidRDefault="004266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8A" w:rsidRDefault="0042668A">
      <w:pPr>
        <w:spacing w:after="0" w:line="240" w:lineRule="auto"/>
      </w:pPr>
      <w:r>
        <w:separator/>
      </w:r>
    </w:p>
  </w:footnote>
  <w:footnote w:type="continuationSeparator" w:id="0">
    <w:p w:rsidR="0042668A" w:rsidRDefault="0042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2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2668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68A" w:rsidRDefault="004266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организации проведения испытаний (тестов), входящих во Всероссийский физкультурно-спортивн...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68A" w:rsidRDefault="00426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2668A" w:rsidRDefault="00426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68A" w:rsidRDefault="004266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20.05.2015</w:t>
          </w:r>
        </w:p>
      </w:tc>
    </w:tr>
  </w:tbl>
  <w:p w:rsidR="0042668A" w:rsidRDefault="004266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42668A" w:rsidRDefault="0042668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74"/>
    <w:rsid w:val="00356272"/>
    <w:rsid w:val="0042668A"/>
    <w:rsid w:val="00BA07B2"/>
    <w:rsid w:val="00CE2011"/>
    <w:rsid w:val="00D43877"/>
    <w:rsid w:val="00D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A00C3037BBCA2CE73391E5B9915CACC2019B4F887A0402EB24947F2C6E1E2583BC91I1wB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2577</Words>
  <Characters>14689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(ГТО)", "Методические рекомендации по выполнению видов испытаний (тестов), входящих во Всероссийс</dc:title>
  <dc:subject/>
  <dc:creator>ConsultantPlus</dc:creator>
  <cp:keywords/>
  <dc:description/>
  <cp:lastModifiedBy>User</cp:lastModifiedBy>
  <cp:revision>2</cp:revision>
  <cp:lastPrinted>2015-05-26T01:36:00Z</cp:lastPrinted>
  <dcterms:created xsi:type="dcterms:W3CDTF">2015-12-16T03:16:00Z</dcterms:created>
  <dcterms:modified xsi:type="dcterms:W3CDTF">2015-12-16T03:16:00Z</dcterms:modified>
</cp:coreProperties>
</file>