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6" w:rsidRDefault="00262DD6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91" w:rsidRDefault="00571191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91">
        <w:rPr>
          <w:rFonts w:ascii="Times New Roman" w:hAnsi="Times New Roman" w:cs="Times New Roman"/>
          <w:b/>
          <w:sz w:val="24"/>
          <w:szCs w:val="24"/>
        </w:rPr>
        <w:t>Анал</w:t>
      </w:r>
      <w:r>
        <w:rPr>
          <w:rFonts w:ascii="Times New Roman" w:hAnsi="Times New Roman" w:cs="Times New Roman"/>
          <w:b/>
          <w:sz w:val="24"/>
          <w:szCs w:val="24"/>
        </w:rPr>
        <w:t>из результатов школьного  тура в</w:t>
      </w:r>
      <w:r w:rsidRPr="00571191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</w:p>
    <w:p w:rsidR="00571191" w:rsidRDefault="00571191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91">
        <w:rPr>
          <w:rFonts w:ascii="Times New Roman" w:hAnsi="Times New Roman" w:cs="Times New Roman"/>
          <w:b/>
          <w:sz w:val="24"/>
          <w:szCs w:val="24"/>
        </w:rPr>
        <w:t>по МОУ СОШ №5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262DD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62DD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50F16" w:rsidRDefault="00F50F16" w:rsidP="00F5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91" w:rsidRDefault="00571191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1191">
        <w:rPr>
          <w:rFonts w:ascii="Times New Roman" w:hAnsi="Times New Roman" w:cs="Times New Roman"/>
          <w:sz w:val="24"/>
          <w:szCs w:val="24"/>
        </w:rPr>
        <w:t>Школьный тур всероссийской олимпиады школьников по МОУ</w:t>
      </w:r>
      <w:r w:rsidR="00262DD6">
        <w:rPr>
          <w:rFonts w:ascii="Times New Roman" w:hAnsi="Times New Roman" w:cs="Times New Roman"/>
          <w:sz w:val="24"/>
          <w:szCs w:val="24"/>
        </w:rPr>
        <w:t xml:space="preserve"> </w:t>
      </w:r>
      <w:r w:rsidRPr="00571191">
        <w:rPr>
          <w:rFonts w:ascii="Times New Roman" w:hAnsi="Times New Roman" w:cs="Times New Roman"/>
          <w:sz w:val="24"/>
          <w:szCs w:val="24"/>
        </w:rPr>
        <w:t>СОШ</w:t>
      </w:r>
      <w:r w:rsidR="00262DD6">
        <w:rPr>
          <w:rFonts w:ascii="Times New Roman" w:hAnsi="Times New Roman" w:cs="Times New Roman"/>
          <w:sz w:val="24"/>
          <w:szCs w:val="24"/>
        </w:rPr>
        <w:t xml:space="preserve"> </w:t>
      </w:r>
      <w:r w:rsidRPr="00571191">
        <w:rPr>
          <w:rFonts w:ascii="Times New Roman" w:hAnsi="Times New Roman" w:cs="Times New Roman"/>
          <w:sz w:val="24"/>
          <w:szCs w:val="24"/>
        </w:rPr>
        <w:t>№5 проходил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DD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DD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62D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262D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62D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62D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0F16" w:rsidRDefault="00F50F16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1191" w:rsidRDefault="00571191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была организована по </w:t>
      </w:r>
      <w:r w:rsidR="00262DD6">
        <w:rPr>
          <w:rFonts w:ascii="Times New Roman" w:hAnsi="Times New Roman" w:cs="Times New Roman"/>
          <w:sz w:val="24"/>
          <w:szCs w:val="24"/>
        </w:rPr>
        <w:t xml:space="preserve">20 школьным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r w:rsidR="00262DD6">
        <w:rPr>
          <w:rFonts w:ascii="Times New Roman" w:hAnsi="Times New Roman" w:cs="Times New Roman"/>
          <w:sz w:val="24"/>
          <w:szCs w:val="24"/>
        </w:rPr>
        <w:t xml:space="preserve"> (</w:t>
      </w:r>
      <w:r w:rsidR="0051433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262DD6">
        <w:rPr>
          <w:rFonts w:ascii="Times New Roman" w:hAnsi="Times New Roman" w:cs="Times New Roman"/>
          <w:sz w:val="24"/>
          <w:szCs w:val="24"/>
        </w:rPr>
        <w:t>немецкого языка –</w:t>
      </w:r>
      <w:r>
        <w:rPr>
          <w:rFonts w:ascii="Times New Roman" w:hAnsi="Times New Roman" w:cs="Times New Roman"/>
          <w:sz w:val="24"/>
          <w:szCs w:val="24"/>
        </w:rPr>
        <w:t>в учебном плане МОУ СОШ №5</w:t>
      </w:r>
      <w:r w:rsidR="00844E09">
        <w:rPr>
          <w:rFonts w:ascii="Times New Roman" w:hAnsi="Times New Roman" w:cs="Times New Roman"/>
          <w:sz w:val="24"/>
          <w:szCs w:val="24"/>
        </w:rPr>
        <w:t xml:space="preserve"> -нет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0F16" w:rsidRDefault="00F50F16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1191" w:rsidRPr="006012AD" w:rsidRDefault="00571191" w:rsidP="00F50F1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учащихся 5-11 классов приняли участие </w:t>
      </w:r>
      <w:r w:rsidRPr="000924F6">
        <w:rPr>
          <w:rFonts w:ascii="Times New Roman" w:hAnsi="Times New Roman" w:cs="Times New Roman"/>
          <w:sz w:val="24"/>
          <w:szCs w:val="24"/>
        </w:rPr>
        <w:t xml:space="preserve"> </w:t>
      </w:r>
      <w:r w:rsidRPr="000924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2DD6" w:rsidRPr="000924F6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0924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4F6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4A4C" w:rsidRPr="00954A4C">
        <w:rPr>
          <w:rFonts w:ascii="Times New Roman" w:hAnsi="Times New Roman" w:cs="Times New Roman"/>
          <w:sz w:val="24"/>
          <w:szCs w:val="24"/>
        </w:rPr>
        <w:t xml:space="preserve">следует отметить, что   </w:t>
      </w:r>
      <w:r w:rsidRPr="00954A4C">
        <w:rPr>
          <w:rFonts w:ascii="Times New Roman" w:hAnsi="Times New Roman" w:cs="Times New Roman"/>
          <w:sz w:val="24"/>
          <w:szCs w:val="24"/>
        </w:rPr>
        <w:t>часть ребят были задействованы в нескольких олимпиадах по разным предметам</w:t>
      </w:r>
      <w:r w:rsidR="00262DD6" w:rsidRPr="00954A4C">
        <w:rPr>
          <w:rFonts w:ascii="Times New Roman" w:hAnsi="Times New Roman" w:cs="Times New Roman"/>
          <w:sz w:val="24"/>
          <w:szCs w:val="24"/>
        </w:rPr>
        <w:t>).</w:t>
      </w:r>
    </w:p>
    <w:p w:rsidR="00F50F16" w:rsidRDefault="00F50F16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52E5" w:rsidRDefault="00CA52E5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наблюдается снижение количества учас</w:t>
      </w:r>
      <w:r w:rsidR="00262DD6">
        <w:rPr>
          <w:rFonts w:ascii="Times New Roman" w:hAnsi="Times New Roman" w:cs="Times New Roman"/>
          <w:sz w:val="24"/>
          <w:szCs w:val="24"/>
        </w:rPr>
        <w:t>тников школьного тура олимпиады по сравнению с  прошлым учебным годом (на 143 учащихся).</w:t>
      </w:r>
      <w:r>
        <w:rPr>
          <w:rFonts w:ascii="Times New Roman" w:hAnsi="Times New Roman" w:cs="Times New Roman"/>
          <w:sz w:val="24"/>
          <w:szCs w:val="24"/>
        </w:rPr>
        <w:t xml:space="preserve"> На заседаниях МО следует проанализировать причины снижения: что вызвало снижение познавательного интереса к предмету, продумана ли </w:t>
      </w:r>
      <w:r w:rsidR="00514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 работа с</w:t>
      </w:r>
      <w:r w:rsidR="00262DD6">
        <w:rPr>
          <w:rFonts w:ascii="Times New Roman" w:hAnsi="Times New Roman" w:cs="Times New Roman"/>
          <w:sz w:val="24"/>
          <w:szCs w:val="24"/>
        </w:rPr>
        <w:t xml:space="preserve"> </w:t>
      </w:r>
      <w:r w:rsidR="00844E09">
        <w:rPr>
          <w:rFonts w:ascii="Times New Roman" w:hAnsi="Times New Roman" w:cs="Times New Roman"/>
          <w:sz w:val="24"/>
          <w:szCs w:val="24"/>
        </w:rPr>
        <w:t xml:space="preserve">мотивированными </w:t>
      </w:r>
      <w:r w:rsidR="00262DD6">
        <w:rPr>
          <w:rFonts w:ascii="Times New Roman" w:hAnsi="Times New Roman" w:cs="Times New Roman"/>
          <w:sz w:val="24"/>
          <w:szCs w:val="24"/>
        </w:rPr>
        <w:t>учащимися; качественно ли преподаются предметы учител</w:t>
      </w:r>
      <w:r w:rsidR="0051433E">
        <w:rPr>
          <w:rFonts w:ascii="Times New Roman" w:hAnsi="Times New Roman" w:cs="Times New Roman"/>
          <w:sz w:val="24"/>
          <w:szCs w:val="24"/>
        </w:rPr>
        <w:t>ями</w:t>
      </w:r>
      <w:r w:rsidR="00262DD6">
        <w:rPr>
          <w:rFonts w:ascii="Times New Roman" w:hAnsi="Times New Roman" w:cs="Times New Roman"/>
          <w:sz w:val="24"/>
          <w:szCs w:val="24"/>
        </w:rPr>
        <w:t>, заинтересованность учителя -</w:t>
      </w:r>
      <w:r w:rsidR="00844E09">
        <w:rPr>
          <w:rFonts w:ascii="Times New Roman" w:hAnsi="Times New Roman" w:cs="Times New Roman"/>
          <w:sz w:val="24"/>
          <w:szCs w:val="24"/>
        </w:rPr>
        <w:t xml:space="preserve"> </w:t>
      </w:r>
      <w:r w:rsidR="00262DD6">
        <w:rPr>
          <w:rFonts w:ascii="Times New Roman" w:hAnsi="Times New Roman" w:cs="Times New Roman"/>
          <w:sz w:val="24"/>
          <w:szCs w:val="24"/>
        </w:rPr>
        <w:t xml:space="preserve">предметника в </w:t>
      </w:r>
      <w:r w:rsidR="00844E09">
        <w:rPr>
          <w:rFonts w:ascii="Times New Roman" w:hAnsi="Times New Roman" w:cs="Times New Roman"/>
          <w:sz w:val="24"/>
          <w:szCs w:val="24"/>
        </w:rPr>
        <w:t xml:space="preserve">подготовке команды, </w:t>
      </w:r>
      <w:r w:rsidR="00262DD6">
        <w:rPr>
          <w:rFonts w:ascii="Times New Roman" w:hAnsi="Times New Roman" w:cs="Times New Roman"/>
          <w:sz w:val="24"/>
          <w:szCs w:val="24"/>
        </w:rPr>
        <w:t>организации и проведении школьного тура олимпиад.</w:t>
      </w:r>
    </w:p>
    <w:p w:rsidR="00107B0C" w:rsidRDefault="00107B0C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F50F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Заявили об участии в школьном туре: 369 учеников</w:t>
      </w:r>
    </w:p>
    <w:p w:rsidR="00107B0C" w:rsidRDefault="00107B0C" w:rsidP="00107B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участие:</w:t>
      </w:r>
      <w:r w:rsidR="00314615">
        <w:rPr>
          <w:rFonts w:ascii="Times New Roman" w:hAnsi="Times New Roman" w:cs="Times New Roman"/>
          <w:sz w:val="24"/>
          <w:szCs w:val="24"/>
        </w:rPr>
        <w:t xml:space="preserve">226 </w:t>
      </w:r>
      <w:r w:rsidR="00750623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314615">
        <w:rPr>
          <w:rFonts w:ascii="Times New Roman" w:hAnsi="Times New Roman" w:cs="Times New Roman"/>
          <w:sz w:val="24"/>
          <w:szCs w:val="24"/>
        </w:rPr>
        <w:t>(на 143 учащихся меньше)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07B0C" w:rsidTr="00107B0C">
        <w:tc>
          <w:tcPr>
            <w:tcW w:w="4785" w:type="dxa"/>
          </w:tcPr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МХК+3-1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+9-4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Экономика+4-4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 яз.+1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–0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 +4-1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ОБЖ+5-1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+18-5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Биология+16-14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+33-27</w:t>
            </w:r>
          </w:p>
        </w:tc>
        <w:tc>
          <w:tcPr>
            <w:tcW w:w="4786" w:type="dxa"/>
          </w:tcPr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+12-8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Обществознание+19-16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Экология+4-3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+27-15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+21-10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культура+6-13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+8-3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+12-12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+5-6</w:t>
            </w:r>
          </w:p>
          <w:p w:rsidR="00107B0C" w:rsidRDefault="00107B0C" w:rsidP="00107B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+7-13</w:t>
            </w:r>
          </w:p>
        </w:tc>
      </w:tr>
    </w:tbl>
    <w:p w:rsidR="00107B0C" w:rsidRDefault="00107B0C" w:rsidP="0010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AD" w:rsidRPr="00844E09" w:rsidRDefault="00CA52E5" w:rsidP="00107B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E09">
        <w:rPr>
          <w:rFonts w:ascii="Times New Roman" w:hAnsi="Times New Roman" w:cs="Times New Roman"/>
          <w:sz w:val="24"/>
          <w:szCs w:val="24"/>
        </w:rPr>
        <w:t>Из  2</w:t>
      </w:r>
      <w:r w:rsidR="006012AD" w:rsidRPr="00844E09">
        <w:rPr>
          <w:rFonts w:ascii="Times New Roman" w:hAnsi="Times New Roman" w:cs="Times New Roman"/>
          <w:sz w:val="24"/>
          <w:szCs w:val="24"/>
        </w:rPr>
        <w:t>26</w:t>
      </w:r>
      <w:r w:rsidRPr="00844E09">
        <w:rPr>
          <w:rFonts w:ascii="Times New Roman" w:hAnsi="Times New Roman" w:cs="Times New Roman"/>
          <w:sz w:val="24"/>
          <w:szCs w:val="24"/>
        </w:rPr>
        <w:t xml:space="preserve"> </w:t>
      </w:r>
      <w:r w:rsidR="006012AD" w:rsidRPr="00844E09">
        <w:rPr>
          <w:rFonts w:ascii="Times New Roman" w:hAnsi="Times New Roman" w:cs="Times New Roman"/>
          <w:sz w:val="24"/>
          <w:szCs w:val="24"/>
        </w:rPr>
        <w:t>учащихся  всего по МОУ СОШ №5:</w:t>
      </w:r>
    </w:p>
    <w:p w:rsidR="006012AD" w:rsidRPr="00844E09" w:rsidRDefault="00CA52E5" w:rsidP="0060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E09">
        <w:rPr>
          <w:rFonts w:ascii="Times New Roman" w:hAnsi="Times New Roman" w:cs="Times New Roman"/>
          <w:sz w:val="24"/>
          <w:szCs w:val="24"/>
        </w:rPr>
        <w:t>победител</w:t>
      </w:r>
      <w:r w:rsidR="006012AD" w:rsidRPr="00844E09">
        <w:rPr>
          <w:rFonts w:ascii="Times New Roman" w:hAnsi="Times New Roman" w:cs="Times New Roman"/>
          <w:sz w:val="24"/>
          <w:szCs w:val="24"/>
        </w:rPr>
        <w:t>ей</w:t>
      </w:r>
      <w:r w:rsidRPr="00844E09">
        <w:rPr>
          <w:rFonts w:ascii="Times New Roman" w:hAnsi="Times New Roman" w:cs="Times New Roman"/>
          <w:sz w:val="24"/>
          <w:szCs w:val="24"/>
        </w:rPr>
        <w:t xml:space="preserve"> </w:t>
      </w:r>
      <w:r w:rsidR="00844E09" w:rsidRPr="00844E09">
        <w:rPr>
          <w:rFonts w:ascii="Times New Roman" w:hAnsi="Times New Roman" w:cs="Times New Roman"/>
          <w:sz w:val="24"/>
          <w:szCs w:val="24"/>
        </w:rPr>
        <w:t>–</w:t>
      </w:r>
      <w:r w:rsidRPr="00844E09">
        <w:rPr>
          <w:rFonts w:ascii="Times New Roman" w:hAnsi="Times New Roman" w:cs="Times New Roman"/>
          <w:sz w:val="24"/>
          <w:szCs w:val="24"/>
        </w:rPr>
        <w:t xml:space="preserve"> </w:t>
      </w:r>
      <w:r w:rsidR="00844E09" w:rsidRPr="00844E09">
        <w:rPr>
          <w:rFonts w:ascii="Times New Roman" w:hAnsi="Times New Roman" w:cs="Times New Roman"/>
          <w:sz w:val="24"/>
          <w:szCs w:val="24"/>
        </w:rPr>
        <w:t>4 (1,76%)</w:t>
      </w:r>
    </w:p>
    <w:p w:rsidR="006012AD" w:rsidRPr="00844E09" w:rsidRDefault="00CA52E5" w:rsidP="0060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E09">
        <w:rPr>
          <w:rFonts w:ascii="Times New Roman" w:hAnsi="Times New Roman" w:cs="Times New Roman"/>
          <w:sz w:val="24"/>
          <w:szCs w:val="24"/>
        </w:rPr>
        <w:t>призер</w:t>
      </w:r>
      <w:r w:rsidR="006012AD" w:rsidRPr="00844E09">
        <w:rPr>
          <w:rFonts w:ascii="Times New Roman" w:hAnsi="Times New Roman" w:cs="Times New Roman"/>
          <w:sz w:val="24"/>
          <w:szCs w:val="24"/>
        </w:rPr>
        <w:t xml:space="preserve">ов </w:t>
      </w:r>
      <w:r w:rsidR="0051433E" w:rsidRPr="00844E09">
        <w:rPr>
          <w:rFonts w:ascii="Times New Roman" w:hAnsi="Times New Roman" w:cs="Times New Roman"/>
          <w:sz w:val="24"/>
          <w:szCs w:val="24"/>
        </w:rPr>
        <w:t>-</w:t>
      </w:r>
      <w:r w:rsidR="00844E09" w:rsidRPr="00844E09">
        <w:rPr>
          <w:rFonts w:ascii="Times New Roman" w:hAnsi="Times New Roman" w:cs="Times New Roman"/>
          <w:sz w:val="24"/>
          <w:szCs w:val="24"/>
        </w:rPr>
        <w:t>21 (9,30%)</w:t>
      </w:r>
    </w:p>
    <w:p w:rsidR="00CA52E5" w:rsidRPr="00750623" w:rsidRDefault="00CA52E5" w:rsidP="0060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E09">
        <w:rPr>
          <w:rFonts w:ascii="Times New Roman" w:hAnsi="Times New Roman" w:cs="Times New Roman"/>
          <w:sz w:val="24"/>
          <w:szCs w:val="24"/>
        </w:rPr>
        <w:t xml:space="preserve">что </w:t>
      </w:r>
      <w:r w:rsidRPr="00750623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844E09" w:rsidRPr="00750623">
        <w:rPr>
          <w:rFonts w:ascii="Times New Roman" w:hAnsi="Times New Roman" w:cs="Times New Roman"/>
          <w:sz w:val="24"/>
          <w:szCs w:val="24"/>
        </w:rPr>
        <w:t>11,1</w:t>
      </w:r>
      <w:r w:rsidR="00874004" w:rsidRPr="00750623">
        <w:rPr>
          <w:rFonts w:ascii="Times New Roman" w:hAnsi="Times New Roman" w:cs="Times New Roman"/>
          <w:sz w:val="24"/>
          <w:szCs w:val="24"/>
        </w:rPr>
        <w:t>%</w:t>
      </w:r>
      <w:r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996F3E" w:rsidRPr="00750623">
        <w:rPr>
          <w:rFonts w:ascii="Times New Roman" w:hAnsi="Times New Roman" w:cs="Times New Roman"/>
          <w:sz w:val="24"/>
          <w:szCs w:val="24"/>
        </w:rPr>
        <w:t xml:space="preserve">от </w:t>
      </w:r>
      <w:r w:rsidR="00844E09" w:rsidRPr="0075062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996F3E" w:rsidRPr="00750623">
        <w:rPr>
          <w:rFonts w:ascii="Times New Roman" w:hAnsi="Times New Roman" w:cs="Times New Roman"/>
          <w:sz w:val="24"/>
          <w:szCs w:val="24"/>
        </w:rPr>
        <w:t>числа</w:t>
      </w:r>
      <w:r w:rsidR="00874004" w:rsidRPr="0075062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14615"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F50F16" w:rsidRPr="00750623">
        <w:rPr>
          <w:rFonts w:ascii="Times New Roman" w:hAnsi="Times New Roman" w:cs="Times New Roman"/>
          <w:sz w:val="24"/>
          <w:szCs w:val="24"/>
        </w:rPr>
        <w:t xml:space="preserve">для </w:t>
      </w:r>
      <w:r w:rsidRPr="00750623">
        <w:rPr>
          <w:rFonts w:ascii="Times New Roman" w:hAnsi="Times New Roman" w:cs="Times New Roman"/>
          <w:sz w:val="24"/>
          <w:szCs w:val="24"/>
        </w:rPr>
        <w:t xml:space="preserve">МОУ СОШ №5 такой результат </w:t>
      </w:r>
      <w:r w:rsidR="00314615" w:rsidRPr="00750623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333DB8" w:rsidRPr="00750623">
        <w:rPr>
          <w:rFonts w:ascii="Times New Roman" w:hAnsi="Times New Roman" w:cs="Times New Roman"/>
          <w:sz w:val="24"/>
          <w:szCs w:val="24"/>
        </w:rPr>
        <w:t xml:space="preserve">не утешителен, </w:t>
      </w:r>
      <w:r w:rsidR="00F50F16" w:rsidRPr="00750623">
        <w:rPr>
          <w:rFonts w:ascii="Times New Roman" w:hAnsi="Times New Roman" w:cs="Times New Roman"/>
          <w:sz w:val="24"/>
          <w:szCs w:val="24"/>
        </w:rPr>
        <w:t>ведь учащиеся, участво</w:t>
      </w:r>
      <w:r w:rsidRPr="00750623">
        <w:rPr>
          <w:rFonts w:ascii="Times New Roman" w:hAnsi="Times New Roman" w:cs="Times New Roman"/>
          <w:sz w:val="24"/>
          <w:szCs w:val="24"/>
        </w:rPr>
        <w:t>в</w:t>
      </w:r>
      <w:r w:rsidR="00F50F16" w:rsidRPr="00750623">
        <w:rPr>
          <w:rFonts w:ascii="Times New Roman" w:hAnsi="Times New Roman" w:cs="Times New Roman"/>
          <w:sz w:val="24"/>
          <w:szCs w:val="24"/>
        </w:rPr>
        <w:t>ав</w:t>
      </w:r>
      <w:r w:rsidRPr="00750623">
        <w:rPr>
          <w:rFonts w:ascii="Times New Roman" w:hAnsi="Times New Roman" w:cs="Times New Roman"/>
          <w:sz w:val="24"/>
          <w:szCs w:val="24"/>
        </w:rPr>
        <w:t xml:space="preserve">шие  в олимпиаде имеют повышенную мотивацию к изучению </w:t>
      </w:r>
      <w:r w:rsidR="00333DB8" w:rsidRPr="00750623">
        <w:rPr>
          <w:rFonts w:ascii="Times New Roman" w:hAnsi="Times New Roman" w:cs="Times New Roman"/>
          <w:sz w:val="24"/>
          <w:szCs w:val="24"/>
        </w:rPr>
        <w:t xml:space="preserve">выбранных </w:t>
      </w:r>
      <w:r w:rsidRPr="00750623">
        <w:rPr>
          <w:rFonts w:ascii="Times New Roman" w:hAnsi="Times New Roman" w:cs="Times New Roman"/>
          <w:sz w:val="24"/>
          <w:szCs w:val="24"/>
        </w:rPr>
        <w:t xml:space="preserve"> предметов и до</w:t>
      </w:r>
      <w:r w:rsidR="00333DB8" w:rsidRPr="00750623">
        <w:rPr>
          <w:rFonts w:ascii="Times New Roman" w:hAnsi="Times New Roman" w:cs="Times New Roman"/>
          <w:sz w:val="24"/>
          <w:szCs w:val="24"/>
        </w:rPr>
        <w:t>лжны иметь «4» и «5» в четверти</w:t>
      </w:r>
      <w:r w:rsidRPr="00750623">
        <w:rPr>
          <w:rFonts w:ascii="Times New Roman" w:hAnsi="Times New Roman" w:cs="Times New Roman"/>
          <w:sz w:val="24"/>
          <w:szCs w:val="24"/>
        </w:rPr>
        <w:t>.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Проблема: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1.Отбор участников</w:t>
      </w:r>
      <w:r w:rsidR="00333DB8" w:rsidRPr="00750623">
        <w:rPr>
          <w:rFonts w:ascii="Times New Roman" w:hAnsi="Times New Roman" w:cs="Times New Roman"/>
          <w:sz w:val="24"/>
          <w:szCs w:val="24"/>
        </w:rPr>
        <w:t>.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2.Объективность оценки.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3.Оцениваем  при обучении репродуктивный уровень.</w:t>
      </w:r>
    </w:p>
    <w:p w:rsidR="00F50F16" w:rsidRPr="00750623" w:rsidRDefault="000924F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4.</w:t>
      </w:r>
      <w:r w:rsidR="00F50F16" w:rsidRPr="00750623">
        <w:rPr>
          <w:rFonts w:ascii="Times New Roman" w:hAnsi="Times New Roman" w:cs="Times New Roman"/>
          <w:sz w:val="24"/>
          <w:szCs w:val="24"/>
        </w:rPr>
        <w:t>Уроки проходят не в системно - деятельностном режиме.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5.Учащиеся не поставлены в позицию исследователя на уроке.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6.Не достаточно продумана </w:t>
      </w:r>
      <w:r w:rsidRPr="00750623">
        <w:rPr>
          <w:rFonts w:ascii="Times New Roman" w:hAnsi="Times New Roman" w:cs="Times New Roman"/>
          <w:sz w:val="24"/>
          <w:szCs w:val="24"/>
          <w:u w:val="single"/>
        </w:rPr>
        <w:t>система индивидуальной работы с детьми</w:t>
      </w:r>
      <w:r w:rsidRPr="00750623">
        <w:rPr>
          <w:rFonts w:ascii="Times New Roman" w:hAnsi="Times New Roman" w:cs="Times New Roman"/>
          <w:b/>
          <w:sz w:val="24"/>
          <w:szCs w:val="24"/>
        </w:rPr>
        <w:t>,</w:t>
      </w:r>
      <w:r w:rsidRPr="00750623">
        <w:rPr>
          <w:rFonts w:ascii="Times New Roman" w:hAnsi="Times New Roman" w:cs="Times New Roman"/>
          <w:sz w:val="24"/>
          <w:szCs w:val="24"/>
        </w:rPr>
        <w:t xml:space="preserve"> имеющими повышенный интерес к предметам.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Но, несмотря на выявленные проблемы, наблюдается повышение активности учащихся и интереса к предметным олимпиадам. Наиболее массово</w:t>
      </w:r>
      <w:r w:rsidR="00262DD6" w:rsidRPr="00750623">
        <w:rPr>
          <w:rFonts w:ascii="Times New Roman" w:hAnsi="Times New Roman" w:cs="Times New Roman"/>
          <w:sz w:val="24"/>
          <w:szCs w:val="24"/>
        </w:rPr>
        <w:t xml:space="preserve">е </w:t>
      </w:r>
      <w:r w:rsidRPr="00750623">
        <w:rPr>
          <w:rFonts w:ascii="Times New Roman" w:hAnsi="Times New Roman" w:cs="Times New Roman"/>
          <w:sz w:val="24"/>
          <w:szCs w:val="24"/>
        </w:rPr>
        <w:t xml:space="preserve"> участие наблюдалось по</w:t>
      </w:r>
      <w:r w:rsidR="00262DD6" w:rsidRPr="00750623">
        <w:rPr>
          <w:rFonts w:ascii="Times New Roman" w:hAnsi="Times New Roman" w:cs="Times New Roman"/>
          <w:sz w:val="24"/>
          <w:szCs w:val="24"/>
        </w:rPr>
        <w:t xml:space="preserve"> следующим предметам</w:t>
      </w:r>
      <w:r w:rsidRPr="00750623">
        <w:rPr>
          <w:rFonts w:ascii="Times New Roman" w:hAnsi="Times New Roman" w:cs="Times New Roman"/>
          <w:sz w:val="24"/>
          <w:szCs w:val="24"/>
        </w:rPr>
        <w:t>: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Русскому языку - </w:t>
      </w:r>
      <w:r w:rsidR="00262DD6" w:rsidRPr="00750623">
        <w:rPr>
          <w:rFonts w:ascii="Times New Roman" w:hAnsi="Times New Roman" w:cs="Times New Roman"/>
          <w:sz w:val="24"/>
          <w:szCs w:val="24"/>
        </w:rPr>
        <w:t>33</w:t>
      </w:r>
      <w:r w:rsidRPr="00750623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62DD6" w:rsidRPr="00750623" w:rsidRDefault="00262DD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Математике -27 человек</w:t>
      </w:r>
    </w:p>
    <w:p w:rsidR="006012AD" w:rsidRPr="00750623" w:rsidRDefault="006012AD" w:rsidP="0060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Биологии - 26 человек</w:t>
      </w:r>
    </w:p>
    <w:p w:rsidR="006012AD" w:rsidRPr="00750623" w:rsidRDefault="006012AD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Географии -21 человек</w:t>
      </w:r>
    </w:p>
    <w:p w:rsidR="00750623" w:rsidRPr="00750623" w:rsidRDefault="00750623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DB8" w:rsidRPr="00750623" w:rsidRDefault="00262DD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Технологии  - 20 человек</w:t>
      </w:r>
    </w:p>
    <w:p w:rsidR="00333DB8" w:rsidRPr="00750623" w:rsidRDefault="00262DD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Обществознанию -19 челов</w:t>
      </w:r>
      <w:r w:rsidR="00333DB8" w:rsidRPr="00750623">
        <w:rPr>
          <w:rFonts w:ascii="Times New Roman" w:hAnsi="Times New Roman" w:cs="Times New Roman"/>
          <w:sz w:val="24"/>
          <w:szCs w:val="24"/>
        </w:rPr>
        <w:t>ек.</w:t>
      </w:r>
    </w:p>
    <w:p w:rsidR="00262DD6" w:rsidRPr="00750623" w:rsidRDefault="00262DD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Истории -18 человек</w:t>
      </w:r>
    </w:p>
    <w:p w:rsidR="00262DD6" w:rsidRPr="00750623" w:rsidRDefault="00262DD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Если рассматривать активность школьников по параллелям, о результаты следующие:</w:t>
      </w:r>
    </w:p>
    <w:p w:rsidR="00F50F16" w:rsidRPr="00750623" w:rsidRDefault="00F50F16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5 класс</w:t>
      </w:r>
      <w:r w:rsidR="00B779FA"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Pr="00750623">
        <w:rPr>
          <w:rFonts w:ascii="Times New Roman" w:hAnsi="Times New Roman" w:cs="Times New Roman"/>
          <w:sz w:val="24"/>
          <w:szCs w:val="24"/>
        </w:rPr>
        <w:t>-</w:t>
      </w:r>
      <w:r w:rsidR="00B779FA"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7035F5" w:rsidRPr="00750623">
        <w:rPr>
          <w:rFonts w:ascii="Times New Roman" w:hAnsi="Times New Roman" w:cs="Times New Roman"/>
          <w:sz w:val="24"/>
          <w:szCs w:val="24"/>
        </w:rPr>
        <w:t>22</w:t>
      </w:r>
      <w:r w:rsidR="00B779FA" w:rsidRPr="0075062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035F5" w:rsidRPr="00750623">
        <w:rPr>
          <w:rFonts w:ascii="Times New Roman" w:hAnsi="Times New Roman" w:cs="Times New Roman"/>
          <w:sz w:val="24"/>
          <w:szCs w:val="24"/>
        </w:rPr>
        <w:t>9,73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6 класс -  </w:t>
      </w:r>
      <w:r w:rsidR="007035F5" w:rsidRPr="00750623">
        <w:rPr>
          <w:rFonts w:ascii="Times New Roman" w:hAnsi="Times New Roman" w:cs="Times New Roman"/>
          <w:sz w:val="24"/>
          <w:szCs w:val="24"/>
        </w:rPr>
        <w:t>30</w:t>
      </w:r>
      <w:r w:rsidRPr="00750623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7035F5" w:rsidRPr="00750623">
        <w:rPr>
          <w:rFonts w:ascii="Times New Roman" w:hAnsi="Times New Roman" w:cs="Times New Roman"/>
          <w:sz w:val="24"/>
          <w:szCs w:val="24"/>
        </w:rPr>
        <w:t>13,2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7 класс - </w:t>
      </w:r>
      <w:r w:rsidR="007035F5" w:rsidRPr="00750623">
        <w:rPr>
          <w:rFonts w:ascii="Times New Roman" w:hAnsi="Times New Roman" w:cs="Times New Roman"/>
          <w:sz w:val="24"/>
          <w:szCs w:val="24"/>
        </w:rPr>
        <w:t>33</w:t>
      </w:r>
      <w:r w:rsidRPr="0075062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035F5" w:rsidRPr="00750623">
        <w:rPr>
          <w:rFonts w:ascii="Times New Roman" w:hAnsi="Times New Roman" w:cs="Times New Roman"/>
          <w:sz w:val="24"/>
          <w:szCs w:val="24"/>
        </w:rPr>
        <w:t>14,6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8 класс -  </w:t>
      </w:r>
      <w:r w:rsidR="007035F5" w:rsidRPr="00750623">
        <w:rPr>
          <w:rFonts w:ascii="Times New Roman" w:hAnsi="Times New Roman" w:cs="Times New Roman"/>
          <w:sz w:val="24"/>
          <w:szCs w:val="24"/>
        </w:rPr>
        <w:t>36</w:t>
      </w:r>
      <w:r w:rsidRPr="00750623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7035F5" w:rsidRPr="00750623">
        <w:rPr>
          <w:rFonts w:ascii="Times New Roman" w:hAnsi="Times New Roman" w:cs="Times New Roman"/>
          <w:sz w:val="24"/>
          <w:szCs w:val="24"/>
        </w:rPr>
        <w:t>15,9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9 класс -  </w:t>
      </w:r>
      <w:r w:rsidR="007035F5" w:rsidRPr="00750623">
        <w:rPr>
          <w:rFonts w:ascii="Times New Roman" w:hAnsi="Times New Roman" w:cs="Times New Roman"/>
          <w:sz w:val="24"/>
          <w:szCs w:val="24"/>
        </w:rPr>
        <w:t>4</w:t>
      </w:r>
      <w:r w:rsidRPr="00750623">
        <w:rPr>
          <w:rFonts w:ascii="Times New Roman" w:hAnsi="Times New Roman" w:cs="Times New Roman"/>
          <w:sz w:val="24"/>
          <w:szCs w:val="24"/>
        </w:rPr>
        <w:t>0 человек (</w:t>
      </w:r>
      <w:r w:rsidR="007035F5" w:rsidRPr="00750623">
        <w:rPr>
          <w:rFonts w:ascii="Times New Roman" w:hAnsi="Times New Roman" w:cs="Times New Roman"/>
          <w:sz w:val="24"/>
          <w:szCs w:val="24"/>
        </w:rPr>
        <w:t>17,7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10 класс - </w:t>
      </w:r>
      <w:r w:rsidR="007035F5" w:rsidRPr="00750623">
        <w:rPr>
          <w:rFonts w:ascii="Times New Roman" w:hAnsi="Times New Roman" w:cs="Times New Roman"/>
          <w:sz w:val="24"/>
          <w:szCs w:val="24"/>
        </w:rPr>
        <w:t>33</w:t>
      </w:r>
      <w:r w:rsidRPr="00750623">
        <w:rPr>
          <w:rFonts w:ascii="Times New Roman" w:hAnsi="Times New Roman" w:cs="Times New Roman"/>
          <w:sz w:val="24"/>
          <w:szCs w:val="24"/>
        </w:rPr>
        <w:t xml:space="preserve"> человек  (</w:t>
      </w:r>
      <w:r w:rsidR="007035F5" w:rsidRPr="00750623">
        <w:rPr>
          <w:rFonts w:ascii="Times New Roman" w:hAnsi="Times New Roman" w:cs="Times New Roman"/>
          <w:sz w:val="24"/>
          <w:szCs w:val="24"/>
        </w:rPr>
        <w:t>14,6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F5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7035F5" w:rsidRPr="00750623">
        <w:rPr>
          <w:rFonts w:ascii="Times New Roman" w:hAnsi="Times New Roman" w:cs="Times New Roman"/>
          <w:sz w:val="24"/>
          <w:szCs w:val="24"/>
        </w:rPr>
        <w:t>32</w:t>
      </w:r>
      <w:r w:rsidRPr="0075062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035F5" w:rsidRPr="00750623">
        <w:rPr>
          <w:rFonts w:ascii="Times New Roman" w:hAnsi="Times New Roman" w:cs="Times New Roman"/>
          <w:sz w:val="24"/>
          <w:szCs w:val="24"/>
        </w:rPr>
        <w:t>14,1</w:t>
      </w:r>
      <w:r w:rsidR="000924F6" w:rsidRPr="00750623">
        <w:rPr>
          <w:rFonts w:ascii="Times New Roman" w:hAnsi="Times New Roman" w:cs="Times New Roman"/>
          <w:sz w:val="24"/>
          <w:szCs w:val="24"/>
        </w:rPr>
        <w:t>%)</w:t>
      </w:r>
    </w:p>
    <w:p w:rsidR="00B779FA" w:rsidRPr="00750623" w:rsidRDefault="00B779FA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Данные показатели следует также обсудить на заседаниях МО учителей  – предметников, и выяснить причину низкого процента призеров и победителей по отношению к участникам.</w:t>
      </w:r>
    </w:p>
    <w:p w:rsidR="00733773" w:rsidRPr="00750623" w:rsidRDefault="00733773" w:rsidP="0073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9FA" w:rsidRPr="00750623" w:rsidRDefault="00B779FA" w:rsidP="0073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Некоторые примечания по анализу проведенных предметных олимпиад:</w:t>
      </w:r>
    </w:p>
    <w:p w:rsidR="00AF17B7" w:rsidRPr="00750623" w:rsidRDefault="00AF17B7" w:rsidP="00AF1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B7" w:rsidRPr="00750623" w:rsidRDefault="00AF17B7" w:rsidP="00AF1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ПОБЕДИТЕЛИ:</w:t>
      </w:r>
    </w:p>
    <w:p w:rsidR="00333DB8" w:rsidRPr="00750623" w:rsidRDefault="00333DB8" w:rsidP="00333D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623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Pr="0075062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50623">
        <w:rPr>
          <w:rFonts w:ascii="Times New Roman" w:hAnsi="Times New Roman" w:cs="Times New Roman"/>
          <w:sz w:val="24"/>
          <w:szCs w:val="24"/>
        </w:rPr>
        <w:t>1 учащийся</w:t>
      </w:r>
      <w:r w:rsidR="002D4A88" w:rsidRPr="00750623">
        <w:rPr>
          <w:rFonts w:ascii="Times New Roman" w:hAnsi="Times New Roman" w:cs="Times New Roman"/>
          <w:sz w:val="24"/>
          <w:szCs w:val="24"/>
        </w:rPr>
        <w:t xml:space="preserve">  </w:t>
      </w:r>
      <w:r w:rsidR="00FA1945" w:rsidRPr="00750623">
        <w:rPr>
          <w:rFonts w:ascii="Times New Roman" w:hAnsi="Times New Roman" w:cs="Times New Roman"/>
          <w:sz w:val="24"/>
          <w:szCs w:val="24"/>
        </w:rPr>
        <w:t>(6 кл.</w:t>
      </w:r>
      <w:r w:rsidR="002D4A88" w:rsidRPr="00750623">
        <w:rPr>
          <w:rFonts w:ascii="Times New Roman" w:hAnsi="Times New Roman" w:cs="Times New Roman"/>
          <w:sz w:val="24"/>
          <w:szCs w:val="24"/>
        </w:rPr>
        <w:t xml:space="preserve">) </w:t>
      </w:r>
      <w:r w:rsidR="00FA1945" w:rsidRPr="00750623">
        <w:rPr>
          <w:rFonts w:ascii="Times New Roman" w:hAnsi="Times New Roman" w:cs="Times New Roman"/>
          <w:sz w:val="24"/>
          <w:szCs w:val="24"/>
        </w:rPr>
        <w:t xml:space="preserve">0,44% </w:t>
      </w:r>
      <w:r w:rsidR="002D4A88" w:rsidRPr="00750623">
        <w:rPr>
          <w:rFonts w:ascii="Times New Roman" w:hAnsi="Times New Roman" w:cs="Times New Roman"/>
          <w:sz w:val="24"/>
          <w:szCs w:val="24"/>
        </w:rPr>
        <w:t xml:space="preserve">от  общего числа, </w:t>
      </w:r>
      <w:r w:rsidRPr="00750623">
        <w:rPr>
          <w:rFonts w:ascii="Times New Roman" w:hAnsi="Times New Roman" w:cs="Times New Roman"/>
          <w:sz w:val="24"/>
          <w:szCs w:val="24"/>
        </w:rPr>
        <w:t xml:space="preserve">очень низкий результат несмотря, что </w:t>
      </w:r>
      <w:r w:rsidR="002D4A88" w:rsidRPr="007506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506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победител</w:t>
      </w:r>
      <w:r w:rsidR="002D4A88" w:rsidRPr="00750623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750623">
        <w:rPr>
          <w:rFonts w:ascii="Times New Roman" w:hAnsi="Times New Roman" w:cs="Times New Roman"/>
          <w:sz w:val="24"/>
          <w:szCs w:val="24"/>
        </w:rPr>
        <w:t xml:space="preserve">  (для  обязательного предмета при  сдачи ГИА и ЕГЭ).</w:t>
      </w:r>
    </w:p>
    <w:p w:rsidR="00333DB8" w:rsidRPr="00750623" w:rsidRDefault="00AF17B7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6A7" w:rsidRPr="00750623" w:rsidRDefault="00D219F0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культура:</w:t>
      </w:r>
      <w:r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2D4A88"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2D4A88" w:rsidRPr="00750623">
        <w:rPr>
          <w:rFonts w:ascii="Times New Roman" w:hAnsi="Times New Roman" w:cs="Times New Roman"/>
          <w:b/>
          <w:sz w:val="24"/>
          <w:szCs w:val="24"/>
          <w:u w:val="single"/>
        </w:rPr>
        <w:t>1 победитель</w:t>
      </w:r>
      <w:r w:rsidR="002D4A88" w:rsidRPr="00750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4A88" w:rsidRPr="00750623">
        <w:rPr>
          <w:rFonts w:ascii="Times New Roman" w:hAnsi="Times New Roman" w:cs="Times New Roman"/>
          <w:sz w:val="24"/>
          <w:szCs w:val="24"/>
        </w:rPr>
        <w:t xml:space="preserve">1 учащийся - 6 кл; </w:t>
      </w:r>
      <w:r w:rsidR="00AA36A7" w:rsidRPr="00750623">
        <w:rPr>
          <w:rFonts w:ascii="Times New Roman" w:hAnsi="Times New Roman" w:cs="Times New Roman"/>
          <w:sz w:val="24"/>
          <w:szCs w:val="24"/>
        </w:rPr>
        <w:t>0,44%</w:t>
      </w:r>
      <w:r w:rsidR="00AF17B7" w:rsidRPr="00750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7B7" w:rsidRPr="00750623" w:rsidRDefault="00AF17B7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773" w:rsidRPr="00750623" w:rsidRDefault="00D219F0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623">
        <w:rPr>
          <w:rFonts w:ascii="Times New Roman" w:hAnsi="Times New Roman" w:cs="Times New Roman"/>
          <w:b/>
          <w:sz w:val="24"/>
          <w:szCs w:val="24"/>
          <w:u w:val="single"/>
        </w:rPr>
        <w:t>Технология:</w:t>
      </w:r>
      <w:r w:rsidR="00AF17B7" w:rsidRPr="00750623">
        <w:rPr>
          <w:rFonts w:ascii="Times New Roman" w:hAnsi="Times New Roman" w:cs="Times New Roman"/>
          <w:sz w:val="24"/>
          <w:szCs w:val="24"/>
        </w:rPr>
        <w:t xml:space="preserve">   </w:t>
      </w:r>
      <w:r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9E5B85" w:rsidRPr="00750623">
        <w:rPr>
          <w:rFonts w:ascii="Times New Roman" w:hAnsi="Times New Roman" w:cs="Times New Roman"/>
          <w:sz w:val="24"/>
          <w:szCs w:val="24"/>
        </w:rPr>
        <w:t>2</w:t>
      </w:r>
      <w:r w:rsidR="002D4A88" w:rsidRPr="00750623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AF17B7" w:rsidRPr="00750623">
        <w:rPr>
          <w:rFonts w:ascii="Times New Roman" w:hAnsi="Times New Roman" w:cs="Times New Roman"/>
          <w:sz w:val="24"/>
          <w:szCs w:val="24"/>
        </w:rPr>
        <w:t>0,88</w:t>
      </w:r>
      <w:r w:rsidRPr="00750623">
        <w:rPr>
          <w:rFonts w:ascii="Times New Roman" w:hAnsi="Times New Roman" w:cs="Times New Roman"/>
          <w:sz w:val="24"/>
          <w:szCs w:val="24"/>
        </w:rPr>
        <w:t xml:space="preserve">% </w:t>
      </w:r>
      <w:r w:rsidR="00AF17B7" w:rsidRPr="00750623">
        <w:rPr>
          <w:rFonts w:ascii="Times New Roman" w:hAnsi="Times New Roman" w:cs="Times New Roman"/>
          <w:sz w:val="24"/>
          <w:szCs w:val="24"/>
        </w:rPr>
        <w:t xml:space="preserve"> </w:t>
      </w:r>
      <w:r w:rsidR="00AF17B7" w:rsidRPr="00750623">
        <w:rPr>
          <w:rFonts w:ascii="Times New Roman" w:hAnsi="Times New Roman" w:cs="Times New Roman"/>
          <w:b/>
          <w:sz w:val="24"/>
          <w:szCs w:val="24"/>
          <w:u w:val="single"/>
        </w:rPr>
        <w:t>2 победителя</w:t>
      </w:r>
      <w:r w:rsidR="00AF17B7" w:rsidRPr="00750623">
        <w:rPr>
          <w:rFonts w:ascii="Times New Roman" w:hAnsi="Times New Roman" w:cs="Times New Roman"/>
          <w:sz w:val="24"/>
          <w:szCs w:val="24"/>
          <w:u w:val="single"/>
        </w:rPr>
        <w:t xml:space="preserve"> и  </w:t>
      </w:r>
      <w:r w:rsidR="00AF17B7" w:rsidRPr="00750623">
        <w:rPr>
          <w:rFonts w:ascii="Times New Roman" w:hAnsi="Times New Roman" w:cs="Times New Roman"/>
          <w:sz w:val="24"/>
          <w:szCs w:val="24"/>
        </w:rPr>
        <w:t>(1-5кл, 1-6 кл.)</w:t>
      </w:r>
    </w:p>
    <w:p w:rsidR="00AF17B7" w:rsidRPr="00750623" w:rsidRDefault="00AF17B7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B7" w:rsidRPr="00750623" w:rsidRDefault="00AF17B7" w:rsidP="00AF1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ПРИЗЕРЫ:</w:t>
      </w:r>
    </w:p>
    <w:p w:rsidR="00AF17B7" w:rsidRPr="00750623" w:rsidRDefault="00AF17B7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FA1945" w:rsidRPr="00750623">
        <w:rPr>
          <w:rFonts w:ascii="Times New Roman" w:hAnsi="Times New Roman" w:cs="Times New Roman"/>
          <w:b/>
          <w:sz w:val="24"/>
          <w:szCs w:val="24"/>
        </w:rPr>
        <w:t>-1 учащийся</w:t>
      </w:r>
      <w:r w:rsidR="00FA1945" w:rsidRPr="00750623">
        <w:rPr>
          <w:rFonts w:ascii="Times New Roman" w:hAnsi="Times New Roman" w:cs="Times New Roman"/>
          <w:sz w:val="24"/>
          <w:szCs w:val="24"/>
        </w:rPr>
        <w:t xml:space="preserve"> (9кл)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-0,44% (нет учащихся 10-11 класса)</w:t>
      </w:r>
    </w:p>
    <w:p w:rsidR="00AF17B7" w:rsidRPr="00750623" w:rsidRDefault="00AF17B7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="00FA1945" w:rsidRPr="00750623">
        <w:rPr>
          <w:rFonts w:ascii="Times New Roman" w:hAnsi="Times New Roman" w:cs="Times New Roman"/>
          <w:b/>
          <w:sz w:val="24"/>
          <w:szCs w:val="24"/>
        </w:rPr>
        <w:t>-1 учащийся</w:t>
      </w:r>
      <w:r w:rsidR="00FA1945" w:rsidRPr="00750623">
        <w:rPr>
          <w:rFonts w:ascii="Times New Roman" w:hAnsi="Times New Roman" w:cs="Times New Roman"/>
          <w:sz w:val="24"/>
          <w:szCs w:val="24"/>
        </w:rPr>
        <w:t xml:space="preserve"> (9кл)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-0,44%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Математика-1 учащийся</w:t>
      </w:r>
      <w:r w:rsidRPr="00750623">
        <w:rPr>
          <w:rFonts w:ascii="Times New Roman" w:hAnsi="Times New Roman" w:cs="Times New Roman"/>
          <w:sz w:val="24"/>
          <w:szCs w:val="24"/>
        </w:rPr>
        <w:t xml:space="preserve"> (7 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-0,44% (нет учащихся 9-11 класса)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Физика-2 учащихся –(</w:t>
      </w:r>
      <w:r w:rsidRPr="00750623">
        <w:rPr>
          <w:rFonts w:ascii="Times New Roman" w:hAnsi="Times New Roman" w:cs="Times New Roman"/>
          <w:sz w:val="24"/>
          <w:szCs w:val="24"/>
        </w:rPr>
        <w:t>8кл)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-0,88%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Астрономия- 1 учащийся</w:t>
      </w:r>
      <w:r w:rsidRPr="00750623">
        <w:rPr>
          <w:rFonts w:ascii="Times New Roman" w:hAnsi="Times New Roman" w:cs="Times New Roman"/>
          <w:sz w:val="24"/>
          <w:szCs w:val="24"/>
        </w:rPr>
        <w:t xml:space="preserve"> –(10 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-0,44%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Биология-4 учащихся</w:t>
      </w:r>
      <w:r w:rsidRPr="00750623">
        <w:rPr>
          <w:rFonts w:ascii="Times New Roman" w:hAnsi="Times New Roman" w:cs="Times New Roman"/>
          <w:sz w:val="24"/>
          <w:szCs w:val="24"/>
        </w:rPr>
        <w:t xml:space="preserve"> (678кл)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-1,77%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 xml:space="preserve">Обществознание-6 учащихся </w:t>
      </w:r>
      <w:r w:rsidRPr="00750623">
        <w:rPr>
          <w:rFonts w:ascii="Times New Roman" w:hAnsi="Times New Roman" w:cs="Times New Roman"/>
          <w:sz w:val="24"/>
          <w:szCs w:val="24"/>
        </w:rPr>
        <w:t>(2-8кл; 4-11 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-2,65%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Физическая культура-3 учащихся</w:t>
      </w:r>
      <w:r w:rsidRPr="00750623">
        <w:rPr>
          <w:rFonts w:ascii="Times New Roman" w:hAnsi="Times New Roman" w:cs="Times New Roman"/>
          <w:sz w:val="24"/>
          <w:szCs w:val="24"/>
        </w:rPr>
        <w:t xml:space="preserve"> (1-8 кл; 2-11 кл)</w:t>
      </w:r>
      <w:r w:rsidR="009E5B85" w:rsidRPr="00750623">
        <w:rPr>
          <w:rFonts w:ascii="Times New Roman" w:hAnsi="Times New Roman" w:cs="Times New Roman"/>
          <w:sz w:val="24"/>
          <w:szCs w:val="24"/>
        </w:rPr>
        <w:t>-1,32%</w:t>
      </w:r>
    </w:p>
    <w:p w:rsidR="00FA1945" w:rsidRPr="00750623" w:rsidRDefault="00FA1945" w:rsidP="00AF1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b/>
          <w:sz w:val="24"/>
          <w:szCs w:val="24"/>
        </w:rPr>
        <w:t>Технология-2 учащихся</w:t>
      </w:r>
      <w:r w:rsidRPr="00750623">
        <w:rPr>
          <w:rFonts w:ascii="Times New Roman" w:hAnsi="Times New Roman" w:cs="Times New Roman"/>
          <w:sz w:val="24"/>
          <w:szCs w:val="24"/>
        </w:rPr>
        <w:t xml:space="preserve"> (1-6кл; 1-8 кл).-0,88%</w:t>
      </w:r>
    </w:p>
    <w:p w:rsidR="00AF17B7" w:rsidRPr="00750623" w:rsidRDefault="00AF17B7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B7" w:rsidRPr="00750623" w:rsidRDefault="009E5B85" w:rsidP="0075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0623">
        <w:rPr>
          <w:rFonts w:ascii="Times New Roman" w:hAnsi="Times New Roman" w:cs="Times New Roman"/>
          <w:sz w:val="24"/>
          <w:szCs w:val="24"/>
          <w:u w:val="single"/>
        </w:rPr>
        <w:t>Нет призовых мест по предметам:</w:t>
      </w:r>
      <w:r w:rsidR="00750623">
        <w:rPr>
          <w:rFonts w:ascii="Times New Roman" w:hAnsi="Times New Roman" w:cs="Times New Roman"/>
          <w:sz w:val="24"/>
          <w:szCs w:val="24"/>
          <w:u w:val="single"/>
        </w:rPr>
        <w:t xml:space="preserve"> (11)</w:t>
      </w:r>
    </w:p>
    <w:p w:rsidR="009E5B85" w:rsidRPr="00750623" w:rsidRDefault="009E5B85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>Английский язык</w:t>
      </w:r>
      <w:r w:rsidR="00750623">
        <w:rPr>
          <w:rFonts w:ascii="Times New Roman" w:hAnsi="Times New Roman" w:cs="Times New Roman"/>
          <w:sz w:val="24"/>
          <w:szCs w:val="24"/>
        </w:rPr>
        <w:t xml:space="preserve">   </w:t>
      </w:r>
      <w:r w:rsidRPr="00750623">
        <w:rPr>
          <w:rFonts w:ascii="Times New Roman" w:hAnsi="Times New Roman" w:cs="Times New Roman"/>
          <w:sz w:val="24"/>
          <w:szCs w:val="24"/>
        </w:rPr>
        <w:t>История</w:t>
      </w:r>
      <w:r w:rsidR="00750623">
        <w:rPr>
          <w:rFonts w:ascii="Times New Roman" w:hAnsi="Times New Roman" w:cs="Times New Roman"/>
          <w:sz w:val="24"/>
          <w:szCs w:val="24"/>
        </w:rPr>
        <w:t xml:space="preserve">    </w:t>
      </w:r>
      <w:r w:rsidRPr="00750623">
        <w:rPr>
          <w:rFonts w:ascii="Times New Roman" w:hAnsi="Times New Roman" w:cs="Times New Roman"/>
          <w:sz w:val="24"/>
          <w:szCs w:val="24"/>
        </w:rPr>
        <w:t>Литература</w:t>
      </w:r>
      <w:r w:rsidR="00750623">
        <w:rPr>
          <w:rFonts w:ascii="Times New Roman" w:hAnsi="Times New Roman" w:cs="Times New Roman"/>
          <w:sz w:val="24"/>
          <w:szCs w:val="24"/>
        </w:rPr>
        <w:t xml:space="preserve">   </w:t>
      </w:r>
      <w:r w:rsidRPr="00750623">
        <w:rPr>
          <w:rFonts w:ascii="Times New Roman" w:hAnsi="Times New Roman" w:cs="Times New Roman"/>
          <w:sz w:val="24"/>
          <w:szCs w:val="24"/>
        </w:rPr>
        <w:t>География</w:t>
      </w:r>
      <w:r w:rsidR="00750623">
        <w:rPr>
          <w:rFonts w:ascii="Times New Roman" w:hAnsi="Times New Roman" w:cs="Times New Roman"/>
          <w:sz w:val="24"/>
          <w:szCs w:val="24"/>
        </w:rPr>
        <w:t xml:space="preserve">   </w:t>
      </w:r>
      <w:r w:rsidRPr="00750623">
        <w:rPr>
          <w:rFonts w:ascii="Times New Roman" w:hAnsi="Times New Roman" w:cs="Times New Roman"/>
          <w:sz w:val="24"/>
          <w:szCs w:val="24"/>
        </w:rPr>
        <w:t>Информатика</w:t>
      </w:r>
      <w:r w:rsidR="00750623">
        <w:rPr>
          <w:rFonts w:ascii="Times New Roman" w:hAnsi="Times New Roman" w:cs="Times New Roman"/>
          <w:sz w:val="24"/>
          <w:szCs w:val="24"/>
        </w:rPr>
        <w:t xml:space="preserve">  </w:t>
      </w:r>
      <w:r w:rsidRPr="00750623">
        <w:rPr>
          <w:rFonts w:ascii="Times New Roman" w:hAnsi="Times New Roman" w:cs="Times New Roman"/>
          <w:sz w:val="24"/>
          <w:szCs w:val="24"/>
        </w:rPr>
        <w:t>Экология</w:t>
      </w:r>
      <w:r w:rsidR="00750623">
        <w:rPr>
          <w:rFonts w:ascii="Times New Roman" w:hAnsi="Times New Roman" w:cs="Times New Roman"/>
          <w:sz w:val="24"/>
          <w:szCs w:val="24"/>
        </w:rPr>
        <w:t xml:space="preserve">  </w:t>
      </w:r>
      <w:r w:rsidRPr="00750623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750623">
        <w:rPr>
          <w:rFonts w:ascii="Times New Roman" w:hAnsi="Times New Roman" w:cs="Times New Roman"/>
          <w:sz w:val="24"/>
          <w:szCs w:val="24"/>
        </w:rPr>
        <w:t xml:space="preserve">  </w:t>
      </w:r>
      <w:r w:rsidRPr="00750623">
        <w:rPr>
          <w:rFonts w:ascii="Times New Roman" w:hAnsi="Times New Roman" w:cs="Times New Roman"/>
          <w:sz w:val="24"/>
          <w:szCs w:val="24"/>
        </w:rPr>
        <w:t>МХК</w:t>
      </w:r>
      <w:r w:rsidR="00750623">
        <w:rPr>
          <w:rFonts w:ascii="Times New Roman" w:hAnsi="Times New Roman" w:cs="Times New Roman"/>
          <w:sz w:val="24"/>
          <w:szCs w:val="24"/>
        </w:rPr>
        <w:t xml:space="preserve">    </w:t>
      </w:r>
      <w:r w:rsidRPr="00750623">
        <w:rPr>
          <w:rFonts w:ascii="Times New Roman" w:hAnsi="Times New Roman" w:cs="Times New Roman"/>
          <w:sz w:val="24"/>
          <w:szCs w:val="24"/>
        </w:rPr>
        <w:t>Право</w:t>
      </w:r>
      <w:r w:rsidR="00750623">
        <w:rPr>
          <w:rFonts w:ascii="Times New Roman" w:hAnsi="Times New Roman" w:cs="Times New Roman"/>
          <w:sz w:val="24"/>
          <w:szCs w:val="24"/>
        </w:rPr>
        <w:t xml:space="preserve">     </w:t>
      </w:r>
      <w:r w:rsidRPr="00750623">
        <w:rPr>
          <w:rFonts w:ascii="Times New Roman" w:hAnsi="Times New Roman" w:cs="Times New Roman"/>
          <w:sz w:val="24"/>
          <w:szCs w:val="24"/>
        </w:rPr>
        <w:t>Химия</w:t>
      </w:r>
      <w:r w:rsidR="00750623">
        <w:rPr>
          <w:rFonts w:ascii="Times New Roman" w:hAnsi="Times New Roman" w:cs="Times New Roman"/>
          <w:sz w:val="24"/>
          <w:szCs w:val="24"/>
        </w:rPr>
        <w:t xml:space="preserve">     </w:t>
      </w:r>
      <w:r w:rsidRPr="00750623">
        <w:rPr>
          <w:rFonts w:ascii="Times New Roman" w:hAnsi="Times New Roman" w:cs="Times New Roman"/>
          <w:sz w:val="24"/>
          <w:szCs w:val="24"/>
        </w:rPr>
        <w:t>ОБЖ</w:t>
      </w:r>
    </w:p>
    <w:p w:rsidR="00ED6683" w:rsidRPr="00750623" w:rsidRDefault="00C61765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По </w:t>
      </w:r>
      <w:r w:rsidR="00750623" w:rsidRPr="00750623">
        <w:rPr>
          <w:rFonts w:ascii="Times New Roman" w:hAnsi="Times New Roman" w:cs="Times New Roman"/>
          <w:sz w:val="24"/>
          <w:szCs w:val="24"/>
        </w:rPr>
        <w:t>этим  предметам</w:t>
      </w:r>
      <w:r w:rsidRPr="00750623">
        <w:rPr>
          <w:rFonts w:ascii="Times New Roman" w:hAnsi="Times New Roman" w:cs="Times New Roman"/>
          <w:sz w:val="24"/>
          <w:szCs w:val="24"/>
        </w:rPr>
        <w:t>– следует тщательно продумывать как внеурочную индивидуальную работу с детьми, так и организацию системно - деятельностного подхода на уроке.</w:t>
      </w:r>
    </w:p>
    <w:p w:rsidR="00571191" w:rsidRPr="00750623" w:rsidRDefault="00750623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23">
        <w:rPr>
          <w:rFonts w:ascii="Times New Roman" w:hAnsi="Times New Roman" w:cs="Times New Roman"/>
          <w:sz w:val="24"/>
          <w:szCs w:val="24"/>
        </w:rPr>
        <w:t xml:space="preserve">   </w:t>
      </w:r>
      <w:r w:rsidR="00ED6683" w:rsidRPr="00750623">
        <w:rPr>
          <w:rFonts w:ascii="Times New Roman" w:hAnsi="Times New Roman" w:cs="Times New Roman"/>
          <w:sz w:val="24"/>
          <w:szCs w:val="24"/>
        </w:rPr>
        <w:t>Проблемы невысоких результатов школьного тура олимпиады остаются прежними:</w:t>
      </w:r>
    </w:p>
    <w:p w:rsidR="00ED6683" w:rsidRDefault="00ED6683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создаются (ежеурочно) условия для решения проблемных задач.</w:t>
      </w:r>
    </w:p>
    <w:p w:rsidR="00ED6683" w:rsidRDefault="00ED6683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исследуются причинно - следственные с</w:t>
      </w:r>
      <w:r w:rsidR="001633B4">
        <w:rPr>
          <w:rFonts w:ascii="Times New Roman" w:hAnsi="Times New Roman" w:cs="Times New Roman"/>
          <w:sz w:val="24"/>
          <w:szCs w:val="24"/>
        </w:rPr>
        <w:t>вязи фактов, явлений, процессов на уроках.</w:t>
      </w:r>
    </w:p>
    <w:p w:rsidR="00ED6683" w:rsidRDefault="00ED6683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3.Обучение в 80% случаев строится на стандартах без учета </w:t>
      </w:r>
      <w:r w:rsidR="00461E01">
        <w:rPr>
          <w:rFonts w:ascii="Times New Roman" w:hAnsi="Times New Roman" w:cs="Times New Roman"/>
          <w:sz w:val="24"/>
          <w:szCs w:val="24"/>
        </w:rPr>
        <w:t xml:space="preserve">повышенного </w:t>
      </w:r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461E01">
        <w:rPr>
          <w:rFonts w:ascii="Times New Roman" w:hAnsi="Times New Roman" w:cs="Times New Roman"/>
          <w:sz w:val="24"/>
          <w:szCs w:val="24"/>
        </w:rPr>
        <w:t>, без формирования метапредметных представлений.</w:t>
      </w:r>
    </w:p>
    <w:p w:rsidR="00996F3E" w:rsidRDefault="00417B2E" w:rsidP="0073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 категорий</w:t>
      </w:r>
      <w:r w:rsidR="00996F3E">
        <w:rPr>
          <w:rFonts w:ascii="Times New Roman" w:hAnsi="Times New Roman" w:cs="Times New Roman"/>
          <w:sz w:val="24"/>
          <w:szCs w:val="24"/>
        </w:rPr>
        <w:t xml:space="preserve"> учителей,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 w:rsidR="001633B4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996F3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, качества  знаний по предметам: </w:t>
      </w:r>
    </w:p>
    <w:p w:rsidR="00461E01" w:rsidRDefault="00461E01" w:rsidP="007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тщательно продумывать отбор участников школьного тура олимпиады, провести классные отборочные этапы по всем предметам с </w:t>
      </w:r>
      <w:r w:rsidR="000924F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0924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по </w:t>
      </w:r>
      <w:r w:rsidR="000924F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24F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924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633B4">
        <w:rPr>
          <w:rFonts w:ascii="Times New Roman" w:hAnsi="Times New Roman" w:cs="Times New Roman"/>
          <w:sz w:val="24"/>
          <w:szCs w:val="24"/>
        </w:rPr>
        <w:t xml:space="preserve"> используя задания  сентября /октября 2014 года .</w:t>
      </w:r>
    </w:p>
    <w:p w:rsidR="00461E01" w:rsidRPr="000924F6" w:rsidRDefault="00461E01" w:rsidP="0073377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Подробный анализ «плюсов»  и «минусов» результатов по каждому предмету -  это тема для серьезного обсуждения на заседаниях МО. </w:t>
      </w:r>
    </w:p>
    <w:p w:rsidR="006F0C16" w:rsidRDefault="00750623" w:rsidP="007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31.10.2014</w:t>
      </w:r>
    </w:p>
    <w:p w:rsidR="00750623" w:rsidRDefault="00750623" w:rsidP="006F0C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0C16" w:rsidRPr="00571191" w:rsidRDefault="006F0C16" w:rsidP="006F0C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УВР:                                                        И.В.Шорникова</w:t>
      </w:r>
    </w:p>
    <w:p w:rsidR="006F0C16" w:rsidRDefault="006F0C16" w:rsidP="007337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0C16" w:rsidRDefault="006F0C16" w:rsidP="007337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5311" w:rsidRPr="00571191" w:rsidRDefault="00905311" w:rsidP="00905311">
      <w:pPr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905311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DB1B3E">
      <w:pPr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DB1B3E">
      <w:pPr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DB1B3E">
      <w:pPr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DB1B3E">
      <w:pPr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DB1B3E">
      <w:pPr>
        <w:rPr>
          <w:rFonts w:ascii="Times New Roman" w:hAnsi="Times New Roman" w:cs="Times New Roman"/>
          <w:sz w:val="24"/>
          <w:szCs w:val="24"/>
        </w:rPr>
      </w:pPr>
    </w:p>
    <w:p w:rsidR="00571191" w:rsidRPr="00571191" w:rsidRDefault="00571191" w:rsidP="00DB1B3E">
      <w:pPr>
        <w:rPr>
          <w:rFonts w:ascii="Times New Roman" w:hAnsi="Times New Roman" w:cs="Times New Roman"/>
          <w:sz w:val="24"/>
          <w:szCs w:val="24"/>
        </w:rPr>
      </w:pPr>
    </w:p>
    <w:p w:rsidR="00974B44" w:rsidRPr="00571191" w:rsidRDefault="00DB1B3E" w:rsidP="00ED74FD">
      <w:pPr>
        <w:rPr>
          <w:rFonts w:ascii="Times New Roman" w:hAnsi="Times New Roman" w:cs="Times New Roman"/>
          <w:sz w:val="24"/>
          <w:szCs w:val="24"/>
        </w:rPr>
      </w:pPr>
      <w:r w:rsidRPr="0057119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74B44" w:rsidRPr="00571191" w:rsidRDefault="00974B44" w:rsidP="00DB1B3E">
      <w:pPr>
        <w:rPr>
          <w:rFonts w:ascii="Times New Roman" w:hAnsi="Times New Roman" w:cs="Times New Roman"/>
          <w:sz w:val="24"/>
          <w:szCs w:val="24"/>
        </w:rPr>
      </w:pPr>
    </w:p>
    <w:sectPr w:rsidR="00974B44" w:rsidRPr="00571191" w:rsidSect="0090531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18" w:rsidRDefault="00976018" w:rsidP="00F94B34">
      <w:pPr>
        <w:spacing w:after="0" w:line="240" w:lineRule="auto"/>
      </w:pPr>
      <w:r>
        <w:separator/>
      </w:r>
    </w:p>
  </w:endnote>
  <w:endnote w:type="continuationSeparator" w:id="1">
    <w:p w:rsidR="00976018" w:rsidRDefault="00976018" w:rsidP="00F9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18" w:rsidRDefault="00976018" w:rsidP="00F94B34">
      <w:pPr>
        <w:spacing w:after="0" w:line="240" w:lineRule="auto"/>
      </w:pPr>
      <w:r>
        <w:separator/>
      </w:r>
    </w:p>
  </w:footnote>
  <w:footnote w:type="continuationSeparator" w:id="1">
    <w:p w:rsidR="00976018" w:rsidRDefault="00976018" w:rsidP="00F9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B3E"/>
    <w:rsid w:val="000257F6"/>
    <w:rsid w:val="00065A34"/>
    <w:rsid w:val="000924F6"/>
    <w:rsid w:val="00107B0C"/>
    <w:rsid w:val="001633B4"/>
    <w:rsid w:val="00233858"/>
    <w:rsid w:val="00261678"/>
    <w:rsid w:val="00262DD6"/>
    <w:rsid w:val="002D4A88"/>
    <w:rsid w:val="00314615"/>
    <w:rsid w:val="00333DB8"/>
    <w:rsid w:val="0037433C"/>
    <w:rsid w:val="00417B2E"/>
    <w:rsid w:val="00461E01"/>
    <w:rsid w:val="00491940"/>
    <w:rsid w:val="0051433E"/>
    <w:rsid w:val="00571191"/>
    <w:rsid w:val="00573539"/>
    <w:rsid w:val="006012AD"/>
    <w:rsid w:val="006B2F4F"/>
    <w:rsid w:val="006C1764"/>
    <w:rsid w:val="006C4995"/>
    <w:rsid w:val="006F0C16"/>
    <w:rsid w:val="007035F5"/>
    <w:rsid w:val="00733773"/>
    <w:rsid w:val="00750623"/>
    <w:rsid w:val="0082204A"/>
    <w:rsid w:val="00844E09"/>
    <w:rsid w:val="00855088"/>
    <w:rsid w:val="00874004"/>
    <w:rsid w:val="008D56F9"/>
    <w:rsid w:val="008E4B13"/>
    <w:rsid w:val="00905311"/>
    <w:rsid w:val="00954A4C"/>
    <w:rsid w:val="00974B44"/>
    <w:rsid w:val="00976018"/>
    <w:rsid w:val="00996F3E"/>
    <w:rsid w:val="009E5B85"/>
    <w:rsid w:val="00A02DE9"/>
    <w:rsid w:val="00A57229"/>
    <w:rsid w:val="00AA36A7"/>
    <w:rsid w:val="00AB175B"/>
    <w:rsid w:val="00AF17B7"/>
    <w:rsid w:val="00B70354"/>
    <w:rsid w:val="00B779FA"/>
    <w:rsid w:val="00B92B0B"/>
    <w:rsid w:val="00BD561B"/>
    <w:rsid w:val="00C61765"/>
    <w:rsid w:val="00C900BD"/>
    <w:rsid w:val="00CA52E5"/>
    <w:rsid w:val="00CA586F"/>
    <w:rsid w:val="00CD4D71"/>
    <w:rsid w:val="00D219F0"/>
    <w:rsid w:val="00DA21B3"/>
    <w:rsid w:val="00DB1B3E"/>
    <w:rsid w:val="00E53C6D"/>
    <w:rsid w:val="00E754E1"/>
    <w:rsid w:val="00EC7511"/>
    <w:rsid w:val="00ED6683"/>
    <w:rsid w:val="00ED74FD"/>
    <w:rsid w:val="00EF230B"/>
    <w:rsid w:val="00F50F16"/>
    <w:rsid w:val="00F94B34"/>
    <w:rsid w:val="00FA1945"/>
    <w:rsid w:val="00FE7676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B34"/>
  </w:style>
  <w:style w:type="paragraph" w:styleId="a7">
    <w:name w:val="footer"/>
    <w:basedOn w:val="a"/>
    <w:link w:val="a8"/>
    <w:uiPriority w:val="99"/>
    <w:semiHidden/>
    <w:unhideWhenUsed/>
    <w:rsid w:val="00F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B34"/>
  </w:style>
  <w:style w:type="table" w:styleId="a9">
    <w:name w:val="Table Grid"/>
    <w:basedOn w:val="a1"/>
    <w:uiPriority w:val="59"/>
    <w:rsid w:val="0010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28</cp:revision>
  <cp:lastPrinted>2014-10-31T06:51:00Z</cp:lastPrinted>
  <dcterms:created xsi:type="dcterms:W3CDTF">2013-11-12T21:19:00Z</dcterms:created>
  <dcterms:modified xsi:type="dcterms:W3CDTF">2014-10-31T06:51:00Z</dcterms:modified>
</cp:coreProperties>
</file>