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8B" w:rsidRPr="006417B5" w:rsidRDefault="0070388B" w:rsidP="007038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РЕКОМЕНДАЦИИ </w:t>
      </w:r>
      <w:r w:rsidRPr="006417B5">
        <w:rPr>
          <w:rFonts w:cs="Times New Roman"/>
          <w:b/>
          <w:color w:val="000000"/>
          <w:sz w:val="28"/>
          <w:szCs w:val="28"/>
        </w:rPr>
        <w:t>по безопасности использования сети Интернет детьми</w:t>
      </w:r>
    </w:p>
    <w:p w:rsidR="0070388B" w:rsidRPr="001A603F" w:rsidRDefault="0070388B" w:rsidP="007038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1. Посещайте Интернет вместе с детьми. Поощряйте ваших детей делиться с вами их успехами и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1A603F">
        <w:rPr>
          <w:rFonts w:cs="Times New Roman"/>
          <w:color w:val="000000"/>
          <w:sz w:val="28"/>
          <w:szCs w:val="28"/>
        </w:rPr>
        <w:t>неудачами в деле освоения Интернета.</w:t>
      </w:r>
    </w:p>
    <w:p w:rsidR="0070388B" w:rsidRPr="001A603F" w:rsidRDefault="0070388B" w:rsidP="007038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2. Объясните детям, что если в Интернете что-либо беспокоит их, то им следует не скрывать этого,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1A603F">
        <w:rPr>
          <w:rFonts w:cs="Times New Roman"/>
          <w:color w:val="000000"/>
          <w:sz w:val="28"/>
          <w:szCs w:val="28"/>
        </w:rPr>
        <w:t>а поделиться с вами своим беспокойством.</w:t>
      </w:r>
    </w:p>
    <w:p w:rsidR="0070388B" w:rsidRPr="001A603F" w:rsidRDefault="0070388B" w:rsidP="007038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3. Объясните ребенку, что при общении в чатах, использовании программ мгновенного обмена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1A603F">
        <w:rPr>
          <w:rFonts w:cs="Times New Roman"/>
          <w:color w:val="000000"/>
          <w:sz w:val="28"/>
          <w:szCs w:val="28"/>
        </w:rPr>
        <w:t xml:space="preserve">сообщениями (типа ICQ, </w:t>
      </w:r>
      <w:proofErr w:type="spellStart"/>
      <w:r w:rsidRPr="001A603F">
        <w:rPr>
          <w:rFonts w:cs="Times New Roman"/>
          <w:color w:val="000000"/>
          <w:sz w:val="28"/>
          <w:szCs w:val="28"/>
        </w:rPr>
        <w:t>Microsoft</w:t>
      </w:r>
      <w:proofErr w:type="spellEnd"/>
      <w:r w:rsidRPr="001A603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A603F">
        <w:rPr>
          <w:rFonts w:cs="Times New Roman"/>
          <w:color w:val="000000"/>
          <w:sz w:val="28"/>
          <w:szCs w:val="28"/>
        </w:rPr>
        <w:t>Messenger</w:t>
      </w:r>
      <w:proofErr w:type="spellEnd"/>
      <w:r w:rsidRPr="001A603F">
        <w:rPr>
          <w:rFonts w:cs="Times New Roman"/>
          <w:color w:val="000000"/>
          <w:sz w:val="28"/>
          <w:szCs w:val="28"/>
        </w:rPr>
        <w:t xml:space="preserve"> и т.д.), использовании Online-игр и других ситуациях,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1A603F">
        <w:rPr>
          <w:rFonts w:cs="Times New Roman"/>
          <w:color w:val="000000"/>
          <w:sz w:val="28"/>
          <w:szCs w:val="28"/>
        </w:rPr>
        <w:t>требующих регистрации, нельзя использовать реальное имя, помогите вашему ребенку выбрать</w:t>
      </w:r>
    </w:p>
    <w:p w:rsidR="0070388B" w:rsidRPr="001A603F" w:rsidRDefault="0070388B" w:rsidP="007038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регистрационное имя, не содержащее никакой личной информации.</w:t>
      </w:r>
    </w:p>
    <w:p w:rsidR="0070388B" w:rsidRPr="001A603F" w:rsidRDefault="0070388B" w:rsidP="007038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4. Объясните ребенку, что нельзя выдавать свои личные данные, такие как домашний адрес,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1A603F">
        <w:rPr>
          <w:rFonts w:cs="Times New Roman"/>
          <w:color w:val="000000"/>
          <w:sz w:val="28"/>
          <w:szCs w:val="28"/>
        </w:rPr>
        <w:t>номер телефона и любую другую личную информацию, например, номер школы, класс, любимое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1A603F">
        <w:rPr>
          <w:rFonts w:cs="Times New Roman"/>
          <w:color w:val="000000"/>
          <w:sz w:val="28"/>
          <w:szCs w:val="28"/>
        </w:rPr>
        <w:t>место прогулки, время возвращения домой, место работы отца или матери и т.д.</w:t>
      </w:r>
    </w:p>
    <w:p w:rsidR="0070388B" w:rsidRPr="001A603F" w:rsidRDefault="0070388B" w:rsidP="007038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5. Объясните своему ребенку, что в реальной жизни и в Интернете нет разницы между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1A603F">
        <w:rPr>
          <w:rFonts w:cs="Times New Roman"/>
          <w:color w:val="000000"/>
          <w:sz w:val="28"/>
          <w:szCs w:val="28"/>
        </w:rPr>
        <w:t>неправильными и правильными поступками.</w:t>
      </w:r>
    </w:p>
    <w:p w:rsidR="0070388B" w:rsidRPr="001A603F" w:rsidRDefault="0070388B" w:rsidP="007038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6. Научите ваших детей уважать собеседников в Интернете. Убедитесь, что они понимают, что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1A603F">
        <w:rPr>
          <w:rFonts w:cs="Times New Roman"/>
          <w:color w:val="000000"/>
          <w:sz w:val="28"/>
          <w:szCs w:val="28"/>
        </w:rPr>
        <w:t>правила хорошего тона действуют одинаково в Интернете и в реальной жизни.</w:t>
      </w:r>
    </w:p>
    <w:p w:rsidR="0070388B" w:rsidRPr="001A603F" w:rsidRDefault="0070388B" w:rsidP="007038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7. Скажите им, что никогда не стоит встречаться с друзьями из Интернета. Ведь люди могут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1A603F">
        <w:rPr>
          <w:rFonts w:cs="Times New Roman"/>
          <w:color w:val="000000"/>
          <w:sz w:val="28"/>
          <w:szCs w:val="28"/>
        </w:rPr>
        <w:t>оказаться совсем не теми, за кого себя выдают.</w:t>
      </w:r>
    </w:p>
    <w:p w:rsidR="0070388B" w:rsidRPr="001A603F" w:rsidRDefault="0070388B" w:rsidP="007038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 xml:space="preserve">8. Объясните детям, что далеко не все, что они могут прочесть или увидеть в </w:t>
      </w:r>
      <w:proofErr w:type="spellStart"/>
      <w:proofErr w:type="gramStart"/>
      <w:r w:rsidRPr="001A603F">
        <w:rPr>
          <w:rFonts w:cs="Times New Roman"/>
          <w:color w:val="000000"/>
          <w:sz w:val="28"/>
          <w:szCs w:val="28"/>
        </w:rPr>
        <w:t>интернет-пространстве</w:t>
      </w:r>
      <w:proofErr w:type="spellEnd"/>
      <w:proofErr w:type="gramEnd"/>
      <w:r w:rsidRPr="001A603F">
        <w:rPr>
          <w:rFonts w:cs="Times New Roman"/>
          <w:color w:val="000000"/>
          <w:sz w:val="28"/>
          <w:szCs w:val="28"/>
        </w:rPr>
        <w:t xml:space="preserve"> – правда. Приучите их спрашивать о том, в чем они не уверены.</w:t>
      </w:r>
    </w:p>
    <w:p w:rsidR="0070388B" w:rsidRDefault="0070388B" w:rsidP="007038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9. Не забывайте контролировать детей в Интернете с помощью специального программного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1A603F">
        <w:rPr>
          <w:rFonts w:cs="Times New Roman"/>
          <w:color w:val="000000"/>
          <w:sz w:val="28"/>
          <w:szCs w:val="28"/>
        </w:rPr>
        <w:t>обеспечения. Это поможет вам отфильтровывать вредоносное содержание, выяснить, какие сайты на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1A603F">
        <w:rPr>
          <w:rFonts w:cs="Times New Roman"/>
          <w:color w:val="000000"/>
          <w:sz w:val="28"/>
          <w:szCs w:val="28"/>
        </w:rPr>
        <w:t>самом деле посещает ваш ребенок и что он там делает.</w:t>
      </w:r>
    </w:p>
    <w:p w:rsidR="00CC6DB9" w:rsidRDefault="00CC6DB9"/>
    <w:sectPr w:rsidR="00CC6DB9" w:rsidSect="00CC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0388B"/>
    <w:rsid w:val="002845B5"/>
    <w:rsid w:val="0070388B"/>
    <w:rsid w:val="00CC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8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2021-03-22T06:15:00Z</dcterms:created>
  <dcterms:modified xsi:type="dcterms:W3CDTF">2021-03-22T06:15:00Z</dcterms:modified>
</cp:coreProperties>
</file>